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9" w:rsidRPr="00D479C8" w:rsidRDefault="00F53869" w:rsidP="00F53869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D479C8">
        <w:rPr>
          <w:rFonts w:ascii="Times New Roman" w:hAnsi="Times New Roman" w:cs="Times New Roman"/>
          <w:b/>
          <w:sz w:val="28"/>
          <w:szCs w:val="28"/>
        </w:rPr>
        <w:t>Рекомендации по профилактик</w:t>
      </w:r>
      <w:r w:rsidR="002B4823" w:rsidRPr="00D479C8">
        <w:rPr>
          <w:rFonts w:ascii="Times New Roman" w:hAnsi="Times New Roman" w:cs="Times New Roman"/>
          <w:b/>
          <w:sz w:val="28"/>
          <w:szCs w:val="28"/>
        </w:rPr>
        <w:t>е</w:t>
      </w:r>
      <w:r w:rsidRPr="00D479C8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 (</w:t>
      </w:r>
      <w:r w:rsidRPr="00D479C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479C8">
        <w:rPr>
          <w:rFonts w:ascii="Times New Roman" w:hAnsi="Times New Roman" w:cs="Times New Roman"/>
          <w:b/>
          <w:sz w:val="28"/>
          <w:szCs w:val="28"/>
        </w:rPr>
        <w:t>-19) среди работников.</w:t>
      </w:r>
    </w:p>
    <w:p w:rsidR="00F53869" w:rsidRPr="00F53869" w:rsidRDefault="00F53869" w:rsidP="00F53869">
      <w:pPr>
        <w:pStyle w:val="90"/>
        <w:shd w:val="clear" w:color="auto" w:fill="auto"/>
        <w:spacing w:line="240" w:lineRule="auto"/>
        <w:ind w:firstLine="709"/>
        <w:jc w:val="center"/>
        <w:rPr>
          <w:rStyle w:val="91"/>
          <w:b/>
          <w:sz w:val="28"/>
          <w:szCs w:val="28"/>
        </w:rPr>
      </w:pPr>
    </w:p>
    <w:bookmarkEnd w:id="0"/>
    <w:p w:rsidR="00184554" w:rsidRPr="00F53869" w:rsidRDefault="003D700E" w:rsidP="00F53869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53869">
        <w:rPr>
          <w:rStyle w:val="91"/>
          <w:b/>
          <w:sz w:val="28"/>
          <w:szCs w:val="28"/>
        </w:rPr>
        <w:t>Работодателям</w:t>
      </w:r>
      <w:r w:rsidRPr="00F53869">
        <w:rPr>
          <w:rStyle w:val="91"/>
          <w:sz w:val="28"/>
          <w:szCs w:val="28"/>
        </w:rPr>
        <w:t xml:space="preserve"> </w:t>
      </w:r>
      <w:r w:rsidRPr="00F53869">
        <w:rPr>
          <w:sz w:val="28"/>
          <w:szCs w:val="28"/>
        </w:rPr>
        <w:t>рекомендуется обеспечить: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</w:t>
      </w:r>
      <w:r w:rsidRPr="00F53869">
        <w:rPr>
          <w:sz w:val="28"/>
          <w:szCs w:val="28"/>
        </w:rPr>
        <w:t>з</w:t>
      </w:r>
      <w:r w:rsidRPr="00F53869">
        <w:rPr>
          <w:sz w:val="28"/>
          <w:szCs w:val="28"/>
        </w:rPr>
        <w:t>инфицирующими салфетками с установлением контроля за собл</w:t>
      </w:r>
      <w:r w:rsidRPr="00F53869">
        <w:rPr>
          <w:sz w:val="28"/>
          <w:szCs w:val="28"/>
        </w:rPr>
        <w:t>ю</w:t>
      </w:r>
      <w:r w:rsidRPr="00F53869">
        <w:rPr>
          <w:sz w:val="28"/>
          <w:szCs w:val="28"/>
        </w:rPr>
        <w:t>дением этой гигиенической процедуры;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контроль температуры тела работников при входе работников в о</w:t>
      </w:r>
      <w:r w:rsidRPr="00F53869">
        <w:rPr>
          <w:sz w:val="28"/>
          <w:szCs w:val="28"/>
        </w:rPr>
        <w:t>р</w:t>
      </w:r>
      <w:r w:rsidRPr="00F53869">
        <w:rPr>
          <w:sz w:val="28"/>
          <w:szCs w:val="28"/>
        </w:rPr>
        <w:t>ганизацию (предприятие), и в течение рабочего дня (по показаниям), с применением аппаратов для измерения температуры тела беско</w:t>
      </w:r>
      <w:r w:rsidRPr="00F53869">
        <w:rPr>
          <w:sz w:val="28"/>
          <w:szCs w:val="28"/>
        </w:rPr>
        <w:t>н</w:t>
      </w:r>
      <w:r w:rsidRPr="00F53869">
        <w:rPr>
          <w:sz w:val="28"/>
          <w:szCs w:val="28"/>
        </w:rPr>
        <w:t>тактным или контактным способом (электронные, инфракрасные термометры, переносные тепловизоры) с обязательным отстран</w:t>
      </w:r>
      <w:r w:rsidRPr="00F53869">
        <w:rPr>
          <w:sz w:val="28"/>
          <w:szCs w:val="28"/>
        </w:rPr>
        <w:t>е</w:t>
      </w:r>
      <w:r w:rsidRPr="00F53869">
        <w:rPr>
          <w:sz w:val="28"/>
          <w:szCs w:val="28"/>
        </w:rPr>
        <w:t>нием от нахождения на рабочем месте лиц с повышенной темпер</w:t>
      </w:r>
      <w:r w:rsidRPr="00F53869">
        <w:rPr>
          <w:sz w:val="28"/>
          <w:szCs w:val="28"/>
        </w:rPr>
        <w:t>а</w:t>
      </w:r>
      <w:r w:rsidRPr="00F53869">
        <w:rPr>
          <w:sz w:val="28"/>
          <w:szCs w:val="28"/>
        </w:rPr>
        <w:t>турой тела и с признаками инфекционного заб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левания;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контроль вызова работником врача для оказания первичной мед</w:t>
      </w:r>
      <w:r w:rsidRPr="00F53869">
        <w:rPr>
          <w:sz w:val="28"/>
          <w:szCs w:val="28"/>
        </w:rPr>
        <w:t>и</w:t>
      </w:r>
      <w:r w:rsidRPr="00F53869">
        <w:rPr>
          <w:sz w:val="28"/>
          <w:szCs w:val="28"/>
        </w:rPr>
        <w:t>цинской помощи заболевшему на дому;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контроль соблюдения самоизоляции работников на дому на уст</w:t>
      </w:r>
      <w:r w:rsidRPr="00F53869">
        <w:rPr>
          <w:sz w:val="28"/>
          <w:szCs w:val="28"/>
        </w:rPr>
        <w:t>а</w:t>
      </w:r>
      <w:r w:rsidRPr="00F53869">
        <w:rPr>
          <w:sz w:val="28"/>
          <w:szCs w:val="28"/>
        </w:rPr>
        <w:t>новленный срок (14 дней) при возвращении их из стран, где зарег</w:t>
      </w:r>
      <w:r w:rsidRPr="00F53869">
        <w:rPr>
          <w:sz w:val="28"/>
          <w:szCs w:val="28"/>
        </w:rPr>
        <w:t>и</w:t>
      </w:r>
      <w:r w:rsidRPr="00F53869">
        <w:rPr>
          <w:sz w:val="28"/>
          <w:szCs w:val="28"/>
        </w:rPr>
        <w:t>стрированы случаи новой кор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навирусной инфекции (</w:t>
      </w:r>
      <w:r w:rsidR="00F53869">
        <w:rPr>
          <w:sz w:val="28"/>
          <w:szCs w:val="28"/>
          <w:lang w:val="en-US"/>
        </w:rPr>
        <w:t>COVID</w:t>
      </w:r>
      <w:r w:rsidRPr="00F53869">
        <w:rPr>
          <w:sz w:val="28"/>
          <w:szCs w:val="28"/>
        </w:rPr>
        <w:t>-19);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качественную уборку помещений с применением дезинфицирующих средств вирулицидного действия, уделив особое внимание дези</w:t>
      </w:r>
      <w:r w:rsidRPr="00F53869">
        <w:rPr>
          <w:sz w:val="28"/>
          <w:szCs w:val="28"/>
        </w:rPr>
        <w:t>н</w:t>
      </w:r>
      <w:r w:rsidRPr="00F53869">
        <w:rPr>
          <w:sz w:val="28"/>
          <w:szCs w:val="28"/>
        </w:rPr>
        <w:t>фекции дверных ручек, выключателей, поручней, перил, контактных поверхностей (столов и стульев работников, орг.техники), мест о</w:t>
      </w:r>
      <w:r w:rsidRPr="00F53869">
        <w:rPr>
          <w:sz w:val="28"/>
          <w:szCs w:val="28"/>
        </w:rPr>
        <w:t>б</w:t>
      </w:r>
      <w:r w:rsidRPr="00F53869">
        <w:rPr>
          <w:sz w:val="28"/>
          <w:szCs w:val="28"/>
        </w:rPr>
        <w:t>щего пользования (комнаты приема пищи, отдыха, туалетных ко</w:t>
      </w:r>
      <w:r w:rsidRPr="00F53869">
        <w:rPr>
          <w:sz w:val="28"/>
          <w:szCs w:val="28"/>
        </w:rPr>
        <w:t>м</w:t>
      </w:r>
      <w:r w:rsidRPr="00F53869">
        <w:rPr>
          <w:sz w:val="28"/>
          <w:szCs w:val="28"/>
        </w:rPr>
        <w:t>нат, комнаты и оборудования для занятия спортом и т.п.), во всех помещениях - с кра</w:t>
      </w:r>
      <w:r w:rsidRPr="00F53869">
        <w:rPr>
          <w:sz w:val="28"/>
          <w:szCs w:val="28"/>
        </w:rPr>
        <w:t>т</w:t>
      </w:r>
      <w:r w:rsidRPr="00F53869">
        <w:rPr>
          <w:sz w:val="28"/>
          <w:szCs w:val="28"/>
        </w:rPr>
        <w:t>ностью обработки каждые 2 часа;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наличие в организации не менее чем пятидневного запаса дезинф</w:t>
      </w:r>
      <w:r w:rsidRPr="00F53869">
        <w:rPr>
          <w:sz w:val="28"/>
          <w:szCs w:val="28"/>
        </w:rPr>
        <w:t>и</w:t>
      </w:r>
      <w:r w:rsidRPr="00F53869">
        <w:rPr>
          <w:sz w:val="28"/>
          <w:szCs w:val="28"/>
        </w:rPr>
        <w:t>цирующих средств для уборки помещений и обработки рук сотру</w:t>
      </w:r>
      <w:r w:rsidRPr="00F53869">
        <w:rPr>
          <w:sz w:val="28"/>
          <w:szCs w:val="28"/>
        </w:rPr>
        <w:t>д</w:t>
      </w:r>
      <w:r w:rsidRPr="00F53869">
        <w:rPr>
          <w:sz w:val="28"/>
          <w:szCs w:val="28"/>
        </w:rPr>
        <w:t>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регулярное (каждые 2 часа) проветривание рабочих помещений;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применение в рабочих помещениях бактерицидных ламп, рецирк</w:t>
      </w:r>
      <w:r w:rsidRPr="00F53869">
        <w:rPr>
          <w:sz w:val="28"/>
          <w:szCs w:val="28"/>
        </w:rPr>
        <w:t>у</w:t>
      </w:r>
      <w:r w:rsidRPr="00F53869">
        <w:rPr>
          <w:sz w:val="28"/>
          <w:szCs w:val="28"/>
        </w:rPr>
        <w:t>ляторов воздуха с целью регулярного обеззараживания воздуха (по возмо</w:t>
      </w:r>
      <w:r w:rsidRPr="00F53869">
        <w:rPr>
          <w:sz w:val="28"/>
          <w:szCs w:val="28"/>
        </w:rPr>
        <w:t>ж</w:t>
      </w:r>
      <w:r w:rsidRPr="00F53869">
        <w:rPr>
          <w:sz w:val="28"/>
          <w:szCs w:val="28"/>
        </w:rPr>
        <w:t>ности).</w:t>
      </w:r>
    </w:p>
    <w:p w:rsidR="00184554" w:rsidRPr="00F53869" w:rsidRDefault="003D700E" w:rsidP="00F53869">
      <w:pPr>
        <w:pStyle w:val="23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" w:name="bookmark1"/>
      <w:r w:rsidRPr="00F53869">
        <w:rPr>
          <w:sz w:val="28"/>
          <w:szCs w:val="28"/>
        </w:rPr>
        <w:t>Рекомендуется ограничить:</w:t>
      </w:r>
      <w:bookmarkEnd w:id="1"/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любые корпоративные мероприятия в коллективах, участие рабо</w:t>
      </w:r>
      <w:r w:rsidRPr="00F53869">
        <w:rPr>
          <w:sz w:val="28"/>
          <w:szCs w:val="28"/>
        </w:rPr>
        <w:t>т</w:t>
      </w:r>
      <w:r w:rsidRPr="00F53869">
        <w:rPr>
          <w:sz w:val="28"/>
          <w:szCs w:val="28"/>
        </w:rPr>
        <w:t>ников в иных массовых мероприятиях на период эпиднеблагопол</w:t>
      </w:r>
      <w:r w:rsidRPr="00F53869">
        <w:rPr>
          <w:sz w:val="28"/>
          <w:szCs w:val="28"/>
        </w:rPr>
        <w:t>у</w:t>
      </w:r>
      <w:r w:rsidRPr="00F53869">
        <w:rPr>
          <w:sz w:val="28"/>
          <w:szCs w:val="28"/>
        </w:rPr>
        <w:lastRenderedPageBreak/>
        <w:t>чия;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направление сотрудников в командировки, особенно в зарубежные страны, где зарегистрированы случаи заболевания новой коронав</w:t>
      </w:r>
      <w:r w:rsidRPr="00F53869">
        <w:rPr>
          <w:sz w:val="28"/>
          <w:szCs w:val="28"/>
        </w:rPr>
        <w:t>и</w:t>
      </w:r>
      <w:r w:rsidRPr="00F53869">
        <w:rPr>
          <w:sz w:val="28"/>
          <w:szCs w:val="28"/>
        </w:rPr>
        <w:t>русной инфекцией (</w:t>
      </w:r>
      <w:r w:rsidR="00F53869">
        <w:rPr>
          <w:sz w:val="28"/>
          <w:szCs w:val="28"/>
          <w:lang w:val="en-US"/>
        </w:rPr>
        <w:t>COVID</w:t>
      </w:r>
      <w:r w:rsidRPr="00F53869">
        <w:rPr>
          <w:sz w:val="28"/>
          <w:szCs w:val="28"/>
        </w:rPr>
        <w:t>-19);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при планировании отпусков воздержаться от посещения стран, где регистрируются случаи заболевания новой коронавирусной инфе</w:t>
      </w:r>
      <w:r w:rsidRPr="00F53869">
        <w:rPr>
          <w:sz w:val="28"/>
          <w:szCs w:val="28"/>
        </w:rPr>
        <w:t>к</w:t>
      </w:r>
      <w:r w:rsidRPr="00F53869">
        <w:rPr>
          <w:sz w:val="28"/>
          <w:szCs w:val="28"/>
        </w:rPr>
        <w:t>ции (</w:t>
      </w:r>
      <w:r w:rsidR="00F53869">
        <w:rPr>
          <w:sz w:val="28"/>
          <w:szCs w:val="28"/>
          <w:lang w:val="en-US"/>
        </w:rPr>
        <w:t>COVID</w:t>
      </w:r>
      <w:r w:rsidRPr="00F53869">
        <w:rPr>
          <w:sz w:val="28"/>
          <w:szCs w:val="28"/>
        </w:rPr>
        <w:t>-19).</w:t>
      </w:r>
    </w:p>
    <w:p w:rsidR="00184554" w:rsidRPr="00F53869" w:rsidRDefault="003D700E" w:rsidP="00F53869">
      <w:pPr>
        <w:pStyle w:val="23"/>
        <w:keepNext/>
        <w:keepLines/>
        <w:shd w:val="clear" w:color="auto" w:fill="auto"/>
        <w:spacing w:line="240" w:lineRule="auto"/>
        <w:ind w:firstLine="360"/>
        <w:rPr>
          <w:sz w:val="28"/>
          <w:szCs w:val="28"/>
        </w:rPr>
      </w:pPr>
      <w:bookmarkStart w:id="2" w:name="bookmark2"/>
      <w:r w:rsidRPr="00F53869">
        <w:rPr>
          <w:sz w:val="28"/>
          <w:szCs w:val="28"/>
        </w:rPr>
        <w:t>В зависимости от условий питания работников рекомендовать:</w:t>
      </w:r>
      <w:bookmarkEnd w:id="2"/>
    </w:p>
    <w:p w:rsidR="00184554" w:rsidRPr="00D479C8" w:rsidRDefault="003D700E" w:rsidP="00F53869">
      <w:pPr>
        <w:pStyle w:val="21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D479C8">
        <w:rPr>
          <w:rStyle w:val="220"/>
          <w:i/>
          <w:sz w:val="28"/>
          <w:szCs w:val="28"/>
        </w:rPr>
        <w:t>При наличии столовой для питания работников: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обеспечить использование посуды однократного применения с п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следующим ее сбором, обеззараживанием и уничтожением в уст</w:t>
      </w:r>
      <w:r w:rsidRPr="00F53869">
        <w:rPr>
          <w:sz w:val="28"/>
          <w:szCs w:val="28"/>
        </w:rPr>
        <w:t>а</w:t>
      </w:r>
      <w:r w:rsidRPr="00F53869">
        <w:rPr>
          <w:sz w:val="28"/>
          <w:szCs w:val="28"/>
        </w:rPr>
        <w:t>новленном п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рядке;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при использовании посуды многократного применения - ее обр</w:t>
      </w:r>
      <w:r w:rsidRPr="00F53869">
        <w:rPr>
          <w:sz w:val="28"/>
          <w:szCs w:val="28"/>
        </w:rPr>
        <w:t>а</w:t>
      </w:r>
      <w:r w:rsidRPr="00F53869">
        <w:rPr>
          <w:sz w:val="28"/>
          <w:szCs w:val="28"/>
        </w:rPr>
        <w:t>ботку желательно проводить на специализированных моечных м</w:t>
      </w:r>
      <w:r w:rsidRPr="00F53869">
        <w:rPr>
          <w:sz w:val="28"/>
          <w:szCs w:val="28"/>
        </w:rPr>
        <w:t>а</w:t>
      </w:r>
      <w:r w:rsidRPr="00F53869">
        <w:rPr>
          <w:sz w:val="28"/>
          <w:szCs w:val="28"/>
        </w:rPr>
        <w:t>шинах в соответствии с инструкцией по ее эксплуатации с прим</w:t>
      </w:r>
      <w:r w:rsidRPr="00F53869">
        <w:rPr>
          <w:sz w:val="28"/>
          <w:szCs w:val="28"/>
        </w:rPr>
        <w:t>е</w:t>
      </w:r>
      <w:r w:rsidRPr="00F53869">
        <w:rPr>
          <w:sz w:val="28"/>
          <w:szCs w:val="28"/>
        </w:rPr>
        <w:t xml:space="preserve">нением режимов обработки, обеспечивающих дезинфекцию посуды и столовых приборов </w:t>
      </w:r>
      <w:r w:rsidR="00F53869">
        <w:rPr>
          <w:sz w:val="28"/>
          <w:szCs w:val="28"/>
        </w:rPr>
        <w:t>при температуре не ниже 65</w:t>
      </w:r>
      <w:r w:rsidR="00F53869" w:rsidRPr="00F53869">
        <w:rPr>
          <w:sz w:val="28"/>
          <w:szCs w:val="28"/>
          <w:vertAlign w:val="superscript"/>
        </w:rPr>
        <w:t>0</w:t>
      </w:r>
      <w:r w:rsidR="00F53869" w:rsidRPr="00F53869">
        <w:rPr>
          <w:sz w:val="28"/>
          <w:szCs w:val="28"/>
        </w:rPr>
        <w:t xml:space="preserve"> </w:t>
      </w:r>
      <w:r w:rsidRPr="00F53869">
        <w:rPr>
          <w:sz w:val="28"/>
          <w:szCs w:val="28"/>
        </w:rPr>
        <w:t>С в течение 90 минут или ручным способом при той же темп</w:t>
      </w:r>
      <w:r w:rsidRPr="00F53869">
        <w:rPr>
          <w:sz w:val="28"/>
          <w:szCs w:val="28"/>
        </w:rPr>
        <w:t>е</w:t>
      </w:r>
      <w:r w:rsidRPr="00F53869">
        <w:rPr>
          <w:sz w:val="28"/>
          <w:szCs w:val="28"/>
        </w:rPr>
        <w:t>ратуре с применением дезинфицирующих средств в соответствии с требованиями сан</w:t>
      </w:r>
      <w:r w:rsidRPr="00F53869">
        <w:rPr>
          <w:sz w:val="28"/>
          <w:szCs w:val="28"/>
        </w:rPr>
        <w:t>и</w:t>
      </w:r>
      <w:r w:rsidRPr="00F53869">
        <w:rPr>
          <w:sz w:val="28"/>
          <w:szCs w:val="28"/>
        </w:rPr>
        <w:t>тарного законод</w:t>
      </w:r>
      <w:r w:rsidRPr="00F53869">
        <w:rPr>
          <w:sz w:val="28"/>
          <w:szCs w:val="28"/>
        </w:rPr>
        <w:t>а</w:t>
      </w:r>
      <w:r w:rsidRPr="00F53869">
        <w:rPr>
          <w:sz w:val="28"/>
          <w:szCs w:val="28"/>
        </w:rPr>
        <w:t>тельства.</w:t>
      </w:r>
    </w:p>
    <w:p w:rsidR="00184554" w:rsidRPr="00D479C8" w:rsidRDefault="003D700E" w:rsidP="00F53869">
      <w:pPr>
        <w:pStyle w:val="21"/>
        <w:shd w:val="clear" w:color="auto" w:fill="auto"/>
        <w:spacing w:line="240" w:lineRule="auto"/>
        <w:ind w:firstLine="709"/>
        <w:jc w:val="both"/>
        <w:rPr>
          <w:i/>
          <w:sz w:val="28"/>
          <w:szCs w:val="28"/>
        </w:rPr>
      </w:pPr>
      <w:r w:rsidRPr="00D479C8">
        <w:rPr>
          <w:rStyle w:val="220"/>
          <w:i/>
          <w:sz w:val="28"/>
          <w:szCs w:val="28"/>
        </w:rPr>
        <w:t>При отсутствии столовой: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запретить прием пищи на рабочих местах, пищу принимать только в специально о</w:t>
      </w:r>
      <w:r w:rsidRPr="00F53869">
        <w:rPr>
          <w:sz w:val="28"/>
          <w:szCs w:val="28"/>
        </w:rPr>
        <w:t>т</w:t>
      </w:r>
      <w:r w:rsidRPr="00F53869">
        <w:rPr>
          <w:sz w:val="28"/>
          <w:szCs w:val="28"/>
        </w:rPr>
        <w:t>веденной комнате - комнате приема пищи;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мощью дезинфиц</w:t>
      </w:r>
      <w:r w:rsidRPr="00F53869">
        <w:rPr>
          <w:sz w:val="28"/>
          <w:szCs w:val="28"/>
        </w:rPr>
        <w:t>и</w:t>
      </w:r>
      <w:r w:rsidRPr="00F53869">
        <w:rPr>
          <w:sz w:val="28"/>
          <w:szCs w:val="28"/>
        </w:rPr>
        <w:t>рующих средств.</w:t>
      </w:r>
    </w:p>
    <w:p w:rsidR="00184554" w:rsidRPr="00F53869" w:rsidRDefault="003D700E" w:rsidP="00D479C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F53869">
        <w:rPr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лучия чел</w:t>
      </w:r>
      <w:r w:rsidRPr="00F53869">
        <w:rPr>
          <w:sz w:val="28"/>
          <w:szCs w:val="28"/>
        </w:rPr>
        <w:t>о</w:t>
      </w:r>
      <w:r w:rsidRPr="00F53869">
        <w:rPr>
          <w:sz w:val="28"/>
          <w:szCs w:val="28"/>
        </w:rPr>
        <w:t>века незамедлительно представлять информацию о всех контактах заболевшего новой коронавирусной инфекцией (</w:t>
      </w:r>
      <w:r w:rsidR="00F53869">
        <w:rPr>
          <w:sz w:val="28"/>
          <w:szCs w:val="28"/>
          <w:lang w:val="en-US"/>
        </w:rPr>
        <w:t>COVID</w:t>
      </w:r>
      <w:r w:rsidRPr="00F53869">
        <w:rPr>
          <w:sz w:val="28"/>
          <w:szCs w:val="28"/>
        </w:rPr>
        <w:t>-19) в связи с исполнением им трудовых функций, обесп</w:t>
      </w:r>
      <w:r w:rsidRPr="00F53869">
        <w:rPr>
          <w:sz w:val="28"/>
          <w:szCs w:val="28"/>
        </w:rPr>
        <w:t>е</w:t>
      </w:r>
      <w:r w:rsidRPr="00F53869">
        <w:rPr>
          <w:sz w:val="28"/>
          <w:szCs w:val="28"/>
        </w:rPr>
        <w:t>чить проведение дезинфекции помещений, где находился заболе</w:t>
      </w:r>
      <w:r w:rsidRPr="00F53869">
        <w:rPr>
          <w:sz w:val="28"/>
          <w:szCs w:val="28"/>
        </w:rPr>
        <w:t>в</w:t>
      </w:r>
      <w:r w:rsidRPr="00F53869">
        <w:rPr>
          <w:sz w:val="28"/>
          <w:szCs w:val="28"/>
        </w:rPr>
        <w:t>ший.</w:t>
      </w:r>
    </w:p>
    <w:sectPr w:rsidR="00184554" w:rsidRPr="00F53869" w:rsidSect="00F53869">
      <w:type w:val="continuous"/>
      <w:pgSz w:w="11909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A7" w:rsidRDefault="002D55A7">
      <w:r>
        <w:separator/>
      </w:r>
    </w:p>
  </w:endnote>
  <w:endnote w:type="continuationSeparator" w:id="0">
    <w:p w:rsidR="002D55A7" w:rsidRDefault="002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A7" w:rsidRDefault="002D55A7"/>
  </w:footnote>
  <w:footnote w:type="continuationSeparator" w:id="0">
    <w:p w:rsidR="002D55A7" w:rsidRDefault="002D55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2AA"/>
    <w:multiLevelType w:val="hybridMultilevel"/>
    <w:tmpl w:val="A274DA54"/>
    <w:lvl w:ilvl="0" w:tplc="57DAA28E">
      <w:numFmt w:val="bullet"/>
      <w:lvlText w:val=""/>
      <w:lvlJc w:val="left"/>
      <w:pPr>
        <w:ind w:left="1069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4554"/>
    <w:rsid w:val="000261EC"/>
    <w:rsid w:val="00184554"/>
    <w:rsid w:val="002B4823"/>
    <w:rsid w:val="002D55A7"/>
    <w:rsid w:val="003D700E"/>
    <w:rsid w:val="007E0B4E"/>
    <w:rsid w:val="00BE4D06"/>
    <w:rsid w:val="00D479C8"/>
    <w:rsid w:val="00F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">
    <w:name w:val="Основной текст (4)"/>
    <w:basedOn w:val="a0"/>
    <w:rPr>
      <w:rFonts w:ascii="Times New Roman" w:hAnsi="Times New Roman" w:cs="Times New Roman"/>
      <w:sz w:val="17"/>
      <w:szCs w:val="17"/>
      <w:u w:val="none"/>
    </w:rPr>
  </w:style>
  <w:style w:type="character" w:customStyle="1" w:styleId="1">
    <w:name w:val="Заголовок №1_"/>
    <w:basedOn w:val="a0"/>
    <w:link w:val="11"/>
    <w:locked/>
    <w:rPr>
      <w:rFonts w:ascii="Franklin Gothic Book" w:hAnsi="Franklin Gothic Book" w:cs="Franklin Gothic Book"/>
      <w:sz w:val="20"/>
      <w:szCs w:val="20"/>
      <w:u w:val="none"/>
    </w:rPr>
  </w:style>
  <w:style w:type="character" w:customStyle="1" w:styleId="1TimesNewRoman">
    <w:name w:val="Заголовок №1 + Times New Roman"/>
    <w:aliases w:val="19 pt,Курсив,Интервал -3 pt"/>
    <w:basedOn w:val="1"/>
    <w:rPr>
      <w:rFonts w:ascii="Times New Roman" w:hAnsi="Times New Roman" w:cs="Times New Roman"/>
      <w:i/>
      <w:iCs/>
      <w:color w:val="000000"/>
      <w:spacing w:val="-60"/>
      <w:w w:val="100"/>
      <w:position w:val="0"/>
      <w:sz w:val="38"/>
      <w:szCs w:val="38"/>
      <w:u w:val="single"/>
      <w:lang w:val="ru-RU" w:eastAsia="ru-RU"/>
    </w:rPr>
  </w:style>
  <w:style w:type="character" w:customStyle="1" w:styleId="10">
    <w:name w:val="Заголовок №1"/>
    <w:basedOn w:val="1"/>
    <w:rPr>
      <w:rFonts w:ascii="Franklin Gothic Book" w:hAnsi="Franklin Gothic Book" w:cs="Franklin Gothic Book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1FranklinGothicHeavy">
    <w:name w:val="Заголовок №1 + Franklin Gothic Heavy"/>
    <w:aliases w:val="16 pt,Полужирный,Курсив5,Интервал -2 pt"/>
    <w:basedOn w:val="1"/>
    <w:rPr>
      <w:rFonts w:ascii="Franklin Gothic Heavy" w:hAnsi="Franklin Gothic Heavy" w:cs="Franklin Gothic Heavy"/>
      <w:b/>
      <w:bCs/>
      <w:i/>
      <w:iCs/>
      <w:color w:val="000000"/>
      <w:spacing w:val="-50"/>
      <w:w w:val="100"/>
      <w:position w:val="0"/>
      <w:sz w:val="32"/>
      <w:szCs w:val="32"/>
      <w:u w:val="single"/>
      <w:lang w:val="ru-RU" w:eastAsia="ru-RU"/>
    </w:rPr>
  </w:style>
  <w:style w:type="character" w:customStyle="1" w:styleId="1FranklinGothicHeavy1">
    <w:name w:val="Заголовок №1 + Franklin Gothic Heavy1"/>
    <w:aliases w:val="16 pt1,Курсив4"/>
    <w:basedOn w:val="1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119pt">
    <w:name w:val="Заголовок №1 + 19 pt"/>
    <w:aliases w:val="Курсив3,Интервал -2 pt1"/>
    <w:basedOn w:val="1"/>
    <w:rPr>
      <w:rFonts w:ascii="Franklin Gothic Book" w:hAnsi="Franklin Gothic Book" w:cs="Franklin Gothic Book"/>
      <w:i/>
      <w:iCs/>
      <w:color w:val="000000"/>
      <w:spacing w:val="-40"/>
      <w:w w:val="100"/>
      <w:position w:val="0"/>
      <w:sz w:val="38"/>
      <w:szCs w:val="38"/>
      <w:u w:val="single"/>
      <w:lang w:val="ru-RU" w:eastAsia="ru-RU"/>
    </w:rPr>
  </w:style>
  <w:style w:type="character" w:customStyle="1" w:styleId="1TimesNewRoman2">
    <w:name w:val="Заголовок №1 + Times New Roman2"/>
    <w:aliases w:val="20 pt"/>
    <w:basedOn w:val="1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1CourierNew">
    <w:name w:val="Заголовок №1 + Courier New"/>
    <w:aliases w:val="26 pt,Курсив2,Интервал -1 pt"/>
    <w:basedOn w:val="1"/>
    <w:rPr>
      <w:rFonts w:ascii="Courier New" w:hAnsi="Courier New" w:cs="Courier New"/>
      <w:i/>
      <w:iCs/>
      <w:color w:val="000000"/>
      <w:spacing w:val="-30"/>
      <w:w w:val="100"/>
      <w:position w:val="0"/>
      <w:sz w:val="52"/>
      <w:szCs w:val="52"/>
      <w:u w:val="single"/>
      <w:lang w:val="ru-RU" w:eastAsia="ru-RU"/>
    </w:rPr>
  </w:style>
  <w:style w:type="character" w:customStyle="1" w:styleId="1TimesNewRoman1">
    <w:name w:val="Заголовок №1 + Times New Roman1"/>
    <w:aliases w:val="20 pt1"/>
    <w:basedOn w:val="1"/>
    <w:rPr>
      <w:rFonts w:ascii="Times New Roman" w:hAnsi="Times New Roman" w:cs="Times New Roman"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locked/>
    <w:rPr>
      <w:rFonts w:ascii="Franklin Gothic Heavy" w:hAnsi="Franklin Gothic Heavy" w:cs="Franklin Gothic Heavy"/>
      <w:sz w:val="46"/>
      <w:szCs w:val="46"/>
      <w:u w:val="none"/>
    </w:rPr>
  </w:style>
  <w:style w:type="character" w:customStyle="1" w:styleId="2">
    <w:name w:val="Основной текст (2)"/>
    <w:basedOn w:val="a0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8pt">
    <w:name w:val="Основной текст (2) + 18 pt"/>
    <w:aliases w:val="Курсив1,Интервал 0 pt"/>
    <w:basedOn w:val="20"/>
    <w:rPr>
      <w:rFonts w:ascii="Times New Roman" w:hAnsi="Times New Roman" w:cs="Times New Roman"/>
      <w:i/>
      <w:iCs/>
      <w:color w:val="000000"/>
      <w:spacing w:val="-10"/>
      <w:w w:val="100"/>
      <w:position w:val="0"/>
      <w:sz w:val="36"/>
      <w:szCs w:val="36"/>
      <w:u w:val="none"/>
      <w:lang w:val="ru-RU" w:eastAsia="ru-RU"/>
    </w:rPr>
  </w:style>
  <w:style w:type="character" w:customStyle="1" w:styleId="40">
    <w:name w:val="Основной текст (4)_"/>
    <w:basedOn w:val="a0"/>
    <w:link w:val="41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a4">
    <w:name w:val="Колонтитул_"/>
    <w:basedOn w:val="a0"/>
    <w:link w:val="12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5">
    <w:name w:val="Колонтитул"/>
    <w:basedOn w:val="a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locked/>
    <w:rPr>
      <w:rFonts w:ascii="Times New Roman" w:hAnsi="Times New Roman" w:cs="Times New Roman"/>
      <w:i/>
      <w:iCs/>
      <w:spacing w:val="-10"/>
      <w:sz w:val="36"/>
      <w:szCs w:val="36"/>
      <w:u w:val="none"/>
    </w:rPr>
  </w:style>
  <w:style w:type="character" w:customStyle="1" w:styleId="813pt">
    <w:name w:val="Основной текст (8) + 13 pt"/>
    <w:aliases w:val="Не курсив,Интервал 0 pt1"/>
    <w:basedOn w:val="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80">
    <w:name w:val="Основной текст (8)"/>
    <w:basedOn w:val="8"/>
    <w:rPr>
      <w:rFonts w:ascii="Times New Roman" w:hAnsi="Times New Roman" w:cs="Times New Roman"/>
      <w:i/>
      <w:iCs/>
      <w:color w:val="000000"/>
      <w:spacing w:val="-10"/>
      <w:w w:val="100"/>
      <w:position w:val="0"/>
      <w:sz w:val="36"/>
      <w:szCs w:val="36"/>
      <w:u w:val="single"/>
      <w:lang w:val="ru-RU" w:eastAsia="ru-RU"/>
    </w:rPr>
  </w:style>
  <w:style w:type="character" w:customStyle="1" w:styleId="82">
    <w:name w:val="Основной текст (8)2"/>
    <w:basedOn w:val="8"/>
    <w:rPr>
      <w:rFonts w:ascii="Times New Roman" w:hAnsi="Times New Roman" w:cs="Times New Roman"/>
      <w:i/>
      <w:iCs/>
      <w:color w:val="000000"/>
      <w:spacing w:val="-10"/>
      <w:w w:val="100"/>
      <w:position w:val="0"/>
      <w:sz w:val="36"/>
      <w:szCs w:val="36"/>
      <w:u w:val="none"/>
      <w:lang w:val="ru-RU" w:eastAsia="ru-RU"/>
    </w:rPr>
  </w:style>
  <w:style w:type="character" w:customStyle="1" w:styleId="9">
    <w:name w:val="Основной текст (9)_"/>
    <w:basedOn w:val="a0"/>
    <w:link w:val="90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Заголовок №2_"/>
    <w:basedOn w:val="a0"/>
    <w:link w:val="23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0">
    <w:name w:val="Основной текст (2)2"/>
    <w:basedOn w:val="2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1"/>
    <w:basedOn w:val="a"/>
    <w:link w:val="40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line="240" w:lineRule="atLeast"/>
      <w:jc w:val="both"/>
      <w:outlineLvl w:val="0"/>
    </w:pPr>
    <w:rPr>
      <w:rFonts w:ascii="Franklin Gothic Book" w:hAnsi="Franklin Gothic Book" w:cs="Franklin Gothic Book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0" w:lineRule="atLeast"/>
    </w:pPr>
    <w:rPr>
      <w:rFonts w:ascii="Franklin Gothic Heavy" w:hAnsi="Franklin Gothic Heavy" w:cs="Franklin Gothic Heavy"/>
      <w:sz w:val="46"/>
      <w:szCs w:val="46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322" w:lineRule="exact"/>
      <w:ind w:hanging="1780"/>
    </w:pPr>
    <w:rPr>
      <w:rFonts w:ascii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12">
    <w:name w:val="Колонтитул1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-10"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53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53869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F53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53869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</dc:creator>
  <cp:lastModifiedBy>ITS</cp:lastModifiedBy>
  <cp:revision>2</cp:revision>
  <dcterms:created xsi:type="dcterms:W3CDTF">2021-10-17T03:06:00Z</dcterms:created>
  <dcterms:modified xsi:type="dcterms:W3CDTF">2021-10-17T03:06:00Z</dcterms:modified>
</cp:coreProperties>
</file>