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BE" w:rsidRPr="00900E48" w:rsidRDefault="002060BE" w:rsidP="0020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8B" w:rsidRPr="00900E48" w:rsidRDefault="00945AAE" w:rsidP="008F7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Природоохранный социально-образовательный проект «Эколята-дошколята» как формирование экологической культуры и культуры природолюбия у детей дошкольного возраста</w:t>
      </w:r>
    </w:p>
    <w:p w:rsidR="008F7C8B" w:rsidRPr="00900E48" w:rsidRDefault="008F7C8B" w:rsidP="00854A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B9C" w:rsidRPr="00900E48" w:rsidRDefault="00F66B66" w:rsidP="008F7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Муниципальное дошкольное </w:t>
      </w:r>
    </w:p>
    <w:p w:rsidR="00F66B66" w:rsidRPr="00900E48" w:rsidRDefault="00F66B66" w:rsidP="008F7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«Карусель»</w:t>
      </w:r>
    </w:p>
    <w:p w:rsidR="00F66B66" w:rsidRPr="00900E48" w:rsidRDefault="00F66B66" w:rsidP="008F7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(МДОУ «Карусель»</w:t>
      </w:r>
      <w:r w:rsidR="008F7C8B" w:rsidRPr="00900E48">
        <w:rPr>
          <w:rFonts w:ascii="Times New Roman" w:hAnsi="Times New Roman" w:cs="Times New Roman"/>
          <w:sz w:val="24"/>
          <w:szCs w:val="24"/>
        </w:rPr>
        <w:t>)</w:t>
      </w:r>
    </w:p>
    <w:p w:rsidR="002B38DD" w:rsidRPr="00900E48" w:rsidRDefault="002B38DD" w:rsidP="008F7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г. Комсомольск- на –Амуре, Россия, </w:t>
      </w:r>
      <w:hyperlink r:id="rId6" w:history="1">
        <w:r w:rsidR="009C7B9C" w:rsidRPr="00900E4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izo</w:t>
        </w:r>
        <w:r w:rsidR="009C7B9C" w:rsidRPr="00900E4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4@</w:t>
        </w:r>
        <w:r w:rsidR="009C7B9C" w:rsidRPr="00900E4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C7B9C" w:rsidRPr="00900E4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C7B9C" w:rsidRPr="00900E4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945AAE" w:rsidRPr="00900E48" w:rsidRDefault="00945AAE" w:rsidP="0094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Маслова Т.А.</w:t>
      </w:r>
    </w:p>
    <w:p w:rsidR="009C7B9C" w:rsidRPr="00900E48" w:rsidRDefault="009C7B9C" w:rsidP="009C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0A9" w:rsidRPr="00900E48" w:rsidRDefault="007150A9" w:rsidP="009C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0BE" w:rsidRPr="00900E48" w:rsidRDefault="002060BE" w:rsidP="002B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4F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«Мир, окружающий ребенка –</w:t>
      </w:r>
    </w:p>
    <w:p w:rsidR="00805183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это прежде всего мир природы, </w:t>
      </w:r>
    </w:p>
    <w:p w:rsidR="00805183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с безграничным богатством явлений, </w:t>
      </w:r>
    </w:p>
    <w:p w:rsidR="00805183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с неисчерпаемой красотой. </w:t>
      </w:r>
    </w:p>
    <w:p w:rsidR="00805183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Здесь, в природе, вечный </w:t>
      </w:r>
    </w:p>
    <w:p w:rsidR="00805183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источник детского разума». </w:t>
      </w:r>
    </w:p>
    <w:p w:rsidR="00805183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 В.А. Сухомлинский</w:t>
      </w:r>
    </w:p>
    <w:p w:rsidR="00805183" w:rsidRPr="00900E48" w:rsidRDefault="00805183" w:rsidP="00805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342" w:rsidRPr="00900E48" w:rsidRDefault="003F783F" w:rsidP="00D13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D1">
        <w:rPr>
          <w:rFonts w:ascii="Times New Roman" w:hAnsi="Times New Roman" w:cs="Times New Roman"/>
          <w:sz w:val="24"/>
          <w:szCs w:val="24"/>
        </w:rPr>
        <w:t>На протяжении всей истории развития человеческой цивилизации проблема взаимодействия человека и природы является одной из наиболее актуальных</w:t>
      </w:r>
      <w:r w:rsidR="009413D1" w:rsidRPr="009413D1">
        <w:rPr>
          <w:rFonts w:ascii="Times New Roman" w:hAnsi="Times New Roman" w:cs="Times New Roman"/>
          <w:sz w:val="24"/>
          <w:szCs w:val="24"/>
        </w:rPr>
        <w:t>.</w:t>
      </w:r>
      <w:r w:rsidRPr="009413D1">
        <w:rPr>
          <w:rFonts w:ascii="Times New Roman" w:hAnsi="Times New Roman" w:cs="Times New Roman"/>
          <w:sz w:val="24"/>
          <w:szCs w:val="24"/>
        </w:rPr>
        <w:t xml:space="preserve"> </w:t>
      </w:r>
      <w:r w:rsidR="009413D1" w:rsidRPr="009413D1">
        <w:rPr>
          <w:rFonts w:ascii="Times New Roman" w:hAnsi="Times New Roman" w:cs="Times New Roman"/>
          <w:sz w:val="24"/>
          <w:szCs w:val="24"/>
        </w:rPr>
        <w:t>С</w:t>
      </w:r>
      <w:r w:rsidRPr="009413D1">
        <w:rPr>
          <w:rFonts w:ascii="Times New Roman" w:hAnsi="Times New Roman" w:cs="Times New Roman"/>
          <w:sz w:val="24"/>
          <w:szCs w:val="24"/>
        </w:rPr>
        <w:t xml:space="preserve"> появлением промышленности и производства, природа становится для человека лишь материальным ресурсом, материальной ценностью и средством обогащения</w:t>
      </w:r>
      <w:r w:rsidR="009413D1" w:rsidRPr="009413D1">
        <w:rPr>
          <w:rFonts w:ascii="Times New Roman" w:hAnsi="Times New Roman" w:cs="Times New Roman"/>
          <w:sz w:val="24"/>
          <w:szCs w:val="24"/>
        </w:rPr>
        <w:t>.</w:t>
      </w:r>
      <w:r w:rsidRPr="009413D1">
        <w:rPr>
          <w:rFonts w:ascii="Times New Roman" w:hAnsi="Times New Roman" w:cs="Times New Roman"/>
          <w:sz w:val="24"/>
          <w:szCs w:val="24"/>
        </w:rPr>
        <w:t xml:space="preserve"> </w:t>
      </w:r>
      <w:r w:rsidR="00C429F0">
        <w:rPr>
          <w:rFonts w:ascii="Times New Roman" w:hAnsi="Times New Roman" w:cs="Times New Roman"/>
          <w:sz w:val="24"/>
          <w:szCs w:val="24"/>
        </w:rPr>
        <w:t xml:space="preserve">А вместе с тем мир природы – это </w:t>
      </w:r>
      <w:r w:rsidRPr="00C429F0">
        <w:rPr>
          <w:rFonts w:ascii="Times New Roman" w:hAnsi="Times New Roman" w:cs="Times New Roman"/>
          <w:sz w:val="24"/>
          <w:szCs w:val="24"/>
        </w:rPr>
        <w:t>неиссякаемый источник обогащения духовно</w:t>
      </w:r>
      <w:r w:rsidR="00C429F0">
        <w:rPr>
          <w:rFonts w:ascii="Times New Roman" w:hAnsi="Times New Roman" w:cs="Times New Roman"/>
          <w:sz w:val="24"/>
          <w:szCs w:val="24"/>
        </w:rPr>
        <w:t>й</w:t>
      </w:r>
      <w:r w:rsidRPr="00C429F0">
        <w:rPr>
          <w:rFonts w:ascii="Times New Roman" w:hAnsi="Times New Roman" w:cs="Times New Roman"/>
          <w:sz w:val="24"/>
          <w:szCs w:val="24"/>
        </w:rPr>
        <w:t>, нравственно</w:t>
      </w:r>
      <w:r w:rsidR="00C429F0">
        <w:rPr>
          <w:rFonts w:ascii="Times New Roman" w:hAnsi="Times New Roman" w:cs="Times New Roman"/>
          <w:sz w:val="24"/>
          <w:szCs w:val="24"/>
        </w:rPr>
        <w:t>й</w:t>
      </w:r>
      <w:r w:rsidRPr="00C429F0">
        <w:rPr>
          <w:rFonts w:ascii="Times New Roman" w:hAnsi="Times New Roman" w:cs="Times New Roman"/>
          <w:sz w:val="24"/>
          <w:szCs w:val="24"/>
        </w:rPr>
        <w:t>, эстетическо</w:t>
      </w:r>
      <w:r w:rsidR="00C429F0">
        <w:rPr>
          <w:rFonts w:ascii="Times New Roman" w:hAnsi="Times New Roman" w:cs="Times New Roman"/>
          <w:sz w:val="24"/>
          <w:szCs w:val="24"/>
        </w:rPr>
        <w:t>й</w:t>
      </w:r>
      <w:r w:rsidRPr="00C429F0">
        <w:rPr>
          <w:rFonts w:ascii="Times New Roman" w:hAnsi="Times New Roman" w:cs="Times New Roman"/>
          <w:sz w:val="24"/>
          <w:szCs w:val="24"/>
        </w:rPr>
        <w:t xml:space="preserve">, интеллектуальной, познавательной </w:t>
      </w:r>
      <w:r w:rsidR="00C429F0">
        <w:rPr>
          <w:rFonts w:ascii="Times New Roman" w:hAnsi="Times New Roman" w:cs="Times New Roman"/>
          <w:sz w:val="24"/>
          <w:szCs w:val="24"/>
        </w:rPr>
        <w:t>стороны</w:t>
      </w:r>
      <w:r w:rsidRPr="00C429F0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C429F0" w:rsidRPr="009413D1">
        <w:rPr>
          <w:rFonts w:ascii="Times New Roman" w:hAnsi="Times New Roman" w:cs="Times New Roman"/>
          <w:sz w:val="24"/>
          <w:szCs w:val="24"/>
        </w:rPr>
        <w:t>Не</w:t>
      </w:r>
      <w:r w:rsidR="00C429F0">
        <w:rPr>
          <w:rFonts w:ascii="Times New Roman" w:hAnsi="Times New Roman" w:cs="Times New Roman"/>
          <w:sz w:val="24"/>
          <w:szCs w:val="24"/>
        </w:rPr>
        <w:t xml:space="preserve"> </w:t>
      </w:r>
      <w:r w:rsidR="00C429F0" w:rsidRPr="009413D1">
        <w:rPr>
          <w:rFonts w:ascii="Times New Roman" w:hAnsi="Times New Roman" w:cs="Times New Roman"/>
          <w:sz w:val="24"/>
          <w:szCs w:val="24"/>
        </w:rPr>
        <w:t>случайно в настоящее время мы все чаще говорим о необходимости формировать у каждого человека потребность в преумножении природных ресурсов.</w:t>
      </w:r>
    </w:p>
    <w:p w:rsidR="00D13342" w:rsidRPr="00900E48" w:rsidRDefault="00C429F0" w:rsidP="00D13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13342" w:rsidRPr="00900E48">
        <w:rPr>
          <w:rFonts w:ascii="Times New Roman" w:hAnsi="Times New Roman" w:cs="Times New Roman"/>
          <w:sz w:val="24"/>
          <w:szCs w:val="24"/>
        </w:rPr>
        <w:t>ак отмечают психологи и педагоги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E48">
        <w:rPr>
          <w:rFonts w:ascii="Times New Roman" w:hAnsi="Times New Roman" w:cs="Times New Roman"/>
          <w:sz w:val="24"/>
          <w:szCs w:val="24"/>
        </w:rPr>
        <w:t xml:space="preserve">дошкольное детство, </w:t>
      </w:r>
      <w:r w:rsidR="00D13342" w:rsidRPr="00900E48">
        <w:rPr>
          <w:rFonts w:ascii="Times New Roman" w:hAnsi="Times New Roman" w:cs="Times New Roman"/>
          <w:sz w:val="24"/>
          <w:szCs w:val="24"/>
        </w:rPr>
        <w:t>– это период жизни наиболее сенситивный, благоприятный как для интеллектуального развития, так и для личностного становления человека, оптимального развития его когнитивной, волевой, эмоциональной и коммуникативной сфер, которые и обеспечивают ребенку возможность постижения такого удивительного, уникального мира – мира Природы!</w:t>
      </w:r>
    </w:p>
    <w:p w:rsidR="004B68DD" w:rsidRDefault="004B68DD" w:rsidP="00461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8DD">
        <w:rPr>
          <w:rFonts w:ascii="Times New Roman" w:hAnsi="Times New Roman" w:cs="Times New Roman"/>
          <w:sz w:val="24"/>
          <w:szCs w:val="24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экологической культуры и культуры природолюбия</w:t>
      </w:r>
      <w:r>
        <w:rPr>
          <w:rFonts w:ascii="Times New Roman" w:hAnsi="Times New Roman" w:cs="Times New Roman"/>
          <w:sz w:val="24"/>
          <w:szCs w:val="24"/>
        </w:rPr>
        <w:t xml:space="preserve">. Данный проект </w:t>
      </w:r>
      <w:r w:rsidR="00650BCD">
        <w:rPr>
          <w:rFonts w:ascii="Times New Roman" w:hAnsi="Times New Roman" w:cs="Times New Roman"/>
          <w:sz w:val="24"/>
          <w:szCs w:val="24"/>
        </w:rPr>
        <w:t xml:space="preserve">разработан под руководством </w:t>
      </w:r>
      <w:r w:rsidR="00650BCD" w:rsidRPr="009B6F08">
        <w:rPr>
          <w:rFonts w:ascii="Times New Roman" w:hAnsi="Times New Roman" w:cs="Times New Roman"/>
          <w:b/>
          <w:i/>
          <w:sz w:val="24"/>
          <w:szCs w:val="24"/>
        </w:rPr>
        <w:t>Зотова Владимира Валентиновича</w:t>
      </w:r>
      <w:r w:rsidR="00650BCD" w:rsidRPr="009B6F08">
        <w:rPr>
          <w:rFonts w:ascii="Times New Roman" w:hAnsi="Times New Roman" w:cs="Times New Roman"/>
          <w:sz w:val="24"/>
          <w:szCs w:val="24"/>
        </w:rPr>
        <w:t xml:space="preserve"> (</w:t>
      </w:r>
      <w:r w:rsidRPr="009B6F08">
        <w:rPr>
          <w:rFonts w:ascii="Times New Roman" w:hAnsi="Times New Roman" w:cs="Times New Roman"/>
          <w:sz w:val="24"/>
          <w:szCs w:val="24"/>
        </w:rPr>
        <w:t>детский писатель</w:t>
      </w:r>
      <w:r w:rsidR="009B6F08" w:rsidRPr="009B6F08">
        <w:rPr>
          <w:rFonts w:ascii="Times New Roman" w:hAnsi="Times New Roman" w:cs="Times New Roman"/>
          <w:sz w:val="24"/>
          <w:szCs w:val="24"/>
        </w:rPr>
        <w:t xml:space="preserve">, </w:t>
      </w:r>
      <w:r w:rsidRPr="009B6F08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7936AA">
        <w:rPr>
          <w:rFonts w:ascii="Times New Roman" w:hAnsi="Times New Roman" w:cs="Times New Roman"/>
          <w:sz w:val="24"/>
          <w:szCs w:val="24"/>
        </w:rPr>
        <w:t>)</w:t>
      </w:r>
      <w:r w:rsidRPr="009B6F08">
        <w:rPr>
          <w:rFonts w:ascii="Times New Roman" w:hAnsi="Times New Roman" w:cs="Times New Roman"/>
          <w:sz w:val="24"/>
          <w:szCs w:val="24"/>
        </w:rPr>
        <w:t xml:space="preserve"> и</w:t>
      </w:r>
      <w:r w:rsidR="00DB38C2" w:rsidRPr="009B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C2" w:rsidRPr="009B6F08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Pr="009B6F08">
        <w:rPr>
          <w:rFonts w:ascii="Times New Roman" w:hAnsi="Times New Roman" w:cs="Times New Roman"/>
          <w:sz w:val="24"/>
          <w:szCs w:val="24"/>
        </w:rPr>
        <w:t xml:space="preserve"> </w:t>
      </w:r>
      <w:r w:rsidRPr="009B6F08">
        <w:rPr>
          <w:rFonts w:ascii="Times New Roman" w:hAnsi="Times New Roman" w:cs="Times New Roman"/>
          <w:b/>
          <w:i/>
          <w:sz w:val="24"/>
          <w:szCs w:val="24"/>
        </w:rPr>
        <w:t>Зотовой Татьян</w:t>
      </w:r>
      <w:r w:rsidR="00DB38C2" w:rsidRPr="009B6F0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9B6F08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Владимировн</w:t>
      </w:r>
      <w:r w:rsidR="00DB38C2" w:rsidRPr="009B6F0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9B6F08">
        <w:rPr>
          <w:rFonts w:ascii="Times New Roman" w:hAnsi="Times New Roman" w:cs="Times New Roman"/>
          <w:sz w:val="24"/>
          <w:szCs w:val="24"/>
        </w:rPr>
        <w:t xml:space="preserve"> (кандидат педагогических наук, член Союза журналистов России, автор </w:t>
      </w:r>
      <w:r w:rsidR="00DB38C2" w:rsidRPr="009B6F08">
        <w:rPr>
          <w:rFonts w:ascii="Times New Roman" w:hAnsi="Times New Roman" w:cs="Times New Roman"/>
          <w:sz w:val="24"/>
          <w:szCs w:val="24"/>
        </w:rPr>
        <w:t xml:space="preserve">гимна, клятвы </w:t>
      </w:r>
      <w:proofErr w:type="spellStart"/>
      <w:r w:rsidR="00DB38C2" w:rsidRPr="009B6F0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DB38C2" w:rsidRPr="009B6F08">
        <w:rPr>
          <w:rFonts w:ascii="Times New Roman" w:hAnsi="Times New Roman" w:cs="Times New Roman"/>
          <w:sz w:val="24"/>
          <w:szCs w:val="24"/>
        </w:rPr>
        <w:t xml:space="preserve"> и </w:t>
      </w:r>
      <w:r w:rsidRPr="009B6F08">
        <w:rPr>
          <w:rFonts w:ascii="Times New Roman" w:hAnsi="Times New Roman" w:cs="Times New Roman"/>
          <w:sz w:val="24"/>
          <w:szCs w:val="24"/>
        </w:rPr>
        <w:t>учебного пособия “Азбука Природолюбия”).</w:t>
      </w:r>
      <w:r w:rsidR="000A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E9" w:rsidRPr="00900E48" w:rsidRDefault="00DB38C2" w:rsidP="00DB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684" w:rsidRPr="00900E48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 xml:space="preserve">«Эколята-дошколята» </w:t>
      </w:r>
      <w:r w:rsidR="00461684" w:rsidRPr="00900E48">
        <w:rPr>
          <w:rFonts w:ascii="Times New Roman" w:hAnsi="Times New Roman" w:cs="Times New Roman"/>
          <w:sz w:val="24"/>
          <w:szCs w:val="24"/>
        </w:rPr>
        <w:t>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«Эколята» (1-4 класс) и «Молодые защитники Природы» (5-9 и 10-11 класс).</w:t>
      </w:r>
    </w:p>
    <w:p w:rsidR="006575C4" w:rsidRPr="00900E48" w:rsidRDefault="006575C4" w:rsidP="00DB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i/>
          <w:sz w:val="24"/>
          <w:szCs w:val="24"/>
        </w:rPr>
        <w:lastRenderedPageBreak/>
        <w:t>Цель проекта</w:t>
      </w:r>
      <w:r w:rsidRPr="00900E48">
        <w:rPr>
          <w:rFonts w:ascii="Times New Roman" w:hAnsi="Times New Roman" w:cs="Times New Roman"/>
          <w:sz w:val="24"/>
          <w:szCs w:val="24"/>
        </w:rPr>
        <w:t xml:space="preserve"> –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48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помочь ребёнку осознать необходимость сохранения, охраны и спасения природы для выживания на Земле самого человека;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расширить общий кругозор детей, способствовать развитию их творческих способностей;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помочь ребёнку самоопределиться в построении взаимоотношений с природой и окружающим его миром;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разработать и внедрить в учебно-воспитательный процесс дошкольных образовательных учреждений инновационные инструментарии, формы, методы, подходы и приёмы, способные сформировать у ребёнка чувство любви, разностороннеценностное, бережное и уважительное отношение к природе;</w:t>
      </w:r>
    </w:p>
    <w:p w:rsidR="006575C4" w:rsidRPr="00900E48" w:rsidRDefault="006575C4" w:rsidP="0065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167FD3" w:rsidRPr="00900E48" w:rsidRDefault="00167FD3" w:rsidP="0016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i/>
          <w:sz w:val="24"/>
          <w:szCs w:val="24"/>
        </w:rPr>
        <w:t>Содержание проекта.</w:t>
      </w:r>
      <w:r w:rsidRPr="00900E48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«Эколят</w:t>
      </w:r>
      <w:r w:rsidR="00754F0E" w:rsidRPr="00900E48">
        <w:rPr>
          <w:rFonts w:ascii="Times New Roman" w:hAnsi="Times New Roman" w:cs="Times New Roman"/>
          <w:sz w:val="24"/>
          <w:szCs w:val="24"/>
        </w:rPr>
        <w:t>» – друзей и защитников природы: Елочки, Шалуна, Тихони и Умницы.</w:t>
      </w:r>
      <w:r w:rsidRPr="00900E48">
        <w:rPr>
          <w:rFonts w:ascii="Times New Roman" w:hAnsi="Times New Roman" w:cs="Times New Roman"/>
          <w:sz w:val="24"/>
          <w:szCs w:val="24"/>
        </w:rPr>
        <w:t xml:space="preserve"> </w:t>
      </w:r>
      <w:r w:rsidR="00DB38C2">
        <w:rPr>
          <w:rFonts w:ascii="Times New Roman" w:hAnsi="Times New Roman" w:cs="Times New Roman"/>
          <w:sz w:val="24"/>
          <w:szCs w:val="24"/>
        </w:rPr>
        <w:t xml:space="preserve">У каждого героя свой характер и облик. Описание каждого из них можно найти на официальном сайте </w:t>
      </w:r>
      <w:proofErr w:type="spellStart"/>
      <w:proofErr w:type="gramStart"/>
      <w:r w:rsidR="00DB38C2" w:rsidRPr="00DB38C2">
        <w:rPr>
          <w:rFonts w:ascii="Times New Roman" w:hAnsi="Times New Roman" w:cs="Times New Roman"/>
          <w:b/>
          <w:i/>
          <w:sz w:val="24"/>
          <w:szCs w:val="24"/>
        </w:rPr>
        <w:t>зколята.рф</w:t>
      </w:r>
      <w:proofErr w:type="spellEnd"/>
      <w:proofErr w:type="gramEnd"/>
      <w:r w:rsidR="00DB38C2">
        <w:rPr>
          <w:rFonts w:ascii="Times New Roman" w:hAnsi="Times New Roman" w:cs="Times New Roman"/>
          <w:sz w:val="24"/>
          <w:szCs w:val="24"/>
        </w:rPr>
        <w:t xml:space="preserve"> </w:t>
      </w:r>
      <w:r w:rsidRPr="00900E48">
        <w:rPr>
          <w:rFonts w:ascii="Times New Roman" w:hAnsi="Times New Roman" w:cs="Times New Roman"/>
          <w:sz w:val="24"/>
          <w:szCs w:val="24"/>
        </w:rPr>
        <w:t>Данная деятельность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</w:t>
      </w:r>
      <w:r w:rsidR="00D87A8E" w:rsidRPr="00900E48">
        <w:rPr>
          <w:rFonts w:ascii="Times New Roman" w:hAnsi="Times New Roman" w:cs="Times New Roman"/>
          <w:sz w:val="24"/>
          <w:szCs w:val="24"/>
        </w:rPr>
        <w:t xml:space="preserve">х, географических и других </w:t>
      </w:r>
      <w:r w:rsidRPr="00900E48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D87A8E" w:rsidRPr="00900E48">
        <w:rPr>
          <w:rFonts w:ascii="Times New Roman" w:hAnsi="Times New Roman" w:cs="Times New Roman"/>
          <w:sz w:val="24"/>
          <w:szCs w:val="24"/>
        </w:rPr>
        <w:t xml:space="preserve">  </w:t>
      </w:r>
      <w:r w:rsidRPr="00900E48">
        <w:rPr>
          <w:rFonts w:ascii="Times New Roman" w:hAnsi="Times New Roman" w:cs="Times New Roman"/>
          <w:sz w:val="24"/>
          <w:szCs w:val="24"/>
        </w:rPr>
        <w:t>знаний и умений, а также основ коммуникативной, речевой и общей культуры.</w:t>
      </w:r>
    </w:p>
    <w:p w:rsidR="00167FD3" w:rsidRPr="00900E48" w:rsidRDefault="00167FD3" w:rsidP="0016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Воспитанника дошкольной образовательной организации принимают в «Эколята-дошколята»: на торжественной церемонии зачитывается текст посвящения в «Эколята»,</w:t>
      </w:r>
      <w:r w:rsidR="00DB38C2">
        <w:rPr>
          <w:rFonts w:ascii="Times New Roman" w:hAnsi="Times New Roman" w:cs="Times New Roman"/>
          <w:sz w:val="24"/>
          <w:szCs w:val="24"/>
        </w:rPr>
        <w:t xml:space="preserve"> звучит гимн </w:t>
      </w:r>
      <w:proofErr w:type="spellStart"/>
      <w:r w:rsidR="00DB38C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DB38C2">
        <w:rPr>
          <w:rFonts w:ascii="Times New Roman" w:hAnsi="Times New Roman" w:cs="Times New Roman"/>
          <w:sz w:val="24"/>
          <w:szCs w:val="24"/>
        </w:rPr>
        <w:t xml:space="preserve"> и </w:t>
      </w:r>
      <w:r w:rsidRPr="00900E48">
        <w:rPr>
          <w:rFonts w:ascii="Times New Roman" w:hAnsi="Times New Roman" w:cs="Times New Roman"/>
          <w:sz w:val="24"/>
          <w:szCs w:val="24"/>
        </w:rPr>
        <w:t>вручается Свидетельство «Эколёнка дошкольной образовательной организации» и специальный знак (значок</w:t>
      </w:r>
      <w:r w:rsidR="00DB38C2">
        <w:rPr>
          <w:rFonts w:ascii="Times New Roman" w:hAnsi="Times New Roman" w:cs="Times New Roman"/>
          <w:sz w:val="24"/>
          <w:szCs w:val="24"/>
        </w:rPr>
        <w:t xml:space="preserve"> с логотипом проекта</w:t>
      </w:r>
      <w:r w:rsidRPr="00900E48">
        <w:rPr>
          <w:rFonts w:ascii="Times New Roman" w:hAnsi="Times New Roman" w:cs="Times New Roman"/>
          <w:sz w:val="24"/>
          <w:szCs w:val="24"/>
        </w:rPr>
        <w:t>).</w:t>
      </w:r>
    </w:p>
    <w:p w:rsidR="00167FD3" w:rsidRPr="00900E48" w:rsidRDefault="00167FD3" w:rsidP="0016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Воспитанник, став «эколёнком», будет понимать, что он вошел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167FD3" w:rsidRPr="00900E48" w:rsidRDefault="00167FD3" w:rsidP="0016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Особенностью Проекта «Эколята-дошколята» по формированию культуры природолюбия у воспитанника дошкольной образовательной организации является его направленность на духовно-</w:t>
      </w:r>
      <w:r w:rsidRPr="00900E48">
        <w:rPr>
          <w:rFonts w:ascii="Times New Roman" w:hAnsi="Times New Roman" w:cs="Times New Roman"/>
          <w:sz w:val="24"/>
          <w:szCs w:val="24"/>
        </w:rPr>
        <w:lastRenderedPageBreak/>
        <w:t>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167FD3" w:rsidRPr="00900E48" w:rsidRDefault="00167FD3" w:rsidP="0016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6575C4" w:rsidRPr="00900E48" w:rsidRDefault="00167FD3" w:rsidP="0016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аудио-, видео- и другой продукции, подчиненный целям воспитания у детей любви, бережного и уважительного отношения к природе.</w:t>
      </w:r>
      <w:r w:rsidR="000D2F0B" w:rsidRPr="0090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bCs/>
          <w:iCs/>
          <w:sz w:val="24"/>
          <w:szCs w:val="24"/>
        </w:rPr>
        <w:t>Для реализации проекта «Эколята-дошколята» в своей работе мы используем следующие методы: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48">
        <w:rPr>
          <w:rFonts w:ascii="Times New Roman" w:hAnsi="Times New Roman" w:cs="Times New Roman"/>
          <w:bCs/>
          <w:i/>
          <w:sz w:val="24"/>
          <w:szCs w:val="24"/>
        </w:rPr>
        <w:t>   1.  Наглядные методы:</w:t>
      </w:r>
      <w:r w:rsidRPr="00900E48">
        <w:rPr>
          <w:rFonts w:ascii="Times New Roman" w:hAnsi="Times New Roman" w:cs="Times New Roman"/>
          <w:i/>
          <w:sz w:val="24"/>
          <w:szCs w:val="24"/>
        </w:rPr>
        <w:t xml:space="preserve">         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-экскурсии, целевые прогулки;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-наблюдения;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-показ сказок (педагогом, детьми);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-рассматривание книжных иллюстраций, репродукций;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-проведение дидактических игр;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48">
        <w:rPr>
          <w:rFonts w:ascii="Times New Roman" w:hAnsi="Times New Roman" w:cs="Times New Roman"/>
          <w:bCs/>
          <w:i/>
          <w:sz w:val="24"/>
          <w:szCs w:val="24"/>
        </w:rPr>
        <w:t>    2. Словесные методы: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0E48">
        <w:rPr>
          <w:rFonts w:ascii="Times New Roman" w:hAnsi="Times New Roman" w:cs="Times New Roman"/>
          <w:sz w:val="24"/>
          <w:szCs w:val="24"/>
        </w:rPr>
        <w:t>чтение литературных произведений;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-беседы с элементами диалога, обобщающие рассказы воспитателя.</w:t>
      </w:r>
      <w:r w:rsidRPr="00900E48"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bCs/>
          <w:i/>
          <w:sz w:val="24"/>
          <w:szCs w:val="24"/>
        </w:rPr>
        <w:t>3. Игровые методы</w:t>
      </w:r>
      <w:r w:rsidRPr="00900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00E48">
        <w:rPr>
          <w:rFonts w:ascii="Times New Roman" w:hAnsi="Times New Roman" w:cs="Times New Roman"/>
          <w:sz w:val="24"/>
          <w:szCs w:val="24"/>
        </w:rPr>
        <w:t xml:space="preserve">проведение разнообразных игр (малоподвижных, сюжетно – ролевых, дидактических, игр 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–  драматизаций и др.);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-загадывание загадок;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-проведение викторин, конкурсов, тематических вечеров.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48">
        <w:rPr>
          <w:rFonts w:ascii="Times New Roman" w:hAnsi="Times New Roman" w:cs="Times New Roman"/>
          <w:bCs/>
          <w:i/>
          <w:sz w:val="24"/>
          <w:szCs w:val="24"/>
        </w:rPr>
        <w:t>  4.  Практические методы: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-организация продуктивной деятельности детей;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-оформление гербария растений, коллекции семян, плодов;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-постановка сказок, отрывков литературных произведений;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-изготовление с детьми наглядных пособий.</w:t>
      </w:r>
    </w:p>
    <w:p w:rsidR="000D2F0B" w:rsidRPr="00900E48" w:rsidRDefault="00935210" w:rsidP="000D2F0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 построении системы работы</w:t>
      </w:r>
      <w:r w:rsidR="000D2F0B" w:rsidRPr="00900E48">
        <w:rPr>
          <w:rFonts w:ascii="Times New Roman" w:hAnsi="Times New Roman" w:cs="Times New Roman"/>
          <w:bCs/>
          <w:i/>
          <w:sz w:val="24"/>
          <w:szCs w:val="24"/>
        </w:rPr>
        <w:t xml:space="preserve"> обращаем внимание на следующие основные направления</w:t>
      </w:r>
      <w:r w:rsidR="000D2F0B" w:rsidRPr="00900E48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     1.  </w:t>
      </w:r>
      <w:r w:rsidRPr="00900E48">
        <w:rPr>
          <w:rFonts w:ascii="Times New Roman" w:hAnsi="Times New Roman" w:cs="Times New Roman"/>
          <w:bCs/>
          <w:iCs/>
          <w:sz w:val="24"/>
          <w:szCs w:val="24"/>
        </w:rPr>
        <w:t>Познавательно-развлекательное направление</w:t>
      </w:r>
      <w:r w:rsidRPr="00900E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00E48">
        <w:rPr>
          <w:rFonts w:ascii="Times New Roman" w:hAnsi="Times New Roman" w:cs="Times New Roman"/>
          <w:sz w:val="24"/>
          <w:szCs w:val="24"/>
        </w:rPr>
        <w:t>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     2.  </w:t>
      </w:r>
      <w:r w:rsidRPr="00900E48">
        <w:rPr>
          <w:rFonts w:ascii="Times New Roman" w:hAnsi="Times New Roman" w:cs="Times New Roman"/>
          <w:bCs/>
          <w:iCs/>
          <w:sz w:val="24"/>
          <w:szCs w:val="24"/>
        </w:rPr>
        <w:t>Практическое направление</w:t>
      </w:r>
      <w:r w:rsidRPr="00900E48">
        <w:rPr>
          <w:rFonts w:ascii="Times New Roman" w:hAnsi="Times New Roman" w:cs="Times New Roman"/>
          <w:sz w:val="24"/>
          <w:szCs w:val="24"/>
        </w:rPr>
        <w:t> 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</w:t>
      </w:r>
    </w:p>
    <w:p w:rsidR="000D2F0B" w:rsidRPr="00900E48" w:rsidRDefault="000D2F0B" w:rsidP="000D2F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     3.  </w:t>
      </w:r>
      <w:r w:rsidRPr="00900E48">
        <w:rPr>
          <w:rFonts w:ascii="Times New Roman" w:hAnsi="Times New Roman" w:cs="Times New Roman"/>
          <w:bCs/>
          <w:iCs/>
          <w:sz w:val="24"/>
          <w:szCs w:val="24"/>
        </w:rPr>
        <w:t>Исследовательское направление</w:t>
      </w:r>
      <w:r w:rsidRPr="00900E48">
        <w:rPr>
          <w:rFonts w:ascii="Times New Roman" w:hAnsi="Times New Roman" w:cs="Times New Roman"/>
          <w:sz w:val="24"/>
          <w:szCs w:val="24"/>
        </w:rPr>
        <w:t> осуществляется в рамках продуктивной деятельности, экскурсий, наблюдений, опытов, проектов.</w:t>
      </w:r>
    </w:p>
    <w:p w:rsidR="00330CF8" w:rsidRPr="00900E48" w:rsidRDefault="00330CF8" w:rsidP="00330CF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48">
        <w:rPr>
          <w:rFonts w:ascii="Times New Roman" w:hAnsi="Times New Roman" w:cs="Times New Roman"/>
          <w:i/>
          <w:sz w:val="24"/>
          <w:szCs w:val="24"/>
        </w:rPr>
        <w:lastRenderedPageBreak/>
        <w:t>Прогнозируемые результаты:</w:t>
      </w:r>
    </w:p>
    <w:p w:rsidR="00330CF8" w:rsidRPr="00900E48" w:rsidRDefault="00330CF8" w:rsidP="00330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формирование у детей основ экологической культуры и культуры природолюбия;</w:t>
      </w:r>
    </w:p>
    <w:p w:rsidR="00330CF8" w:rsidRPr="00900E48" w:rsidRDefault="00330CF8" w:rsidP="00330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повышение общей культуры ребёнка;</w:t>
      </w:r>
    </w:p>
    <w:p w:rsidR="00330CF8" w:rsidRPr="00900E48" w:rsidRDefault="00330CF8" w:rsidP="00330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формирование у ребёнка духовно богатого внутреннего мира и системы ценностных отношений к окружающей природной среде;</w:t>
      </w:r>
    </w:p>
    <w:p w:rsidR="00330CF8" w:rsidRPr="00900E48" w:rsidRDefault="00330CF8" w:rsidP="00330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развитие в ребёнке внутренней потребности любви к природе, участию в природоохранной и экологической деятельности;</w:t>
      </w:r>
    </w:p>
    <w:p w:rsidR="000D2F0B" w:rsidRPr="00900E48" w:rsidRDefault="00330CF8" w:rsidP="00330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• расширение общего кругозора детей, развитие их творческих способностей.</w:t>
      </w:r>
    </w:p>
    <w:p w:rsidR="008A6F09" w:rsidRPr="00900E48" w:rsidRDefault="008A6F09" w:rsidP="008A6F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E48">
        <w:rPr>
          <w:rFonts w:ascii="Times New Roman" w:hAnsi="Times New Roman" w:cs="Times New Roman"/>
          <w:i/>
          <w:sz w:val="24"/>
          <w:szCs w:val="24"/>
        </w:rPr>
        <w:t>Формами реализации данного проекта являются: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Экологические акции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  <w:r w:rsidRPr="0090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Экологические сказки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</w:p>
    <w:p w:rsidR="008A6F09" w:rsidRPr="00900E48" w:rsidRDefault="008A6F09" w:rsidP="00A0168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Познавательные встречи (сотрудничество с библиотекой им. Н.А. Островского</w:t>
      </w:r>
      <w:proofErr w:type="gramStart"/>
      <w:r w:rsidRPr="00900E48">
        <w:rPr>
          <w:rFonts w:ascii="Times New Roman" w:hAnsi="Times New Roman" w:cs="Times New Roman"/>
          <w:sz w:val="24"/>
          <w:szCs w:val="24"/>
        </w:rPr>
        <w:t xml:space="preserve">) 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Создание презентаций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Создание экологических уголков и уголков экспериментирования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Выставки и конк</w:t>
      </w:r>
      <w:r w:rsidR="00A01682" w:rsidRPr="00900E48">
        <w:rPr>
          <w:rFonts w:ascii="Times New Roman" w:hAnsi="Times New Roman" w:cs="Times New Roman"/>
          <w:sz w:val="24"/>
          <w:szCs w:val="24"/>
        </w:rPr>
        <w:t>урсы детских рисунков и поделок;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Создание огорода на подоконнике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Экологические викторины, квесты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Экологические спортивные праздники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</w:p>
    <w:p w:rsidR="008A6F09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Экологические проекты</w:t>
      </w:r>
      <w:r w:rsidR="00A01682" w:rsidRPr="00900E48">
        <w:rPr>
          <w:rFonts w:ascii="Times New Roman" w:hAnsi="Times New Roman" w:cs="Times New Roman"/>
          <w:sz w:val="24"/>
          <w:szCs w:val="24"/>
        </w:rPr>
        <w:t>;</w:t>
      </w:r>
      <w:r w:rsidRPr="0090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0B" w:rsidRPr="00900E48" w:rsidRDefault="008A6F09" w:rsidP="008A6F0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Субботники совместно с родителями и детьми</w:t>
      </w:r>
      <w:r w:rsidR="00A01682" w:rsidRPr="00900E48">
        <w:rPr>
          <w:rFonts w:ascii="Times New Roman" w:hAnsi="Times New Roman" w:cs="Times New Roman"/>
          <w:sz w:val="24"/>
          <w:szCs w:val="24"/>
        </w:rPr>
        <w:t>.</w:t>
      </w:r>
    </w:p>
    <w:p w:rsidR="003A0DF4" w:rsidRPr="00900E48" w:rsidRDefault="003A0DF4" w:rsidP="003A0D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Остановимся на каждой форме работы подробнее.</w:t>
      </w:r>
    </w:p>
    <w:p w:rsidR="003A0DF4" w:rsidRPr="00900E48" w:rsidRDefault="003A0DF4" w:rsidP="003A0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      Наше дошкольное учреждение на протяжении многих лет сотрудничает с центральной библиотекой Н.</w:t>
      </w:r>
      <w:r w:rsidR="00DF5F7A" w:rsidRPr="00900E48">
        <w:rPr>
          <w:rFonts w:ascii="Times New Roman" w:hAnsi="Times New Roman" w:cs="Times New Roman"/>
          <w:sz w:val="24"/>
          <w:szCs w:val="24"/>
        </w:rPr>
        <w:t xml:space="preserve"> </w:t>
      </w:r>
      <w:r w:rsidRPr="00900E48">
        <w:rPr>
          <w:rFonts w:ascii="Times New Roman" w:hAnsi="Times New Roman" w:cs="Times New Roman"/>
          <w:sz w:val="24"/>
          <w:szCs w:val="24"/>
        </w:rPr>
        <w:t>А. Островского. Ежегодно к н</w:t>
      </w:r>
      <w:r w:rsidR="00DF5F7A" w:rsidRPr="00900E48">
        <w:rPr>
          <w:rFonts w:ascii="Times New Roman" w:hAnsi="Times New Roman" w:cs="Times New Roman"/>
          <w:sz w:val="24"/>
          <w:szCs w:val="24"/>
        </w:rPr>
        <w:t xml:space="preserve">ам приходят </w:t>
      </w:r>
      <w:r w:rsidRPr="00900E48">
        <w:rPr>
          <w:rFonts w:ascii="Times New Roman" w:hAnsi="Times New Roman" w:cs="Times New Roman"/>
          <w:sz w:val="24"/>
          <w:szCs w:val="24"/>
        </w:rPr>
        <w:t xml:space="preserve">сотрудники библиотеки и </w:t>
      </w:r>
      <w:r w:rsidR="00DF5F7A" w:rsidRPr="00900E48">
        <w:rPr>
          <w:rFonts w:ascii="Times New Roman" w:hAnsi="Times New Roman" w:cs="Times New Roman"/>
          <w:sz w:val="24"/>
          <w:szCs w:val="24"/>
        </w:rPr>
        <w:t>проводят с детьми различные познавательные встречи, в которые входит показ презентации, различные игры и соревнования экологической направленности. Например, «День тигра», «Перелетные птицы», «Красная книга России», «Амур-батюшка» и т.п.</w:t>
      </w:r>
    </w:p>
    <w:p w:rsidR="00DF5F7A" w:rsidRPr="00900E48" w:rsidRDefault="00DF5F7A" w:rsidP="003A0D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       </w:t>
      </w:r>
      <w:r w:rsidR="0055405E" w:rsidRPr="00900E48">
        <w:rPr>
          <w:rFonts w:ascii="Times New Roman" w:hAnsi="Times New Roman" w:cs="Times New Roman"/>
          <w:sz w:val="24"/>
          <w:szCs w:val="24"/>
        </w:rPr>
        <w:t>У</w:t>
      </w:r>
      <w:r w:rsidR="00F9153F" w:rsidRPr="00900E48">
        <w:rPr>
          <w:rFonts w:ascii="Times New Roman" w:hAnsi="Times New Roman" w:cs="Times New Roman"/>
          <w:sz w:val="24"/>
          <w:szCs w:val="24"/>
        </w:rPr>
        <w:t xml:space="preserve">же традиционными </w:t>
      </w:r>
      <w:r w:rsidR="0055405E" w:rsidRPr="00900E48">
        <w:rPr>
          <w:rFonts w:ascii="Times New Roman" w:hAnsi="Times New Roman" w:cs="Times New Roman"/>
          <w:sz w:val="24"/>
          <w:szCs w:val="24"/>
        </w:rPr>
        <w:t xml:space="preserve">в нашем детском саду стали </w:t>
      </w:r>
      <w:r w:rsidR="00F9153F" w:rsidRPr="00900E48">
        <w:rPr>
          <w:rFonts w:ascii="Times New Roman" w:hAnsi="Times New Roman" w:cs="Times New Roman"/>
          <w:sz w:val="24"/>
          <w:szCs w:val="24"/>
        </w:rPr>
        <w:t>экологические акции</w:t>
      </w:r>
      <w:r w:rsidR="0055405E" w:rsidRPr="00900E48">
        <w:rPr>
          <w:rFonts w:ascii="Times New Roman" w:hAnsi="Times New Roman" w:cs="Times New Roman"/>
          <w:sz w:val="24"/>
          <w:szCs w:val="24"/>
        </w:rPr>
        <w:t>, такие как «Столовая для птиц», «Пирог для птиц», «Покормите птиц зимой!» и т.п.</w:t>
      </w:r>
    </w:p>
    <w:p w:rsidR="0055405E" w:rsidRPr="00900E48" w:rsidRDefault="0055405E" w:rsidP="005D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      </w:t>
      </w:r>
      <w:r w:rsidR="005D14A3" w:rsidRPr="00900E48">
        <w:rPr>
          <w:rFonts w:ascii="Times New Roman" w:hAnsi="Times New Roman" w:cs="Times New Roman"/>
          <w:sz w:val="24"/>
          <w:szCs w:val="24"/>
        </w:rPr>
        <w:t xml:space="preserve">Очень интересными и значимыми в нашем детском саду являются постановки и показ экологических сказок, </w:t>
      </w:r>
      <w:r w:rsidR="00DA6268" w:rsidRPr="00900E48">
        <w:rPr>
          <w:rFonts w:ascii="Times New Roman" w:hAnsi="Times New Roman" w:cs="Times New Roman"/>
          <w:sz w:val="24"/>
          <w:szCs w:val="24"/>
        </w:rPr>
        <w:t xml:space="preserve">как детьми, так и педагогами. Данные сказки </w:t>
      </w:r>
      <w:r w:rsidR="005D14A3" w:rsidRPr="00900E48">
        <w:rPr>
          <w:rFonts w:ascii="Times New Roman" w:hAnsi="Times New Roman" w:cs="Times New Roman"/>
          <w:sz w:val="24"/>
          <w:szCs w:val="24"/>
        </w:rPr>
        <w:t>направлены на расширение и развитие экологических знаний и умений детей, привитие детям экологической культуры поведения, формирование навыков бережного отношения к природе, заботы о ней, воспитание любови к природе. В саду были поставлены такие экологические сказки, как «</w:t>
      </w:r>
      <w:r w:rsidR="001B4275" w:rsidRPr="00900E48">
        <w:rPr>
          <w:rFonts w:ascii="Times New Roman" w:hAnsi="Times New Roman" w:cs="Times New Roman"/>
          <w:sz w:val="24"/>
          <w:szCs w:val="24"/>
        </w:rPr>
        <w:t xml:space="preserve">Зайчик и Медвежонок», </w:t>
      </w:r>
      <w:r w:rsidR="00DA6268" w:rsidRPr="00900E48">
        <w:rPr>
          <w:rFonts w:ascii="Times New Roman" w:hAnsi="Times New Roman" w:cs="Times New Roman"/>
          <w:sz w:val="24"/>
          <w:szCs w:val="24"/>
        </w:rPr>
        <w:t>«</w:t>
      </w:r>
      <w:r w:rsidR="00E12D1E" w:rsidRPr="00900E48">
        <w:rPr>
          <w:rFonts w:ascii="Times New Roman" w:hAnsi="Times New Roman" w:cs="Times New Roman"/>
          <w:sz w:val="24"/>
          <w:szCs w:val="24"/>
        </w:rPr>
        <w:t>Маша и Медведь</w:t>
      </w:r>
      <w:r w:rsidR="00DA6268" w:rsidRPr="00900E48">
        <w:rPr>
          <w:rFonts w:ascii="Times New Roman" w:hAnsi="Times New Roman" w:cs="Times New Roman"/>
          <w:sz w:val="24"/>
          <w:szCs w:val="24"/>
        </w:rPr>
        <w:t>»</w:t>
      </w:r>
      <w:r w:rsidR="00FF57AA" w:rsidRPr="00900E48">
        <w:rPr>
          <w:rFonts w:ascii="Times New Roman" w:hAnsi="Times New Roman" w:cs="Times New Roman"/>
          <w:sz w:val="24"/>
          <w:szCs w:val="24"/>
        </w:rPr>
        <w:t>, «Нет места мусору», «Сказка про хламище-окаянище», «Гриб</w:t>
      </w:r>
      <w:r w:rsidR="007936AA">
        <w:rPr>
          <w:rFonts w:ascii="Times New Roman" w:hAnsi="Times New Roman" w:cs="Times New Roman"/>
          <w:sz w:val="24"/>
          <w:szCs w:val="24"/>
        </w:rPr>
        <w:t>на</w:t>
      </w:r>
      <w:r w:rsidR="00FF57AA" w:rsidRPr="00900E48">
        <w:rPr>
          <w:rFonts w:ascii="Times New Roman" w:hAnsi="Times New Roman" w:cs="Times New Roman"/>
          <w:sz w:val="24"/>
          <w:szCs w:val="24"/>
        </w:rPr>
        <w:t>я аптека», «Две сказки», «Сила Дождя и Дружбы», «История маленького Лягушонка» и т.п.</w:t>
      </w:r>
    </w:p>
    <w:p w:rsidR="00DA6268" w:rsidRPr="00900E48" w:rsidRDefault="00DA6268" w:rsidP="005D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     </w:t>
      </w:r>
      <w:r w:rsidR="003A0C86" w:rsidRPr="00900E48">
        <w:rPr>
          <w:rFonts w:ascii="Times New Roman" w:hAnsi="Times New Roman" w:cs="Times New Roman"/>
          <w:sz w:val="24"/>
          <w:szCs w:val="24"/>
        </w:rPr>
        <w:t xml:space="preserve">Экологический уголок (центр природы, уголок природы) – это комбинация наглядных и действенных средств для ознакомления детей с окружающим миром. Организация данного уголка в группе </w:t>
      </w:r>
      <w:r w:rsidR="003A0C86" w:rsidRPr="00900E48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реализации основных целей экологического воспитания дошкольников и его наличие является обязательным. </w:t>
      </w:r>
      <w:r w:rsidR="001A7553" w:rsidRPr="00900E48">
        <w:rPr>
          <w:rFonts w:ascii="Times New Roman" w:hAnsi="Times New Roman" w:cs="Times New Roman"/>
          <w:sz w:val="24"/>
          <w:szCs w:val="24"/>
        </w:rPr>
        <w:t>В каждой группе нашего детского сада созданы экологические уголки и зоны экспериментирования.</w:t>
      </w:r>
    </w:p>
    <w:p w:rsidR="00EE6CCC" w:rsidRPr="00900E48" w:rsidRDefault="00EE6CCC" w:rsidP="005D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    Также в нашем ДОУ накоплена большая картотека презентаций по экологии.  Презентации разрабатывались и создавались педагогами, а также есть презентации, взятые с просторов интернета. Вот только некоторые из них: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Зеленая аптека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В царстве грибов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Времена года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В гости к деревьям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Лекарственные травы Дальнего Востока</w:t>
      </w:r>
      <w:r w:rsidR="001C0050" w:rsidRPr="00900E48">
        <w:rPr>
          <w:rFonts w:ascii="Times New Roman" w:hAnsi="Times New Roman" w:cs="Times New Roman"/>
          <w:sz w:val="24"/>
          <w:szCs w:val="24"/>
        </w:rPr>
        <w:t xml:space="preserve"> (в 2018 году побед</w:t>
      </w:r>
      <w:r w:rsidR="007936AA">
        <w:rPr>
          <w:rFonts w:ascii="Times New Roman" w:hAnsi="Times New Roman" w:cs="Times New Roman"/>
          <w:sz w:val="24"/>
          <w:szCs w:val="24"/>
        </w:rPr>
        <w:t>а</w:t>
      </w:r>
      <w:r w:rsidR="001C0050" w:rsidRPr="00900E48">
        <w:rPr>
          <w:rFonts w:ascii="Times New Roman" w:hAnsi="Times New Roman" w:cs="Times New Roman"/>
          <w:sz w:val="24"/>
          <w:szCs w:val="24"/>
        </w:rPr>
        <w:t xml:space="preserve"> в краевом конкурсе с данной презентацией)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Как к нам приходит и уходит вода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Как помочь зимующим птицам России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307DD0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От зерна </w:t>
      </w:r>
      <w:r w:rsidR="00EE6CCC" w:rsidRPr="00900E48">
        <w:rPr>
          <w:rFonts w:ascii="Times New Roman" w:hAnsi="Times New Roman" w:cs="Times New Roman"/>
          <w:sz w:val="24"/>
          <w:szCs w:val="24"/>
        </w:rPr>
        <w:t>- до каравая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Охрана природы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Добрые помощники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Растения – живые существа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Тайны березы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У бабушки в деревне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EE6CCC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Какая бывает погода</w:t>
      </w:r>
      <w:r w:rsidR="00B40843" w:rsidRPr="00900E48">
        <w:rPr>
          <w:rFonts w:ascii="Times New Roman" w:hAnsi="Times New Roman" w:cs="Times New Roman"/>
          <w:sz w:val="24"/>
          <w:szCs w:val="24"/>
        </w:rPr>
        <w:t>;</w:t>
      </w:r>
    </w:p>
    <w:p w:rsidR="00EE6CCC" w:rsidRPr="00900E48" w:rsidRDefault="00B40843" w:rsidP="00EE6CC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Зима, весна, лето, осень.</w:t>
      </w:r>
    </w:p>
    <w:p w:rsidR="00EE6CCC" w:rsidRPr="00900E48" w:rsidRDefault="00E113FB" w:rsidP="005047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Среди воспитанников нашего детского сада постоянно проходят конкурсы творческих поделок («Осенняя фантазия», «Дары Осени», «Зимний калейдоскоп», </w:t>
      </w:r>
      <w:r w:rsidR="00504720" w:rsidRPr="00900E48">
        <w:rPr>
          <w:rFonts w:ascii="Times New Roman" w:hAnsi="Times New Roman" w:cs="Times New Roman"/>
          <w:sz w:val="24"/>
          <w:szCs w:val="24"/>
        </w:rPr>
        <w:t xml:space="preserve">«Соловая для птиц», </w:t>
      </w:r>
      <w:r w:rsidRPr="00900E48">
        <w:rPr>
          <w:rFonts w:ascii="Times New Roman" w:hAnsi="Times New Roman" w:cs="Times New Roman"/>
          <w:sz w:val="24"/>
          <w:szCs w:val="24"/>
        </w:rPr>
        <w:t>«Берегите природу»</w:t>
      </w:r>
      <w:r w:rsidR="00C477CD" w:rsidRPr="00900E48">
        <w:rPr>
          <w:rFonts w:ascii="Times New Roman" w:hAnsi="Times New Roman" w:cs="Times New Roman"/>
          <w:sz w:val="24"/>
          <w:szCs w:val="24"/>
        </w:rPr>
        <w:t>, «Мусор в дело» и т.п.) и рисунков (</w:t>
      </w:r>
      <w:r w:rsidR="00504720" w:rsidRPr="00900E48">
        <w:rPr>
          <w:rFonts w:ascii="Times New Roman" w:hAnsi="Times New Roman" w:cs="Times New Roman"/>
          <w:sz w:val="24"/>
          <w:szCs w:val="24"/>
        </w:rPr>
        <w:t>«Берегите лес!», «Амурский тигр», «Сохраним планету зеленой», «Экология глазами детей», «Осенний калейдоскоп», «Зимушка-Зима», «Весна идет», «Помогите птицам зимой» и т.д</w:t>
      </w:r>
      <w:r w:rsidR="00313E83" w:rsidRPr="00900E48">
        <w:rPr>
          <w:rFonts w:ascii="Times New Roman" w:hAnsi="Times New Roman" w:cs="Times New Roman"/>
          <w:sz w:val="24"/>
          <w:szCs w:val="24"/>
        </w:rPr>
        <w:t>.</w:t>
      </w:r>
      <w:r w:rsidR="00504720" w:rsidRPr="00900E48">
        <w:rPr>
          <w:rFonts w:ascii="Times New Roman" w:hAnsi="Times New Roman" w:cs="Times New Roman"/>
          <w:sz w:val="24"/>
          <w:szCs w:val="24"/>
        </w:rPr>
        <w:t>)</w:t>
      </w:r>
      <w:r w:rsidR="00313E83" w:rsidRPr="00900E48">
        <w:rPr>
          <w:rFonts w:ascii="Times New Roman" w:hAnsi="Times New Roman" w:cs="Times New Roman"/>
          <w:sz w:val="24"/>
          <w:szCs w:val="24"/>
        </w:rPr>
        <w:t>.</w:t>
      </w:r>
    </w:p>
    <w:p w:rsidR="00A345E2" w:rsidRPr="00900E48" w:rsidRDefault="0096445A" w:rsidP="000140EC">
      <w:pPr>
        <w:spacing w:after="0" w:line="360" w:lineRule="auto"/>
        <w:ind w:firstLine="360"/>
        <w:jc w:val="both"/>
        <w:rPr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Каждый год в апреле в нашем детском саду проходит конкурс «Огород на подоконнике», в котором принимают участие все возрастные группы</w:t>
      </w:r>
      <w:r w:rsidR="00A345E2" w:rsidRPr="00900E48">
        <w:rPr>
          <w:rFonts w:ascii="Times New Roman" w:hAnsi="Times New Roman" w:cs="Times New Roman"/>
          <w:sz w:val="24"/>
          <w:szCs w:val="24"/>
        </w:rPr>
        <w:t>, а также привлекаются и с удовольствием участвуют родители детей</w:t>
      </w:r>
      <w:r w:rsidRPr="00900E48">
        <w:rPr>
          <w:rFonts w:ascii="Times New Roman" w:hAnsi="Times New Roman" w:cs="Times New Roman"/>
          <w:sz w:val="24"/>
          <w:szCs w:val="24"/>
        </w:rPr>
        <w:t xml:space="preserve">. </w:t>
      </w:r>
      <w:r w:rsidR="00A345E2" w:rsidRPr="00900E48">
        <w:rPr>
          <w:rFonts w:ascii="Times New Roman" w:hAnsi="Times New Roman" w:cs="Times New Roman"/>
          <w:sz w:val="24"/>
          <w:szCs w:val="24"/>
        </w:rPr>
        <w:t xml:space="preserve">Благодаря данному конкурсу дети учатся сами выращивать растения и ухаживать за ними, уважать и свой, и чужой труд, узнают, что такое забота и ответственность. </w:t>
      </w:r>
      <w:r w:rsidRPr="00900E48">
        <w:rPr>
          <w:rFonts w:ascii="Times New Roman" w:hAnsi="Times New Roman" w:cs="Times New Roman"/>
          <w:sz w:val="24"/>
          <w:szCs w:val="24"/>
        </w:rPr>
        <w:t>Как приятно видеть горящие глаза детей, их воодушевление и энтузиазм, когда они возятся на мини-огородиках и наблюдают за результатами своего труда!</w:t>
      </w:r>
      <w:r w:rsidRPr="00900E48">
        <w:rPr>
          <w:sz w:val="24"/>
          <w:szCs w:val="24"/>
        </w:rPr>
        <w:t xml:space="preserve"> </w:t>
      </w:r>
    </w:p>
    <w:p w:rsidR="000140EC" w:rsidRPr="00900E48" w:rsidRDefault="000140EC" w:rsidP="000140E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Неотъемлемой частью работы по формированию экологической культуры дошкольников является и формирование здорового образа жизни через спортивные праздники как в помещении учреждения, так и на свежем воздухе. Целью данных мероприятий является пропаганда здорового образа жизни, </w:t>
      </w:r>
      <w:r w:rsidRPr="00900E4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детей экологической культуры и активной жизненной позиции по сохранению окружающей среды. </w:t>
      </w:r>
    </w:p>
    <w:p w:rsidR="000140EC" w:rsidRPr="00900E48" w:rsidRDefault="00755D8F" w:rsidP="000872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В поиске новых форм работы, </w:t>
      </w:r>
      <w:r w:rsidR="00087200" w:rsidRPr="00900E48">
        <w:rPr>
          <w:rFonts w:ascii="Times New Roman" w:hAnsi="Times New Roman" w:cs="Times New Roman"/>
          <w:sz w:val="24"/>
          <w:szCs w:val="24"/>
        </w:rPr>
        <w:t xml:space="preserve">мы в своей работе </w:t>
      </w:r>
      <w:r w:rsidRPr="00900E48">
        <w:rPr>
          <w:rFonts w:ascii="Times New Roman" w:hAnsi="Times New Roman" w:cs="Times New Roman"/>
          <w:sz w:val="24"/>
          <w:szCs w:val="24"/>
        </w:rPr>
        <w:t>стали широко использовать метод пр</w:t>
      </w:r>
      <w:r w:rsidR="00087200" w:rsidRPr="00900E48">
        <w:rPr>
          <w:rFonts w:ascii="Times New Roman" w:hAnsi="Times New Roman" w:cs="Times New Roman"/>
          <w:sz w:val="24"/>
          <w:szCs w:val="24"/>
        </w:rPr>
        <w:t xml:space="preserve">оектной деятельности. </w:t>
      </w:r>
      <w:r w:rsidRPr="00900E48">
        <w:rPr>
          <w:rFonts w:ascii="Times New Roman" w:hAnsi="Times New Roman" w:cs="Times New Roman"/>
          <w:sz w:val="24"/>
          <w:szCs w:val="24"/>
        </w:rPr>
        <w:t>В результате</w:t>
      </w:r>
      <w:r w:rsidR="00087200" w:rsidRPr="00900E48">
        <w:rPr>
          <w:rFonts w:ascii="Times New Roman" w:hAnsi="Times New Roman" w:cs="Times New Roman"/>
          <w:sz w:val="24"/>
          <w:szCs w:val="24"/>
        </w:rPr>
        <w:t xml:space="preserve"> </w:t>
      </w:r>
      <w:r w:rsidRPr="00900E48">
        <w:rPr>
          <w:rFonts w:ascii="Times New Roman" w:hAnsi="Times New Roman" w:cs="Times New Roman"/>
          <w:sz w:val="24"/>
          <w:szCs w:val="24"/>
        </w:rPr>
        <w:t>у детей развива</w:t>
      </w:r>
      <w:r w:rsidR="00087200" w:rsidRPr="00900E48">
        <w:rPr>
          <w:rFonts w:ascii="Times New Roman" w:hAnsi="Times New Roman" w:cs="Times New Roman"/>
          <w:sz w:val="24"/>
          <w:szCs w:val="24"/>
        </w:rPr>
        <w:t xml:space="preserve">ются познавательные способности </w:t>
      </w:r>
      <w:r w:rsidRPr="00900E48">
        <w:rPr>
          <w:rFonts w:ascii="Times New Roman" w:hAnsi="Times New Roman" w:cs="Times New Roman"/>
          <w:sz w:val="24"/>
          <w:szCs w:val="24"/>
        </w:rPr>
        <w:t>и творческое мышлени</w:t>
      </w:r>
      <w:r w:rsidR="00087200" w:rsidRPr="00900E48">
        <w:rPr>
          <w:rFonts w:ascii="Times New Roman" w:hAnsi="Times New Roman" w:cs="Times New Roman"/>
          <w:sz w:val="24"/>
          <w:szCs w:val="24"/>
        </w:rPr>
        <w:t xml:space="preserve">е. Ребята учатся самостоятельно </w:t>
      </w:r>
      <w:r w:rsidRPr="00900E48">
        <w:rPr>
          <w:rFonts w:ascii="Times New Roman" w:hAnsi="Times New Roman" w:cs="Times New Roman"/>
          <w:sz w:val="24"/>
          <w:szCs w:val="24"/>
        </w:rPr>
        <w:t xml:space="preserve">искать информацию и </w:t>
      </w:r>
      <w:r w:rsidR="00087200" w:rsidRPr="00900E48">
        <w:rPr>
          <w:rFonts w:ascii="Times New Roman" w:hAnsi="Times New Roman" w:cs="Times New Roman"/>
          <w:sz w:val="24"/>
          <w:szCs w:val="24"/>
        </w:rPr>
        <w:t>применять ее на практике. В нашем ДОУ были реализованы следующие проекты: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Лекарственные травы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Охрана </w:t>
      </w:r>
      <w:bookmarkStart w:id="0" w:name="_GoBack"/>
      <w:bookmarkEnd w:id="0"/>
      <w:r w:rsidRPr="00900E48">
        <w:rPr>
          <w:rFonts w:ascii="Times New Roman" w:hAnsi="Times New Roman" w:cs="Times New Roman"/>
          <w:sz w:val="24"/>
          <w:szCs w:val="24"/>
        </w:rPr>
        <w:t>природы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Берегите животных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Животный мир ДВ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43428E" w:rsidRPr="00900E48" w:rsidRDefault="00F8299D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Цвети </w:t>
      </w:r>
      <w:r w:rsidR="0043428E" w:rsidRPr="00900E48">
        <w:rPr>
          <w:rFonts w:ascii="Times New Roman" w:hAnsi="Times New Roman" w:cs="Times New Roman"/>
          <w:sz w:val="24"/>
          <w:szCs w:val="24"/>
        </w:rPr>
        <w:t>земля;</w:t>
      </w:r>
    </w:p>
    <w:p w:rsidR="00112B6F" w:rsidRPr="00900E48" w:rsidRDefault="00112B6F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Юные защитники планеты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Как помочь зимующим птицам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Что такое Красная книга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Роль воды в жизни человека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Растения – фитотерапевты. Какие они?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Перелетные птицы</w:t>
      </w:r>
      <w:r w:rsidR="0043428E" w:rsidRPr="00900E48">
        <w:rPr>
          <w:rFonts w:ascii="Times New Roman" w:hAnsi="Times New Roman" w:cs="Times New Roman"/>
          <w:sz w:val="24"/>
          <w:szCs w:val="24"/>
        </w:rPr>
        <w:t>;</w:t>
      </w:r>
    </w:p>
    <w:p w:rsidR="00087200" w:rsidRPr="00900E48" w:rsidRDefault="00087200" w:rsidP="00087200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Амурский тигр</w:t>
      </w:r>
      <w:r w:rsidR="00112B6F" w:rsidRPr="00900E4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12B6F" w:rsidRPr="00900E48" w:rsidRDefault="004C34DF" w:rsidP="00112B6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ab/>
        <w:t>Также в нашем детском саду проводятся различные экологические квесты и викторины, целью которых воспитание стремления сохранять и оберегать природный мир, следовать доступным экологическим правилам в деятельности и поведении детей:</w:t>
      </w:r>
    </w:p>
    <w:p w:rsidR="004C34DF" w:rsidRPr="00900E48" w:rsidRDefault="004C34DF" w:rsidP="004C34DF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Знатоки природы;</w:t>
      </w:r>
    </w:p>
    <w:p w:rsidR="004C34DF" w:rsidRPr="00900E48" w:rsidRDefault="004C34DF" w:rsidP="004C34DF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Зеленая аптека</w:t>
      </w:r>
    </w:p>
    <w:p w:rsidR="004C34DF" w:rsidRPr="00900E48" w:rsidRDefault="004C34DF" w:rsidP="004C34DF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Экологическая страничка;</w:t>
      </w:r>
    </w:p>
    <w:p w:rsidR="004C34DF" w:rsidRPr="00900E48" w:rsidRDefault="004C34DF" w:rsidP="004C34DF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Друзья Природы;</w:t>
      </w:r>
    </w:p>
    <w:p w:rsidR="004C34DF" w:rsidRPr="00900E48" w:rsidRDefault="004C34DF" w:rsidP="004C34DF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Природу нашу мы  сбережем;</w:t>
      </w:r>
    </w:p>
    <w:p w:rsidR="004C34DF" w:rsidRPr="00900E48" w:rsidRDefault="004C34DF" w:rsidP="004C34DF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>В поисках лета;</w:t>
      </w:r>
    </w:p>
    <w:p w:rsidR="004C34DF" w:rsidRPr="00900E48" w:rsidRDefault="004C34DF" w:rsidP="004C34DF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 xml:space="preserve">В поисках волшебных даров и </w:t>
      </w:r>
      <w:proofErr w:type="spellStart"/>
      <w:r w:rsidRPr="00900E48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0D6A2B" w:rsidRPr="00900E48" w:rsidRDefault="000D6A2B" w:rsidP="000D6A2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ab/>
        <w:t xml:space="preserve">Субботник — это прекрасный способ проявить наше желание жить в красивом мире, всем вместе пообщаться в неофициальной обстановке на открытом воздухе, ведь порядок должен быть как в человеке, так и вокруг него, поэтому субботники просто необходимы. Вот и в нашем детском саду проходят субботники, как с детьми и педагогами, так и совместно с родителями. Воспитатели, младшие воспитатели и родители совместно с детьми на прогулках с большим удовольствием </w:t>
      </w:r>
      <w:r w:rsidR="004F527F" w:rsidRPr="00900E48">
        <w:rPr>
          <w:rFonts w:ascii="Times New Roman" w:hAnsi="Times New Roman" w:cs="Times New Roman"/>
          <w:sz w:val="24"/>
          <w:szCs w:val="24"/>
        </w:rPr>
        <w:t xml:space="preserve">приводят </w:t>
      </w:r>
      <w:r w:rsidRPr="00900E48">
        <w:rPr>
          <w:rFonts w:ascii="Times New Roman" w:hAnsi="Times New Roman" w:cs="Times New Roman"/>
          <w:sz w:val="24"/>
          <w:szCs w:val="24"/>
        </w:rPr>
        <w:t xml:space="preserve">территорию детского сада </w:t>
      </w:r>
      <w:r w:rsidR="004F527F" w:rsidRPr="00900E48">
        <w:rPr>
          <w:rFonts w:ascii="Times New Roman" w:hAnsi="Times New Roman" w:cs="Times New Roman"/>
          <w:sz w:val="24"/>
          <w:szCs w:val="24"/>
        </w:rPr>
        <w:t>в порядок</w:t>
      </w:r>
      <w:r w:rsidRPr="00900E48">
        <w:rPr>
          <w:rFonts w:ascii="Times New Roman" w:hAnsi="Times New Roman" w:cs="Times New Roman"/>
          <w:sz w:val="24"/>
          <w:szCs w:val="24"/>
        </w:rPr>
        <w:t>. Огромную помощь нам оказывают родители по благоустройству участков в зимний период</w:t>
      </w:r>
      <w:r w:rsidR="004F527F" w:rsidRPr="00900E48">
        <w:rPr>
          <w:rFonts w:ascii="Times New Roman" w:hAnsi="Times New Roman" w:cs="Times New Roman"/>
          <w:sz w:val="24"/>
          <w:szCs w:val="24"/>
        </w:rPr>
        <w:t xml:space="preserve">. Расчищают участки от снега, принимают участие в постройке зимних городков. </w:t>
      </w:r>
    </w:p>
    <w:p w:rsidR="004F527F" w:rsidRPr="00900E48" w:rsidRDefault="004F527F" w:rsidP="004F527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lastRenderedPageBreak/>
        <w:tab/>
        <w:t>В представленном материале показана большая работа педагогов ДОУ по экологическому образованию дошкольников.</w:t>
      </w:r>
    </w:p>
    <w:p w:rsidR="004F527F" w:rsidRPr="00900E48" w:rsidRDefault="004F527F" w:rsidP="004F527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ab/>
        <w:t>Хочется отметить, что экологическое воспитание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 (и всего ландшафта, и отдельного цветка, капли росы, маленького паучка). У дошкольников формируется активная позиция, желание изменить что-либо вокруг себя в лучшую сторону. Педагоги дают детям почувствовать, что даже от их посильных, на первый взгляд незначительных действий зависит, каким будет окружающий мир. Дошкольники учатся понимать и свою ответственность за состояние окружающей среды.</w:t>
      </w:r>
    </w:p>
    <w:p w:rsidR="004F527F" w:rsidRPr="00900E48" w:rsidRDefault="004F527F" w:rsidP="004F527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ab/>
        <w:t xml:space="preserve">Именно в дошкольном возрасте дети проявляют большой интерес к объектам природы и легко усваивают разнообразную информацию, если она их привлекает.          </w:t>
      </w:r>
    </w:p>
    <w:p w:rsidR="004F527F" w:rsidRPr="00900E48" w:rsidRDefault="004F527F" w:rsidP="004F527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ab/>
        <w:t>Результаты проведенной работы говорят о том, что методы и приемы, использ</w:t>
      </w:r>
      <w:r w:rsidR="00935210">
        <w:rPr>
          <w:rFonts w:ascii="Times New Roman" w:hAnsi="Times New Roman" w:cs="Times New Roman"/>
          <w:sz w:val="24"/>
          <w:szCs w:val="24"/>
        </w:rPr>
        <w:t xml:space="preserve">уемые в дошкольном учреждении, </w:t>
      </w:r>
      <w:r w:rsidRPr="00900E48">
        <w:rPr>
          <w:rFonts w:ascii="Times New Roman" w:hAnsi="Times New Roman" w:cs="Times New Roman"/>
          <w:sz w:val="24"/>
          <w:szCs w:val="24"/>
        </w:rPr>
        <w:t>поддерживают и развивают интерес дошкольников к получению новых знаний. Осуществляется сотрудничество воспитателей, родителей, по всем аспектам вопроса экологического образования детей.</w:t>
      </w:r>
    </w:p>
    <w:p w:rsidR="00900E48" w:rsidRPr="00900E48" w:rsidRDefault="004F527F" w:rsidP="000D6A2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ab/>
      </w:r>
      <w:r w:rsidR="00900E48" w:rsidRPr="00900E48">
        <w:rPr>
          <w:rFonts w:ascii="Times New Roman" w:hAnsi="Times New Roman" w:cs="Times New Roman"/>
          <w:sz w:val="24"/>
          <w:szCs w:val="24"/>
        </w:rPr>
        <w:t>Хочется верить, что уважительное и бережное отношение к природе, к планете в целом останется в сердцах наших дошколят на долгие годы и поможет им жить в гармонии с окружающим миром</w:t>
      </w:r>
      <w:r w:rsidR="007936AA">
        <w:rPr>
          <w:rFonts w:ascii="Times New Roman" w:hAnsi="Times New Roman" w:cs="Times New Roman"/>
          <w:sz w:val="24"/>
          <w:szCs w:val="24"/>
        </w:rPr>
        <w:t>.</w:t>
      </w:r>
    </w:p>
    <w:p w:rsidR="004C34DF" w:rsidRPr="00900E48" w:rsidRDefault="004C34DF" w:rsidP="004C34D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68" w:rsidRPr="00900E48" w:rsidRDefault="004C34DF" w:rsidP="005D1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48">
        <w:rPr>
          <w:rFonts w:ascii="Times New Roman" w:hAnsi="Times New Roman" w:cs="Times New Roman"/>
          <w:sz w:val="24"/>
          <w:szCs w:val="24"/>
        </w:rPr>
        <w:tab/>
      </w:r>
    </w:p>
    <w:p w:rsidR="008A6F09" w:rsidRPr="00900E48" w:rsidRDefault="008A6F09" w:rsidP="008A6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0B" w:rsidRPr="00900E48" w:rsidRDefault="000D2F0B" w:rsidP="00167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FED" w:rsidRPr="00900E48" w:rsidRDefault="00CE1FED" w:rsidP="00900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DA" w:rsidRPr="00900E48" w:rsidRDefault="009924DA" w:rsidP="00854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4DA" w:rsidRPr="00900E48" w:rsidSect="00C429F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EAB"/>
    <w:multiLevelType w:val="hybridMultilevel"/>
    <w:tmpl w:val="7C5C4328"/>
    <w:lvl w:ilvl="0" w:tplc="A9B41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8E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C8B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4E3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03A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2FC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0E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E6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6AD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F5"/>
    <w:multiLevelType w:val="hybridMultilevel"/>
    <w:tmpl w:val="F73E9216"/>
    <w:lvl w:ilvl="0" w:tplc="1B529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B356E"/>
    <w:multiLevelType w:val="hybridMultilevel"/>
    <w:tmpl w:val="1CFC3B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A6EEB"/>
    <w:multiLevelType w:val="hybridMultilevel"/>
    <w:tmpl w:val="F4E22604"/>
    <w:lvl w:ilvl="0" w:tplc="E272D6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BC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CA2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89A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295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0B9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9F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403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01A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7EAC"/>
    <w:multiLevelType w:val="hybridMultilevel"/>
    <w:tmpl w:val="7D0462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5E377C"/>
    <w:multiLevelType w:val="hybridMultilevel"/>
    <w:tmpl w:val="8042D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32B3"/>
    <w:multiLevelType w:val="hybridMultilevel"/>
    <w:tmpl w:val="80B4D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106B"/>
    <w:multiLevelType w:val="hybridMultilevel"/>
    <w:tmpl w:val="F07A2A08"/>
    <w:lvl w:ilvl="0" w:tplc="E4505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E77D0C"/>
    <w:multiLevelType w:val="hybridMultilevel"/>
    <w:tmpl w:val="37424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E7AF0"/>
    <w:multiLevelType w:val="hybridMultilevel"/>
    <w:tmpl w:val="1664471E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53B6331"/>
    <w:multiLevelType w:val="hybridMultilevel"/>
    <w:tmpl w:val="D7BA9C36"/>
    <w:lvl w:ilvl="0" w:tplc="141E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93247A"/>
    <w:multiLevelType w:val="hybridMultilevel"/>
    <w:tmpl w:val="FEA8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85335"/>
    <w:multiLevelType w:val="hybridMultilevel"/>
    <w:tmpl w:val="AFE6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78F4"/>
    <w:multiLevelType w:val="hybridMultilevel"/>
    <w:tmpl w:val="79180ED0"/>
    <w:lvl w:ilvl="0" w:tplc="4EA2F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CF3B4E"/>
    <w:multiLevelType w:val="hybridMultilevel"/>
    <w:tmpl w:val="C7A24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C7C40"/>
    <w:multiLevelType w:val="hybridMultilevel"/>
    <w:tmpl w:val="0F56B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3"/>
    <w:rsid w:val="000140EC"/>
    <w:rsid w:val="0004364D"/>
    <w:rsid w:val="00074546"/>
    <w:rsid w:val="00080ECF"/>
    <w:rsid w:val="00087200"/>
    <w:rsid w:val="000A1265"/>
    <w:rsid w:val="000D20DF"/>
    <w:rsid w:val="000D2F0B"/>
    <w:rsid w:val="000D6A2B"/>
    <w:rsid w:val="000F0F44"/>
    <w:rsid w:val="00112B6F"/>
    <w:rsid w:val="00167FD3"/>
    <w:rsid w:val="00171648"/>
    <w:rsid w:val="001A7553"/>
    <w:rsid w:val="001B4275"/>
    <w:rsid w:val="001C0050"/>
    <w:rsid w:val="001C2EDC"/>
    <w:rsid w:val="001D7D0C"/>
    <w:rsid w:val="002060BE"/>
    <w:rsid w:val="00227458"/>
    <w:rsid w:val="002B38DD"/>
    <w:rsid w:val="002B5C8F"/>
    <w:rsid w:val="002D11DA"/>
    <w:rsid w:val="00307DD0"/>
    <w:rsid w:val="00313E83"/>
    <w:rsid w:val="00330CF8"/>
    <w:rsid w:val="00386545"/>
    <w:rsid w:val="003A0C86"/>
    <w:rsid w:val="003A0DF4"/>
    <w:rsid w:val="003A215A"/>
    <w:rsid w:val="003C4E76"/>
    <w:rsid w:val="003E1831"/>
    <w:rsid w:val="003F783F"/>
    <w:rsid w:val="0043428E"/>
    <w:rsid w:val="00436EE1"/>
    <w:rsid w:val="0044795E"/>
    <w:rsid w:val="00461684"/>
    <w:rsid w:val="00477CB3"/>
    <w:rsid w:val="004A09EB"/>
    <w:rsid w:val="004B68DD"/>
    <w:rsid w:val="004C34DF"/>
    <w:rsid w:val="004F527F"/>
    <w:rsid w:val="00500F6D"/>
    <w:rsid w:val="00504720"/>
    <w:rsid w:val="005107D0"/>
    <w:rsid w:val="005271D2"/>
    <w:rsid w:val="0055405E"/>
    <w:rsid w:val="00576423"/>
    <w:rsid w:val="005D14A3"/>
    <w:rsid w:val="00634D61"/>
    <w:rsid w:val="00650BCD"/>
    <w:rsid w:val="006575C4"/>
    <w:rsid w:val="006F68EB"/>
    <w:rsid w:val="00705733"/>
    <w:rsid w:val="007150A9"/>
    <w:rsid w:val="0075222E"/>
    <w:rsid w:val="00754F0E"/>
    <w:rsid w:val="00755D8F"/>
    <w:rsid w:val="00763B34"/>
    <w:rsid w:val="00765301"/>
    <w:rsid w:val="007936AA"/>
    <w:rsid w:val="007F042D"/>
    <w:rsid w:val="007F5C2D"/>
    <w:rsid w:val="00805183"/>
    <w:rsid w:val="00811DA5"/>
    <w:rsid w:val="00854A22"/>
    <w:rsid w:val="008867D0"/>
    <w:rsid w:val="008A6F09"/>
    <w:rsid w:val="008D6BDD"/>
    <w:rsid w:val="008F7C8B"/>
    <w:rsid w:val="00900E48"/>
    <w:rsid w:val="00935210"/>
    <w:rsid w:val="009413D1"/>
    <w:rsid w:val="00945AAE"/>
    <w:rsid w:val="0096445A"/>
    <w:rsid w:val="009924DA"/>
    <w:rsid w:val="009B6F08"/>
    <w:rsid w:val="009C7B9C"/>
    <w:rsid w:val="00A01682"/>
    <w:rsid w:val="00A345E2"/>
    <w:rsid w:val="00A3589D"/>
    <w:rsid w:val="00A763BC"/>
    <w:rsid w:val="00AE7EE9"/>
    <w:rsid w:val="00B17BFE"/>
    <w:rsid w:val="00B222DE"/>
    <w:rsid w:val="00B27043"/>
    <w:rsid w:val="00B40843"/>
    <w:rsid w:val="00B62E02"/>
    <w:rsid w:val="00C17F0F"/>
    <w:rsid w:val="00C429F0"/>
    <w:rsid w:val="00C477CD"/>
    <w:rsid w:val="00C73B9E"/>
    <w:rsid w:val="00CE1FED"/>
    <w:rsid w:val="00D13342"/>
    <w:rsid w:val="00D16CEF"/>
    <w:rsid w:val="00D23A4F"/>
    <w:rsid w:val="00D26A4F"/>
    <w:rsid w:val="00D75734"/>
    <w:rsid w:val="00D87A8E"/>
    <w:rsid w:val="00DA6268"/>
    <w:rsid w:val="00DB38C2"/>
    <w:rsid w:val="00DD4CEF"/>
    <w:rsid w:val="00DF5F7A"/>
    <w:rsid w:val="00E113FB"/>
    <w:rsid w:val="00E12D1E"/>
    <w:rsid w:val="00E30673"/>
    <w:rsid w:val="00E80340"/>
    <w:rsid w:val="00EE6CCC"/>
    <w:rsid w:val="00EF20CA"/>
    <w:rsid w:val="00F007F3"/>
    <w:rsid w:val="00F05D6B"/>
    <w:rsid w:val="00F66B66"/>
    <w:rsid w:val="00F8299D"/>
    <w:rsid w:val="00F9153F"/>
    <w:rsid w:val="00F95663"/>
    <w:rsid w:val="00FD374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B7E6"/>
  <w15:docId w15:val="{5039A1B8-779A-4300-8AB2-52FF900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7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7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59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2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76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2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3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1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6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o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1CCA-DF9E-4059-9F50-FD77F51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cp:lastPrinted>2021-08-26T04:46:00Z</cp:lastPrinted>
  <dcterms:created xsi:type="dcterms:W3CDTF">2021-08-26T04:19:00Z</dcterms:created>
  <dcterms:modified xsi:type="dcterms:W3CDTF">2021-08-26T04:46:00Z</dcterms:modified>
</cp:coreProperties>
</file>