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35" w:rsidRPr="008A2D35" w:rsidRDefault="00E45EC8" w:rsidP="008A2D35">
      <w:pPr>
        <w:rPr>
          <w:sz w:val="24"/>
          <w:szCs w:val="24"/>
        </w:rPr>
      </w:pPr>
      <w:r>
        <w:t xml:space="preserve">            </w:t>
      </w:r>
      <w:r w:rsidR="004507C7" w:rsidRPr="004507C7">
        <w:rPr>
          <w:sz w:val="24"/>
          <w:szCs w:val="24"/>
        </w:rPr>
        <w:t xml:space="preserve">       </w:t>
      </w:r>
    </w:p>
    <w:p w:rsidR="009247EE" w:rsidRPr="00D84813" w:rsidRDefault="00771C7B" w:rsidP="00D84813">
      <w:pPr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bookmarkStart w:id="0" w:name="_GoBack"/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5947576" cy="9004180"/>
            <wp:effectExtent l="0" t="0" r="0" b="0"/>
            <wp:docPr id="1" name="Рисунок 1" descr="C:\Users\ITS\Desktop\Положи\img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S\Desktop\Положи\img2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576" cy="900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63ADC" w:rsidRPr="00586500" w:rsidRDefault="00463ADC" w:rsidP="00D84813">
      <w:pPr>
        <w:pStyle w:val="a6"/>
        <w:numPr>
          <w:ilvl w:val="0"/>
          <w:numId w:val="6"/>
        </w:num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586500">
        <w:rPr>
          <w:b/>
          <w:bCs/>
          <w:sz w:val="28"/>
          <w:szCs w:val="28"/>
        </w:rPr>
        <w:lastRenderedPageBreak/>
        <w:t>Общие положения</w:t>
      </w:r>
      <w:r w:rsidR="00586500" w:rsidRPr="00586500">
        <w:rPr>
          <w:b/>
          <w:bCs/>
          <w:sz w:val="28"/>
          <w:szCs w:val="28"/>
        </w:rPr>
        <w:t>.</w:t>
      </w:r>
    </w:p>
    <w:p w:rsidR="00586500" w:rsidRPr="00D84813" w:rsidRDefault="00586500" w:rsidP="00D84813">
      <w:pPr>
        <w:pStyle w:val="a6"/>
        <w:shd w:val="clear" w:color="auto" w:fill="FFFFFF"/>
        <w:spacing w:line="276" w:lineRule="auto"/>
        <w:rPr>
          <w:sz w:val="16"/>
          <w:szCs w:val="16"/>
        </w:rPr>
      </w:pPr>
    </w:p>
    <w:p w:rsidR="00463ADC" w:rsidRPr="00586500" w:rsidRDefault="00463ADC" w:rsidP="00D84813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586500">
        <w:rPr>
          <w:sz w:val="28"/>
          <w:szCs w:val="28"/>
        </w:rPr>
        <w:t xml:space="preserve">1.1. Настоящее Положение разработано в соответствии с Законом Российской Федерации «Об образовании»,  Типовым положением о дошкольном образовательном учреждении, приказом Министерства образования  и науки РФ от 23.11.2009 г.№ 655 «Об утверждении и введении в действие федеральных государственных требований к структуре основной общеобразовательной программы дошкольного воспитания», Уставом </w:t>
      </w:r>
      <w:r w:rsidR="009247EE">
        <w:rPr>
          <w:sz w:val="28"/>
          <w:szCs w:val="28"/>
        </w:rPr>
        <w:t xml:space="preserve"> МДОУ «Карусель»</w:t>
      </w:r>
      <w:r w:rsidR="00E21347" w:rsidRPr="00586500">
        <w:rPr>
          <w:sz w:val="28"/>
          <w:szCs w:val="28"/>
        </w:rPr>
        <w:t xml:space="preserve"> </w:t>
      </w:r>
      <w:r w:rsidRPr="00586500">
        <w:rPr>
          <w:sz w:val="28"/>
          <w:szCs w:val="28"/>
        </w:rPr>
        <w:t xml:space="preserve">(далее </w:t>
      </w:r>
      <w:r w:rsidR="00586500" w:rsidRPr="00586500">
        <w:rPr>
          <w:sz w:val="28"/>
          <w:szCs w:val="28"/>
        </w:rPr>
        <w:t>-</w:t>
      </w:r>
      <w:r w:rsidRPr="00586500">
        <w:rPr>
          <w:sz w:val="28"/>
          <w:szCs w:val="28"/>
        </w:rPr>
        <w:t xml:space="preserve"> Учреждение).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1.2. Цель  мониторинга – определение степени освоения ребенком образовательной программы и влияние образовательного процесса, организуемого в дошкольном учреждении на развитие дошкольника.</w:t>
      </w:r>
    </w:p>
    <w:p w:rsidR="00586500" w:rsidRPr="00D84813" w:rsidRDefault="00586500" w:rsidP="00D84813">
      <w:pPr>
        <w:shd w:val="clear" w:color="auto" w:fill="FFFFFF"/>
        <w:spacing w:line="276" w:lineRule="auto"/>
        <w:ind w:firstLine="360"/>
        <w:jc w:val="both"/>
        <w:rPr>
          <w:sz w:val="16"/>
          <w:szCs w:val="16"/>
        </w:rPr>
      </w:pPr>
    </w:p>
    <w:p w:rsidR="00463ADC" w:rsidRPr="00586500" w:rsidRDefault="00463ADC" w:rsidP="00D84813">
      <w:pPr>
        <w:pStyle w:val="a6"/>
        <w:numPr>
          <w:ilvl w:val="0"/>
          <w:numId w:val="6"/>
        </w:num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586500">
        <w:rPr>
          <w:b/>
          <w:bCs/>
          <w:sz w:val="28"/>
          <w:szCs w:val="28"/>
        </w:rPr>
        <w:t>Задачи мониторинга</w:t>
      </w:r>
      <w:r w:rsidR="00586500" w:rsidRPr="00586500">
        <w:rPr>
          <w:b/>
          <w:bCs/>
          <w:sz w:val="28"/>
          <w:szCs w:val="28"/>
        </w:rPr>
        <w:t>.</w:t>
      </w:r>
    </w:p>
    <w:p w:rsidR="00586500" w:rsidRPr="00D84813" w:rsidRDefault="00586500" w:rsidP="00D84813">
      <w:pPr>
        <w:shd w:val="clear" w:color="auto" w:fill="FFFFFF"/>
        <w:spacing w:line="276" w:lineRule="auto"/>
        <w:ind w:left="360"/>
        <w:jc w:val="center"/>
        <w:rPr>
          <w:sz w:val="16"/>
          <w:szCs w:val="16"/>
        </w:rPr>
      </w:pP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2.1. Оценить степень продвижения дошкольника в образовательной программе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2.2. Выявить индивидуальные возможности каждого ребенка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2.3. Наметить при необходимости индивидуальный маршрут образовательной работы для максимального раскрытия детской личности</w:t>
      </w:r>
      <w:r w:rsidR="00586500" w:rsidRPr="00586500">
        <w:rPr>
          <w:sz w:val="28"/>
          <w:szCs w:val="28"/>
        </w:rPr>
        <w:t>.</w:t>
      </w:r>
    </w:p>
    <w:p w:rsidR="00586500" w:rsidRPr="00D84813" w:rsidRDefault="00586500" w:rsidP="00D84813">
      <w:pPr>
        <w:shd w:val="clear" w:color="auto" w:fill="FFFFFF"/>
        <w:spacing w:line="276" w:lineRule="auto"/>
        <w:ind w:firstLine="360"/>
        <w:jc w:val="both"/>
        <w:rPr>
          <w:sz w:val="16"/>
          <w:szCs w:val="16"/>
        </w:rPr>
      </w:pPr>
    </w:p>
    <w:p w:rsidR="00463ADC" w:rsidRPr="00586500" w:rsidRDefault="00463ADC" w:rsidP="00D84813">
      <w:pPr>
        <w:pStyle w:val="a6"/>
        <w:numPr>
          <w:ilvl w:val="0"/>
          <w:numId w:val="6"/>
        </w:num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586500">
        <w:rPr>
          <w:b/>
          <w:bCs/>
          <w:sz w:val="28"/>
          <w:szCs w:val="28"/>
        </w:rPr>
        <w:t>Организация проведения мониторинга</w:t>
      </w:r>
      <w:r w:rsidR="00586500" w:rsidRPr="00586500">
        <w:rPr>
          <w:b/>
          <w:bCs/>
          <w:sz w:val="28"/>
          <w:szCs w:val="28"/>
        </w:rPr>
        <w:t>.</w:t>
      </w:r>
    </w:p>
    <w:p w:rsidR="00586500" w:rsidRPr="00D84813" w:rsidRDefault="00586500" w:rsidP="00D84813">
      <w:pPr>
        <w:shd w:val="clear" w:color="auto" w:fill="FFFFFF"/>
        <w:spacing w:line="276" w:lineRule="auto"/>
        <w:ind w:left="360"/>
        <w:jc w:val="center"/>
        <w:rPr>
          <w:sz w:val="16"/>
          <w:szCs w:val="16"/>
        </w:rPr>
      </w:pP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3.1. Мониторинг включает в себя два компонента:</w:t>
      </w:r>
    </w:p>
    <w:p w:rsidR="00463ADC" w:rsidRPr="00586500" w:rsidRDefault="00463ADC" w:rsidP="00D84813">
      <w:pPr>
        <w:pStyle w:val="a6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Мониторинг </w:t>
      </w:r>
      <w:r w:rsidRPr="00586500">
        <w:rPr>
          <w:b/>
          <w:bCs/>
          <w:sz w:val="28"/>
          <w:szCs w:val="28"/>
        </w:rPr>
        <w:t>образовательного процесса</w:t>
      </w:r>
      <w:r w:rsidRPr="00586500">
        <w:rPr>
          <w:sz w:val="28"/>
          <w:szCs w:val="28"/>
        </w:rPr>
        <w:t>  осуществляется через отслеживание результатов освоения  образовательной программы</w:t>
      </w:r>
      <w:r w:rsidR="00586500" w:rsidRPr="00586500">
        <w:rPr>
          <w:sz w:val="28"/>
          <w:szCs w:val="28"/>
        </w:rPr>
        <w:t>;</w:t>
      </w:r>
    </w:p>
    <w:p w:rsidR="00463ADC" w:rsidRPr="00586500" w:rsidRDefault="00463ADC" w:rsidP="00D84813">
      <w:pPr>
        <w:pStyle w:val="a6"/>
        <w:numPr>
          <w:ilvl w:val="0"/>
          <w:numId w:val="4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Мониторинг </w:t>
      </w:r>
      <w:r w:rsidRPr="00586500">
        <w:rPr>
          <w:b/>
          <w:bCs/>
          <w:sz w:val="28"/>
          <w:szCs w:val="28"/>
        </w:rPr>
        <w:t>детского развития </w:t>
      </w:r>
      <w:r w:rsidRPr="00586500">
        <w:rPr>
          <w:sz w:val="28"/>
          <w:szCs w:val="28"/>
        </w:rPr>
        <w:t>осуществляется на основе оценки развития  интегративных, личностных качеств</w:t>
      </w:r>
      <w:r w:rsidR="00586500" w:rsidRPr="00586500">
        <w:rPr>
          <w:sz w:val="28"/>
          <w:szCs w:val="28"/>
        </w:rPr>
        <w:t>.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3.2. Мониторинг за </w:t>
      </w:r>
      <w:r w:rsidRPr="00586500">
        <w:rPr>
          <w:b/>
          <w:bCs/>
          <w:sz w:val="28"/>
          <w:szCs w:val="28"/>
        </w:rPr>
        <w:t>образовательной деятельностью и детским развитием</w:t>
      </w:r>
      <w:r w:rsidRPr="00586500">
        <w:rPr>
          <w:sz w:val="28"/>
          <w:szCs w:val="28"/>
        </w:rPr>
        <w:t>  в Учреждении осуществляется в течение времени пребывания ребенка в Учреждении (с 7.</w:t>
      </w:r>
      <w:r w:rsidR="009247EE">
        <w:rPr>
          <w:sz w:val="28"/>
          <w:szCs w:val="28"/>
        </w:rPr>
        <w:t>0</w:t>
      </w:r>
      <w:r w:rsidRPr="00586500">
        <w:rPr>
          <w:sz w:val="28"/>
          <w:szCs w:val="28"/>
        </w:rPr>
        <w:t>0. до 1</w:t>
      </w:r>
      <w:r w:rsidR="009247EE">
        <w:rPr>
          <w:sz w:val="28"/>
          <w:szCs w:val="28"/>
        </w:rPr>
        <w:t>9</w:t>
      </w:r>
      <w:r w:rsidRPr="00586500">
        <w:rPr>
          <w:sz w:val="28"/>
          <w:szCs w:val="28"/>
        </w:rPr>
        <w:t>.00, исключая время, отведенное на сон).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3.3. Мониторинг </w:t>
      </w:r>
      <w:r w:rsidRPr="00586500">
        <w:rPr>
          <w:b/>
          <w:bCs/>
          <w:sz w:val="28"/>
          <w:szCs w:val="28"/>
        </w:rPr>
        <w:t>образовательного процесса </w:t>
      </w:r>
      <w:r w:rsidRPr="00586500">
        <w:rPr>
          <w:sz w:val="28"/>
          <w:szCs w:val="28"/>
        </w:rPr>
        <w:t>осуществляется через педагогические наблюдения, организуемые воспитателями всех возрастных групп 2 раза в год – в начале и в конце учебного года</w:t>
      </w:r>
      <w:r w:rsidR="00E21347" w:rsidRPr="00586500">
        <w:rPr>
          <w:sz w:val="28"/>
          <w:szCs w:val="28"/>
        </w:rPr>
        <w:t xml:space="preserve"> </w:t>
      </w:r>
      <w:r w:rsidRPr="00586500">
        <w:rPr>
          <w:sz w:val="28"/>
          <w:szCs w:val="28"/>
        </w:rPr>
        <w:t xml:space="preserve">(сентябрь, май). Мониторинг усвоения программных требований воспитанниками </w:t>
      </w:r>
      <w:r w:rsidR="007240B2" w:rsidRPr="00586500">
        <w:rPr>
          <w:sz w:val="28"/>
          <w:szCs w:val="28"/>
        </w:rPr>
        <w:t>старшего дошкольного возраста (перед поступлением в школу)</w:t>
      </w:r>
      <w:r w:rsidRPr="00586500">
        <w:rPr>
          <w:sz w:val="28"/>
          <w:szCs w:val="28"/>
        </w:rPr>
        <w:t xml:space="preserve"> осуществляется воспитателями и специалистами Учреждения, в апреле-мае месяце посредством тематического контроля (проводят воспитатели </w:t>
      </w:r>
      <w:r w:rsidR="007240B2" w:rsidRPr="00586500">
        <w:rPr>
          <w:sz w:val="28"/>
          <w:szCs w:val="28"/>
        </w:rPr>
        <w:t>старшей</w:t>
      </w:r>
      <w:r w:rsidRPr="00586500">
        <w:rPr>
          <w:sz w:val="28"/>
          <w:szCs w:val="28"/>
        </w:rPr>
        <w:t xml:space="preserve"> гр</w:t>
      </w:r>
      <w:r w:rsidR="009247EE">
        <w:rPr>
          <w:sz w:val="28"/>
          <w:szCs w:val="28"/>
        </w:rPr>
        <w:t>уппы, музыкальный руководитель,</w:t>
      </w:r>
      <w:r w:rsidRPr="00586500">
        <w:rPr>
          <w:sz w:val="28"/>
          <w:szCs w:val="28"/>
        </w:rPr>
        <w:t xml:space="preserve"> педагоги дополнительного образования, медицинская сестра /по согласованию/).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3.4. Мониторинг </w:t>
      </w:r>
      <w:r w:rsidRPr="00586500">
        <w:rPr>
          <w:b/>
          <w:bCs/>
          <w:sz w:val="28"/>
          <w:szCs w:val="28"/>
        </w:rPr>
        <w:t>детского развития  </w:t>
      </w:r>
      <w:r w:rsidRPr="00586500">
        <w:rPr>
          <w:sz w:val="28"/>
          <w:szCs w:val="28"/>
        </w:rPr>
        <w:t xml:space="preserve">осуществляется через педагогические наблюдения  и анализ воспитателями всех возрастных групп, диагностические исследования специалистов Учреждения – 2 раза в год, с детьми </w:t>
      </w:r>
      <w:r w:rsidR="007240B2" w:rsidRPr="00586500">
        <w:rPr>
          <w:sz w:val="28"/>
          <w:szCs w:val="28"/>
        </w:rPr>
        <w:t xml:space="preserve">старшего </w:t>
      </w:r>
      <w:r w:rsidR="007240B2" w:rsidRPr="00586500">
        <w:rPr>
          <w:sz w:val="28"/>
          <w:szCs w:val="28"/>
        </w:rPr>
        <w:lastRenderedPageBreak/>
        <w:t>дошкольного возраста (перед поступлением в школу)</w:t>
      </w:r>
      <w:r w:rsidRPr="00586500">
        <w:rPr>
          <w:sz w:val="28"/>
          <w:szCs w:val="28"/>
        </w:rPr>
        <w:t xml:space="preserve"> – в апреле-мае месяце посредством тематического контроля.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Мониторинг детского развития включает в себя оценку физического развития ребенка</w:t>
      </w:r>
      <w:r w:rsidR="009247EE">
        <w:rPr>
          <w:sz w:val="28"/>
          <w:szCs w:val="28"/>
        </w:rPr>
        <w:t>,</w:t>
      </w:r>
      <w:r w:rsidR="009247EE" w:rsidRPr="009247EE">
        <w:rPr>
          <w:sz w:val="28"/>
          <w:szCs w:val="28"/>
        </w:rPr>
        <w:t xml:space="preserve"> </w:t>
      </w:r>
      <w:r w:rsidR="009247EE" w:rsidRPr="00586500">
        <w:rPr>
          <w:sz w:val="28"/>
          <w:szCs w:val="28"/>
        </w:rPr>
        <w:t>(</w:t>
      </w:r>
      <w:r w:rsidR="009247EE">
        <w:rPr>
          <w:sz w:val="28"/>
          <w:szCs w:val="28"/>
        </w:rPr>
        <w:t xml:space="preserve">проводит </w:t>
      </w:r>
      <w:r w:rsidR="009247EE" w:rsidRPr="00586500">
        <w:rPr>
          <w:sz w:val="28"/>
          <w:szCs w:val="28"/>
        </w:rPr>
        <w:t xml:space="preserve"> воспитатель)</w:t>
      </w:r>
      <w:r w:rsidR="009247EE">
        <w:rPr>
          <w:sz w:val="28"/>
          <w:szCs w:val="28"/>
        </w:rPr>
        <w:t xml:space="preserve">, </w:t>
      </w:r>
      <w:r w:rsidRPr="00586500">
        <w:rPr>
          <w:sz w:val="28"/>
          <w:szCs w:val="28"/>
        </w:rPr>
        <w:t>состояния его здоровья (проводит медицинский работник /по согласованию/), развития общих способностей: познавательных, коммуникативных и регуляторных (</w:t>
      </w:r>
      <w:r w:rsidR="009247EE">
        <w:rPr>
          <w:sz w:val="28"/>
          <w:szCs w:val="28"/>
        </w:rPr>
        <w:t xml:space="preserve">проводит </w:t>
      </w:r>
      <w:r w:rsidRPr="00586500">
        <w:rPr>
          <w:sz w:val="28"/>
          <w:szCs w:val="28"/>
        </w:rPr>
        <w:t xml:space="preserve"> воспитатель)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3.5. Методологическая основа мониторинга образовательного п</w:t>
      </w:r>
      <w:r w:rsidR="00F516D3">
        <w:rPr>
          <w:sz w:val="28"/>
          <w:szCs w:val="28"/>
        </w:rPr>
        <w:t>роцесса в Учреждении – Детство: примерная образовательная программа дошкольного образования / Т.И. Бабаева, А.Г. Гогоберидзе, О.В. Солнцева</w:t>
      </w:r>
      <w:r w:rsidRPr="00586500">
        <w:rPr>
          <w:sz w:val="28"/>
          <w:szCs w:val="28"/>
        </w:rPr>
        <w:t>.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Методологическая основа мониторинга детского развития определяется специалистами Учреждения в соответствии со спецификой профессиональной деятельности специалистов и программ дополнительного образования.</w:t>
      </w:r>
    </w:p>
    <w:p w:rsidR="00463ADC" w:rsidRPr="00586500" w:rsidRDefault="00463ADC" w:rsidP="00D8481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Используются следующие методы:</w:t>
      </w:r>
    </w:p>
    <w:p w:rsidR="00463ADC" w:rsidRPr="00586500" w:rsidRDefault="00463ADC" w:rsidP="00D8481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463ADC" w:rsidRPr="00586500" w:rsidRDefault="00463ADC" w:rsidP="00D8481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беседа;</w:t>
      </w:r>
    </w:p>
    <w:p w:rsidR="00463ADC" w:rsidRPr="00586500" w:rsidRDefault="00463ADC" w:rsidP="00D8481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тестирование;</w:t>
      </w:r>
    </w:p>
    <w:p w:rsidR="00463ADC" w:rsidRPr="00586500" w:rsidRDefault="00463ADC" w:rsidP="00D8481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анализ продуктов деятельности;</w:t>
      </w:r>
    </w:p>
    <w:p w:rsidR="00463ADC" w:rsidRPr="00586500" w:rsidRDefault="00463ADC" w:rsidP="00D84813">
      <w:pPr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сравнительный анализ.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 xml:space="preserve">3.6. Результаты мониторинга предоставляются воспитателями всех возрастных групп и специалистами Учреждения </w:t>
      </w:r>
      <w:r w:rsidR="009247EE">
        <w:rPr>
          <w:sz w:val="28"/>
          <w:szCs w:val="28"/>
        </w:rPr>
        <w:t xml:space="preserve"> заместителю заведующего по ВМР.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В конце года проводится сравнительный анализ освоения детьми программных требований и на основе анализа определяются перспективы деятельности Учреждения на следующий учебный год.</w:t>
      </w:r>
    </w:p>
    <w:p w:rsidR="009247EE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3.7. Мониторинг усвоения детьми программных требований  воспитател</w:t>
      </w:r>
      <w:r w:rsidR="009247EE">
        <w:rPr>
          <w:sz w:val="28"/>
          <w:szCs w:val="28"/>
        </w:rPr>
        <w:t xml:space="preserve">ями, музыкальным руководителем, </w:t>
      </w:r>
      <w:r w:rsidRPr="00586500">
        <w:rPr>
          <w:sz w:val="28"/>
          <w:szCs w:val="28"/>
        </w:rPr>
        <w:t xml:space="preserve">педагогами дополнительного образования оценивается трехуровневой оценкой: </w:t>
      </w:r>
      <w:r w:rsidR="009247EE">
        <w:rPr>
          <w:sz w:val="28"/>
          <w:szCs w:val="28"/>
        </w:rPr>
        <w:t xml:space="preserve"> 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5580"/>
      </w:tblGrid>
      <w:tr w:rsidR="009247EE" w:rsidRPr="009247EE" w:rsidTr="005662D3">
        <w:trPr>
          <w:trHeight w:val="906"/>
        </w:trPr>
        <w:tc>
          <w:tcPr>
            <w:tcW w:w="5580" w:type="dxa"/>
            <w:noWrap/>
            <w:vAlign w:val="bottom"/>
            <w:hideMark/>
          </w:tcPr>
          <w:p w:rsidR="009247EE" w:rsidRPr="009247EE" w:rsidRDefault="009247EE" w:rsidP="009247EE">
            <w:pPr>
              <w:rPr>
                <w:b/>
                <w:bCs/>
                <w:sz w:val="24"/>
                <w:szCs w:val="24"/>
              </w:rPr>
            </w:pPr>
            <w:r w:rsidRPr="009247EE">
              <w:rPr>
                <w:b/>
                <w:bCs/>
                <w:sz w:val="24"/>
                <w:szCs w:val="24"/>
              </w:rPr>
              <w:t>Не сформирован        - н/</w:t>
            </w:r>
            <w:proofErr w:type="gramStart"/>
            <w:r w:rsidRPr="009247EE">
              <w:rPr>
                <w:b/>
                <w:bCs/>
                <w:sz w:val="24"/>
                <w:szCs w:val="24"/>
              </w:rPr>
              <w:t>ф</w:t>
            </w:r>
            <w:proofErr w:type="gramEnd"/>
          </w:p>
          <w:p w:rsidR="009247EE" w:rsidRPr="009247EE" w:rsidRDefault="009247EE" w:rsidP="009247EE">
            <w:pPr>
              <w:rPr>
                <w:b/>
                <w:bCs/>
                <w:sz w:val="24"/>
                <w:szCs w:val="24"/>
              </w:rPr>
            </w:pPr>
            <w:r w:rsidRPr="009247EE">
              <w:rPr>
                <w:b/>
                <w:bCs/>
                <w:sz w:val="24"/>
                <w:szCs w:val="24"/>
              </w:rPr>
              <w:t xml:space="preserve">Находится в стадии формирования    - </w:t>
            </w:r>
            <w:proofErr w:type="gramStart"/>
            <w:r w:rsidRPr="009247EE">
              <w:rPr>
                <w:b/>
                <w:bCs/>
                <w:sz w:val="24"/>
                <w:szCs w:val="24"/>
              </w:rPr>
              <w:t>ф</w:t>
            </w:r>
            <w:proofErr w:type="gramEnd"/>
          </w:p>
          <w:p w:rsidR="009247EE" w:rsidRPr="009247EE" w:rsidRDefault="009247EE" w:rsidP="009247EE">
            <w:pPr>
              <w:rPr>
                <w:b/>
                <w:bCs/>
                <w:sz w:val="24"/>
                <w:szCs w:val="24"/>
              </w:rPr>
            </w:pPr>
            <w:r w:rsidRPr="009247EE">
              <w:rPr>
                <w:b/>
                <w:bCs/>
                <w:sz w:val="24"/>
                <w:szCs w:val="24"/>
              </w:rPr>
              <w:t xml:space="preserve">Сформирован - </w:t>
            </w:r>
            <w:proofErr w:type="spellStart"/>
            <w:r w:rsidRPr="009247EE">
              <w:rPr>
                <w:b/>
                <w:bCs/>
                <w:sz w:val="24"/>
                <w:szCs w:val="24"/>
              </w:rPr>
              <w:t>сф</w:t>
            </w:r>
            <w:proofErr w:type="spellEnd"/>
          </w:p>
        </w:tc>
      </w:tr>
    </w:tbl>
    <w:p w:rsidR="00463ADC" w:rsidRDefault="009247EE" w:rsidP="009247E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="00463ADC" w:rsidRPr="00586500">
        <w:rPr>
          <w:sz w:val="28"/>
          <w:szCs w:val="28"/>
        </w:rPr>
        <w:t xml:space="preserve">Педагог-психолог оценивает уровень развития детей в соответствие с </w:t>
      </w:r>
      <w:proofErr w:type="spellStart"/>
      <w:r w:rsidR="00463ADC" w:rsidRPr="00586500">
        <w:rPr>
          <w:sz w:val="28"/>
          <w:szCs w:val="28"/>
        </w:rPr>
        <w:t>критериальными</w:t>
      </w:r>
      <w:proofErr w:type="spellEnd"/>
      <w:r w:rsidR="00463ADC" w:rsidRPr="00586500">
        <w:rPr>
          <w:sz w:val="28"/>
          <w:szCs w:val="28"/>
        </w:rPr>
        <w:t xml:space="preserve"> диагностическими методиками.</w:t>
      </w:r>
    </w:p>
    <w:p w:rsidR="00586500" w:rsidRPr="00D84813" w:rsidRDefault="00586500" w:rsidP="00D84813">
      <w:pPr>
        <w:shd w:val="clear" w:color="auto" w:fill="FFFFFF"/>
        <w:spacing w:line="276" w:lineRule="auto"/>
        <w:ind w:firstLine="360"/>
        <w:jc w:val="both"/>
        <w:rPr>
          <w:sz w:val="16"/>
          <w:szCs w:val="16"/>
        </w:rPr>
      </w:pPr>
    </w:p>
    <w:p w:rsidR="00463ADC" w:rsidRDefault="00463ADC" w:rsidP="00D84813">
      <w:pPr>
        <w:shd w:val="clear" w:color="auto" w:fill="FFFFFF"/>
        <w:spacing w:line="276" w:lineRule="auto"/>
        <w:ind w:left="360"/>
        <w:jc w:val="center"/>
        <w:rPr>
          <w:b/>
          <w:bCs/>
          <w:sz w:val="28"/>
          <w:szCs w:val="28"/>
        </w:rPr>
      </w:pPr>
      <w:r w:rsidRPr="00586500">
        <w:rPr>
          <w:b/>
          <w:bCs/>
          <w:sz w:val="28"/>
          <w:szCs w:val="28"/>
        </w:rPr>
        <w:t>4.</w:t>
      </w:r>
      <w:r w:rsidR="00586500" w:rsidRPr="00586500">
        <w:rPr>
          <w:b/>
          <w:bCs/>
          <w:sz w:val="28"/>
          <w:szCs w:val="28"/>
        </w:rPr>
        <w:t xml:space="preserve"> </w:t>
      </w:r>
      <w:r w:rsidRPr="00586500">
        <w:rPr>
          <w:b/>
          <w:bCs/>
          <w:sz w:val="28"/>
          <w:szCs w:val="28"/>
        </w:rPr>
        <w:t>Контроль</w:t>
      </w:r>
      <w:r w:rsidR="00586500" w:rsidRPr="00586500">
        <w:rPr>
          <w:b/>
          <w:bCs/>
          <w:sz w:val="28"/>
          <w:szCs w:val="28"/>
        </w:rPr>
        <w:t>.</w:t>
      </w:r>
    </w:p>
    <w:p w:rsidR="00D84813" w:rsidRPr="00D84813" w:rsidRDefault="00D84813" w:rsidP="00D84813">
      <w:pPr>
        <w:shd w:val="clear" w:color="auto" w:fill="FFFFFF"/>
        <w:spacing w:line="276" w:lineRule="auto"/>
        <w:ind w:left="360"/>
        <w:jc w:val="center"/>
        <w:rPr>
          <w:b/>
          <w:bCs/>
          <w:sz w:val="16"/>
          <w:szCs w:val="16"/>
        </w:rPr>
      </w:pPr>
    </w:p>
    <w:p w:rsidR="00463ADC" w:rsidRPr="00586500" w:rsidRDefault="00463ADC" w:rsidP="00D84813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t xml:space="preserve">4.1. </w:t>
      </w:r>
      <w:proofErr w:type="gramStart"/>
      <w:r w:rsidRPr="00586500">
        <w:rPr>
          <w:sz w:val="28"/>
          <w:szCs w:val="28"/>
        </w:rPr>
        <w:t>Контроль за</w:t>
      </w:r>
      <w:proofErr w:type="gramEnd"/>
      <w:r w:rsidRPr="00586500">
        <w:rPr>
          <w:sz w:val="28"/>
          <w:szCs w:val="28"/>
        </w:rPr>
        <w:t xml:space="preserve"> проведением мониторинга образовательной деятельности и детского развития осуществляет заведующий и </w:t>
      </w:r>
      <w:r w:rsidR="00F516D3">
        <w:rPr>
          <w:sz w:val="28"/>
          <w:szCs w:val="28"/>
        </w:rPr>
        <w:t xml:space="preserve"> старший воспитатель</w:t>
      </w:r>
      <w:r w:rsidR="00E21347" w:rsidRPr="00586500">
        <w:rPr>
          <w:sz w:val="28"/>
          <w:szCs w:val="28"/>
        </w:rPr>
        <w:t xml:space="preserve"> по</w:t>
      </w:r>
      <w:r w:rsidRPr="00586500">
        <w:rPr>
          <w:sz w:val="28"/>
          <w:szCs w:val="28"/>
        </w:rPr>
        <w:t>средством следующих форм:</w:t>
      </w:r>
    </w:p>
    <w:p w:rsidR="00463ADC" w:rsidRPr="00586500" w:rsidRDefault="00463ADC" w:rsidP="00D84813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Проведение ежедневного текущего контроля</w:t>
      </w:r>
      <w:r w:rsidR="00586500" w:rsidRPr="00586500">
        <w:rPr>
          <w:sz w:val="28"/>
          <w:szCs w:val="28"/>
        </w:rPr>
        <w:t>;</w:t>
      </w:r>
    </w:p>
    <w:p w:rsidR="00463ADC" w:rsidRPr="00586500" w:rsidRDefault="00463ADC" w:rsidP="00D84813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Организацию тематического контроля</w:t>
      </w:r>
      <w:r w:rsidR="00586500" w:rsidRPr="00586500">
        <w:rPr>
          <w:sz w:val="28"/>
          <w:szCs w:val="28"/>
        </w:rPr>
        <w:t>;</w:t>
      </w:r>
    </w:p>
    <w:p w:rsidR="00463ADC" w:rsidRPr="00586500" w:rsidRDefault="00463ADC" w:rsidP="00D84813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Проведение оперативного контроля</w:t>
      </w:r>
      <w:r w:rsidR="00586500" w:rsidRPr="00586500">
        <w:rPr>
          <w:sz w:val="28"/>
          <w:szCs w:val="28"/>
        </w:rPr>
        <w:t>;</w:t>
      </w:r>
    </w:p>
    <w:p w:rsidR="00463ADC" w:rsidRPr="00586500" w:rsidRDefault="00463ADC" w:rsidP="00D84813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lastRenderedPageBreak/>
        <w:t>Посещение занятий, организацию режимных моментов и других видов деятельности</w:t>
      </w:r>
      <w:r w:rsidR="00586500" w:rsidRPr="00586500">
        <w:rPr>
          <w:sz w:val="28"/>
          <w:szCs w:val="28"/>
        </w:rPr>
        <w:t>;</w:t>
      </w:r>
    </w:p>
    <w:p w:rsidR="00463ADC" w:rsidRPr="00586500" w:rsidRDefault="00463ADC" w:rsidP="00D84813">
      <w:pPr>
        <w:pStyle w:val="a6"/>
        <w:numPr>
          <w:ilvl w:val="0"/>
          <w:numId w:val="1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Проверка документации</w:t>
      </w:r>
      <w:r w:rsidR="00586500" w:rsidRPr="00586500">
        <w:rPr>
          <w:sz w:val="28"/>
          <w:szCs w:val="28"/>
        </w:rPr>
        <w:t>.</w:t>
      </w:r>
    </w:p>
    <w:p w:rsidR="00586500" w:rsidRPr="00D84813" w:rsidRDefault="00586500" w:rsidP="00D84813">
      <w:pPr>
        <w:shd w:val="clear" w:color="auto" w:fill="FFFFFF"/>
        <w:spacing w:line="276" w:lineRule="auto"/>
        <w:ind w:left="360"/>
        <w:jc w:val="both"/>
        <w:rPr>
          <w:sz w:val="16"/>
          <w:szCs w:val="16"/>
        </w:rPr>
      </w:pPr>
    </w:p>
    <w:p w:rsidR="00463ADC" w:rsidRDefault="00463ADC" w:rsidP="00D84813">
      <w:pPr>
        <w:pStyle w:val="a6"/>
        <w:numPr>
          <w:ilvl w:val="1"/>
          <w:numId w:val="1"/>
        </w:num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586500">
        <w:rPr>
          <w:b/>
          <w:bCs/>
          <w:sz w:val="28"/>
          <w:szCs w:val="28"/>
        </w:rPr>
        <w:t>Отчетность</w:t>
      </w:r>
      <w:r w:rsidR="00586500" w:rsidRPr="00586500">
        <w:rPr>
          <w:b/>
          <w:bCs/>
          <w:sz w:val="28"/>
          <w:szCs w:val="28"/>
        </w:rPr>
        <w:t>.</w:t>
      </w:r>
    </w:p>
    <w:p w:rsidR="00D84813" w:rsidRPr="00D84813" w:rsidRDefault="00D84813" w:rsidP="00D84813">
      <w:pPr>
        <w:pStyle w:val="a6"/>
        <w:shd w:val="clear" w:color="auto" w:fill="FFFFFF"/>
        <w:spacing w:line="276" w:lineRule="auto"/>
        <w:ind w:left="1440"/>
        <w:rPr>
          <w:b/>
          <w:bCs/>
          <w:sz w:val="16"/>
          <w:szCs w:val="16"/>
        </w:rPr>
      </w:pPr>
    </w:p>
    <w:p w:rsidR="00463ADC" w:rsidRDefault="00F516D3" w:rsidP="00D84813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63ADC" w:rsidRPr="00586500">
        <w:rPr>
          <w:sz w:val="28"/>
          <w:szCs w:val="28"/>
        </w:rPr>
        <w:t xml:space="preserve">5.1. Воспитатели всех возрастных групп, специалисты и медицинский работник /по согласованию/ Учреждения в конце года сдают результаты проведенных педагогических наблюдений и диагностических исследований   с выводами </w:t>
      </w:r>
      <w:r w:rsidR="00E21347" w:rsidRPr="00586500">
        <w:rPr>
          <w:sz w:val="28"/>
          <w:szCs w:val="28"/>
        </w:rPr>
        <w:t>старшему воспитателю</w:t>
      </w:r>
      <w:r w:rsidR="00463ADC" w:rsidRPr="00586500">
        <w:rPr>
          <w:sz w:val="28"/>
          <w:szCs w:val="28"/>
        </w:rPr>
        <w:t>, который осуществляет сравнительный анализ мониторинга, делает вывод, определяет рекомендации стратегического плана и зачитывает данные на итогово</w:t>
      </w:r>
      <w:r w:rsidR="00E21347" w:rsidRPr="00586500">
        <w:rPr>
          <w:sz w:val="28"/>
          <w:szCs w:val="28"/>
        </w:rPr>
        <w:t>м Педагогическом с</w:t>
      </w:r>
      <w:r w:rsidR="00463ADC" w:rsidRPr="00586500">
        <w:rPr>
          <w:sz w:val="28"/>
          <w:szCs w:val="28"/>
        </w:rPr>
        <w:t>овете Учреждения.</w:t>
      </w:r>
    </w:p>
    <w:p w:rsidR="00D84813" w:rsidRPr="00D84813" w:rsidRDefault="00D84813" w:rsidP="00D84813">
      <w:pPr>
        <w:shd w:val="clear" w:color="auto" w:fill="FFFFFF"/>
        <w:spacing w:line="276" w:lineRule="auto"/>
        <w:jc w:val="both"/>
        <w:rPr>
          <w:sz w:val="16"/>
          <w:szCs w:val="16"/>
        </w:rPr>
      </w:pPr>
    </w:p>
    <w:p w:rsidR="00586500" w:rsidRDefault="00463ADC" w:rsidP="00D84813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586500">
        <w:rPr>
          <w:b/>
          <w:bCs/>
          <w:sz w:val="28"/>
          <w:szCs w:val="28"/>
        </w:rPr>
        <w:t>6. Документация</w:t>
      </w:r>
      <w:r w:rsidR="00586500" w:rsidRPr="00586500">
        <w:rPr>
          <w:b/>
          <w:bCs/>
          <w:sz w:val="28"/>
          <w:szCs w:val="28"/>
        </w:rPr>
        <w:t>.</w:t>
      </w:r>
    </w:p>
    <w:p w:rsidR="00D84813" w:rsidRPr="00D84813" w:rsidRDefault="00D84813" w:rsidP="00D84813">
      <w:pPr>
        <w:shd w:val="clear" w:color="auto" w:fill="FFFFFF"/>
        <w:spacing w:line="276" w:lineRule="auto"/>
        <w:jc w:val="center"/>
        <w:rPr>
          <w:b/>
          <w:bCs/>
          <w:sz w:val="16"/>
          <w:szCs w:val="16"/>
        </w:rPr>
      </w:pP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6.1. Диагностический материал, пособия для определения уровня усвоения детьми дошкольного возраста с 2 до 7 лет образовательных стандартов - хранятся в методическом кабинете. Обновляется по мере необходимости.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6.2. Диагностический материал для определения уровня развития психических процессов, а также уровня готовности вос</w:t>
      </w:r>
      <w:r w:rsidR="00586500" w:rsidRPr="00586500">
        <w:rPr>
          <w:sz w:val="28"/>
          <w:szCs w:val="28"/>
        </w:rPr>
        <w:t>питанников Учреждения к обучению</w:t>
      </w:r>
      <w:r w:rsidRPr="00586500">
        <w:rPr>
          <w:sz w:val="28"/>
          <w:szCs w:val="28"/>
        </w:rPr>
        <w:t xml:space="preserve"> в школе, уровня музыкального и физического развития детей, развития способностей хранятся у специалистов и педагогов дополнительного образования Учреждения.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>6.3. Результаты педагогических наблюдений за уровнем усвоения детьми программных требований заносятся в специальную таблицу и хранятся в каждой возрастной группе.</w:t>
      </w:r>
    </w:p>
    <w:p w:rsidR="00463ADC" w:rsidRPr="00586500" w:rsidRDefault="00463ADC" w:rsidP="00D84813">
      <w:pPr>
        <w:shd w:val="clear" w:color="auto" w:fill="FFFFFF"/>
        <w:spacing w:line="276" w:lineRule="auto"/>
        <w:ind w:firstLine="360"/>
        <w:jc w:val="both"/>
        <w:rPr>
          <w:sz w:val="28"/>
          <w:szCs w:val="28"/>
        </w:rPr>
      </w:pPr>
      <w:r w:rsidRPr="00586500">
        <w:rPr>
          <w:sz w:val="28"/>
          <w:szCs w:val="28"/>
        </w:rPr>
        <w:t xml:space="preserve">6.4. Результаты общей диагностики усвоения детьми программных требований, уровня развития, коррекции и состояния здоровья детей хранятся у </w:t>
      </w:r>
      <w:r w:rsidR="009247EE">
        <w:rPr>
          <w:sz w:val="28"/>
          <w:szCs w:val="28"/>
        </w:rPr>
        <w:t xml:space="preserve"> заместителя заведующего.</w:t>
      </w:r>
    </w:p>
    <w:p w:rsidR="00463ADC" w:rsidRDefault="00463ADC" w:rsidP="00D84813">
      <w:pPr>
        <w:pStyle w:val="a3"/>
        <w:spacing w:line="276" w:lineRule="auto"/>
        <w:rPr>
          <w:b/>
          <w:bCs/>
          <w:i/>
          <w:iCs/>
          <w:sz w:val="24"/>
          <w:szCs w:val="24"/>
          <w:u w:val="single"/>
          <w:shd w:val="clear" w:color="auto" w:fill="FFFFFF"/>
        </w:rPr>
      </w:pPr>
    </w:p>
    <w:p w:rsidR="00462CD5" w:rsidRPr="00586500" w:rsidRDefault="00462CD5" w:rsidP="00D84813">
      <w:pPr>
        <w:pStyle w:val="a8"/>
        <w:spacing w:before="0" w:beforeAutospacing="0" w:after="0" w:afterAutospacing="0" w:line="276" w:lineRule="auto"/>
        <w:jc w:val="both"/>
        <w:rPr>
          <w:szCs w:val="28"/>
        </w:rPr>
      </w:pPr>
    </w:p>
    <w:sectPr w:rsidR="00462CD5" w:rsidRPr="00586500" w:rsidSect="00062C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FB" w:rsidRDefault="00C51AFB" w:rsidP="00062C31">
      <w:r>
        <w:separator/>
      </w:r>
    </w:p>
  </w:endnote>
  <w:endnote w:type="continuationSeparator" w:id="0">
    <w:p w:rsidR="00C51AFB" w:rsidRDefault="00C51AFB" w:rsidP="0006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31" w:rsidRDefault="00062C3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163820"/>
      <w:docPartObj>
        <w:docPartGallery w:val="Page Numbers (Bottom of Page)"/>
        <w:docPartUnique/>
      </w:docPartObj>
    </w:sdtPr>
    <w:sdtEndPr/>
    <w:sdtContent>
      <w:p w:rsidR="00062C31" w:rsidRDefault="00062C31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7B">
          <w:rPr>
            <w:noProof/>
          </w:rPr>
          <w:t>1</w:t>
        </w:r>
        <w:r>
          <w:fldChar w:fldCharType="end"/>
        </w:r>
      </w:p>
    </w:sdtContent>
  </w:sdt>
  <w:p w:rsidR="00062C31" w:rsidRDefault="00062C3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31" w:rsidRDefault="00062C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FB" w:rsidRDefault="00C51AFB" w:rsidP="00062C31">
      <w:r>
        <w:separator/>
      </w:r>
    </w:p>
  </w:footnote>
  <w:footnote w:type="continuationSeparator" w:id="0">
    <w:p w:rsidR="00C51AFB" w:rsidRDefault="00C51AFB" w:rsidP="00062C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31" w:rsidRDefault="00062C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31" w:rsidRDefault="00062C3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C31" w:rsidRDefault="00062C3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221D"/>
    <w:multiLevelType w:val="hybridMultilevel"/>
    <w:tmpl w:val="11F6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0239C"/>
    <w:multiLevelType w:val="hybridMultilevel"/>
    <w:tmpl w:val="47EED23C"/>
    <w:lvl w:ilvl="0" w:tplc="EAD81F76">
      <w:numFmt w:val="bullet"/>
      <w:lvlText w:val=""/>
      <w:lvlJc w:val="left"/>
      <w:pPr>
        <w:ind w:left="1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>
    <w:nsid w:val="5DB82FEC"/>
    <w:multiLevelType w:val="hybridMultilevel"/>
    <w:tmpl w:val="4F76F218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>
    <w:nsid w:val="63B20203"/>
    <w:multiLevelType w:val="hybridMultilevel"/>
    <w:tmpl w:val="D548AD12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">
    <w:nsid w:val="70CE5DEA"/>
    <w:multiLevelType w:val="multilevel"/>
    <w:tmpl w:val="EEF2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C15B9B"/>
    <w:multiLevelType w:val="hybridMultilevel"/>
    <w:tmpl w:val="3D846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ADC"/>
    <w:rsid w:val="000306DA"/>
    <w:rsid w:val="00062C31"/>
    <w:rsid w:val="00097E6F"/>
    <w:rsid w:val="00155710"/>
    <w:rsid w:val="00355E08"/>
    <w:rsid w:val="00365D53"/>
    <w:rsid w:val="004507C7"/>
    <w:rsid w:val="00462CD5"/>
    <w:rsid w:val="00463ADC"/>
    <w:rsid w:val="00586500"/>
    <w:rsid w:val="00597069"/>
    <w:rsid w:val="007240B2"/>
    <w:rsid w:val="00771C7B"/>
    <w:rsid w:val="007807BB"/>
    <w:rsid w:val="008A2D35"/>
    <w:rsid w:val="008E7CCF"/>
    <w:rsid w:val="009247EE"/>
    <w:rsid w:val="00944A52"/>
    <w:rsid w:val="00BB2051"/>
    <w:rsid w:val="00C51AFB"/>
    <w:rsid w:val="00D84813"/>
    <w:rsid w:val="00E21347"/>
    <w:rsid w:val="00E45EC8"/>
    <w:rsid w:val="00E54DAF"/>
    <w:rsid w:val="00ED2EDA"/>
    <w:rsid w:val="00EF6B51"/>
    <w:rsid w:val="00F114BE"/>
    <w:rsid w:val="00F5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63ADC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3A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basedOn w:val="a"/>
    <w:uiPriority w:val="1"/>
    <w:qFormat/>
    <w:rsid w:val="00E2134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21347"/>
    <w:pPr>
      <w:ind w:left="720"/>
      <w:contextualSpacing/>
    </w:pPr>
  </w:style>
  <w:style w:type="table" w:styleId="a7">
    <w:name w:val="Table Grid"/>
    <w:basedOn w:val="a1"/>
    <w:uiPriority w:val="59"/>
    <w:rsid w:val="00EF6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E45EC8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062C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2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62C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2C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1C7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1C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ITS</cp:lastModifiedBy>
  <cp:revision>21</cp:revision>
  <cp:lastPrinted>2016-02-18T01:07:00Z</cp:lastPrinted>
  <dcterms:created xsi:type="dcterms:W3CDTF">2015-09-30T07:32:00Z</dcterms:created>
  <dcterms:modified xsi:type="dcterms:W3CDTF">2022-04-20T01:21:00Z</dcterms:modified>
</cp:coreProperties>
</file>