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D4" w:rsidRDefault="006D23D4" w:rsidP="006D23D4">
      <w:pPr>
        <w:jc w:val="both"/>
        <w:rPr>
          <w:b/>
        </w:rPr>
      </w:pPr>
    </w:p>
    <w:p w:rsidR="006D23D4" w:rsidRDefault="001E730E" w:rsidP="006D23D4">
      <w:pPr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5636781" cy="7972425"/>
            <wp:effectExtent l="0" t="0" r="2540" b="0"/>
            <wp:docPr id="1" name="Рисунок 1" descr="C:\Users\ITS\Desktop\img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S\Desktop\img2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342" cy="797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3D4" w:rsidRDefault="006D23D4" w:rsidP="006D23D4">
      <w:pPr>
        <w:jc w:val="both"/>
        <w:rPr>
          <w:b/>
        </w:rPr>
      </w:pPr>
    </w:p>
    <w:p w:rsidR="006D23D4" w:rsidRDefault="006D23D4" w:rsidP="006D23D4">
      <w:pPr>
        <w:jc w:val="both"/>
        <w:rPr>
          <w:b/>
        </w:rPr>
      </w:pPr>
    </w:p>
    <w:p w:rsidR="001E730E" w:rsidRDefault="001E730E" w:rsidP="006D23D4">
      <w:pPr>
        <w:jc w:val="both"/>
        <w:rPr>
          <w:b/>
        </w:rPr>
      </w:pPr>
    </w:p>
    <w:p w:rsidR="001E730E" w:rsidRDefault="001E730E" w:rsidP="006D23D4">
      <w:pPr>
        <w:jc w:val="both"/>
        <w:rPr>
          <w:b/>
        </w:rPr>
      </w:pPr>
    </w:p>
    <w:p w:rsidR="001E730E" w:rsidRDefault="001E730E" w:rsidP="006D23D4">
      <w:pPr>
        <w:jc w:val="both"/>
        <w:rPr>
          <w:b/>
        </w:rPr>
      </w:pPr>
    </w:p>
    <w:p w:rsidR="001E730E" w:rsidRDefault="001E730E" w:rsidP="006D23D4">
      <w:pPr>
        <w:jc w:val="both"/>
        <w:rPr>
          <w:b/>
        </w:rPr>
      </w:pPr>
    </w:p>
    <w:p w:rsidR="006D23D4" w:rsidRDefault="006D23D4" w:rsidP="006D23D4">
      <w:pPr>
        <w:jc w:val="both"/>
      </w:pPr>
      <w:bookmarkStart w:id="0" w:name="_GoBack"/>
      <w:bookmarkEnd w:id="0"/>
      <w:r>
        <w:rPr>
          <w:b/>
        </w:rPr>
        <w:lastRenderedPageBreak/>
        <w:t xml:space="preserve"> 1.Общие положения.</w:t>
      </w:r>
      <w:r>
        <w:t xml:space="preserve"> </w:t>
      </w:r>
    </w:p>
    <w:p w:rsidR="006D23D4" w:rsidRDefault="006D23D4" w:rsidP="006D23D4">
      <w:pPr>
        <w:jc w:val="both"/>
      </w:pPr>
      <w:r>
        <w:t xml:space="preserve">1.1. Настоящее Положение регламентирует содержание и порядок проведения внутри Муниципального дошкольного образовательного учреждения детском саду «Карусель» (далее - Учреждение) контроля администрацией. </w:t>
      </w:r>
    </w:p>
    <w:p w:rsidR="006D23D4" w:rsidRDefault="006D23D4" w:rsidP="006D23D4">
      <w:pPr>
        <w:jc w:val="both"/>
      </w:pPr>
      <w:r>
        <w:t>1.2. Контроль внутри Учреждения – главный источник информации для диагностики состояния образовательного процесса, основных результатов деятельности Учреждения. Под внутренним контролем понимается проведение членами администрации Учреждения осуществляемых в порядке руководства наблюдений за соблюдением работниками законодательных и иных нормативно – правовых актов в области образования РФ, субъекта нормативно – правовых актов в области образования РФ, субъекта РФ, муниципалитета, Учреждения.</w:t>
      </w:r>
    </w:p>
    <w:p w:rsidR="006D23D4" w:rsidRDefault="006D23D4" w:rsidP="006D23D4">
      <w:pPr>
        <w:jc w:val="both"/>
      </w:pPr>
      <w:r>
        <w:t xml:space="preserve">1.3. Целями внутреннего контроля являются: </w:t>
      </w:r>
    </w:p>
    <w:p w:rsidR="006D23D4" w:rsidRDefault="006D23D4" w:rsidP="006D23D4">
      <w:pPr>
        <w:jc w:val="both"/>
      </w:pPr>
      <w:r>
        <w:t xml:space="preserve">- совершенствование деятельности Учреждения; </w:t>
      </w:r>
    </w:p>
    <w:p w:rsidR="006D23D4" w:rsidRDefault="006D23D4" w:rsidP="006D23D4">
      <w:pPr>
        <w:jc w:val="both"/>
      </w:pPr>
      <w:r>
        <w:t>- повышение мастерства педагогов;</w:t>
      </w:r>
    </w:p>
    <w:p w:rsidR="006D23D4" w:rsidRDefault="006D23D4" w:rsidP="006D23D4">
      <w:pPr>
        <w:jc w:val="both"/>
      </w:pPr>
      <w:r>
        <w:t xml:space="preserve"> - улучшение качества образования в Учреждении. </w:t>
      </w:r>
    </w:p>
    <w:p w:rsidR="006D23D4" w:rsidRDefault="006D23D4" w:rsidP="006D23D4">
      <w:pPr>
        <w:jc w:val="both"/>
      </w:pPr>
      <w:r>
        <w:t xml:space="preserve">1.4.Задачи контроля внутри Учреждения: </w:t>
      </w:r>
    </w:p>
    <w:p w:rsidR="006D23D4" w:rsidRDefault="006D23D4" w:rsidP="006D23D4">
      <w:pPr>
        <w:jc w:val="both"/>
      </w:pPr>
      <w:r>
        <w:t>- осуществление контроля над исполнением законодательства в области образования;</w:t>
      </w:r>
    </w:p>
    <w:p w:rsidR="006D23D4" w:rsidRDefault="006D23D4" w:rsidP="006D23D4">
      <w:pPr>
        <w:jc w:val="both"/>
      </w:pPr>
      <w:r>
        <w:t xml:space="preserve"> -выявление случаев нарушений и неисполнения (не надлежащего исполнения) законодательных и иных нормативно – правовых актов, принятие мер по их пресечению; </w:t>
      </w:r>
    </w:p>
    <w:p w:rsidR="006D23D4" w:rsidRDefault="006D23D4" w:rsidP="006D23D4">
      <w:pPr>
        <w:jc w:val="both"/>
      </w:pPr>
      <w:r>
        <w:t>-анализ причин, лежащих в основе нарушений, принятие мер по их предупреждению;</w:t>
      </w:r>
    </w:p>
    <w:p w:rsidR="006D23D4" w:rsidRDefault="006D23D4" w:rsidP="006D23D4">
      <w:pPr>
        <w:jc w:val="both"/>
      </w:pPr>
      <w:r>
        <w:t xml:space="preserve"> -анализ и экспертная оценка эффективности результатов деятельности педагогических работников; </w:t>
      </w:r>
    </w:p>
    <w:p w:rsidR="006D23D4" w:rsidRDefault="006D23D4" w:rsidP="006D23D4">
      <w:pPr>
        <w:jc w:val="both"/>
      </w:pPr>
      <w:r>
        <w:t xml:space="preserve">- изучение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 тенденций; </w:t>
      </w:r>
    </w:p>
    <w:p w:rsidR="006D23D4" w:rsidRDefault="006D23D4" w:rsidP="006D23D4">
      <w:pPr>
        <w:jc w:val="both"/>
      </w:pPr>
      <w:r>
        <w:t xml:space="preserve">- анализ результатов реализации приказов и распоряжений по Учреждению; - оказание методической помощи педагогам в процессе контроля. </w:t>
      </w:r>
    </w:p>
    <w:p w:rsidR="006D23D4" w:rsidRDefault="006D23D4" w:rsidP="006D23D4">
      <w:pPr>
        <w:jc w:val="both"/>
      </w:pPr>
      <w:r>
        <w:t xml:space="preserve">1.6. Функции контроля внутри детского сада: </w:t>
      </w:r>
    </w:p>
    <w:p w:rsidR="006D23D4" w:rsidRDefault="006D23D4" w:rsidP="006D23D4">
      <w:pPr>
        <w:jc w:val="both"/>
      </w:pPr>
      <w:r>
        <w:t xml:space="preserve">- информационно – аналитическая; </w:t>
      </w:r>
    </w:p>
    <w:p w:rsidR="006D23D4" w:rsidRDefault="006D23D4" w:rsidP="006D23D4">
      <w:pPr>
        <w:jc w:val="both"/>
      </w:pPr>
      <w:r>
        <w:t xml:space="preserve">- </w:t>
      </w:r>
      <w:proofErr w:type="spellStart"/>
      <w:r>
        <w:t>контрольно</w:t>
      </w:r>
      <w:proofErr w:type="spellEnd"/>
      <w:r>
        <w:t xml:space="preserve"> – диагностическая;</w:t>
      </w:r>
    </w:p>
    <w:p w:rsidR="006D23D4" w:rsidRDefault="006D23D4" w:rsidP="006D23D4">
      <w:pPr>
        <w:jc w:val="both"/>
      </w:pPr>
      <w:r>
        <w:t xml:space="preserve"> - коррективно – регулятивная. </w:t>
      </w:r>
    </w:p>
    <w:p w:rsidR="006D23D4" w:rsidRDefault="006D23D4" w:rsidP="006D23D4">
      <w:pPr>
        <w:jc w:val="both"/>
      </w:pPr>
      <w:r>
        <w:t>1.7. Заведующий Учреждением и его заместители, а также эксперты, по его поручению вправе осуществлять контроль внутри детского сада следующих результатов деятельности работников:</w:t>
      </w:r>
    </w:p>
    <w:p w:rsidR="006D23D4" w:rsidRDefault="006D23D4" w:rsidP="006D23D4">
      <w:pPr>
        <w:jc w:val="both"/>
      </w:pPr>
      <w:r>
        <w:t xml:space="preserve"> - соблюдение законодательства РФ в области образования; </w:t>
      </w:r>
    </w:p>
    <w:p w:rsidR="006D23D4" w:rsidRDefault="006D23D4" w:rsidP="006D23D4">
      <w:pPr>
        <w:jc w:val="both"/>
      </w:pPr>
      <w:r>
        <w:t xml:space="preserve">- осуществление государственной политики в области образования; </w:t>
      </w:r>
    </w:p>
    <w:p w:rsidR="006D23D4" w:rsidRDefault="006D23D4" w:rsidP="006D23D4">
      <w:pPr>
        <w:jc w:val="both"/>
      </w:pPr>
      <w:r>
        <w:t>- использование финансовых и материальных сре</w:t>
      </w:r>
      <w:proofErr w:type="gramStart"/>
      <w:r>
        <w:t>дств в с</w:t>
      </w:r>
      <w:proofErr w:type="gramEnd"/>
      <w:r>
        <w:t>оответствии с нормативами;</w:t>
      </w:r>
    </w:p>
    <w:p w:rsidR="006D23D4" w:rsidRDefault="006D23D4" w:rsidP="006D23D4">
      <w:pPr>
        <w:jc w:val="both"/>
      </w:pPr>
      <w:r>
        <w:t xml:space="preserve"> - использование методического обеспечения в образовательном процессе;</w:t>
      </w:r>
    </w:p>
    <w:p w:rsidR="006D23D4" w:rsidRDefault="006D23D4" w:rsidP="006D23D4">
      <w:pPr>
        <w:jc w:val="both"/>
      </w:pPr>
      <w:r>
        <w:t xml:space="preserve"> - реализация утвержденной основной образовательной программы дошкольного образования; </w:t>
      </w:r>
    </w:p>
    <w:p w:rsidR="006D23D4" w:rsidRDefault="006D23D4" w:rsidP="006D23D4">
      <w:pPr>
        <w:jc w:val="both"/>
      </w:pPr>
      <w:r>
        <w:t xml:space="preserve">- соблюдение Устава, правил внутреннего трудового распорядка и иных локальных актов Учреждения; </w:t>
      </w:r>
    </w:p>
    <w:p w:rsidR="006D23D4" w:rsidRDefault="006D23D4" w:rsidP="006D23D4">
      <w:pPr>
        <w:jc w:val="both"/>
      </w:pPr>
      <w:r>
        <w:t xml:space="preserve">- работа по организации питания и медицинских учреждений в целях охраны и укрепления здоровья воспитанников и работников Учреждения; </w:t>
      </w:r>
    </w:p>
    <w:p w:rsidR="006D23D4" w:rsidRDefault="006D23D4" w:rsidP="006D23D4">
      <w:pPr>
        <w:jc w:val="both"/>
      </w:pPr>
      <w:r>
        <w:t xml:space="preserve">- другие вопросы в рамках компетентности заведующего Учреждением. </w:t>
      </w:r>
    </w:p>
    <w:p w:rsidR="006D23D4" w:rsidRDefault="006D23D4" w:rsidP="006D23D4">
      <w:pPr>
        <w:jc w:val="both"/>
      </w:pPr>
      <w:r>
        <w:t xml:space="preserve">1.8. При оценке педагога в ходе контроля внутри Учреждения учитываются: </w:t>
      </w:r>
    </w:p>
    <w:p w:rsidR="006D23D4" w:rsidRDefault="006D23D4" w:rsidP="006D23D4">
      <w:pPr>
        <w:jc w:val="both"/>
      </w:pPr>
      <w:r>
        <w:t xml:space="preserve">- выполнение программы в полном объеме; </w:t>
      </w:r>
    </w:p>
    <w:p w:rsidR="006D23D4" w:rsidRDefault="006D23D4" w:rsidP="006D23D4">
      <w:pPr>
        <w:jc w:val="both"/>
      </w:pPr>
      <w:r>
        <w:t xml:space="preserve">- уровень знаний, умений, навыков и развития воспитанников; </w:t>
      </w:r>
    </w:p>
    <w:p w:rsidR="006D23D4" w:rsidRDefault="006D23D4" w:rsidP="006D23D4">
      <w:pPr>
        <w:jc w:val="both"/>
      </w:pPr>
      <w:r>
        <w:t>- степень самостоятельности детей;</w:t>
      </w:r>
    </w:p>
    <w:p w:rsidR="006D23D4" w:rsidRDefault="006D23D4" w:rsidP="006D23D4">
      <w:pPr>
        <w:jc w:val="both"/>
      </w:pPr>
      <w:r>
        <w:t xml:space="preserve"> - дифференцированный подход к </w:t>
      </w:r>
      <w:proofErr w:type="gramStart"/>
      <w:r>
        <w:t>воспитанникам</w:t>
      </w:r>
      <w:proofErr w:type="gramEnd"/>
      <w:r>
        <w:t xml:space="preserve"> а процессе обучения; </w:t>
      </w:r>
    </w:p>
    <w:p w:rsidR="006D23D4" w:rsidRDefault="006D23D4" w:rsidP="006D23D4">
      <w:pPr>
        <w:jc w:val="both"/>
      </w:pPr>
      <w:r>
        <w:t>- совместная деятельность педагога и детей;</w:t>
      </w:r>
    </w:p>
    <w:p w:rsidR="006D23D4" w:rsidRDefault="006D23D4" w:rsidP="006D23D4">
      <w:pPr>
        <w:jc w:val="both"/>
      </w:pPr>
      <w:r>
        <w:lastRenderedPageBreak/>
        <w:t xml:space="preserve"> - наличие положительного эмоционального микроклимата; </w:t>
      </w:r>
    </w:p>
    <w:p w:rsidR="006D23D4" w:rsidRDefault="006D23D4" w:rsidP="006D23D4">
      <w:pPr>
        <w:jc w:val="both"/>
      </w:pPr>
      <w:r>
        <w:t xml:space="preserve">- умение отбирать содержимое учебного материала (подбор дополнительной литературы, информации, иллюстраций и другого материала, направленного на усвоение воспитанниками системы знаний); </w:t>
      </w:r>
    </w:p>
    <w:p w:rsidR="006D23D4" w:rsidRDefault="006D23D4" w:rsidP="006D23D4">
      <w:pPr>
        <w:jc w:val="both"/>
      </w:pPr>
      <w:r>
        <w:t xml:space="preserve">- способствовать к анализу педагогических ситуаций, рефлексии, самостоятельному </w:t>
      </w:r>
      <w:proofErr w:type="gramStart"/>
      <w:r>
        <w:t>контролю за</w:t>
      </w:r>
      <w:proofErr w:type="gramEnd"/>
      <w:r>
        <w:t xml:space="preserve"> результатами педагогической деятельности; </w:t>
      </w:r>
    </w:p>
    <w:p w:rsidR="006D23D4" w:rsidRDefault="006D23D4" w:rsidP="006D23D4">
      <w:pPr>
        <w:jc w:val="both"/>
      </w:pPr>
      <w:r>
        <w:t xml:space="preserve">- умение корректировать свою деятельность; </w:t>
      </w:r>
    </w:p>
    <w:p w:rsidR="006D23D4" w:rsidRDefault="006D23D4" w:rsidP="006D23D4">
      <w:pPr>
        <w:jc w:val="both"/>
      </w:pPr>
      <w:r>
        <w:t xml:space="preserve">- умение обобщать свой опыт; </w:t>
      </w:r>
    </w:p>
    <w:p w:rsidR="006D23D4" w:rsidRDefault="006D23D4" w:rsidP="006D23D4">
      <w:pPr>
        <w:jc w:val="both"/>
      </w:pPr>
      <w:r>
        <w:t xml:space="preserve">- умение составлять и реализовывать план своего развития. </w:t>
      </w:r>
    </w:p>
    <w:p w:rsidR="006D23D4" w:rsidRDefault="006D23D4" w:rsidP="006D23D4">
      <w:pPr>
        <w:jc w:val="both"/>
      </w:pPr>
      <w:r>
        <w:t xml:space="preserve">1.9. Методы контроля над деятельностью педагога: </w:t>
      </w:r>
    </w:p>
    <w:p w:rsidR="006D23D4" w:rsidRDefault="006D23D4" w:rsidP="006D23D4">
      <w:pPr>
        <w:jc w:val="both"/>
      </w:pPr>
      <w:r>
        <w:t xml:space="preserve">- анкетирование; </w:t>
      </w:r>
    </w:p>
    <w:p w:rsidR="006D23D4" w:rsidRDefault="006D23D4" w:rsidP="006D23D4">
      <w:pPr>
        <w:jc w:val="both"/>
      </w:pPr>
      <w:r>
        <w:t xml:space="preserve">- тестирование; </w:t>
      </w:r>
    </w:p>
    <w:p w:rsidR="006D23D4" w:rsidRDefault="006D23D4" w:rsidP="006D23D4">
      <w:pPr>
        <w:jc w:val="both"/>
      </w:pPr>
      <w:r>
        <w:t xml:space="preserve">- социальный опрос; </w:t>
      </w:r>
    </w:p>
    <w:p w:rsidR="006D23D4" w:rsidRDefault="006D23D4" w:rsidP="006D23D4">
      <w:pPr>
        <w:jc w:val="both"/>
      </w:pPr>
      <w:r>
        <w:t xml:space="preserve">- мониторинг; </w:t>
      </w:r>
    </w:p>
    <w:p w:rsidR="006D23D4" w:rsidRDefault="006D23D4" w:rsidP="006D23D4">
      <w:pPr>
        <w:jc w:val="both"/>
      </w:pPr>
      <w:r>
        <w:t>- наблюдение;</w:t>
      </w:r>
    </w:p>
    <w:p w:rsidR="006D23D4" w:rsidRDefault="006D23D4" w:rsidP="006D23D4">
      <w:pPr>
        <w:jc w:val="both"/>
      </w:pPr>
      <w:r>
        <w:t xml:space="preserve"> - изучение документации; </w:t>
      </w:r>
    </w:p>
    <w:p w:rsidR="006D23D4" w:rsidRDefault="006D23D4" w:rsidP="006D23D4">
      <w:pPr>
        <w:jc w:val="both"/>
      </w:pPr>
      <w:r>
        <w:t xml:space="preserve">- изучение самоанализа занятий; </w:t>
      </w:r>
    </w:p>
    <w:p w:rsidR="006D23D4" w:rsidRDefault="006D23D4" w:rsidP="006D23D4">
      <w:pPr>
        <w:jc w:val="both"/>
      </w:pPr>
      <w:r>
        <w:t xml:space="preserve">- обсуждение результатов деятельности воспитанников; </w:t>
      </w:r>
    </w:p>
    <w:p w:rsidR="006D23D4" w:rsidRDefault="006D23D4" w:rsidP="006D23D4">
      <w:pPr>
        <w:jc w:val="both"/>
      </w:pPr>
      <w:r>
        <w:t xml:space="preserve">- беседа о деятельности воспитанников. </w:t>
      </w:r>
    </w:p>
    <w:p w:rsidR="006D23D4" w:rsidRDefault="006D23D4" w:rsidP="006D23D4">
      <w:pPr>
        <w:jc w:val="both"/>
      </w:pPr>
      <w:r>
        <w:t>1.10. Методы контроля над результатами деятельности воспитания и образования:</w:t>
      </w:r>
    </w:p>
    <w:p w:rsidR="006D23D4" w:rsidRDefault="006D23D4" w:rsidP="006D23D4">
      <w:pPr>
        <w:jc w:val="both"/>
      </w:pPr>
      <w:r>
        <w:t xml:space="preserve"> - наблюдение; </w:t>
      </w:r>
    </w:p>
    <w:p w:rsidR="006D23D4" w:rsidRDefault="006D23D4" w:rsidP="006D23D4">
      <w:pPr>
        <w:jc w:val="both"/>
      </w:pPr>
      <w:r>
        <w:t xml:space="preserve">- устный опрос; </w:t>
      </w:r>
    </w:p>
    <w:p w:rsidR="006D23D4" w:rsidRDefault="006D23D4" w:rsidP="006D23D4">
      <w:pPr>
        <w:jc w:val="both"/>
      </w:pPr>
      <w:r>
        <w:t xml:space="preserve">- беседа, анкетирование, тестирование; </w:t>
      </w:r>
    </w:p>
    <w:p w:rsidR="006D23D4" w:rsidRDefault="006D23D4" w:rsidP="006D23D4">
      <w:pPr>
        <w:jc w:val="both"/>
      </w:pPr>
      <w:r>
        <w:t xml:space="preserve">- проверка документации. </w:t>
      </w:r>
    </w:p>
    <w:p w:rsidR="006D23D4" w:rsidRDefault="006D23D4" w:rsidP="006D23D4">
      <w:pPr>
        <w:jc w:val="both"/>
      </w:pPr>
      <w:r>
        <w:t>1.11. Контроль внутри Учреждения может осуществляться в виде плановых или оперативных проверок, мониторинга. Контроль внутри Учреждения в виде плановых проверок осуществляется в соответствии с утвержденным планом, который обеспечивает периодичность и исключает нерациональное дублирование в организации проверок. План представляется педагогическому коллективу в начале учебного года. Контроль внутри Учреждения в виде оперативных проверок осуществляется в целях установления фактов нарушений, проверки сведений о нарушениях, указанных в обращениях родителей, сотрудников коллектива или других граждан и организаций, а также в целях урегулирования конфликтных ситуаций в отношениях между участниками образовательного процесса. Контроль внутри Учреждения в виде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(состояние здоровья воспитанников, организация питания, выполнение режима, исполнительная дисциплина, учебно-методическое обеспечение, диагностика педагогического мастерства и т.д.).</w:t>
      </w:r>
    </w:p>
    <w:p w:rsidR="006D23D4" w:rsidRDefault="006D23D4" w:rsidP="006D23D4">
      <w:pPr>
        <w:jc w:val="both"/>
      </w:pPr>
      <w:r>
        <w:t xml:space="preserve"> 1.12. Виды контроля внутри детского сада: </w:t>
      </w:r>
    </w:p>
    <w:p w:rsidR="006D23D4" w:rsidRDefault="006D23D4" w:rsidP="006D23D4">
      <w:pPr>
        <w:jc w:val="both"/>
      </w:pPr>
      <w:r>
        <w:t xml:space="preserve">- </w:t>
      </w:r>
      <w:proofErr w:type="gramStart"/>
      <w:r>
        <w:t>предварительный</w:t>
      </w:r>
      <w:proofErr w:type="gramEnd"/>
      <w:r>
        <w:t xml:space="preserve"> – предварительное знакомство; </w:t>
      </w:r>
    </w:p>
    <w:p w:rsidR="006D23D4" w:rsidRDefault="006D23D4" w:rsidP="006D23D4">
      <w:pPr>
        <w:jc w:val="both"/>
      </w:pPr>
      <w:r>
        <w:t xml:space="preserve">- текущий – непосредственное наблюдение за воспитательно-образовательным процессом; - итоговый – изучение результатов работы Учреждения и педагогов за полугодие и учебный год. </w:t>
      </w:r>
    </w:p>
    <w:p w:rsidR="006D23D4" w:rsidRDefault="006D23D4" w:rsidP="006D23D4">
      <w:pPr>
        <w:jc w:val="both"/>
      </w:pPr>
      <w:r>
        <w:t xml:space="preserve">1.13. Формы контроля внутри детского сада: - оперативный; - тематический; - фронтальный - изучение результатов работы Учреждения, педагогических работников за полугодие, учебный год. </w:t>
      </w:r>
    </w:p>
    <w:p w:rsidR="006D23D4" w:rsidRDefault="006D23D4" w:rsidP="006D23D4">
      <w:pPr>
        <w:jc w:val="both"/>
      </w:pPr>
      <w:r>
        <w:t xml:space="preserve">1.14. Правила контроля внутри Учреждения: </w:t>
      </w:r>
    </w:p>
    <w:p w:rsidR="006D23D4" w:rsidRDefault="006D23D4" w:rsidP="006D23D4">
      <w:pPr>
        <w:jc w:val="both"/>
      </w:pPr>
      <w:r>
        <w:t xml:space="preserve">- контроль внутри Учреждения осуществляет заведующий, заместитель заведующего по воспитательно-методической работе или по его поручению другие специалисты; </w:t>
      </w:r>
    </w:p>
    <w:p w:rsidR="006D23D4" w:rsidRDefault="006D23D4" w:rsidP="006D23D4">
      <w:pPr>
        <w:jc w:val="both"/>
      </w:pPr>
      <w:r>
        <w:t>- в качестве экспертов к участию в контроле могут привлекаться сторонние (компетентные) организации и отдельные специалисты;</w:t>
      </w:r>
    </w:p>
    <w:p w:rsidR="006D23D4" w:rsidRDefault="006D23D4" w:rsidP="006D23D4">
      <w:pPr>
        <w:jc w:val="both"/>
      </w:pPr>
      <w:r>
        <w:lastRenderedPageBreak/>
        <w:t xml:space="preserve"> - продолжительность тематических или фронтальных проверок не должна превышать 5-7 дней с посещением не более одного занятия или мероприятия в день на одной группе или у одного педагога;</w:t>
      </w:r>
    </w:p>
    <w:p w:rsidR="006D23D4" w:rsidRDefault="006D23D4" w:rsidP="006D23D4">
      <w:pPr>
        <w:jc w:val="both"/>
      </w:pPr>
      <w:r>
        <w:t xml:space="preserve"> - эксперты имеют право запрашивать необходимую информацию, изучать документацию, относящуюся к предмету контроля; </w:t>
      </w:r>
    </w:p>
    <w:p w:rsidR="006D23D4" w:rsidRDefault="006D23D4" w:rsidP="006D23D4">
      <w:pPr>
        <w:jc w:val="both"/>
      </w:pPr>
      <w:r>
        <w:t xml:space="preserve">- при обнаружении в ходе контроля нарушений законодательства РФ в области образования, локальных актов, о них сообщается </w:t>
      </w:r>
      <w:proofErr w:type="gramStart"/>
      <w:r>
        <w:t>заведующему Учреждения</w:t>
      </w:r>
      <w:proofErr w:type="gramEnd"/>
      <w:r>
        <w:t xml:space="preserve">; </w:t>
      </w:r>
    </w:p>
    <w:p w:rsidR="006D23D4" w:rsidRDefault="006D23D4" w:rsidP="006D23D4">
      <w:pPr>
        <w:jc w:val="both"/>
      </w:pPr>
      <w:r>
        <w:t xml:space="preserve">- экспертные опросы и анкетирование воспитанников проводятся только в необходимых случаях по согласованию с психологической и методической службой Учреждения; </w:t>
      </w:r>
    </w:p>
    <w:p w:rsidR="006D23D4" w:rsidRDefault="006D23D4" w:rsidP="006D23D4">
      <w:pPr>
        <w:jc w:val="both"/>
      </w:pPr>
      <w:r>
        <w:t>- при проведении планового контроля не требуется дополнительного предупреждения педагога, если в месячном плане указаны сроки контроля, в экстренных случаях заведующий и заместитель заведующего по воспитательно-методической работе могут  посещать занятия и мероприятия воспитателей без предварительного предупреждения;</w:t>
      </w:r>
    </w:p>
    <w:p w:rsidR="006D23D4" w:rsidRDefault="006D23D4" w:rsidP="006D23D4">
      <w:pPr>
        <w:jc w:val="both"/>
      </w:pPr>
      <w:r>
        <w:t xml:space="preserve"> - при проведении оперативных проверок педагог предупреждается не менее чем за 1 день до посещения занятия или мероприятия; </w:t>
      </w:r>
    </w:p>
    <w:p w:rsidR="006D23D4" w:rsidRDefault="006D23D4" w:rsidP="006D23D4">
      <w:pPr>
        <w:jc w:val="both"/>
      </w:pPr>
      <w:r>
        <w:t xml:space="preserve">- в экстренных случаях педагог предупреждается не менее чем за 1 день до посещения занятия или мероприятия (экстренным случаем считается письменная жалоба, на нарушение прав ребенка, законодательства об образовании); </w:t>
      </w:r>
    </w:p>
    <w:p w:rsidR="006D23D4" w:rsidRDefault="006D23D4" w:rsidP="006D23D4">
      <w:pPr>
        <w:jc w:val="both"/>
      </w:pPr>
      <w:r>
        <w:t>- план – задание определяет вопросы конкретной проверки и должно обеспечить достаточную информированность и сравнимость результатов контроля, как по отдельным разделам, так и должностного лица отдельно взятого.</w:t>
      </w:r>
    </w:p>
    <w:p w:rsidR="006D23D4" w:rsidRDefault="006D23D4" w:rsidP="006D23D4">
      <w:pPr>
        <w:jc w:val="both"/>
      </w:pPr>
      <w:r>
        <w:t xml:space="preserve"> 1.15. Основания для контроля внутри детского сада:</w:t>
      </w:r>
    </w:p>
    <w:p w:rsidR="006D23D4" w:rsidRDefault="006D23D4" w:rsidP="006D23D4">
      <w:pPr>
        <w:jc w:val="both"/>
      </w:pPr>
      <w:r>
        <w:t xml:space="preserve"> - заявление педагога на аттестацию;</w:t>
      </w:r>
    </w:p>
    <w:p w:rsidR="006D23D4" w:rsidRDefault="006D23D4" w:rsidP="006D23D4">
      <w:pPr>
        <w:jc w:val="both"/>
      </w:pPr>
      <w:r>
        <w:t xml:space="preserve"> - плановый контроль;</w:t>
      </w:r>
    </w:p>
    <w:p w:rsidR="006D23D4" w:rsidRDefault="006D23D4" w:rsidP="006D23D4">
      <w:pPr>
        <w:jc w:val="both"/>
      </w:pPr>
      <w:r>
        <w:t xml:space="preserve"> - проверка состояния дел для подготовки управленческих решений; </w:t>
      </w:r>
    </w:p>
    <w:p w:rsidR="006D23D4" w:rsidRDefault="006D23D4" w:rsidP="006D23D4">
      <w:pPr>
        <w:jc w:val="both"/>
      </w:pPr>
      <w:r>
        <w:t xml:space="preserve">- обращение юридических и физических лиц по поводу нарушений в области образования; - нарушения законодательства РФ, локальных актов Учреждения. </w:t>
      </w:r>
    </w:p>
    <w:p w:rsidR="006D23D4" w:rsidRDefault="006D23D4" w:rsidP="006D23D4">
      <w:pPr>
        <w:jc w:val="both"/>
      </w:pPr>
      <w:r>
        <w:t xml:space="preserve">1.16. Результаты контроля оформляются аналитической справкой, справкой о результатах контроля, доклада о состоянии дел по проверяемому вопросу или иной формы, установленной в Учреждении. Итоговый материал должен содержать констатацию фактов, выводы и, при необходимости, предложения. Информация о результатах доводится до работников Учреждения. Педагоги после ознакомления с результатами контроля должны поставить подпись под итоговым материалом, удостоверяющую то, что они поставлены в известность о результатах контроля. При этом они вправе сделать запись в итоговом материале о несогласии с результатами контроля в целом или по отдельным фактам и выводам. </w:t>
      </w:r>
    </w:p>
    <w:p w:rsidR="006D23D4" w:rsidRDefault="006D23D4" w:rsidP="006D23D4">
      <w:pPr>
        <w:jc w:val="both"/>
      </w:pPr>
      <w:r>
        <w:t xml:space="preserve">По итогам контроля в зависимости от его формы, целей и задач, а также с учетом реального положения дел: </w:t>
      </w:r>
    </w:p>
    <w:p w:rsidR="006D23D4" w:rsidRDefault="006D23D4" w:rsidP="006D23D4">
      <w:pPr>
        <w:jc w:val="both"/>
      </w:pPr>
      <w:r>
        <w:t xml:space="preserve">- проводятся заседания педагогического совета, производственные совещания; </w:t>
      </w:r>
    </w:p>
    <w:p w:rsidR="006D23D4" w:rsidRDefault="006D23D4" w:rsidP="006D23D4">
      <w:pPr>
        <w:jc w:val="both"/>
      </w:pPr>
      <w:r>
        <w:t>- сделанные замечания и предложения фиксируются в документации;</w:t>
      </w:r>
    </w:p>
    <w:p w:rsidR="006D23D4" w:rsidRDefault="006D23D4" w:rsidP="006D23D4">
      <w:pPr>
        <w:jc w:val="both"/>
      </w:pPr>
      <w:r>
        <w:t xml:space="preserve"> - результаты контроля могут учитываться при проведении аттестации педагогов, но не являются основанием для экспертной группы. </w:t>
      </w:r>
    </w:p>
    <w:p w:rsidR="006D23D4" w:rsidRDefault="006D23D4" w:rsidP="006D23D4">
      <w:pPr>
        <w:jc w:val="both"/>
      </w:pPr>
      <w:r>
        <w:t xml:space="preserve">1.17. </w:t>
      </w:r>
      <w:proofErr w:type="gramStart"/>
      <w:r>
        <w:t>Заведующий Учреждения</w:t>
      </w:r>
      <w:proofErr w:type="gramEnd"/>
      <w:r>
        <w:t xml:space="preserve"> по результатам контроля принимает следующие решения:</w:t>
      </w:r>
    </w:p>
    <w:p w:rsidR="006D23D4" w:rsidRDefault="006D23D4" w:rsidP="006D23D4">
      <w:pPr>
        <w:jc w:val="both"/>
      </w:pPr>
      <w:r>
        <w:t xml:space="preserve"> - об издании соответствующего приказа;</w:t>
      </w:r>
    </w:p>
    <w:p w:rsidR="006D23D4" w:rsidRDefault="006D23D4" w:rsidP="006D23D4">
      <w:pPr>
        <w:jc w:val="both"/>
      </w:pPr>
      <w:r>
        <w:t xml:space="preserve"> - об обсуждении итоговых материалов контроля коллективным органом; </w:t>
      </w:r>
    </w:p>
    <w:p w:rsidR="006D23D4" w:rsidRDefault="006D23D4" w:rsidP="006D23D4">
      <w:pPr>
        <w:jc w:val="both"/>
      </w:pPr>
      <w:r>
        <w:t xml:space="preserve">- о проведении повторного контроля с привлечением отдельных специалистов (экспертов); </w:t>
      </w:r>
    </w:p>
    <w:p w:rsidR="006D23D4" w:rsidRDefault="006D23D4" w:rsidP="006D23D4">
      <w:pPr>
        <w:jc w:val="both"/>
      </w:pPr>
      <w:r>
        <w:t xml:space="preserve">- о привлечении к дисциплинарной ответственности должностных лиц; </w:t>
      </w:r>
    </w:p>
    <w:p w:rsidR="006D23D4" w:rsidRDefault="006D23D4" w:rsidP="006D23D4">
      <w:pPr>
        <w:jc w:val="both"/>
      </w:pPr>
      <w:r>
        <w:t xml:space="preserve">- о поощрении работников; </w:t>
      </w:r>
    </w:p>
    <w:p w:rsidR="006D23D4" w:rsidRDefault="006D23D4" w:rsidP="006D23D4">
      <w:pPr>
        <w:jc w:val="both"/>
      </w:pPr>
      <w:r>
        <w:t xml:space="preserve">- иные решения в пределах своей компетенции. </w:t>
      </w:r>
    </w:p>
    <w:p w:rsidR="006D23D4" w:rsidRDefault="006D23D4" w:rsidP="006D23D4">
      <w:pPr>
        <w:jc w:val="both"/>
      </w:pPr>
      <w:r>
        <w:t xml:space="preserve">1.18. О результатах проверки сведений, изложенных в обращениях родителей воспитанников (законных их представителей), а также в обращениях и запросах других </w:t>
      </w:r>
      <w:r>
        <w:lastRenderedPageBreak/>
        <w:t xml:space="preserve">граждан и организаций, им сообщается в установленном порядке и в установленные сроки. </w:t>
      </w:r>
    </w:p>
    <w:p w:rsidR="006D23D4" w:rsidRDefault="006D23D4" w:rsidP="006D23D4">
      <w:pPr>
        <w:jc w:val="both"/>
      </w:pPr>
    </w:p>
    <w:p w:rsidR="006D23D4" w:rsidRDefault="006D23D4" w:rsidP="006D23D4">
      <w:pPr>
        <w:jc w:val="both"/>
      </w:pPr>
      <w:r>
        <w:rPr>
          <w:b/>
        </w:rPr>
        <w:t>2. Права участников внутреннего контроля</w:t>
      </w:r>
      <w:r>
        <w:t xml:space="preserve">. </w:t>
      </w:r>
    </w:p>
    <w:p w:rsidR="006D23D4" w:rsidRDefault="006D23D4" w:rsidP="006D23D4">
      <w:pPr>
        <w:jc w:val="both"/>
      </w:pPr>
      <w:r>
        <w:t xml:space="preserve">2.1. При осуществлении внутреннего контроля </w:t>
      </w:r>
      <w:proofErr w:type="gramStart"/>
      <w:r>
        <w:t>проверяющий</w:t>
      </w:r>
      <w:proofErr w:type="gramEnd"/>
      <w:r>
        <w:t xml:space="preserve"> имеет право:</w:t>
      </w:r>
    </w:p>
    <w:p w:rsidR="006D23D4" w:rsidRDefault="006D23D4" w:rsidP="006D23D4">
      <w:pPr>
        <w:jc w:val="both"/>
      </w:pPr>
      <w:r>
        <w:t xml:space="preserve"> - знакомиться с документацией в соответствии с функциональными обязанностями  педагогического работника, аналитическими материалами педагога; </w:t>
      </w:r>
    </w:p>
    <w:p w:rsidR="006D23D4" w:rsidRDefault="006D23D4" w:rsidP="006D23D4">
      <w:pPr>
        <w:jc w:val="both"/>
      </w:pPr>
      <w:r>
        <w:t>- изучать практическую деятельность педагогических работников через посещение и анализ занятий, других мероприятий с детьми, наблюдение режимных моментов;</w:t>
      </w:r>
    </w:p>
    <w:p w:rsidR="006D23D4" w:rsidRDefault="006D23D4" w:rsidP="006D23D4">
      <w:pPr>
        <w:jc w:val="both"/>
      </w:pPr>
      <w:r>
        <w:t xml:space="preserve"> - проводить мониторинг образовательного процесса с последующим анализом полученной информации; </w:t>
      </w:r>
    </w:p>
    <w:p w:rsidR="006D23D4" w:rsidRDefault="006D23D4" w:rsidP="006D23D4">
      <w:pPr>
        <w:jc w:val="both"/>
      </w:pPr>
      <w:r>
        <w:t xml:space="preserve">- организовывать социологические, психологические педагогические исследования; </w:t>
      </w:r>
    </w:p>
    <w:p w:rsidR="006D23D4" w:rsidRDefault="006D23D4" w:rsidP="006D23D4">
      <w:pPr>
        <w:jc w:val="both"/>
      </w:pPr>
      <w:r>
        <w:t xml:space="preserve">- делать выводы и принимать управленческие решения. </w:t>
      </w:r>
    </w:p>
    <w:p w:rsidR="006D23D4" w:rsidRDefault="006D23D4" w:rsidP="006D23D4">
      <w:pPr>
        <w:jc w:val="both"/>
      </w:pPr>
      <w:r>
        <w:t xml:space="preserve">2.2. Проверяемый педагогический работник имеет право: </w:t>
      </w:r>
    </w:p>
    <w:p w:rsidR="006D23D4" w:rsidRDefault="006D23D4" w:rsidP="006D23D4">
      <w:pPr>
        <w:jc w:val="both"/>
      </w:pPr>
      <w:r>
        <w:t xml:space="preserve">-знать сроки контроля и критерии оценки его деятельности; </w:t>
      </w:r>
    </w:p>
    <w:p w:rsidR="006D23D4" w:rsidRDefault="006D23D4" w:rsidP="006D23D4">
      <w:pPr>
        <w:jc w:val="both"/>
      </w:pPr>
      <w:r>
        <w:t xml:space="preserve">- знать цель, содержание, виды, формы и методы контроля; </w:t>
      </w:r>
    </w:p>
    <w:p w:rsidR="006D23D4" w:rsidRDefault="006D23D4" w:rsidP="006D23D4">
      <w:pPr>
        <w:jc w:val="both"/>
      </w:pPr>
      <w:r>
        <w:t xml:space="preserve">- своевременно знакомиться с выводами и рекомендациями </w:t>
      </w:r>
      <w:proofErr w:type="gramStart"/>
      <w:r>
        <w:t>проверяющих</w:t>
      </w:r>
      <w:proofErr w:type="gramEnd"/>
      <w:r>
        <w:t xml:space="preserve">; </w:t>
      </w:r>
    </w:p>
    <w:p w:rsidR="006D23D4" w:rsidRDefault="006D23D4" w:rsidP="006D23D4">
      <w:pPr>
        <w:jc w:val="both"/>
      </w:pPr>
      <w:r>
        <w:t xml:space="preserve">- обратиться в комиссию по трудовым спорам профсоюзного комитета Учреждения или вышестоящие органы управления образованием при несогласии с результатами контроля. </w:t>
      </w:r>
    </w:p>
    <w:p w:rsidR="006D23D4" w:rsidRDefault="006D23D4" w:rsidP="006D23D4">
      <w:pPr>
        <w:jc w:val="both"/>
      </w:pPr>
    </w:p>
    <w:p w:rsidR="006D23D4" w:rsidRDefault="006D23D4" w:rsidP="006D23D4">
      <w:pPr>
        <w:jc w:val="both"/>
      </w:pPr>
      <w:r>
        <w:rPr>
          <w:b/>
        </w:rPr>
        <w:t>3. Взаимосвязи с другими органами самоуправления</w:t>
      </w:r>
      <w:r>
        <w:t xml:space="preserve"> </w:t>
      </w:r>
    </w:p>
    <w:p w:rsidR="006D23D4" w:rsidRDefault="006D23D4" w:rsidP="006D23D4">
      <w:pPr>
        <w:jc w:val="both"/>
      </w:pPr>
      <w:r>
        <w:t xml:space="preserve">3.1.Результаты внутреннего контроля могут быть представлены на рассмотрение и обсуждение в органы управления Учреждением: </w:t>
      </w:r>
    </w:p>
    <w:p w:rsidR="006D23D4" w:rsidRDefault="006D23D4" w:rsidP="006D23D4">
      <w:pPr>
        <w:jc w:val="both"/>
      </w:pPr>
      <w:r>
        <w:t xml:space="preserve">«Педагогический совет», </w:t>
      </w:r>
    </w:p>
    <w:p w:rsidR="006D23D4" w:rsidRDefault="006D23D4" w:rsidP="006D23D4">
      <w:pPr>
        <w:jc w:val="both"/>
      </w:pPr>
      <w:r>
        <w:t>«Общее собрание трудового коллектива»</w:t>
      </w:r>
      <w:proofErr w:type="gramStart"/>
      <w:r>
        <w:t xml:space="preserve"> ,</w:t>
      </w:r>
      <w:proofErr w:type="gramEnd"/>
    </w:p>
    <w:p w:rsidR="006D23D4" w:rsidRDefault="006D23D4" w:rsidP="006D23D4">
      <w:pPr>
        <w:jc w:val="both"/>
      </w:pPr>
      <w:r>
        <w:t>«Управляющий совет»</w:t>
      </w:r>
      <w:proofErr w:type="gramStart"/>
      <w:r>
        <w:t xml:space="preserve"> .</w:t>
      </w:r>
      <w:proofErr w:type="gramEnd"/>
    </w:p>
    <w:p w:rsidR="006D23D4" w:rsidRDefault="006D23D4" w:rsidP="006D23D4">
      <w:pPr>
        <w:jc w:val="both"/>
      </w:pPr>
      <w:r>
        <w:t xml:space="preserve">3.2. Органы управления Учреждением могут выйти с предложением к заведующему о проведении внутреннего контроля по возникшим вопросам. </w:t>
      </w:r>
    </w:p>
    <w:p w:rsidR="006D23D4" w:rsidRDefault="006D23D4" w:rsidP="006D23D4">
      <w:pPr>
        <w:jc w:val="both"/>
      </w:pPr>
    </w:p>
    <w:p w:rsidR="006D23D4" w:rsidRDefault="006D23D4" w:rsidP="006D23D4">
      <w:pPr>
        <w:jc w:val="both"/>
      </w:pPr>
      <w:r>
        <w:rPr>
          <w:b/>
        </w:rPr>
        <w:t>4. Ответственность.</w:t>
      </w:r>
      <w:r>
        <w:t xml:space="preserve"> </w:t>
      </w:r>
    </w:p>
    <w:p w:rsidR="006D23D4" w:rsidRDefault="006D23D4" w:rsidP="006D23D4">
      <w:pPr>
        <w:jc w:val="both"/>
      </w:pPr>
      <w:r>
        <w:t xml:space="preserve">4.1. Члены комиссии, занимающейся внутренним контролем, несут ответственность за достоверность излагаемых фактов, представляемых в справках, таблицах, схемах по итогам контроля. </w:t>
      </w:r>
    </w:p>
    <w:p w:rsidR="006D23D4" w:rsidRDefault="006D23D4" w:rsidP="006D23D4">
      <w:pPr>
        <w:jc w:val="both"/>
      </w:pPr>
    </w:p>
    <w:p w:rsidR="00863B4F" w:rsidRDefault="00863B4F"/>
    <w:sectPr w:rsidR="00863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98"/>
    <w:rsid w:val="001E730E"/>
    <w:rsid w:val="006C4B97"/>
    <w:rsid w:val="006D23D4"/>
    <w:rsid w:val="007B3798"/>
    <w:rsid w:val="0086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3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3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3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3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1654</Words>
  <Characters>9430</Characters>
  <Application>Microsoft Office Word</Application>
  <DocSecurity>0</DocSecurity>
  <Lines>78</Lines>
  <Paragraphs>22</Paragraphs>
  <ScaleCrop>false</ScaleCrop>
  <Company>diakov.net</Company>
  <LinksUpToDate>false</LinksUpToDate>
  <CharactersWithSpaces>11062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ITS</cp:lastModifiedBy>
  <cp:revision>4</cp:revision>
  <dcterms:created xsi:type="dcterms:W3CDTF">2019-05-07T03:56:00Z</dcterms:created>
  <dcterms:modified xsi:type="dcterms:W3CDTF">2022-04-20T04:03:00Z</dcterms:modified>
</cp:coreProperties>
</file>