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EA39B1" w14:textId="00CF5C7F" w:rsidR="00301117" w:rsidRPr="00301117" w:rsidRDefault="00D3215F" w:rsidP="00301117">
      <w:pPr>
        <w:spacing w:after="0" w:line="360" w:lineRule="auto"/>
        <w:jc w:val="right"/>
        <w:rPr>
          <w:rFonts w:ascii="Times New Roman" w:eastAsia="Times New Roman" w:hAnsi="Times New Roman" w:cs="Times New Roman"/>
          <w:bCs/>
          <w:lang w:eastAsia="ru-RU"/>
        </w:rPr>
      </w:pPr>
      <w:r>
        <w:rPr>
          <w:rFonts w:ascii="Times New Roman" w:eastAsia="Times New Roman" w:hAnsi="Times New Roman" w:cs="Times New Roman"/>
          <w:sz w:val="28"/>
          <w:szCs w:val="28"/>
          <w:lang w:eastAsia="ru-RU"/>
        </w:rPr>
        <w:t xml:space="preserve"> </w:t>
      </w:r>
      <w:r w:rsidR="00301117" w:rsidRPr="00301117">
        <w:rPr>
          <w:rFonts w:ascii="Times New Roman" w:eastAsia="Times New Roman" w:hAnsi="Times New Roman" w:cs="Times New Roman"/>
          <w:bCs/>
          <w:lang w:eastAsia="ru-RU"/>
        </w:rPr>
        <w:t>.</w:t>
      </w:r>
    </w:p>
    <w:p w14:paraId="65DB6D91" w14:textId="1C012F27" w:rsidR="0096274F" w:rsidRPr="00C57D71" w:rsidRDefault="0096274F" w:rsidP="00C57D71">
      <w:pPr>
        <w:spacing w:after="0" w:line="240" w:lineRule="auto"/>
        <w:rPr>
          <w:rFonts w:ascii="Times New Roman" w:eastAsia="Times New Roman" w:hAnsi="Times New Roman" w:cs="Times New Roman"/>
          <w:b/>
          <w:sz w:val="36"/>
          <w:szCs w:val="36"/>
          <w:lang w:eastAsia="ru-RU"/>
        </w:rPr>
      </w:pPr>
      <w:bookmarkStart w:id="0" w:name="_GoBack"/>
      <w:r>
        <w:rPr>
          <w:noProof/>
          <w:lang w:eastAsia="ru-RU"/>
        </w:rPr>
        <w:drawing>
          <wp:inline distT="0" distB="0" distL="0" distR="0" wp14:anchorId="668A22EE" wp14:editId="58C404E2">
            <wp:extent cx="9648825" cy="5695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647830" cy="5695363"/>
                    </a:xfrm>
                    <a:prstGeom prst="rect">
                      <a:avLst/>
                    </a:prstGeom>
                  </pic:spPr>
                </pic:pic>
              </a:graphicData>
            </a:graphic>
          </wp:inline>
        </w:drawing>
      </w:r>
      <w:bookmarkEnd w:id="0"/>
    </w:p>
    <w:p w14:paraId="2E0739A8" w14:textId="77777777" w:rsidR="0096274F" w:rsidRDefault="0096274F" w:rsidP="0009196A">
      <w:pPr>
        <w:spacing w:after="0" w:line="360" w:lineRule="auto"/>
        <w:rPr>
          <w:rFonts w:ascii="Times New Roman" w:eastAsia="Times New Roman" w:hAnsi="Times New Roman" w:cs="Times New Roman"/>
          <w:b/>
          <w:lang w:eastAsia="ru-RU"/>
        </w:rPr>
      </w:pPr>
    </w:p>
    <w:p w14:paraId="663B9DAC" w14:textId="77777777" w:rsidR="0096274F" w:rsidRDefault="0096274F" w:rsidP="0009196A">
      <w:pPr>
        <w:spacing w:after="0" w:line="360" w:lineRule="auto"/>
        <w:rPr>
          <w:rFonts w:ascii="Times New Roman" w:eastAsia="Times New Roman" w:hAnsi="Times New Roman" w:cs="Times New Roman"/>
          <w:b/>
          <w:lang w:eastAsia="ru-RU"/>
        </w:rPr>
      </w:pPr>
    </w:p>
    <w:p w14:paraId="181CBFCE" w14:textId="77777777" w:rsidR="0096274F" w:rsidRDefault="0096274F" w:rsidP="0009196A">
      <w:pPr>
        <w:spacing w:after="0" w:line="360" w:lineRule="auto"/>
        <w:rPr>
          <w:rFonts w:ascii="Times New Roman" w:eastAsia="Times New Roman" w:hAnsi="Times New Roman" w:cs="Times New Roman"/>
          <w:b/>
          <w:lang w:eastAsia="ru-RU"/>
        </w:rPr>
      </w:pPr>
    </w:p>
    <w:p w14:paraId="21F70007" w14:textId="77777777" w:rsidR="0096274F" w:rsidRDefault="0096274F" w:rsidP="0009196A">
      <w:pPr>
        <w:spacing w:after="0" w:line="360" w:lineRule="auto"/>
        <w:rPr>
          <w:rFonts w:ascii="Times New Roman" w:eastAsia="Times New Roman" w:hAnsi="Times New Roman" w:cs="Times New Roman"/>
          <w:b/>
          <w:lang w:eastAsia="ru-RU"/>
        </w:rPr>
      </w:pPr>
    </w:p>
    <w:p w14:paraId="7509E415" w14:textId="12C6A6E5" w:rsidR="002F2C78" w:rsidRPr="00DB1FF8" w:rsidRDefault="00DB1FF8" w:rsidP="00DB1FF8">
      <w:pPr>
        <w:spacing w:after="0" w:line="360" w:lineRule="auto"/>
        <w:jc w:val="center"/>
        <w:rPr>
          <w:rFonts w:ascii="Times New Roman" w:eastAsia="Times New Roman" w:hAnsi="Times New Roman" w:cs="Times New Roman"/>
          <w:b/>
          <w:lang w:eastAsia="ru-RU"/>
        </w:rPr>
      </w:pPr>
      <w:r w:rsidRPr="006B69A3">
        <w:rPr>
          <w:rFonts w:ascii="Times New Roman" w:eastAsia="Times New Roman" w:hAnsi="Times New Roman" w:cs="Times New Roman"/>
          <w:b/>
          <w:lang w:eastAsia="ru-RU"/>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20"/>
        <w:gridCol w:w="1140"/>
      </w:tblGrid>
      <w:tr w:rsidR="001F1CA4" w:rsidRPr="002F2C78" w14:paraId="0D84009A" w14:textId="77777777" w:rsidTr="00C035F8">
        <w:trPr>
          <w:trHeight w:val="254"/>
        </w:trPr>
        <w:tc>
          <w:tcPr>
            <w:tcW w:w="14220" w:type="dxa"/>
            <w:vAlign w:val="bottom"/>
          </w:tcPr>
          <w:p w14:paraId="6DCB5EBA" w14:textId="77777777" w:rsidR="003D1EDB" w:rsidRPr="002F2C78" w:rsidRDefault="003D1EDB" w:rsidP="00C035F8">
            <w:pPr>
              <w:spacing w:after="0" w:line="240" w:lineRule="auto"/>
              <w:rPr>
                <w:rFonts w:ascii="Times New Roman" w:eastAsia="Times New Roman" w:hAnsi="Times New Roman" w:cs="Times New Roman"/>
                <w:b/>
                <w:bCs/>
                <w:lang w:eastAsia="ru-RU"/>
              </w:rPr>
            </w:pPr>
          </w:p>
          <w:p w14:paraId="4CF3C25D"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1.Целевой раздел</w:t>
            </w:r>
          </w:p>
        </w:tc>
        <w:tc>
          <w:tcPr>
            <w:tcW w:w="1140" w:type="dxa"/>
            <w:vAlign w:val="bottom"/>
          </w:tcPr>
          <w:p w14:paraId="3E7444E6" w14:textId="41D8C867" w:rsidR="001F1CA4" w:rsidRPr="005F17A0" w:rsidRDefault="00301117" w:rsidP="00301117">
            <w:pPr>
              <w:spacing w:after="0"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4</w:t>
            </w:r>
          </w:p>
        </w:tc>
      </w:tr>
      <w:tr w:rsidR="00C035F8" w:rsidRPr="002F2C78" w14:paraId="76328189" w14:textId="77777777" w:rsidTr="00D4357D">
        <w:trPr>
          <w:trHeight w:val="243"/>
        </w:trPr>
        <w:tc>
          <w:tcPr>
            <w:tcW w:w="14220" w:type="dxa"/>
            <w:vAlign w:val="bottom"/>
          </w:tcPr>
          <w:p w14:paraId="5838E12C" w14:textId="4BD81640" w:rsidR="00C035F8" w:rsidRPr="002F2C78" w:rsidRDefault="00C035F8" w:rsidP="00C035F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1.1.Пояснительная записка</w:t>
            </w:r>
          </w:p>
        </w:tc>
        <w:tc>
          <w:tcPr>
            <w:tcW w:w="1140" w:type="dxa"/>
            <w:vAlign w:val="bottom"/>
          </w:tcPr>
          <w:p w14:paraId="19233199" w14:textId="39661028" w:rsidR="00C035F8" w:rsidRPr="002F2C78" w:rsidRDefault="005F17A0"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C035F8" w:rsidRPr="002F2C78" w14:paraId="330FC1AA" w14:textId="77777777" w:rsidTr="00D4357D">
        <w:trPr>
          <w:trHeight w:val="254"/>
        </w:trPr>
        <w:tc>
          <w:tcPr>
            <w:tcW w:w="14220" w:type="dxa"/>
            <w:vAlign w:val="bottom"/>
          </w:tcPr>
          <w:p w14:paraId="46629560" w14:textId="67A856D6" w:rsidR="00C035F8" w:rsidRPr="002F2C78" w:rsidRDefault="00C035F8" w:rsidP="00C035F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1.2.Цели и задачи реализации</w:t>
            </w:r>
            <w:r w:rsidR="00CC64E7">
              <w:rPr>
                <w:rFonts w:ascii="Times New Roman" w:eastAsia="Times New Roman" w:hAnsi="Times New Roman" w:cs="Times New Roman"/>
                <w:lang w:eastAsia="ru-RU"/>
              </w:rPr>
              <w:t xml:space="preserve"> рабочей программы.</w:t>
            </w:r>
          </w:p>
        </w:tc>
        <w:tc>
          <w:tcPr>
            <w:tcW w:w="1140" w:type="dxa"/>
            <w:vAlign w:val="bottom"/>
          </w:tcPr>
          <w:p w14:paraId="4F094E5A" w14:textId="191E28DE" w:rsidR="00C035F8" w:rsidRPr="002F2C78" w:rsidRDefault="00301117"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p>
        </w:tc>
      </w:tr>
      <w:tr w:rsidR="00BA3712" w:rsidRPr="002F2C78" w14:paraId="6211E718" w14:textId="77777777" w:rsidTr="00D4357D">
        <w:trPr>
          <w:trHeight w:val="254"/>
        </w:trPr>
        <w:tc>
          <w:tcPr>
            <w:tcW w:w="14220" w:type="dxa"/>
            <w:vAlign w:val="bottom"/>
          </w:tcPr>
          <w:p w14:paraId="4E4C85C1" w14:textId="6D628451" w:rsidR="00BA3712"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301117">
              <w:rPr>
                <w:rFonts w:ascii="Times New Roman" w:eastAsia="Times New Roman" w:hAnsi="Times New Roman" w:cs="Times New Roman"/>
                <w:lang w:eastAsia="ru-RU"/>
              </w:rPr>
              <w:t>.</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Часть, формируемая участниками образовательных отношений</w:t>
            </w:r>
            <w:r>
              <w:rPr>
                <w:rFonts w:ascii="Times New Roman" w:eastAsia="Times New Roman" w:hAnsi="Times New Roman" w:cs="Times New Roman"/>
                <w:lang w:eastAsia="ru-RU"/>
              </w:rPr>
              <w:t xml:space="preserve"> ( задачи)</w:t>
            </w:r>
          </w:p>
        </w:tc>
        <w:tc>
          <w:tcPr>
            <w:tcW w:w="1140" w:type="dxa"/>
            <w:vAlign w:val="bottom"/>
          </w:tcPr>
          <w:p w14:paraId="68B42590" w14:textId="1518A444" w:rsidR="00BA3712" w:rsidRPr="002F2C78" w:rsidRDefault="00301117"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p>
        </w:tc>
      </w:tr>
      <w:tr w:rsidR="00C035F8" w:rsidRPr="002F2C78" w14:paraId="195B677A" w14:textId="77777777" w:rsidTr="00D4357D">
        <w:trPr>
          <w:trHeight w:val="252"/>
        </w:trPr>
        <w:tc>
          <w:tcPr>
            <w:tcW w:w="14220" w:type="dxa"/>
            <w:vAlign w:val="bottom"/>
          </w:tcPr>
          <w:p w14:paraId="604BCE9B" w14:textId="286BA243"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C035F8" w:rsidRPr="002F2C78">
              <w:rPr>
                <w:rFonts w:ascii="Times New Roman" w:eastAsia="Times New Roman" w:hAnsi="Times New Roman" w:cs="Times New Roman"/>
                <w:lang w:eastAsia="ru-RU"/>
              </w:rPr>
              <w:t>.Принципы и подходы к формированию</w:t>
            </w:r>
            <w:r w:rsidR="00CC64E7">
              <w:rPr>
                <w:rFonts w:ascii="Times New Roman" w:eastAsia="Times New Roman" w:hAnsi="Times New Roman" w:cs="Times New Roman"/>
                <w:lang w:eastAsia="ru-RU"/>
              </w:rPr>
              <w:t xml:space="preserve"> рабочей программы.</w:t>
            </w:r>
          </w:p>
        </w:tc>
        <w:tc>
          <w:tcPr>
            <w:tcW w:w="1140" w:type="dxa"/>
            <w:vAlign w:val="bottom"/>
          </w:tcPr>
          <w:p w14:paraId="5741FB88" w14:textId="3332456C" w:rsidR="00C035F8" w:rsidRPr="002F2C78" w:rsidRDefault="00301117"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p>
        </w:tc>
      </w:tr>
      <w:tr w:rsidR="00C035F8" w:rsidRPr="002F2C78" w14:paraId="75D6447A" w14:textId="77777777" w:rsidTr="00D4357D">
        <w:trPr>
          <w:trHeight w:val="252"/>
        </w:trPr>
        <w:tc>
          <w:tcPr>
            <w:tcW w:w="14220" w:type="dxa"/>
            <w:vAlign w:val="bottom"/>
          </w:tcPr>
          <w:p w14:paraId="4BDF2D62" w14:textId="73BA2DB2"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C035F8" w:rsidRPr="002F2C78">
              <w:rPr>
                <w:rFonts w:ascii="Times New Roman" w:eastAsia="Times New Roman" w:hAnsi="Times New Roman" w:cs="Times New Roman"/>
                <w:lang w:eastAsia="ru-RU"/>
              </w:rPr>
              <w:t>.Значимые для разработки и реализации характеристики</w:t>
            </w:r>
          </w:p>
        </w:tc>
        <w:tc>
          <w:tcPr>
            <w:tcW w:w="1140" w:type="dxa"/>
            <w:vAlign w:val="bottom"/>
          </w:tcPr>
          <w:p w14:paraId="4BDCEF54" w14:textId="5A6A0DF6" w:rsidR="00C035F8" w:rsidRPr="002F2C78" w:rsidRDefault="00301117"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p>
        </w:tc>
      </w:tr>
      <w:tr w:rsidR="00301117" w:rsidRPr="00CC64E7" w14:paraId="09B2F074" w14:textId="77777777" w:rsidTr="00D4357D">
        <w:trPr>
          <w:trHeight w:val="254"/>
        </w:trPr>
        <w:tc>
          <w:tcPr>
            <w:tcW w:w="14220" w:type="dxa"/>
            <w:vAlign w:val="bottom"/>
          </w:tcPr>
          <w:p w14:paraId="3C8E2A3D" w14:textId="4BC5AFBD" w:rsidR="00301117" w:rsidRDefault="00301117"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1.6. </w:t>
            </w:r>
            <w:r w:rsidR="00CB7B3C" w:rsidRPr="00CB7B3C">
              <w:rPr>
                <w:rFonts w:ascii="Times New Roman" w:eastAsia="Times New Roman" w:hAnsi="Times New Roman" w:cs="Times New Roman"/>
                <w:lang w:eastAsia="ru-RU"/>
              </w:rPr>
              <w:t xml:space="preserve"> Возрастные и индивидуальные особенности контингента детей</w:t>
            </w:r>
          </w:p>
        </w:tc>
        <w:tc>
          <w:tcPr>
            <w:tcW w:w="1140" w:type="dxa"/>
            <w:vAlign w:val="bottom"/>
          </w:tcPr>
          <w:p w14:paraId="34F72E2B" w14:textId="0CF839F2" w:rsidR="00301117"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p>
        </w:tc>
      </w:tr>
      <w:tr w:rsidR="00301117" w:rsidRPr="00CC64E7" w14:paraId="2F6754E1" w14:textId="77777777" w:rsidTr="00D4357D">
        <w:trPr>
          <w:trHeight w:val="254"/>
        </w:trPr>
        <w:tc>
          <w:tcPr>
            <w:tcW w:w="14220" w:type="dxa"/>
            <w:vAlign w:val="bottom"/>
          </w:tcPr>
          <w:p w14:paraId="30BF5AE6" w14:textId="1926160F" w:rsidR="00301117" w:rsidRDefault="00015904"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r w:rsidR="00CB7B3C">
              <w:t xml:space="preserve"> </w:t>
            </w:r>
            <w:r w:rsidR="00CB7B3C" w:rsidRPr="00CB7B3C">
              <w:rPr>
                <w:rFonts w:ascii="Times New Roman" w:eastAsia="Times New Roman" w:hAnsi="Times New Roman" w:cs="Times New Roman"/>
                <w:lang w:eastAsia="ru-RU"/>
              </w:rPr>
              <w:t>Особые условия осуществления образовательного процесса с учетом регионального компонента.</w:t>
            </w:r>
          </w:p>
        </w:tc>
        <w:tc>
          <w:tcPr>
            <w:tcW w:w="1140" w:type="dxa"/>
            <w:vAlign w:val="bottom"/>
          </w:tcPr>
          <w:p w14:paraId="380EEB58" w14:textId="21341186" w:rsidR="00301117"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r>
      <w:tr w:rsidR="00015904" w:rsidRPr="00CC64E7" w14:paraId="6FC2E5D7" w14:textId="77777777" w:rsidTr="00D4357D">
        <w:trPr>
          <w:trHeight w:val="254"/>
        </w:trPr>
        <w:tc>
          <w:tcPr>
            <w:tcW w:w="14220" w:type="dxa"/>
            <w:vAlign w:val="bottom"/>
          </w:tcPr>
          <w:p w14:paraId="32CF14C4" w14:textId="5CFD3578" w:rsidR="00015904" w:rsidRDefault="00015904"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CB7B3C">
              <w:t xml:space="preserve"> </w:t>
            </w:r>
            <w:r w:rsidR="00CB7B3C" w:rsidRPr="00CB7B3C">
              <w:rPr>
                <w:rFonts w:ascii="Times New Roman" w:eastAsia="Times New Roman" w:hAnsi="Times New Roman" w:cs="Times New Roman"/>
                <w:lang w:eastAsia="ru-RU"/>
              </w:rPr>
              <w:t>Учет особенностей климата Комсомольска- на – Амуре.</w:t>
            </w:r>
          </w:p>
        </w:tc>
        <w:tc>
          <w:tcPr>
            <w:tcW w:w="1140" w:type="dxa"/>
            <w:vAlign w:val="bottom"/>
          </w:tcPr>
          <w:p w14:paraId="4D5C7A0B" w14:textId="62397858" w:rsidR="00015904"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w:t>
            </w:r>
          </w:p>
        </w:tc>
      </w:tr>
      <w:tr w:rsidR="00C035F8" w:rsidRPr="00CC64E7" w14:paraId="7BEDF16A" w14:textId="77777777" w:rsidTr="00D4357D">
        <w:trPr>
          <w:trHeight w:val="254"/>
        </w:trPr>
        <w:tc>
          <w:tcPr>
            <w:tcW w:w="14220" w:type="dxa"/>
            <w:vAlign w:val="bottom"/>
          </w:tcPr>
          <w:p w14:paraId="08CED2C3" w14:textId="28D5CA07"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015904">
              <w:rPr>
                <w:rFonts w:ascii="Times New Roman" w:eastAsia="Times New Roman" w:hAnsi="Times New Roman" w:cs="Times New Roman"/>
                <w:lang w:eastAsia="ru-RU"/>
              </w:rPr>
              <w:t>9.</w:t>
            </w:r>
            <w:r w:rsidR="00C035F8" w:rsidRPr="002F2C78">
              <w:rPr>
                <w:rFonts w:ascii="Times New Roman" w:eastAsia="Times New Roman" w:hAnsi="Times New Roman" w:cs="Times New Roman"/>
                <w:lang w:eastAsia="ru-RU"/>
              </w:rPr>
              <w:t xml:space="preserve">Планируемые результаты освоения </w:t>
            </w:r>
            <w:r w:rsidR="00CC64E7">
              <w:rPr>
                <w:rFonts w:ascii="Times New Roman" w:eastAsia="Times New Roman" w:hAnsi="Times New Roman" w:cs="Times New Roman"/>
                <w:lang w:eastAsia="ru-RU"/>
              </w:rPr>
              <w:t>рабочей программы.</w:t>
            </w:r>
          </w:p>
        </w:tc>
        <w:tc>
          <w:tcPr>
            <w:tcW w:w="1140" w:type="dxa"/>
            <w:vAlign w:val="bottom"/>
          </w:tcPr>
          <w:p w14:paraId="0178374B" w14:textId="0008E951" w:rsidR="00C035F8"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23</w:t>
            </w:r>
          </w:p>
        </w:tc>
      </w:tr>
      <w:tr w:rsidR="00BA3712" w:rsidRPr="002F2C78" w14:paraId="0A7E418B" w14:textId="77777777" w:rsidTr="00D4357D">
        <w:trPr>
          <w:trHeight w:val="254"/>
        </w:trPr>
        <w:tc>
          <w:tcPr>
            <w:tcW w:w="14220" w:type="dxa"/>
            <w:vAlign w:val="bottom"/>
          </w:tcPr>
          <w:p w14:paraId="3E789462" w14:textId="1BF7D187" w:rsidR="00BA3712" w:rsidRPr="002F2C78" w:rsidRDefault="00BA3712" w:rsidP="00BA3712">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015904">
              <w:rPr>
                <w:rFonts w:ascii="Times New Roman" w:eastAsia="Times New Roman" w:hAnsi="Times New Roman" w:cs="Times New Roman"/>
                <w:lang w:eastAsia="ru-RU"/>
              </w:rPr>
              <w:t xml:space="preserve">10. </w:t>
            </w:r>
            <w:r w:rsidRPr="002F2C78">
              <w:rPr>
                <w:rFonts w:ascii="Times New Roman" w:eastAsia="Times New Roman" w:hAnsi="Times New Roman" w:cs="Times New Roman"/>
                <w:lang w:eastAsia="ru-RU"/>
              </w:rPr>
              <w:t>Часть, формируемая участниками образовательных отношений</w:t>
            </w:r>
            <w:r>
              <w:rPr>
                <w:rFonts w:ascii="Times New Roman" w:eastAsia="Times New Roman" w:hAnsi="Times New Roman" w:cs="Times New Roman"/>
                <w:lang w:eastAsia="ru-RU"/>
              </w:rPr>
              <w:t xml:space="preserve"> (результаты)</w:t>
            </w:r>
          </w:p>
        </w:tc>
        <w:tc>
          <w:tcPr>
            <w:tcW w:w="1140" w:type="dxa"/>
            <w:vAlign w:val="bottom"/>
          </w:tcPr>
          <w:p w14:paraId="32E15B74" w14:textId="0A414545" w:rsidR="00BA3712"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26</w:t>
            </w:r>
          </w:p>
        </w:tc>
      </w:tr>
      <w:tr w:rsidR="00C035F8" w:rsidRPr="002F2C78" w14:paraId="0127B2D0" w14:textId="77777777" w:rsidTr="00D4357D">
        <w:trPr>
          <w:trHeight w:val="252"/>
        </w:trPr>
        <w:tc>
          <w:tcPr>
            <w:tcW w:w="14220" w:type="dxa"/>
            <w:vAlign w:val="bottom"/>
          </w:tcPr>
          <w:p w14:paraId="0398B15C" w14:textId="1085D218" w:rsidR="00C035F8" w:rsidRPr="002F2C78" w:rsidRDefault="00BA3712" w:rsidP="00C035F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015904">
              <w:rPr>
                <w:rFonts w:ascii="Times New Roman" w:eastAsia="Times New Roman" w:hAnsi="Times New Roman" w:cs="Times New Roman"/>
                <w:lang w:eastAsia="ru-RU"/>
              </w:rPr>
              <w:t xml:space="preserve">11. </w:t>
            </w:r>
            <w:r w:rsidR="00C035F8" w:rsidRPr="002F2C78">
              <w:rPr>
                <w:rFonts w:ascii="Times New Roman" w:eastAsia="Times New Roman" w:hAnsi="Times New Roman" w:cs="Times New Roman"/>
                <w:lang w:eastAsia="ru-RU"/>
              </w:rPr>
              <w:t xml:space="preserve">Педагогическая диагностика индивидуального развития </w:t>
            </w:r>
            <w:r w:rsidR="00CC64E7">
              <w:rPr>
                <w:rFonts w:ascii="Times New Roman" w:eastAsia="Times New Roman" w:hAnsi="Times New Roman" w:cs="Times New Roman"/>
                <w:lang w:eastAsia="ru-RU"/>
              </w:rPr>
              <w:t xml:space="preserve">детей </w:t>
            </w:r>
            <w:r w:rsidR="0009196A">
              <w:rPr>
                <w:rFonts w:ascii="Times New Roman" w:eastAsia="Times New Roman" w:hAnsi="Times New Roman" w:cs="Times New Roman"/>
                <w:lang w:eastAsia="ru-RU"/>
              </w:rPr>
              <w:t>5-6</w:t>
            </w:r>
            <w:r w:rsidR="00CC64E7">
              <w:rPr>
                <w:rFonts w:ascii="Times New Roman" w:eastAsia="Times New Roman" w:hAnsi="Times New Roman" w:cs="Times New Roman"/>
                <w:lang w:eastAsia="ru-RU"/>
              </w:rPr>
              <w:t xml:space="preserve"> лет.</w:t>
            </w:r>
          </w:p>
        </w:tc>
        <w:tc>
          <w:tcPr>
            <w:tcW w:w="1140" w:type="dxa"/>
            <w:vAlign w:val="bottom"/>
          </w:tcPr>
          <w:p w14:paraId="13D8D9C9" w14:textId="0C4805A6" w:rsidR="00C035F8"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34</w:t>
            </w:r>
          </w:p>
        </w:tc>
      </w:tr>
      <w:tr w:rsidR="001F1CA4" w:rsidRPr="002F2C78" w14:paraId="46D2A679" w14:textId="77777777" w:rsidTr="00972240">
        <w:trPr>
          <w:trHeight w:val="328"/>
        </w:trPr>
        <w:tc>
          <w:tcPr>
            <w:tcW w:w="14220" w:type="dxa"/>
            <w:vAlign w:val="bottom"/>
          </w:tcPr>
          <w:p w14:paraId="30128A9E"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2. Содержательный раздел</w:t>
            </w:r>
          </w:p>
        </w:tc>
        <w:tc>
          <w:tcPr>
            <w:tcW w:w="1140" w:type="dxa"/>
            <w:vAlign w:val="bottom"/>
          </w:tcPr>
          <w:p w14:paraId="525CA27E" w14:textId="7DEE980D" w:rsidR="001F1CA4" w:rsidRPr="005F17A0" w:rsidRDefault="00015904" w:rsidP="00301117">
            <w:pPr>
              <w:spacing w:after="0"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39</w:t>
            </w:r>
          </w:p>
        </w:tc>
      </w:tr>
      <w:tr w:rsidR="00436709" w:rsidRPr="002F2C78" w14:paraId="39EFE8E6" w14:textId="77777777" w:rsidTr="00972240">
        <w:trPr>
          <w:trHeight w:val="376"/>
        </w:trPr>
        <w:tc>
          <w:tcPr>
            <w:tcW w:w="14220" w:type="dxa"/>
            <w:vAlign w:val="bottom"/>
          </w:tcPr>
          <w:p w14:paraId="04059F0D" w14:textId="77777777"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2.1.Описание образовательной деятельности в соответствии с направлениями развития ребенка, представленными в пяти образовательных областях,</w:t>
            </w:r>
          </w:p>
          <w:p w14:paraId="06A6FF8C" w14:textId="66B361A1"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 возрастным группам</w:t>
            </w:r>
          </w:p>
        </w:tc>
        <w:tc>
          <w:tcPr>
            <w:tcW w:w="1140" w:type="dxa"/>
            <w:vAlign w:val="bottom"/>
          </w:tcPr>
          <w:p w14:paraId="4FA64D4A" w14:textId="594C7664" w:rsidR="00436709"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39</w:t>
            </w:r>
          </w:p>
        </w:tc>
      </w:tr>
      <w:tr w:rsidR="00436709" w:rsidRPr="002F2C78" w14:paraId="6792026D" w14:textId="77777777" w:rsidTr="00972240">
        <w:trPr>
          <w:trHeight w:val="443"/>
        </w:trPr>
        <w:tc>
          <w:tcPr>
            <w:tcW w:w="14220" w:type="dxa"/>
            <w:vAlign w:val="bottom"/>
          </w:tcPr>
          <w:p w14:paraId="77AE37EB" w14:textId="77777777"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2.2.Описание  вариативных  форм,  способов,  методов  и  средств  реализации  АООП    с  учётом  возрастных  и  индивидуальных</w:t>
            </w:r>
          </w:p>
          <w:p w14:paraId="6874514D" w14:textId="71A419EB" w:rsidR="00436709" w:rsidRPr="002F2C78" w:rsidRDefault="00436709" w:rsidP="0097224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особенностей воспитанников, специфики их образовательных потребностей и интересов.</w:t>
            </w:r>
          </w:p>
        </w:tc>
        <w:tc>
          <w:tcPr>
            <w:tcW w:w="1140" w:type="dxa"/>
            <w:vAlign w:val="bottom"/>
          </w:tcPr>
          <w:p w14:paraId="515FE99D" w14:textId="5561A77A" w:rsidR="00436709"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50</w:t>
            </w:r>
          </w:p>
        </w:tc>
      </w:tr>
      <w:tr w:rsidR="00436709" w:rsidRPr="002F2C78" w14:paraId="3BE9B652" w14:textId="77777777" w:rsidTr="00D4357D">
        <w:trPr>
          <w:trHeight w:val="252"/>
        </w:trPr>
        <w:tc>
          <w:tcPr>
            <w:tcW w:w="14220" w:type="dxa"/>
            <w:vAlign w:val="bottom"/>
          </w:tcPr>
          <w:p w14:paraId="57BBDFAF" w14:textId="6A291021" w:rsidR="00436709" w:rsidRPr="002F2C78" w:rsidRDefault="00436709"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2.2.1. Формы, способы и средства реализации </w:t>
            </w:r>
            <w:r w:rsidR="00015904">
              <w:rPr>
                <w:rFonts w:ascii="Times New Roman" w:eastAsia="Times New Roman" w:hAnsi="Times New Roman" w:cs="Times New Roman"/>
                <w:lang w:eastAsia="ru-RU"/>
              </w:rPr>
              <w:t>рабочей программы</w:t>
            </w:r>
          </w:p>
        </w:tc>
        <w:tc>
          <w:tcPr>
            <w:tcW w:w="1140" w:type="dxa"/>
            <w:vAlign w:val="bottom"/>
          </w:tcPr>
          <w:p w14:paraId="5D811404" w14:textId="300BA7C0" w:rsidR="00436709"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51</w:t>
            </w:r>
          </w:p>
        </w:tc>
      </w:tr>
      <w:tr w:rsidR="00972240" w:rsidRPr="002F2C78" w14:paraId="53973021" w14:textId="77777777" w:rsidTr="00D4357D">
        <w:trPr>
          <w:trHeight w:val="254"/>
        </w:trPr>
        <w:tc>
          <w:tcPr>
            <w:tcW w:w="14220" w:type="dxa"/>
            <w:vAlign w:val="bottom"/>
          </w:tcPr>
          <w:p w14:paraId="0B09752F" w14:textId="77777777"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2.2.2. Особенности образовательной деятельности разных видов и культурных практик</w:t>
            </w:r>
          </w:p>
        </w:tc>
        <w:tc>
          <w:tcPr>
            <w:tcW w:w="1140" w:type="dxa"/>
            <w:vAlign w:val="bottom"/>
          </w:tcPr>
          <w:p w14:paraId="04E1556F" w14:textId="75142F1D" w:rsidR="00972240"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60</w:t>
            </w:r>
          </w:p>
        </w:tc>
      </w:tr>
      <w:tr w:rsidR="00972240" w:rsidRPr="002F2C78" w14:paraId="6009A738" w14:textId="77777777" w:rsidTr="00D4357D">
        <w:trPr>
          <w:trHeight w:val="252"/>
        </w:trPr>
        <w:tc>
          <w:tcPr>
            <w:tcW w:w="14220" w:type="dxa"/>
            <w:vAlign w:val="bottom"/>
          </w:tcPr>
          <w:p w14:paraId="287C1C90" w14:textId="606699AC" w:rsidR="00972240" w:rsidRPr="002F2C78" w:rsidRDefault="00972240" w:rsidP="005F17A0">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2.2.3. </w:t>
            </w:r>
            <w:r w:rsidR="005F17A0">
              <w:rPr>
                <w:rFonts w:ascii="Times New Roman" w:eastAsia="Times New Roman" w:hAnsi="Times New Roman" w:cs="Times New Roman"/>
                <w:lang w:eastAsia="ru-RU"/>
              </w:rPr>
              <w:t>Традиции дошкольного учреждения.</w:t>
            </w:r>
          </w:p>
        </w:tc>
        <w:tc>
          <w:tcPr>
            <w:tcW w:w="1140" w:type="dxa"/>
            <w:vAlign w:val="bottom"/>
          </w:tcPr>
          <w:p w14:paraId="3C60938F" w14:textId="31EF4D60" w:rsidR="00972240" w:rsidRPr="002F2C78" w:rsidRDefault="00015904" w:rsidP="00301117">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67</w:t>
            </w:r>
          </w:p>
        </w:tc>
      </w:tr>
      <w:tr w:rsidR="00AC2169" w:rsidRPr="002F2C78" w14:paraId="11ECEA20" w14:textId="77777777" w:rsidTr="00D4357D">
        <w:trPr>
          <w:trHeight w:val="252"/>
        </w:trPr>
        <w:tc>
          <w:tcPr>
            <w:tcW w:w="14220" w:type="dxa"/>
            <w:vAlign w:val="bottom"/>
          </w:tcPr>
          <w:p w14:paraId="58C2498B" w14:textId="5929EF84" w:rsidR="00AC2169" w:rsidRPr="002F2C78" w:rsidRDefault="00AC2169" w:rsidP="00C035F8">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2.2.4.</w:t>
            </w:r>
            <w:r w:rsidR="005F17A0" w:rsidRPr="002F2C78">
              <w:rPr>
                <w:rFonts w:ascii="Times New Roman" w:eastAsia="Times New Roman" w:hAnsi="Times New Roman" w:cs="Times New Roman"/>
                <w:lang w:eastAsia="ru-RU"/>
              </w:rPr>
              <w:t>Способы и направления поддержки детской инициативы</w:t>
            </w:r>
          </w:p>
        </w:tc>
        <w:tc>
          <w:tcPr>
            <w:tcW w:w="1140" w:type="dxa"/>
            <w:vAlign w:val="bottom"/>
          </w:tcPr>
          <w:p w14:paraId="308C502F" w14:textId="5180CCDC" w:rsidR="00AC2169"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68</w:t>
            </w:r>
          </w:p>
        </w:tc>
      </w:tr>
      <w:tr w:rsidR="00972240" w:rsidRPr="002F2C78" w14:paraId="5C774455" w14:textId="77777777" w:rsidTr="00D4357D">
        <w:trPr>
          <w:trHeight w:val="254"/>
        </w:trPr>
        <w:tc>
          <w:tcPr>
            <w:tcW w:w="14220" w:type="dxa"/>
            <w:vAlign w:val="bottom"/>
          </w:tcPr>
          <w:p w14:paraId="606979BA" w14:textId="73B28752"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00015904">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w:t>
            </w:r>
            <w:r w:rsidR="00015904">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 Деятельность воспитателя в логопедической групп</w:t>
            </w:r>
            <w:r w:rsidR="00015904">
              <w:rPr>
                <w:rFonts w:ascii="Times New Roman" w:eastAsia="Times New Roman" w:hAnsi="Times New Roman" w:cs="Times New Roman"/>
                <w:lang w:eastAsia="ru-RU"/>
              </w:rPr>
              <w:t>е</w:t>
            </w:r>
          </w:p>
        </w:tc>
        <w:tc>
          <w:tcPr>
            <w:tcW w:w="1140" w:type="dxa"/>
            <w:vAlign w:val="bottom"/>
          </w:tcPr>
          <w:p w14:paraId="496FAE1C" w14:textId="0009F270" w:rsidR="00972240"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73</w:t>
            </w:r>
          </w:p>
        </w:tc>
      </w:tr>
      <w:tr w:rsidR="00972240" w:rsidRPr="002F2C78" w14:paraId="709A7C95" w14:textId="77777777" w:rsidTr="00D4357D">
        <w:trPr>
          <w:trHeight w:val="252"/>
        </w:trPr>
        <w:tc>
          <w:tcPr>
            <w:tcW w:w="14220" w:type="dxa"/>
            <w:vAlign w:val="bottom"/>
          </w:tcPr>
          <w:p w14:paraId="24F76AD8" w14:textId="655A308B" w:rsidR="00972240" w:rsidRPr="002F2C78" w:rsidRDefault="00972240"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00015904">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w:t>
            </w:r>
            <w:r w:rsidR="00015904">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 Совместная коррекционная деятельность логопеда и воспитателя</w:t>
            </w:r>
          </w:p>
        </w:tc>
        <w:tc>
          <w:tcPr>
            <w:tcW w:w="1140" w:type="dxa"/>
            <w:vAlign w:val="bottom"/>
          </w:tcPr>
          <w:p w14:paraId="42CA93F2" w14:textId="1728FE07" w:rsidR="00972240"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75</w:t>
            </w:r>
          </w:p>
        </w:tc>
      </w:tr>
      <w:tr w:rsidR="001F1CA4" w:rsidRPr="002F2C78" w14:paraId="686F1A0B" w14:textId="77777777" w:rsidTr="00C035F8">
        <w:trPr>
          <w:trHeight w:val="254"/>
        </w:trPr>
        <w:tc>
          <w:tcPr>
            <w:tcW w:w="14220" w:type="dxa"/>
            <w:vAlign w:val="bottom"/>
          </w:tcPr>
          <w:p w14:paraId="701CD4F8" w14:textId="7069A6A8"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00015904">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 Особенности взаимодействия педагогического коллектива с семьями воспитанников</w:t>
            </w:r>
          </w:p>
        </w:tc>
        <w:tc>
          <w:tcPr>
            <w:tcW w:w="1140" w:type="dxa"/>
            <w:vAlign w:val="bottom"/>
          </w:tcPr>
          <w:p w14:paraId="1D2325D5" w14:textId="620FA27F" w:rsidR="001F1CA4"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76</w:t>
            </w:r>
          </w:p>
        </w:tc>
      </w:tr>
      <w:tr w:rsidR="001F1CA4" w:rsidRPr="002F2C78" w14:paraId="3AC73E74" w14:textId="77777777" w:rsidTr="00C035F8">
        <w:trPr>
          <w:trHeight w:val="252"/>
        </w:trPr>
        <w:tc>
          <w:tcPr>
            <w:tcW w:w="14220" w:type="dxa"/>
            <w:vAlign w:val="bottom"/>
          </w:tcPr>
          <w:p w14:paraId="094704A5" w14:textId="1A631C98"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2.</w:t>
            </w:r>
            <w:r w:rsidR="00015904">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 Часть, формируемая участниками образовательных отношений</w:t>
            </w:r>
            <w:r w:rsidR="00F41F43">
              <w:rPr>
                <w:rFonts w:ascii="Times New Roman" w:eastAsia="Times New Roman" w:hAnsi="Times New Roman" w:cs="Times New Roman"/>
                <w:lang w:eastAsia="ru-RU"/>
              </w:rPr>
              <w:t>.(содержание)</w:t>
            </w:r>
          </w:p>
        </w:tc>
        <w:tc>
          <w:tcPr>
            <w:tcW w:w="1140" w:type="dxa"/>
            <w:vAlign w:val="bottom"/>
          </w:tcPr>
          <w:p w14:paraId="0489EFF5" w14:textId="07A7588E" w:rsidR="001F1CA4"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80</w:t>
            </w:r>
          </w:p>
        </w:tc>
      </w:tr>
      <w:tr w:rsidR="001F1CA4" w:rsidRPr="002F2C78" w14:paraId="3F5A99A4" w14:textId="77777777" w:rsidTr="00C035F8">
        <w:trPr>
          <w:trHeight w:val="254"/>
        </w:trPr>
        <w:tc>
          <w:tcPr>
            <w:tcW w:w="14220" w:type="dxa"/>
            <w:vAlign w:val="bottom"/>
          </w:tcPr>
          <w:p w14:paraId="08B3C7AE" w14:textId="77777777" w:rsidR="001F1CA4" w:rsidRPr="002F2C78" w:rsidRDefault="001F1CA4" w:rsidP="00C035F8">
            <w:pPr>
              <w:spacing w:after="0" w:line="24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3. Организационный раздел</w:t>
            </w:r>
          </w:p>
        </w:tc>
        <w:tc>
          <w:tcPr>
            <w:tcW w:w="1140" w:type="dxa"/>
            <w:vAlign w:val="bottom"/>
          </w:tcPr>
          <w:p w14:paraId="74000206" w14:textId="1C8B3EEC" w:rsidR="001F1CA4" w:rsidRPr="00A97C63" w:rsidRDefault="00015904" w:rsidP="00015904">
            <w:pPr>
              <w:spacing w:after="0" w:line="360" w:lineRule="auto"/>
              <w:rPr>
                <w:rFonts w:ascii="Times New Roman" w:eastAsia="Times New Roman" w:hAnsi="Times New Roman" w:cs="Times New Roman"/>
                <w:b/>
                <w:lang w:eastAsia="ru-RU"/>
              </w:rPr>
            </w:pPr>
            <w:r>
              <w:rPr>
                <w:rFonts w:ascii="Times New Roman" w:eastAsia="Times New Roman" w:hAnsi="Times New Roman" w:cs="Times New Roman"/>
                <w:b/>
                <w:lang w:eastAsia="ru-RU"/>
              </w:rPr>
              <w:t>93</w:t>
            </w:r>
          </w:p>
        </w:tc>
      </w:tr>
      <w:tr w:rsidR="00972240" w:rsidRPr="002F2C78" w14:paraId="6BD945B2" w14:textId="77777777" w:rsidTr="00D4357D">
        <w:trPr>
          <w:trHeight w:val="252"/>
        </w:trPr>
        <w:tc>
          <w:tcPr>
            <w:tcW w:w="14220" w:type="dxa"/>
            <w:vAlign w:val="bottom"/>
          </w:tcPr>
          <w:p w14:paraId="4AC47988" w14:textId="7E160E7E" w:rsidR="00972240" w:rsidRPr="002F2C78" w:rsidRDefault="00972240" w:rsidP="00972240">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3.1.Материально-техническое обеспечение </w:t>
            </w:r>
            <w:r w:rsidR="00015904">
              <w:rPr>
                <w:rFonts w:ascii="Times New Roman" w:eastAsia="Times New Roman" w:hAnsi="Times New Roman" w:cs="Times New Roman"/>
                <w:lang w:eastAsia="ru-RU"/>
              </w:rPr>
              <w:t>программы</w:t>
            </w:r>
          </w:p>
        </w:tc>
        <w:tc>
          <w:tcPr>
            <w:tcW w:w="1140" w:type="dxa"/>
            <w:vAlign w:val="bottom"/>
          </w:tcPr>
          <w:p w14:paraId="6E772527" w14:textId="15FEAD68" w:rsidR="00972240"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93</w:t>
            </w:r>
          </w:p>
        </w:tc>
      </w:tr>
      <w:tr w:rsidR="00972240" w:rsidRPr="002F2C78" w14:paraId="0CB43FA0" w14:textId="77777777" w:rsidTr="00D4357D">
        <w:trPr>
          <w:trHeight w:val="252"/>
        </w:trPr>
        <w:tc>
          <w:tcPr>
            <w:tcW w:w="14220" w:type="dxa"/>
            <w:vAlign w:val="bottom"/>
          </w:tcPr>
          <w:p w14:paraId="6C06C6A3" w14:textId="545C3859" w:rsidR="00972240" w:rsidRPr="002F2C78" w:rsidRDefault="00972240" w:rsidP="00972240">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3.2.Обеспеченность методическими материалами и средствами обучения и воспитания</w:t>
            </w:r>
          </w:p>
        </w:tc>
        <w:tc>
          <w:tcPr>
            <w:tcW w:w="1140" w:type="dxa"/>
            <w:vAlign w:val="bottom"/>
          </w:tcPr>
          <w:p w14:paraId="5AFF3C2C" w14:textId="46869281" w:rsidR="00972240" w:rsidRPr="002F2C78" w:rsidRDefault="00015904" w:rsidP="00015904">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107</w:t>
            </w:r>
          </w:p>
        </w:tc>
      </w:tr>
      <w:tr w:rsidR="00972240" w:rsidRPr="002F2C78" w14:paraId="0F51BDC4" w14:textId="77777777" w:rsidTr="00015904">
        <w:trPr>
          <w:trHeight w:val="317"/>
        </w:trPr>
        <w:tc>
          <w:tcPr>
            <w:tcW w:w="14220" w:type="dxa"/>
            <w:vAlign w:val="bottom"/>
          </w:tcPr>
          <w:p w14:paraId="7704CBEA" w14:textId="49D1B42C" w:rsidR="00972240" w:rsidRPr="00015904" w:rsidRDefault="00015904" w:rsidP="00015904">
            <w:pPr>
              <w:pStyle w:val="a9"/>
              <w:spacing w:line="360" w:lineRule="auto"/>
              <w:jc w:val="both"/>
              <w:rPr>
                <w:rFonts w:ascii="Times New Roman" w:eastAsia="Times New Roman" w:hAnsi="Times New Roman" w:cs="Times New Roman"/>
                <w:lang w:eastAsia="ru-RU"/>
              </w:rPr>
            </w:pPr>
            <w:r w:rsidRPr="00015904">
              <w:rPr>
                <w:rFonts w:ascii="Times New Roman" w:eastAsia="Times New Roman" w:hAnsi="Times New Roman" w:cs="Times New Roman"/>
                <w:lang w:eastAsia="ru-RU"/>
              </w:rPr>
              <w:t>3.3. Организация образовательного процесса на 202</w:t>
            </w:r>
            <w:r w:rsidR="00696531">
              <w:rPr>
                <w:rFonts w:ascii="Times New Roman" w:eastAsia="Times New Roman" w:hAnsi="Times New Roman" w:cs="Times New Roman"/>
                <w:lang w:eastAsia="ru-RU"/>
              </w:rPr>
              <w:t>2</w:t>
            </w:r>
            <w:r w:rsidRPr="00015904">
              <w:rPr>
                <w:rFonts w:ascii="Times New Roman" w:eastAsia="Times New Roman" w:hAnsi="Times New Roman" w:cs="Times New Roman"/>
                <w:lang w:eastAsia="ru-RU"/>
              </w:rPr>
              <w:t>-202</w:t>
            </w:r>
            <w:r w:rsidR="00696531">
              <w:rPr>
                <w:rFonts w:ascii="Times New Roman" w:eastAsia="Times New Roman" w:hAnsi="Times New Roman" w:cs="Times New Roman"/>
                <w:lang w:eastAsia="ru-RU"/>
              </w:rPr>
              <w:t>3</w:t>
            </w:r>
            <w:r w:rsidRPr="00015904">
              <w:rPr>
                <w:rFonts w:ascii="Times New Roman" w:eastAsia="Times New Roman" w:hAnsi="Times New Roman" w:cs="Times New Roman"/>
                <w:lang w:eastAsia="ru-RU"/>
              </w:rPr>
              <w:t xml:space="preserve">  уч. г.</w:t>
            </w:r>
          </w:p>
        </w:tc>
        <w:tc>
          <w:tcPr>
            <w:tcW w:w="1140" w:type="dxa"/>
            <w:vAlign w:val="bottom"/>
          </w:tcPr>
          <w:p w14:paraId="0E0FCDAA" w14:textId="0D8D6971" w:rsidR="00972240" w:rsidRPr="00015904" w:rsidRDefault="00015904" w:rsidP="00015904">
            <w:pPr>
              <w:spacing w:after="0" w:line="360" w:lineRule="auto"/>
              <w:rPr>
                <w:rFonts w:ascii="Times New Roman" w:eastAsia="Times New Roman" w:hAnsi="Times New Roman" w:cs="Times New Roman"/>
                <w:lang w:eastAsia="ru-RU"/>
              </w:rPr>
            </w:pPr>
            <w:r w:rsidRPr="00015904">
              <w:rPr>
                <w:rFonts w:ascii="Times New Roman" w:eastAsia="Times New Roman" w:hAnsi="Times New Roman" w:cs="Times New Roman"/>
                <w:lang w:eastAsia="ru-RU"/>
              </w:rPr>
              <w:t>120</w:t>
            </w:r>
          </w:p>
        </w:tc>
      </w:tr>
      <w:tr w:rsidR="00EE25B8" w:rsidRPr="002F2C78" w14:paraId="6C58E87E" w14:textId="77777777" w:rsidTr="00D4357D">
        <w:trPr>
          <w:trHeight w:val="255"/>
        </w:trPr>
        <w:tc>
          <w:tcPr>
            <w:tcW w:w="14220" w:type="dxa"/>
            <w:vAlign w:val="bottom"/>
          </w:tcPr>
          <w:p w14:paraId="3381AE1A" w14:textId="505DFEF7" w:rsidR="00EE25B8" w:rsidRPr="002F2C78" w:rsidRDefault="00EE25B8" w:rsidP="00EE25B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3.4 </w:t>
            </w:r>
            <w:r w:rsidRPr="002F2C78">
              <w:rPr>
                <w:rFonts w:ascii="Times New Roman" w:eastAsia="Times New Roman" w:hAnsi="Times New Roman" w:cs="Times New Roman"/>
                <w:lang w:eastAsia="ru-RU"/>
              </w:rPr>
              <w:t>Особенности традиционных событий, праздников, мероприятий</w:t>
            </w:r>
          </w:p>
        </w:tc>
        <w:tc>
          <w:tcPr>
            <w:tcW w:w="1140" w:type="dxa"/>
            <w:vAlign w:val="bottom"/>
          </w:tcPr>
          <w:p w14:paraId="1100F237" w14:textId="4BE8D728" w:rsidR="00EE25B8" w:rsidRDefault="00EE25B8" w:rsidP="00EE25B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138</w:t>
            </w:r>
          </w:p>
        </w:tc>
      </w:tr>
      <w:tr w:rsidR="00EE25B8" w:rsidRPr="002F2C78" w14:paraId="22A7538D" w14:textId="77777777" w:rsidTr="00D4357D">
        <w:trPr>
          <w:trHeight w:val="252"/>
        </w:trPr>
        <w:tc>
          <w:tcPr>
            <w:tcW w:w="14220" w:type="dxa"/>
            <w:vAlign w:val="bottom"/>
          </w:tcPr>
          <w:p w14:paraId="19CC3FA7" w14:textId="3A59D671" w:rsidR="00EE25B8" w:rsidRPr="002F2C78" w:rsidRDefault="00EE25B8" w:rsidP="00EE25B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3.5</w:t>
            </w:r>
            <w:r w:rsidRPr="002F2C78">
              <w:rPr>
                <w:rFonts w:ascii="Times New Roman" w:eastAsia="Times New Roman" w:hAnsi="Times New Roman" w:cs="Times New Roman"/>
                <w:lang w:eastAsia="ru-RU"/>
              </w:rPr>
              <w:t>.Особенности организации развивающей предметно-пространственной среды.</w:t>
            </w:r>
          </w:p>
        </w:tc>
        <w:tc>
          <w:tcPr>
            <w:tcW w:w="1140" w:type="dxa"/>
            <w:vAlign w:val="bottom"/>
          </w:tcPr>
          <w:p w14:paraId="4BB2BA71" w14:textId="78CD8CCE" w:rsidR="00EE25B8" w:rsidRPr="002F2C78" w:rsidRDefault="00EE25B8" w:rsidP="00EE25B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143</w:t>
            </w:r>
          </w:p>
        </w:tc>
      </w:tr>
      <w:tr w:rsidR="00EE25B8" w:rsidRPr="002F2C78" w14:paraId="4FAF55A1" w14:textId="77777777" w:rsidTr="00D4357D">
        <w:trPr>
          <w:trHeight w:val="252"/>
        </w:trPr>
        <w:tc>
          <w:tcPr>
            <w:tcW w:w="14220" w:type="dxa"/>
            <w:vAlign w:val="bottom"/>
          </w:tcPr>
          <w:p w14:paraId="52869960" w14:textId="17C42F5B" w:rsidR="00EE25B8" w:rsidRPr="002F2C78" w:rsidRDefault="00EE25B8" w:rsidP="00EE25B8">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3.6.Часть, формируемая участниками образовательных отношений</w:t>
            </w:r>
          </w:p>
        </w:tc>
        <w:tc>
          <w:tcPr>
            <w:tcW w:w="1140" w:type="dxa"/>
            <w:vAlign w:val="bottom"/>
          </w:tcPr>
          <w:p w14:paraId="10B6CBA6" w14:textId="7154C02D" w:rsidR="00EE25B8" w:rsidRPr="002F2C78" w:rsidRDefault="00EE25B8" w:rsidP="00EE25B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146</w:t>
            </w:r>
          </w:p>
        </w:tc>
      </w:tr>
      <w:tr w:rsidR="00EE25B8" w:rsidRPr="002F2C78" w14:paraId="19C500BA" w14:textId="77777777" w:rsidTr="00D4357D">
        <w:trPr>
          <w:trHeight w:val="254"/>
        </w:trPr>
        <w:tc>
          <w:tcPr>
            <w:tcW w:w="14220" w:type="dxa"/>
            <w:vAlign w:val="bottom"/>
          </w:tcPr>
          <w:p w14:paraId="0E340385" w14:textId="2F361D13" w:rsidR="00EE25B8" w:rsidRPr="00EE25B8" w:rsidRDefault="00EE25B8" w:rsidP="00EE25B8">
            <w:pPr>
              <w:spacing w:after="0" w:line="360" w:lineRule="auto"/>
              <w:rPr>
                <w:rFonts w:ascii="Times New Roman" w:eastAsia="Times New Roman" w:hAnsi="Times New Roman" w:cs="Times New Roman"/>
                <w:b/>
                <w:bCs/>
                <w:lang w:eastAsia="ru-RU"/>
              </w:rPr>
            </w:pPr>
            <w:r w:rsidRPr="00EE25B8">
              <w:rPr>
                <w:rFonts w:ascii="Times New Roman" w:eastAsia="Times New Roman" w:hAnsi="Times New Roman" w:cs="Times New Roman"/>
                <w:b/>
                <w:bCs/>
                <w:lang w:eastAsia="ru-RU"/>
              </w:rPr>
              <w:t>Литература</w:t>
            </w:r>
          </w:p>
        </w:tc>
        <w:tc>
          <w:tcPr>
            <w:tcW w:w="1140" w:type="dxa"/>
            <w:vAlign w:val="bottom"/>
          </w:tcPr>
          <w:p w14:paraId="7C77C4C7" w14:textId="76FDE9B3" w:rsidR="00EE25B8" w:rsidRPr="002F2C78" w:rsidRDefault="00EE25B8" w:rsidP="00EE25B8">
            <w:pPr>
              <w:spacing w:after="0"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149</w:t>
            </w:r>
          </w:p>
        </w:tc>
      </w:tr>
    </w:tbl>
    <w:p w14:paraId="340AA79A" w14:textId="77777777" w:rsidR="001F1CA4" w:rsidRPr="002F2C78" w:rsidRDefault="001F1CA4" w:rsidP="002F2C78">
      <w:pPr>
        <w:spacing w:after="0" w:line="360" w:lineRule="auto"/>
        <w:rPr>
          <w:rFonts w:ascii="Times New Roman" w:eastAsia="Times New Roman" w:hAnsi="Times New Roman" w:cs="Times New Roman"/>
          <w:lang w:eastAsia="ru-RU"/>
        </w:rPr>
        <w:sectPr w:rsidR="001F1CA4" w:rsidRPr="002F2C78" w:rsidSect="0096274F">
          <w:headerReference w:type="default" r:id="rId10"/>
          <w:footerReference w:type="default" r:id="rId11"/>
          <w:pgSz w:w="16840" w:h="11906" w:orient="landscape"/>
          <w:pgMar w:top="426" w:right="397" w:bottom="281" w:left="680" w:header="283" w:footer="0" w:gutter="0"/>
          <w:cols w:space="720" w:equalWidth="0">
            <w:col w:w="15763"/>
          </w:cols>
          <w:docGrid w:linePitch="299"/>
        </w:sectPr>
      </w:pPr>
    </w:p>
    <w:p w14:paraId="4E7E8032" w14:textId="77777777" w:rsidR="001F1CA4" w:rsidRPr="006B69A3" w:rsidRDefault="001F1CA4" w:rsidP="00D4357D">
      <w:pPr>
        <w:numPr>
          <w:ilvl w:val="0"/>
          <w:numId w:val="1"/>
        </w:numPr>
        <w:tabs>
          <w:tab w:val="left" w:pos="800"/>
        </w:tabs>
        <w:spacing w:after="0" w:line="360" w:lineRule="auto"/>
        <w:ind w:left="800" w:hanging="227"/>
        <w:jc w:val="both"/>
        <w:rPr>
          <w:rFonts w:ascii="Times New Roman" w:eastAsia="Times New Roman" w:hAnsi="Times New Roman" w:cs="Times New Roman"/>
          <w:b/>
          <w:bCs/>
          <w:lang w:eastAsia="ru-RU"/>
        </w:rPr>
      </w:pPr>
      <w:r w:rsidRPr="006B69A3">
        <w:rPr>
          <w:rFonts w:ascii="Times New Roman" w:eastAsia="Times New Roman" w:hAnsi="Times New Roman" w:cs="Times New Roman"/>
          <w:b/>
          <w:bCs/>
          <w:lang w:eastAsia="ru-RU"/>
        </w:rPr>
        <w:lastRenderedPageBreak/>
        <w:t>ЦЕЛЕВОЙ РАЗДЕЛ</w:t>
      </w:r>
    </w:p>
    <w:p w14:paraId="7D171E7C" w14:textId="77777777" w:rsidR="00A159FE" w:rsidRPr="00A159FE" w:rsidRDefault="00A159FE" w:rsidP="00A159FE">
      <w:pPr>
        <w:spacing w:after="0" w:line="360"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b/>
          <w:bCs/>
          <w:lang w:eastAsia="ru-RU"/>
        </w:rPr>
        <w:t>1.1.Пояснительная записка</w:t>
      </w:r>
    </w:p>
    <w:p w14:paraId="7AF986B6" w14:textId="30F90037" w:rsidR="00A159FE" w:rsidRPr="00A159FE" w:rsidRDefault="00A159FE" w:rsidP="00A159FE">
      <w:pPr>
        <w:spacing w:after="0" w:line="360" w:lineRule="auto"/>
        <w:jc w:val="both"/>
        <w:rPr>
          <w:rFonts w:ascii="Times New Roman" w:eastAsia="Times New Roman" w:hAnsi="Times New Roman" w:cs="Times New Roman"/>
          <w:kern w:val="36"/>
          <w:lang w:eastAsia="ru-RU"/>
        </w:rPr>
      </w:pPr>
      <w:r w:rsidRPr="00A159FE">
        <w:rPr>
          <w:rFonts w:ascii="Times New Roman" w:eastAsia="Times New Roman" w:hAnsi="Times New Roman" w:cs="Times New Roman"/>
          <w:lang w:eastAsia="ru-RU"/>
        </w:rPr>
        <w:t xml:space="preserve">     Рабочая   программа </w:t>
      </w:r>
      <w:r w:rsidR="00567294">
        <w:rPr>
          <w:rFonts w:ascii="Times New Roman" w:eastAsia="Times New Roman" w:hAnsi="Times New Roman" w:cs="Times New Roman"/>
          <w:lang w:eastAsia="ru-RU"/>
        </w:rPr>
        <w:t>старшей группы (5-6</w:t>
      </w:r>
      <w:r w:rsidRPr="00A159FE">
        <w:rPr>
          <w:rFonts w:ascii="Times New Roman" w:eastAsia="Times New Roman" w:hAnsi="Times New Roman" w:cs="Times New Roman"/>
          <w:lang w:eastAsia="ru-RU"/>
        </w:rPr>
        <w:t xml:space="preserve"> лет) разработана на основе Основной образовательной программы муниципального дошкольного образовательного учреждения МДОУ «Карусель» (далее  Программа) разработана в соответствии с Федеральным государственным образовательным стандартом дошкольного образования и с учётом Комплексной образовательной программы дошкольного образования «Детство», 2016 года под редакцией Т.И. Бабаевой, А.Г. Гогоберидзе, О.В. Солнцева и парциальных программ и технологий. </w:t>
      </w:r>
    </w:p>
    <w:p w14:paraId="51B1E422" w14:textId="77777777" w:rsidR="00A159FE" w:rsidRPr="00A159FE" w:rsidRDefault="00A159FE" w:rsidP="00A159FE">
      <w:pPr>
        <w:numPr>
          <w:ilvl w:val="0"/>
          <w:numId w:val="61"/>
        </w:numPr>
        <w:spacing w:after="0" w:line="360" w:lineRule="auto"/>
        <w:contextualSpacing/>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zh-CN"/>
        </w:rPr>
        <w:t>О. Л. Князева, М.Д. Маханева «Приобщение детей к истокам народной культуры»</w:t>
      </w:r>
      <w:r w:rsidRPr="00A159FE">
        <w:rPr>
          <w:rFonts w:ascii="Times New Roman" w:eastAsia="Times New Roman" w:hAnsi="Times New Roman" w:cs="Times New Roman"/>
          <w:lang w:eastAsia="ru-RU"/>
        </w:rPr>
        <w:t xml:space="preserve"> -</w:t>
      </w:r>
      <w:r w:rsidRPr="00A159FE">
        <w:rPr>
          <w:rFonts w:ascii="Times New Roman" w:eastAsia="Times New Roman" w:hAnsi="Times New Roman" w:cs="Times New Roman"/>
          <w:color w:val="000000"/>
          <w:lang w:eastAsia="ru-RU"/>
        </w:rPr>
        <w:t xml:space="preserve"> СПб.: Детство-Пресс,2006г.</w:t>
      </w:r>
    </w:p>
    <w:p w14:paraId="3089DB79" w14:textId="77777777" w:rsidR="00A159FE" w:rsidRPr="00A159FE" w:rsidRDefault="00A159FE" w:rsidP="00A159FE">
      <w:pPr>
        <w:numPr>
          <w:ilvl w:val="0"/>
          <w:numId w:val="61"/>
        </w:numPr>
        <w:shd w:val="clear" w:color="auto" w:fill="FFFFFF"/>
        <w:spacing w:after="0" w:line="360" w:lineRule="auto"/>
        <w:contextualSpacing/>
        <w:jc w:val="both"/>
        <w:rPr>
          <w:rFonts w:ascii="Times New Roman" w:eastAsia="Times New Roman" w:hAnsi="Times New Roman" w:cs="Times New Roman"/>
          <w:color w:val="000000"/>
          <w:lang w:eastAsia="ru-RU"/>
        </w:rPr>
      </w:pPr>
      <w:r w:rsidRPr="00A159FE">
        <w:rPr>
          <w:rFonts w:ascii="Times New Roman" w:eastAsia="Times New Roman" w:hAnsi="Times New Roman" w:cs="Times New Roman"/>
          <w:lang w:eastAsia="ru-RU"/>
        </w:rPr>
        <w:t>Шипицына Л.М., Заширинская О.В., Воронова А.П. «Азбука общения»: Развитие личности ребенка навыков общения со взрослыми и сверстниками-</w:t>
      </w:r>
      <w:r w:rsidRPr="00A159FE">
        <w:rPr>
          <w:rFonts w:ascii="Times New Roman" w:eastAsia="Times New Roman" w:hAnsi="Times New Roman" w:cs="Times New Roman"/>
          <w:color w:val="000000"/>
          <w:lang w:eastAsia="ru-RU"/>
        </w:rPr>
        <w:t xml:space="preserve"> СПб.: Детство-Пресс, 2006г</w:t>
      </w:r>
    </w:p>
    <w:p w14:paraId="33B572BF" w14:textId="77777777" w:rsidR="00A159FE" w:rsidRPr="00A159FE" w:rsidRDefault="00A159FE" w:rsidP="00A159FE">
      <w:pPr>
        <w:numPr>
          <w:ilvl w:val="0"/>
          <w:numId w:val="61"/>
        </w:numPr>
        <w:spacing w:after="0" w:line="360" w:lineRule="auto"/>
        <w:contextualSpacing/>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A159FE">
        <w:rPr>
          <w:rFonts w:ascii="Times New Roman" w:eastAsia="Times New Roman" w:hAnsi="Times New Roman" w:cs="Times New Roman"/>
          <w:color w:val="000000"/>
          <w:lang w:eastAsia="ru-RU"/>
        </w:rPr>
        <w:t xml:space="preserve"> </w:t>
      </w:r>
      <w:bookmarkStart w:id="1" w:name="_Hlk41301687"/>
      <w:r w:rsidRPr="00A159FE">
        <w:rPr>
          <w:rFonts w:ascii="Times New Roman" w:eastAsia="Times New Roman" w:hAnsi="Times New Roman" w:cs="Times New Roman"/>
          <w:color w:val="000000"/>
          <w:lang w:eastAsia="ru-RU"/>
        </w:rPr>
        <w:t>СПб.: Детство-Пресс, 2008г</w:t>
      </w:r>
    </w:p>
    <w:bookmarkEnd w:id="1"/>
    <w:p w14:paraId="52FFCF4B" w14:textId="77777777" w:rsidR="00A159FE" w:rsidRPr="00A159FE" w:rsidRDefault="00A159FE" w:rsidP="00A159FE">
      <w:pPr>
        <w:numPr>
          <w:ilvl w:val="0"/>
          <w:numId w:val="61"/>
        </w:numPr>
        <w:spacing w:after="0" w:line="360"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 xml:space="preserve">Алямовская В.Г. «Здоровье» М., Линка-Пресс 1993. </w:t>
      </w:r>
    </w:p>
    <w:p w14:paraId="3AC05C25" w14:textId="77777777" w:rsidR="00A159FE" w:rsidRPr="00A159FE" w:rsidRDefault="00A159FE" w:rsidP="00A159FE">
      <w:pPr>
        <w:numPr>
          <w:ilvl w:val="0"/>
          <w:numId w:val="61"/>
        </w:numPr>
        <w:spacing w:after="0" w:line="360" w:lineRule="auto"/>
        <w:contextualSpacing/>
        <w:jc w:val="both"/>
        <w:rPr>
          <w:rFonts w:ascii="Times New Roman" w:eastAsia="Calibri" w:hAnsi="Times New Roman" w:cs="Times New Roman"/>
        </w:rPr>
      </w:pPr>
      <w:r w:rsidRPr="00A159FE">
        <w:rPr>
          <w:rFonts w:ascii="Times New Roman" w:eastAsia="Calibri" w:hAnsi="Times New Roman" w:cs="Times New Roman"/>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14:paraId="009BC080" w14:textId="77777777" w:rsidR="00A159FE" w:rsidRPr="00A159FE" w:rsidRDefault="00A159FE" w:rsidP="00A159FE">
      <w:pPr>
        <w:numPr>
          <w:ilvl w:val="0"/>
          <w:numId w:val="61"/>
        </w:numPr>
        <w:spacing w:after="0" w:line="360" w:lineRule="auto"/>
        <w:contextualSpacing/>
        <w:jc w:val="both"/>
        <w:rPr>
          <w:rFonts w:ascii="Times New Roman" w:eastAsia="Calibri" w:hAnsi="Times New Roman" w:cs="Times New Roman"/>
        </w:rPr>
      </w:pPr>
      <w:r w:rsidRPr="00A159FE">
        <w:rPr>
          <w:rFonts w:ascii="Times New Roman" w:eastAsia="Calibri" w:hAnsi="Times New Roman" w:cs="Times New Roman"/>
        </w:rPr>
        <w:t>Г.С. Каринский «Волшебные краски года» Программа по изобразительного искусству для детей 5-летнего возраста,1993г.</w:t>
      </w:r>
    </w:p>
    <w:p w14:paraId="7234A5CB" w14:textId="77777777" w:rsidR="00A159FE" w:rsidRPr="00A159FE" w:rsidRDefault="00A159FE" w:rsidP="00A159FE">
      <w:pPr>
        <w:numPr>
          <w:ilvl w:val="0"/>
          <w:numId w:val="61"/>
        </w:numPr>
        <w:spacing w:after="0" w:line="360" w:lineRule="auto"/>
        <w:contextualSpacing/>
        <w:jc w:val="both"/>
        <w:rPr>
          <w:rFonts w:ascii="Times New Roman" w:eastAsia="Calibri" w:hAnsi="Times New Roman" w:cs="Times New Roman"/>
        </w:rPr>
      </w:pPr>
      <w:r w:rsidRPr="00A159FE">
        <w:rPr>
          <w:rFonts w:ascii="Times New Roman" w:eastAsia="Calibri" w:hAnsi="Times New Roman" w:cs="Times New Roman"/>
        </w:rPr>
        <w:t>Г.С. Каринский «Волшебные краски года» Программа по изобразительного искусству для детей 6-7-летнего возраста,1993г</w:t>
      </w:r>
    </w:p>
    <w:p w14:paraId="68C95EE5" w14:textId="77777777" w:rsidR="00A159FE" w:rsidRPr="00A159FE" w:rsidRDefault="00A159FE" w:rsidP="00A159FE">
      <w:pPr>
        <w:numPr>
          <w:ilvl w:val="0"/>
          <w:numId w:val="61"/>
        </w:numPr>
        <w:spacing w:after="0" w:line="360" w:lineRule="auto"/>
        <w:contextualSpacing/>
        <w:jc w:val="both"/>
        <w:rPr>
          <w:rFonts w:ascii="Times New Roman" w:eastAsia="Calibri" w:hAnsi="Times New Roman" w:cs="Times New Roman"/>
        </w:rPr>
      </w:pPr>
      <w:r w:rsidRPr="00A159FE">
        <w:rPr>
          <w:rFonts w:ascii="Times New Roman" w:eastAsia="Calibri" w:hAnsi="Times New Roman" w:cs="Times New Roman"/>
        </w:rPr>
        <w:t>Л.В. Гераскина. Ожидание чуда – М.: Издательский дом «Воспитание дошкольника», 2002г.(технология)</w:t>
      </w:r>
    </w:p>
    <w:p w14:paraId="104A7034" w14:textId="77777777" w:rsidR="00A159FE" w:rsidRPr="00A159FE" w:rsidRDefault="00A159FE" w:rsidP="00A159FE">
      <w:pPr>
        <w:numPr>
          <w:ilvl w:val="0"/>
          <w:numId w:val="61"/>
        </w:numPr>
        <w:spacing w:after="0" w:line="360" w:lineRule="auto"/>
        <w:jc w:val="both"/>
        <w:rPr>
          <w:rFonts w:ascii="Times New Roman" w:eastAsia="Calibri" w:hAnsi="Times New Roman" w:cs="Times New Roman"/>
          <w:iCs/>
        </w:rPr>
      </w:pPr>
      <w:r w:rsidRPr="00A159FE">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A159FE">
        <w:rPr>
          <w:rFonts w:ascii="Times New Roman" w:eastAsia="Times New Roman" w:hAnsi="Times New Roman" w:cs="Times New Roman"/>
          <w:color w:val="000000"/>
          <w:lang w:eastAsia="ru-RU"/>
        </w:rPr>
        <w:t xml:space="preserve"> СПб.: Детство-Пресс, 2019</w:t>
      </w:r>
      <w:r w:rsidRPr="00A159FE">
        <w:rPr>
          <w:rFonts w:ascii="Times New Roman" w:eastAsia="Times New Roman" w:hAnsi="Times New Roman" w:cs="Times New Roman"/>
          <w:lang w:eastAsia="ru-RU"/>
        </w:rPr>
        <w:t>г</w:t>
      </w:r>
    </w:p>
    <w:p w14:paraId="12BF3BC8" w14:textId="77777777" w:rsidR="00A159FE" w:rsidRPr="00A159FE" w:rsidRDefault="00A159FE" w:rsidP="00A159FE">
      <w:pPr>
        <w:numPr>
          <w:ilvl w:val="0"/>
          <w:numId w:val="61"/>
        </w:numPr>
        <w:spacing w:after="0" w:line="360"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zh-CN"/>
        </w:rPr>
        <w:t>« Мы – комсомольчане»</w:t>
      </w:r>
      <w:r w:rsidRPr="00A159FE">
        <w:rPr>
          <w:rFonts w:ascii="Times New Roman" w:eastAsia="Times New Roman" w:hAnsi="Times New Roman" w:cs="Times New Roman"/>
          <w:lang w:eastAsia="ru-RU"/>
        </w:rPr>
        <w:t xml:space="preserve"> </w:t>
      </w:r>
      <w:r w:rsidRPr="00A159FE">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4D6526AC" w14:textId="77777777" w:rsidR="00A159FE" w:rsidRPr="00A159FE" w:rsidRDefault="00A159FE" w:rsidP="00A159FE">
      <w:pPr>
        <w:numPr>
          <w:ilvl w:val="0"/>
          <w:numId w:val="61"/>
        </w:numPr>
        <w:spacing w:after="0" w:line="360"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3C89651C" w14:textId="77777777" w:rsidR="00A159FE" w:rsidRPr="00A159FE" w:rsidRDefault="00A159FE" w:rsidP="00A159FE">
      <w:pPr>
        <w:numPr>
          <w:ilvl w:val="0"/>
          <w:numId w:val="61"/>
        </w:numPr>
        <w:spacing w:after="0" w:line="360"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lastRenderedPageBreak/>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14:paraId="7DF8A7BA" w14:textId="26A39B71" w:rsidR="00A159FE" w:rsidRPr="00A159FE" w:rsidRDefault="00A159FE" w:rsidP="00A159FE">
      <w:pPr>
        <w:numPr>
          <w:ilvl w:val="0"/>
          <w:numId w:val="61"/>
        </w:numPr>
        <w:spacing w:after="0" w:line="360" w:lineRule="auto"/>
        <w:contextualSpacing/>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Н.В. Нищева «Развитие математических предст</w:t>
      </w:r>
      <w:r w:rsidR="00567294">
        <w:rPr>
          <w:rFonts w:ascii="Times New Roman" w:eastAsia="Times New Roman" w:hAnsi="Times New Roman" w:cs="Times New Roman"/>
          <w:lang w:eastAsia="ru-RU"/>
        </w:rPr>
        <w:t>авлений у дошкольников с ОНР с 5 до 6</w:t>
      </w:r>
      <w:r w:rsidRPr="00A159FE">
        <w:rPr>
          <w:rFonts w:ascii="Times New Roman" w:eastAsia="Times New Roman" w:hAnsi="Times New Roman" w:cs="Times New Roman"/>
          <w:lang w:eastAsia="ru-RU"/>
        </w:rPr>
        <w:t>» -</w:t>
      </w:r>
      <w:r w:rsidRPr="00A159FE">
        <w:rPr>
          <w:rFonts w:ascii="Times New Roman" w:eastAsia="Times New Roman" w:hAnsi="Times New Roman" w:cs="Times New Roman"/>
          <w:color w:val="000000"/>
          <w:lang w:eastAsia="ru-RU"/>
        </w:rPr>
        <w:t xml:space="preserve"> СПб.: Детство-Пресс, 2011г</w:t>
      </w:r>
    </w:p>
    <w:p w14:paraId="4747927D" w14:textId="77777777" w:rsidR="00A159FE" w:rsidRPr="00A159FE" w:rsidRDefault="00A159FE" w:rsidP="00A159FE">
      <w:pPr>
        <w:spacing w:after="0" w:line="360" w:lineRule="auto"/>
        <w:ind w:firstLine="360"/>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Программа определяет содержание и организацию образовательной деятельности на уровне дошкольного образования.</w:t>
      </w:r>
    </w:p>
    <w:p w14:paraId="64890AD0" w14:textId="4152D232" w:rsidR="00A159FE" w:rsidRPr="002326A3" w:rsidRDefault="00A159FE" w:rsidP="002326A3">
      <w:pPr>
        <w:numPr>
          <w:ilvl w:val="0"/>
          <w:numId w:val="61"/>
        </w:numPr>
        <w:spacing w:after="0" w:line="276" w:lineRule="auto"/>
        <w:contextualSpacing/>
        <w:jc w:val="both"/>
        <w:rPr>
          <w:rFonts w:ascii="Times New Roman" w:eastAsia="Times New Roman" w:hAnsi="Times New Roman" w:cs="Times New Roman"/>
          <w:sz w:val="24"/>
          <w:szCs w:val="24"/>
          <w:lang w:eastAsia="ru-RU"/>
        </w:rPr>
      </w:pPr>
      <w:r w:rsidRPr="00A159FE">
        <w:rPr>
          <w:rFonts w:ascii="Times New Roman" w:eastAsia="Times New Roman" w:hAnsi="Times New Roman" w:cs="Times New Roman"/>
          <w:lang w:eastAsia="ru-RU"/>
        </w:rPr>
        <w:t xml:space="preserve"> </w:t>
      </w:r>
      <w:r w:rsidRPr="00A159FE">
        <w:rPr>
          <w:rFonts w:ascii="Times New Roman" w:eastAsia="Times New Roman" w:hAnsi="Times New Roman" w:cs="Times New Roman"/>
          <w:sz w:val="24"/>
          <w:szCs w:val="24"/>
          <w:lang w:eastAsia="ru-RU"/>
        </w:rPr>
        <w:t>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p w14:paraId="7870BA21" w14:textId="77777777" w:rsidR="00A159FE" w:rsidRPr="00A159FE" w:rsidRDefault="00A159FE" w:rsidP="00A159FE">
      <w:pPr>
        <w:numPr>
          <w:ilvl w:val="0"/>
          <w:numId w:val="89"/>
        </w:numPr>
        <w:spacing w:after="0" w:line="360" w:lineRule="auto"/>
        <w:contextualSpacing/>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 xml:space="preserve">  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p w14:paraId="17A18BC3" w14:textId="77777777" w:rsidR="00A159FE" w:rsidRPr="00A159FE" w:rsidRDefault="00A159FE" w:rsidP="00A159FE">
      <w:pPr>
        <w:spacing w:after="0" w:line="360" w:lineRule="auto"/>
        <w:ind w:firstLine="360"/>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должна быть направлена на решение задач (указанных в пункте 1.6 ФГОС ДО).</w:t>
      </w:r>
    </w:p>
    <w:p w14:paraId="2B7B706A" w14:textId="77777777" w:rsidR="00A159FE" w:rsidRPr="00A159FE" w:rsidRDefault="00A159FE" w:rsidP="00A159FE">
      <w:pPr>
        <w:spacing w:after="0" w:line="360" w:lineRule="auto"/>
        <w:ind w:firstLine="360"/>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14:paraId="39944B4E" w14:textId="77777777" w:rsidR="00A159FE" w:rsidRPr="00A159FE" w:rsidRDefault="00A159FE" w:rsidP="00A159FE">
      <w:pPr>
        <w:spacing w:after="0" w:line="360" w:lineRule="auto"/>
        <w:ind w:firstLine="360"/>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Программа направлена на:</w:t>
      </w:r>
    </w:p>
    <w:p w14:paraId="0919BD0A" w14:textId="77777777" w:rsidR="00A159FE" w:rsidRPr="00A159FE" w:rsidRDefault="00A159FE" w:rsidP="00A159FE">
      <w:pPr>
        <w:numPr>
          <w:ilvl w:val="0"/>
          <w:numId w:val="2"/>
        </w:numPr>
        <w:tabs>
          <w:tab w:val="left" w:pos="746"/>
        </w:tabs>
        <w:spacing w:after="0" w:line="360" w:lineRule="auto"/>
        <w:ind w:right="20" w:firstLine="573"/>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3B75E9F9" w14:textId="77777777" w:rsidR="00A159FE" w:rsidRPr="00A159FE" w:rsidRDefault="00A159FE" w:rsidP="00A159FE">
      <w:pPr>
        <w:spacing w:after="0" w:line="360" w:lineRule="auto"/>
        <w:ind w:firstLine="567"/>
        <w:jc w:val="both"/>
        <w:rPr>
          <w:rFonts w:ascii="Times New Roman" w:eastAsia="Times New Roman" w:hAnsi="Times New Roman" w:cs="Times New Roman"/>
          <w:bCs/>
          <w:sz w:val="24"/>
          <w:szCs w:val="24"/>
        </w:rPr>
      </w:pPr>
      <w:r w:rsidRPr="00A159FE">
        <w:rPr>
          <w:rFonts w:ascii="Times New Roman" w:eastAsia="Times New Roman" w:hAnsi="Times New Roman" w:cs="Times New Roman"/>
          <w:lang w:eastAsia="ru-RU"/>
        </w:rPr>
        <w:t>на создание развивающей образовательной среды, которая представляет собой систему условий социализации и индивидуализации детей</w:t>
      </w:r>
      <w:r w:rsidRPr="00A159FE">
        <w:rPr>
          <w:rFonts w:ascii="Times New Roman" w:eastAsia="Times New Roman" w:hAnsi="Times New Roman" w:cs="Times New Roman"/>
          <w:bCs/>
          <w:sz w:val="28"/>
          <w:szCs w:val="28"/>
        </w:rPr>
        <w:t xml:space="preserve"> </w:t>
      </w:r>
      <w:r w:rsidRPr="00A159FE">
        <w:rPr>
          <w:rFonts w:ascii="Times New Roman" w:eastAsia="Times New Roman" w:hAnsi="Times New Roman" w:cs="Times New Roman"/>
          <w:bCs/>
          <w:sz w:val="24"/>
          <w:szCs w:val="24"/>
        </w:rPr>
        <w:t>Речевое развитие обеспечивает учитель-логопед.</w:t>
      </w:r>
    </w:p>
    <w:p w14:paraId="359DB7EB" w14:textId="77777777" w:rsidR="00A159FE" w:rsidRPr="00A159FE" w:rsidRDefault="00A159FE" w:rsidP="00A159FE">
      <w:pPr>
        <w:spacing w:after="0" w:line="360" w:lineRule="auto"/>
        <w:ind w:firstLine="709"/>
        <w:jc w:val="both"/>
        <w:rPr>
          <w:rFonts w:ascii="Times New Roman" w:eastAsia="Times New Roman" w:hAnsi="Times New Roman" w:cs="Times New Roman"/>
          <w:sz w:val="24"/>
          <w:szCs w:val="24"/>
          <w:lang w:eastAsia="ru-RU"/>
        </w:rPr>
      </w:pPr>
      <w:r w:rsidRPr="00A159FE">
        <w:rPr>
          <w:rFonts w:ascii="Times New Roman" w:eastAsia="Times New Roman" w:hAnsi="Times New Roman" w:cs="Times New Roman"/>
          <w:sz w:val="24"/>
          <w:szCs w:val="24"/>
          <w:lang w:eastAsia="ru-RU"/>
        </w:rPr>
        <w:t xml:space="preserve">Программа </w:t>
      </w:r>
      <w:r w:rsidRPr="00A159FE">
        <w:rPr>
          <w:rFonts w:ascii="Times New Roman" w:eastAsia="Times New Roman" w:hAnsi="Times New Roman" w:cs="Times New Roman"/>
          <w:bCs/>
          <w:sz w:val="24"/>
          <w:szCs w:val="24"/>
          <w:lang w:eastAsia="ru-RU"/>
        </w:rPr>
        <w:t>реализуется на государственном языке Российской Федерации</w:t>
      </w:r>
      <w:r w:rsidRPr="00A159FE">
        <w:rPr>
          <w:rFonts w:ascii="Times New Roman" w:eastAsia="Times New Roman" w:hAnsi="Times New Roman" w:cs="Times New Roman"/>
          <w:sz w:val="24"/>
          <w:szCs w:val="24"/>
          <w:lang w:eastAsia="ru-RU"/>
        </w:rPr>
        <w:t xml:space="preserve"> (ст. 14 ФЗ «Об образовании в РФ»).</w:t>
      </w:r>
    </w:p>
    <w:p w14:paraId="7EA590A1" w14:textId="77777777" w:rsidR="00A159FE" w:rsidRPr="00A159FE" w:rsidRDefault="00A159FE" w:rsidP="00A159FE">
      <w:pPr>
        <w:spacing w:after="0" w:line="360" w:lineRule="auto"/>
        <w:ind w:firstLine="567"/>
        <w:jc w:val="both"/>
        <w:rPr>
          <w:rFonts w:ascii="Times New Roman" w:eastAsia="Times New Roman" w:hAnsi="Times New Roman" w:cs="Times New Roman"/>
          <w:b/>
          <w:sz w:val="24"/>
          <w:szCs w:val="24"/>
        </w:rPr>
      </w:pPr>
    </w:p>
    <w:p w14:paraId="30AA5DA9" w14:textId="77777777" w:rsidR="00A159FE" w:rsidRDefault="00A159FE" w:rsidP="00A159FE">
      <w:pPr>
        <w:spacing w:after="0" w:line="360" w:lineRule="auto"/>
        <w:ind w:firstLine="567"/>
        <w:jc w:val="both"/>
        <w:rPr>
          <w:rFonts w:ascii="Times New Roman" w:eastAsia="Times New Roman" w:hAnsi="Times New Roman" w:cs="Times New Roman"/>
          <w:b/>
          <w:sz w:val="24"/>
          <w:szCs w:val="24"/>
        </w:rPr>
      </w:pPr>
    </w:p>
    <w:p w14:paraId="2156ACF2" w14:textId="77777777" w:rsidR="002326A3" w:rsidRPr="00A159FE" w:rsidRDefault="002326A3" w:rsidP="00A159FE">
      <w:pPr>
        <w:spacing w:after="0" w:line="360" w:lineRule="auto"/>
        <w:ind w:firstLine="567"/>
        <w:jc w:val="both"/>
        <w:rPr>
          <w:rFonts w:ascii="Times New Roman" w:eastAsia="Times New Roman" w:hAnsi="Times New Roman" w:cs="Times New Roman"/>
          <w:b/>
          <w:sz w:val="24"/>
          <w:szCs w:val="24"/>
        </w:rPr>
      </w:pPr>
    </w:p>
    <w:p w14:paraId="12D7E8E6" w14:textId="77777777" w:rsidR="00A159FE" w:rsidRPr="00A159FE" w:rsidRDefault="00A159FE" w:rsidP="00A159FE">
      <w:pPr>
        <w:spacing w:after="0" w:line="360" w:lineRule="auto"/>
        <w:ind w:firstLine="567"/>
        <w:jc w:val="both"/>
        <w:rPr>
          <w:rFonts w:ascii="Times New Roman" w:eastAsia="Times New Roman" w:hAnsi="Times New Roman" w:cs="Times New Roman"/>
          <w:bCs/>
          <w:sz w:val="24"/>
          <w:szCs w:val="24"/>
        </w:rPr>
      </w:pPr>
      <w:r w:rsidRPr="00A159FE">
        <w:rPr>
          <w:rFonts w:ascii="Times New Roman" w:eastAsia="Times New Roman" w:hAnsi="Times New Roman" w:cs="Times New Roman"/>
          <w:b/>
          <w:sz w:val="24"/>
          <w:szCs w:val="24"/>
        </w:rPr>
        <w:lastRenderedPageBreak/>
        <w:t>Данная программа разработана в соответствии со следующими нормативными документами</w:t>
      </w:r>
      <w:r w:rsidRPr="00A159FE">
        <w:rPr>
          <w:rFonts w:ascii="Times New Roman" w:eastAsia="Times New Roman" w:hAnsi="Times New Roman" w:cs="Times New Roman"/>
          <w:bCs/>
          <w:sz w:val="24"/>
          <w:szCs w:val="24"/>
        </w:rPr>
        <w:t>:</w:t>
      </w:r>
    </w:p>
    <w:p w14:paraId="000E847E" w14:textId="77777777" w:rsidR="00A159FE" w:rsidRPr="00A159FE" w:rsidRDefault="00A159FE" w:rsidP="00A159FE">
      <w:pPr>
        <w:widowControl w:val="0"/>
        <w:spacing w:after="0" w:line="240" w:lineRule="auto"/>
        <w:jc w:val="both"/>
        <w:rPr>
          <w:rFonts w:ascii="Times New Roman" w:eastAsia="Times New Roman" w:hAnsi="Times New Roman" w:cs="Times New Roman"/>
          <w:sz w:val="24"/>
          <w:szCs w:val="24"/>
        </w:rPr>
      </w:pPr>
      <w:r w:rsidRPr="00A159FE">
        <w:rPr>
          <w:rFonts w:ascii="Times New Roman" w:eastAsia="Times New Roman" w:hAnsi="Times New Roman" w:cs="Times New Roman"/>
        </w:rPr>
        <w:t xml:space="preserve"> </w:t>
      </w:r>
      <w:r w:rsidRPr="00A159FE">
        <w:rPr>
          <w:rFonts w:ascii="Times New Roman" w:eastAsia="Times New Roman" w:hAnsi="Times New Roman" w:cs="Times New Roman"/>
          <w:sz w:val="24"/>
          <w:szCs w:val="24"/>
        </w:rPr>
        <w:t xml:space="preserve">1.Федеральный закон от 29.12.2012 г. № 273-ФЗ (ред. от 31.07.2020) «Об образовании в Российской Федерации» (с изм. и доп., вступ. в силу с 01.09.2020); </w:t>
      </w:r>
    </w:p>
    <w:p w14:paraId="47FD8D72" w14:textId="77777777" w:rsidR="00A159FE" w:rsidRPr="00A159FE" w:rsidRDefault="00A159FE" w:rsidP="00A159FE">
      <w:pPr>
        <w:widowControl w:val="0"/>
        <w:spacing w:after="0" w:line="240" w:lineRule="auto"/>
        <w:jc w:val="both"/>
        <w:rPr>
          <w:rFonts w:ascii="Times New Roman" w:eastAsia="Times New Roman" w:hAnsi="Times New Roman" w:cs="Times New Roman"/>
          <w:sz w:val="24"/>
          <w:szCs w:val="24"/>
        </w:rPr>
      </w:pPr>
    </w:p>
    <w:p w14:paraId="652826AE" w14:textId="77777777" w:rsidR="00A159FE" w:rsidRPr="00A159FE" w:rsidRDefault="00A159FE" w:rsidP="00A159FE">
      <w:pPr>
        <w:widowControl w:val="0"/>
        <w:spacing w:after="0" w:line="240" w:lineRule="auto"/>
        <w:jc w:val="both"/>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2.</w:t>
      </w:r>
      <w:r w:rsidRPr="00A159FE">
        <w:rPr>
          <w:rFonts w:ascii="Times New Roman" w:eastAsia="Times New Roman" w:hAnsi="Times New Roman" w:cs="Times New Roman"/>
          <w:sz w:val="24"/>
          <w:szCs w:val="24"/>
        </w:rPr>
        <w:tab/>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(зарегистрирован в Минюсте РФ 14.11.2013 г. № 30384);</w:t>
      </w:r>
    </w:p>
    <w:p w14:paraId="5060C7A3" w14:textId="77777777" w:rsidR="00A159FE" w:rsidRPr="00A159FE" w:rsidRDefault="00A159FE" w:rsidP="00A159FE">
      <w:pPr>
        <w:widowControl w:val="0"/>
        <w:spacing w:after="0" w:line="240" w:lineRule="auto"/>
        <w:jc w:val="both"/>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3.</w:t>
      </w:r>
      <w:r w:rsidRPr="00A159FE">
        <w:rPr>
          <w:rFonts w:ascii="Times New Roman" w:eastAsia="Times New Roman" w:hAnsi="Times New Roman" w:cs="Times New Roman"/>
          <w:sz w:val="24"/>
          <w:szCs w:val="24"/>
        </w:rPr>
        <w:tab/>
        <w:t xml:space="preserve">Приказ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 от 30.08.2013 г. № 1014 (зарегистрирован 26.09.2013 № 30038) </w:t>
      </w:r>
    </w:p>
    <w:p w14:paraId="2BD79DAB" w14:textId="77777777" w:rsidR="00A159FE" w:rsidRPr="00A159FE" w:rsidRDefault="00A159FE" w:rsidP="00A159FE">
      <w:pPr>
        <w:widowControl w:val="0"/>
        <w:suppressAutoHyphens/>
        <w:autoSpaceDN w:val="0"/>
        <w:spacing w:after="200" w:line="276" w:lineRule="auto"/>
        <w:contextualSpacing/>
        <w:jc w:val="both"/>
        <w:rPr>
          <w:rFonts w:ascii="Times New Roman" w:eastAsia="Times New Roman" w:hAnsi="Times New Roman" w:cs="Times New Roman"/>
          <w:sz w:val="24"/>
          <w:szCs w:val="24"/>
          <w:lang w:eastAsia="ru-RU"/>
        </w:rPr>
      </w:pPr>
      <w:r w:rsidRPr="00A159FE">
        <w:rPr>
          <w:rFonts w:ascii="Times New Roman" w:eastAsia="Times New Roman" w:hAnsi="Times New Roman" w:cs="Times New Roman"/>
          <w:sz w:val="24"/>
          <w:szCs w:val="24"/>
          <w:lang w:eastAsia="ru-RU"/>
        </w:rPr>
        <w:t xml:space="preserve"> 4.</w:t>
      </w:r>
      <w:r w:rsidRPr="00A159FE">
        <w:rPr>
          <w:rFonts w:ascii="Times New Roman" w:eastAsia="Times New Roman" w:hAnsi="Times New Roman" w:cs="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 утверждены постановлением Главного государственного санитарного врача Российской Федерации от 28 сентября 2020 года N 28.</w:t>
      </w:r>
      <w:r w:rsidRPr="00A159FE">
        <w:rPr>
          <w:rFonts w:ascii="Times New Roman" w:eastAsia="Times New Roman" w:hAnsi="Times New Roman" w:cs="Times New Roman"/>
          <w:sz w:val="24"/>
          <w:szCs w:val="24"/>
          <w:lang w:eastAsia="ru-RU"/>
        </w:rPr>
        <w:tab/>
      </w:r>
    </w:p>
    <w:p w14:paraId="09C880B7" w14:textId="77777777" w:rsidR="00A159FE" w:rsidRPr="00A159FE" w:rsidRDefault="00A159FE" w:rsidP="00A159FE">
      <w:pPr>
        <w:widowControl w:val="0"/>
        <w:suppressAutoHyphens/>
        <w:autoSpaceDN w:val="0"/>
        <w:spacing w:after="200" w:line="276" w:lineRule="auto"/>
        <w:contextualSpacing/>
        <w:jc w:val="both"/>
        <w:rPr>
          <w:rFonts w:ascii="Times New Roman" w:eastAsia="Symbol" w:hAnsi="Times New Roman" w:cs="Times New Roman"/>
          <w:kern w:val="3"/>
          <w:sz w:val="24"/>
          <w:szCs w:val="24"/>
          <w:lang w:eastAsia="ja-JP" w:bidi="fa-IR"/>
        </w:rPr>
      </w:pPr>
      <w:r w:rsidRPr="00A159FE">
        <w:rPr>
          <w:rFonts w:ascii="Times New Roman" w:eastAsia="Times New Roman" w:hAnsi="Times New Roman" w:cs="Times New Roman"/>
          <w:sz w:val="24"/>
          <w:szCs w:val="24"/>
          <w:lang w:eastAsia="ru-RU"/>
        </w:rPr>
        <w:t xml:space="preserve">5.Устав ДОУ (утвержден от 09.01.2019 г. № 1-па). </w:t>
      </w:r>
    </w:p>
    <w:p w14:paraId="6BFEACEB" w14:textId="77777777" w:rsidR="00A159FE" w:rsidRPr="00A159FE" w:rsidRDefault="00A159FE" w:rsidP="00A159FE">
      <w:pPr>
        <w:spacing w:after="0" w:line="276" w:lineRule="auto"/>
        <w:jc w:val="both"/>
        <w:rPr>
          <w:rFonts w:ascii="Times New Roman" w:eastAsia="Times New Roman" w:hAnsi="Times New Roman" w:cs="Times New Roman"/>
          <w:lang w:eastAsia="ru-RU"/>
        </w:rPr>
      </w:pPr>
    </w:p>
    <w:p w14:paraId="243C954E" w14:textId="77777777" w:rsidR="00A159FE" w:rsidRPr="00A159FE" w:rsidRDefault="00A159FE" w:rsidP="00A159FE">
      <w:pPr>
        <w:spacing w:after="0" w:line="276"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lang w:eastAsia="ru-RU"/>
        </w:rPr>
        <w:t>Открытое образовательное пространство МДОУ  «Карусель» предполагает вовлеченность участников образовательных отношений в определение и реализацию основных целей и задач образовательной деятельности, открытость МДОУ «Карусель» к нововведениям и социальному окружению.</w:t>
      </w:r>
    </w:p>
    <w:p w14:paraId="43389466" w14:textId="77777777" w:rsidR="00A159FE" w:rsidRPr="00A159FE" w:rsidRDefault="00A159FE" w:rsidP="00A159FE">
      <w:pPr>
        <w:spacing w:after="0" w:line="276" w:lineRule="auto"/>
        <w:jc w:val="both"/>
        <w:rPr>
          <w:rFonts w:ascii="Times New Roman" w:eastAsia="Times New Roman" w:hAnsi="Times New Roman" w:cs="Times New Roman"/>
          <w:lang w:eastAsia="ru-RU"/>
        </w:rPr>
      </w:pPr>
    </w:p>
    <w:p w14:paraId="24420961" w14:textId="7865100E" w:rsidR="001F1CA4" w:rsidRDefault="001F1CA4" w:rsidP="002F2C78">
      <w:pPr>
        <w:spacing w:after="0"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1.2. Цели и задачи </w:t>
      </w:r>
      <w:r w:rsidR="00E82C22">
        <w:rPr>
          <w:rFonts w:ascii="Times New Roman" w:eastAsia="Times New Roman" w:hAnsi="Times New Roman" w:cs="Times New Roman"/>
          <w:b/>
          <w:bCs/>
          <w:lang w:eastAsia="ru-RU"/>
        </w:rPr>
        <w:t>реализации программы</w:t>
      </w:r>
    </w:p>
    <w:p w14:paraId="70A56C06" w14:textId="77777777" w:rsidR="00E82C22" w:rsidRPr="00696531" w:rsidRDefault="00E82C22" w:rsidP="00E82C22">
      <w:pPr>
        <w:spacing w:after="0" w:line="240" w:lineRule="auto"/>
        <w:ind w:firstLine="567"/>
        <w:jc w:val="both"/>
        <w:rPr>
          <w:rFonts w:ascii="Times New Roman" w:eastAsia="Times New Roman" w:hAnsi="Times New Roman" w:cs="Times New Roman"/>
          <w:lang w:eastAsia="ru-RU"/>
        </w:rPr>
      </w:pPr>
      <w:r w:rsidRPr="00696531">
        <w:rPr>
          <w:rFonts w:ascii="Times New Roman" w:eastAsia="Times New Roman" w:hAnsi="Times New Roman" w:cs="Times New Roman"/>
          <w:b/>
          <w:bCs/>
          <w:lang w:eastAsia="ru-RU"/>
        </w:rPr>
        <w:t xml:space="preserve">Цель основной части рабочей </w:t>
      </w:r>
      <w:r w:rsidRPr="00696531">
        <w:rPr>
          <w:rFonts w:ascii="Times New Roman" w:eastAsia="Times New Roman" w:hAnsi="Times New Roman" w:cs="Times New Roman"/>
          <w:b/>
          <w:bCs/>
        </w:rPr>
        <w:t xml:space="preserve">программы </w:t>
      </w:r>
      <w:r w:rsidRPr="00696531">
        <w:rPr>
          <w:rFonts w:ascii="Times New Roman" w:eastAsia="Times New Roman" w:hAnsi="Times New Roman" w:cs="Times New Roman"/>
          <w:lang w:eastAsia="ru-RU"/>
        </w:rPr>
        <w:t>– 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14:paraId="152E266E"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b/>
          <w:lang w:eastAsia="ru-RU"/>
        </w:rPr>
      </w:pPr>
    </w:p>
    <w:p w14:paraId="2685145E"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696531">
        <w:rPr>
          <w:rFonts w:ascii="Times New Roman" w:eastAsia="Times New Roman" w:hAnsi="Times New Roman" w:cs="Times New Roman"/>
          <w:b/>
          <w:lang w:eastAsia="ru-RU"/>
        </w:rPr>
        <w:t>Задачи</w:t>
      </w:r>
      <w:r w:rsidRPr="00696531">
        <w:rPr>
          <w:rFonts w:ascii="Times New Roman" w:eastAsia="Times New Roman" w:hAnsi="Times New Roman" w:cs="Times New Roman"/>
          <w:color w:val="000000"/>
          <w:lang w:eastAsia="ru-RU"/>
        </w:rPr>
        <w:t xml:space="preserve"> </w:t>
      </w:r>
      <w:r w:rsidRPr="00696531">
        <w:rPr>
          <w:rFonts w:ascii="Times New Roman" w:eastAsia="Times New Roman" w:hAnsi="Times New Roman" w:cs="Times New Roman"/>
          <w:b/>
          <w:bCs/>
          <w:color w:val="000000"/>
          <w:lang w:eastAsia="ru-RU"/>
        </w:rPr>
        <w:t xml:space="preserve">основной части рабочей </w:t>
      </w:r>
      <w:r w:rsidRPr="00696531">
        <w:rPr>
          <w:rFonts w:ascii="Times New Roman" w:eastAsia="Times New Roman" w:hAnsi="Times New Roman" w:cs="Times New Roman"/>
          <w:b/>
          <w:bCs/>
          <w:color w:val="000000"/>
        </w:rPr>
        <w:t>программы</w:t>
      </w:r>
      <w:r w:rsidRPr="00696531">
        <w:rPr>
          <w:rFonts w:ascii="Times New Roman" w:eastAsia="Times New Roman" w:hAnsi="Times New Roman" w:cs="Times New Roman"/>
          <w:color w:val="000000"/>
          <w:lang w:eastAsia="ru-RU"/>
        </w:rPr>
        <w:t xml:space="preserve">: </w:t>
      </w:r>
    </w:p>
    <w:p w14:paraId="5A6B1BC9"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696531">
        <w:rPr>
          <w:rFonts w:ascii="Times New Roman" w:eastAsia="Times New Roman" w:hAnsi="Times New Roman" w:cs="Times New Roman"/>
          <w:color w:val="000000"/>
          <w:lang w:eastAsia="ru-RU"/>
        </w:rPr>
        <w:t xml:space="preserve">‒ укрепление физического и психического здоровья ребенка, формирование основ его двигательной и гигиенической культуры; </w:t>
      </w:r>
    </w:p>
    <w:p w14:paraId="5A15CC5A"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696531">
        <w:rPr>
          <w:rFonts w:ascii="Times New Roman" w:eastAsia="Times New Roman" w:hAnsi="Times New Roman" w:cs="Times New Roman"/>
          <w:color w:val="000000"/>
          <w:lang w:eastAsia="ru-RU"/>
        </w:rPr>
        <w:t xml:space="preserve">‒ целостное развитие ребенка как субъекта посильных дошкольнику видов деятельности; </w:t>
      </w:r>
    </w:p>
    <w:p w14:paraId="114D8CD6"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696531">
        <w:rPr>
          <w:rFonts w:ascii="Times New Roman" w:eastAsia="Times New Roman" w:hAnsi="Times New Roman" w:cs="Times New Roman"/>
          <w:color w:val="000000"/>
          <w:lang w:eastAsia="ru-RU"/>
        </w:rPr>
        <w:t xml:space="preserve">‒ обогащенное развитие ребенка, обеспечивающее единый процесс социализации–индивидуализации с учетом детских потребностей, возможностей и способностей; </w:t>
      </w:r>
    </w:p>
    <w:p w14:paraId="6720B60C"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696531">
        <w:rPr>
          <w:rFonts w:ascii="Times New Roman" w:eastAsia="Times New Roman" w:hAnsi="Times New Roman" w:cs="Times New Roman"/>
          <w:color w:val="000000"/>
          <w:lang w:eastAsia="ru-RU"/>
        </w:rPr>
        <w:t xml:space="preserve">‒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 </w:t>
      </w:r>
    </w:p>
    <w:p w14:paraId="6CF4CF10"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color w:val="000000"/>
          <w:lang w:eastAsia="ru-RU"/>
        </w:rPr>
      </w:pPr>
      <w:r w:rsidRPr="00696531">
        <w:rPr>
          <w:rFonts w:ascii="Times New Roman" w:eastAsia="Times New Roman" w:hAnsi="Times New Roman" w:cs="Times New Roman"/>
          <w:color w:val="000000"/>
          <w:lang w:eastAsia="ru-RU"/>
        </w:rPr>
        <w:lastRenderedPageBreak/>
        <w:t xml:space="preserve">‒ развитие познавательной активности, любознательности, стремления к самостоятельному познанию и размышлению, развитие умственных способностей, речи; </w:t>
      </w:r>
    </w:p>
    <w:p w14:paraId="06B87773"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696531">
        <w:rPr>
          <w:rFonts w:ascii="Times New Roman" w:eastAsia="Times New Roman" w:hAnsi="Times New Roman" w:cs="Times New Roman"/>
          <w:color w:val="000000"/>
          <w:lang w:eastAsia="ru-RU"/>
        </w:rPr>
        <w:t xml:space="preserve">‒ пробуждение творческой активности и воображения ребенка, желания </w:t>
      </w:r>
      <w:r w:rsidRPr="00696531">
        <w:rPr>
          <w:rFonts w:ascii="Times New Roman" w:eastAsia="Times New Roman" w:hAnsi="Times New Roman" w:cs="Times New Roman"/>
          <w:lang w:eastAsia="ru-RU"/>
        </w:rPr>
        <w:t xml:space="preserve">включаться в творческую деятельность; </w:t>
      </w:r>
    </w:p>
    <w:p w14:paraId="6DCB3A23" w14:textId="77777777" w:rsidR="00E82C22" w:rsidRPr="00E82C22" w:rsidRDefault="00E82C22" w:rsidP="00E82C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696531">
        <w:rPr>
          <w:rFonts w:ascii="Times New Roman" w:eastAsia="Times New Roman" w:hAnsi="Times New Roman" w:cs="Times New Roman"/>
          <w:lang w:eastAsia="ru-RU"/>
        </w:rPr>
        <w:t>‒ органическое вхождение ребенка в современный мир, разнообразное 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w:t>
      </w:r>
      <w:r w:rsidRPr="00E82C22">
        <w:rPr>
          <w:rFonts w:ascii="Times New Roman" w:eastAsia="Times New Roman" w:hAnsi="Times New Roman" w:cs="Times New Roman"/>
          <w:sz w:val="28"/>
          <w:szCs w:val="28"/>
          <w:lang w:eastAsia="ru-RU"/>
        </w:rPr>
        <w:t xml:space="preserve"> игрой; </w:t>
      </w:r>
    </w:p>
    <w:p w14:paraId="288235DF"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96531">
        <w:rPr>
          <w:rFonts w:ascii="Times New Roman" w:eastAsia="Times New Roman" w:hAnsi="Times New Roman" w:cs="Times New Roman"/>
          <w:sz w:val="24"/>
          <w:szCs w:val="24"/>
          <w:lang w:eastAsia="ru-RU"/>
        </w:rPr>
        <w:t xml:space="preserve">‒ приобщение ребенка к культуре своей страны и воспитание уважения к другим народам и культурам; </w:t>
      </w:r>
    </w:p>
    <w:p w14:paraId="265967E2" w14:textId="77777777" w:rsidR="00E82C22" w:rsidRPr="00696531" w:rsidRDefault="00E82C22" w:rsidP="00E82C22">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696531">
        <w:rPr>
          <w:rFonts w:ascii="Times New Roman" w:eastAsia="Times New Roman" w:hAnsi="Times New Roman" w:cs="Times New Roman"/>
          <w:sz w:val="24"/>
          <w:szCs w:val="24"/>
          <w:lang w:eastAsia="ru-RU"/>
        </w:rPr>
        <w:t xml:space="preserve">‒ приобщение ребенка к красоте, добру, ненасилию, ибо важно, чтобы дошкольный возраст стал временем, когда у ребенка пробуждается чувство своей сопричастности к миру, желание совершать добрые поступки. </w:t>
      </w:r>
    </w:p>
    <w:p w14:paraId="73C66F6F" w14:textId="77777777" w:rsidR="00E82C22" w:rsidRPr="002F2C78" w:rsidRDefault="00E82C22" w:rsidP="002F2C78">
      <w:pPr>
        <w:spacing w:after="0" w:line="360" w:lineRule="auto"/>
        <w:rPr>
          <w:rFonts w:ascii="Times New Roman" w:eastAsia="Times New Roman" w:hAnsi="Times New Roman" w:cs="Times New Roman"/>
          <w:lang w:eastAsia="ru-RU"/>
        </w:rPr>
      </w:pPr>
    </w:p>
    <w:p w14:paraId="5DC00B02" w14:textId="38DC469F" w:rsidR="00BA3712" w:rsidRDefault="001F1CA4" w:rsidP="003450B4">
      <w:pPr>
        <w:spacing w:after="0" w:line="360" w:lineRule="auto"/>
        <w:ind w:firstLine="573"/>
        <w:rPr>
          <w:rFonts w:ascii="Times New Roman" w:eastAsia="Times New Roman" w:hAnsi="Times New Roman" w:cs="Times New Roman"/>
          <w:b/>
          <w:bCs/>
          <w:lang w:eastAsia="ru-RU"/>
        </w:rPr>
      </w:pPr>
      <w:r w:rsidRPr="00A81763">
        <w:rPr>
          <w:rFonts w:ascii="Times New Roman" w:eastAsia="Times New Roman" w:hAnsi="Times New Roman" w:cs="Times New Roman"/>
          <w:b/>
          <w:bCs/>
          <w:lang w:eastAsia="ru-RU"/>
        </w:rPr>
        <w:t xml:space="preserve">Задачи </w:t>
      </w:r>
      <w:r w:rsidR="00E82C22" w:rsidRPr="00A81763">
        <w:rPr>
          <w:rFonts w:ascii="Times New Roman" w:eastAsia="Times New Roman" w:hAnsi="Times New Roman" w:cs="Times New Roman"/>
          <w:b/>
          <w:bCs/>
          <w:lang w:eastAsia="ru-RU"/>
        </w:rPr>
        <w:t>программы</w:t>
      </w:r>
      <w:r w:rsidRPr="00A81763">
        <w:rPr>
          <w:rFonts w:ascii="Times New Roman" w:eastAsia="Times New Roman" w:hAnsi="Times New Roman" w:cs="Times New Roman"/>
          <w:b/>
          <w:bCs/>
          <w:lang w:eastAsia="ru-RU"/>
        </w:rPr>
        <w:t xml:space="preserve"> по образовательным областям:</w:t>
      </w:r>
      <w:r w:rsidRPr="002F2C78">
        <w:rPr>
          <w:rFonts w:ascii="Times New Roman" w:eastAsia="Times New Roman" w:hAnsi="Times New Roman" w:cs="Times New Roman"/>
          <w:b/>
          <w:bCs/>
          <w:lang w:eastAsia="ru-RU"/>
        </w:rPr>
        <w:t xml:space="preserve"> </w:t>
      </w:r>
    </w:p>
    <w:p w14:paraId="6460D9D5" w14:textId="2B732BC9" w:rsidR="001F1CA4" w:rsidRPr="002F2C78" w:rsidRDefault="001F1CA4" w:rsidP="003450B4">
      <w:pPr>
        <w:spacing w:after="0" w:line="360" w:lineRule="auto"/>
        <w:ind w:firstLine="573"/>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Образовательная область «Речевое развитие»</w:t>
      </w:r>
    </w:p>
    <w:p w14:paraId="5B1A76DF" w14:textId="7290D917"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74F5CB7C" w14:textId="39E53188"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Развитие речи строится на совместной деятельности взрослого с ребенком и его самостоятельной деятельности, используются необходимые пособия, атрибуты и оборудование. В группах создаются условия для индивидуальных и подгрупповых занятий и речевая среда в соответствии с литературными языковыми нормами произношения. Педагоги содействуют освоению родного языка и воспитанию духовной культуры через книгу, подбирая литературные произведение различных жанров. На их основе развивают художественно-речевое творчество детей, формируют навыки речевого общения и положительного взаимодействия со сверстниками. Также способствуют развитию речи детей как вида деятельности (формирование словаря, звуковой культуры, грамматического строя речи, связной речи, подготовка к обучению грамоте: развитие фонематического слуха, способы словообразования, разбор предложения на слова, слова на слоги, знакомство со звуками и буквами родного языка). Отнесение области «Чтение художественной литературы» в направление «Познавательно-речевое развитие» не случайно. Художественная литература, являясь видом искусства, выполняет эстетическую и этическую функции образования детей дошкольного возраста, что, безусловно, способствует интеграции данной области с направлением «Художественно-эстетическое развитие». Однако особенности восприятия детьми дошкольного возраста художественного текста таковы, </w:t>
      </w:r>
      <w:r w:rsidRPr="002F2C78">
        <w:rPr>
          <w:rFonts w:ascii="Times New Roman" w:eastAsia="Times New Roman" w:hAnsi="Times New Roman" w:cs="Times New Roman"/>
          <w:lang w:eastAsia="ru-RU"/>
        </w:rPr>
        <w:lastRenderedPageBreak/>
        <w:t>что с помощью книги ребенок, в первую очередь, открывает мир во всех его взаимосвязях и взаимозависимостях, начинает больше и лучше понимать жизнь и людей, переживая и проживая прочитанное.</w:t>
      </w:r>
    </w:p>
    <w:p w14:paraId="70F46FFF" w14:textId="77777777" w:rsidR="00A159FE" w:rsidRPr="00A159FE" w:rsidRDefault="00A159FE" w:rsidP="00A159FE">
      <w:pPr>
        <w:spacing w:after="0" w:line="360" w:lineRule="auto"/>
        <w:ind w:right="800"/>
        <w:rPr>
          <w:rFonts w:ascii="Times New Roman" w:eastAsia="Times New Roman" w:hAnsi="Times New Roman" w:cs="Times New Roman"/>
          <w:lang w:eastAsia="ru-RU"/>
        </w:rPr>
      </w:pPr>
      <w:r w:rsidRPr="00A159FE">
        <w:rPr>
          <w:rFonts w:ascii="Times New Roman" w:eastAsia="Times New Roman" w:hAnsi="Times New Roman" w:cs="Times New Roman"/>
          <w:b/>
          <w:bCs/>
          <w:lang w:eastAsia="ru-RU"/>
        </w:rPr>
        <w:t>Образовательная область «Познавательное развитие»</w:t>
      </w:r>
    </w:p>
    <w:p w14:paraId="5E8EED54" w14:textId="1A84932B" w:rsidR="001F1CA4" w:rsidRPr="002F2C78" w:rsidRDefault="001F1CA4" w:rsidP="003450B4">
      <w:pPr>
        <w:spacing w:after="0" w:line="360" w:lineRule="auto"/>
        <w:ind w:firstLine="573"/>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w:t>
      </w:r>
    </w:p>
    <w:p w14:paraId="2C3397E4" w14:textId="77777777" w:rsidR="001F1CA4" w:rsidRPr="002F2C78" w:rsidRDefault="001F1CA4" w:rsidP="00EB0142">
      <w:pPr>
        <w:numPr>
          <w:ilvl w:val="0"/>
          <w:numId w:val="15"/>
        </w:numPr>
        <w:tabs>
          <w:tab w:val="left" w:pos="170"/>
        </w:tabs>
        <w:spacing w:after="0" w:line="360" w:lineRule="auto"/>
        <w:ind w:firstLine="6"/>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w:t>
      </w:r>
    </w:p>
    <w:p w14:paraId="596E4493" w14:textId="6B0EA7AB"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Основные направления психолого-педагогической работы данной области образования дошкольников связаны с развитием высших психических функций (восприятия, мышления, воображения, памяти, внимания и речи), познавательной мотивации, познавательно-исследовательской и продуктивной деятельности (в интеграции с другими видами детской деятельности).</w:t>
      </w:r>
    </w:p>
    <w:p w14:paraId="0278DFF9" w14:textId="2C433D2A" w:rsidR="001F1CA4" w:rsidRPr="002F2C78" w:rsidRDefault="001F1CA4" w:rsidP="003450B4">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Основные задачи психолого-педагогической работы: развитие сенсорной культуры, развитие познавательно-исследовательской и продуктивной (конструктивной) деятельности, формирование элементарных математических представлений, формирование целостной картины мира, расширение кругозора детей.</w:t>
      </w:r>
    </w:p>
    <w:p w14:paraId="75AE63A3" w14:textId="77777777" w:rsidR="001F1CA4" w:rsidRPr="002F2C78" w:rsidRDefault="001F1CA4" w:rsidP="003450B4">
      <w:pPr>
        <w:spacing w:after="0" w:line="360" w:lineRule="auto"/>
        <w:ind w:firstLine="708"/>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Образовательная область «Художественно - эстетическое развитие»</w:t>
      </w:r>
    </w:p>
    <w:p w14:paraId="04F51081" w14:textId="77777777"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Художественно-эстетическое развитие </w:t>
      </w:r>
      <w:r w:rsidRPr="002F2C78">
        <w:rPr>
          <w:rFonts w:ascii="Times New Roman" w:eastAsia="Times New Roman" w:hAnsi="Times New Roman" w:cs="Times New Roman"/>
          <w:lang w:eastAsia="ru-RU"/>
        </w:rPr>
        <w:t>предполагает развитие предпосылок ценностно-смыслового восприятия и понимания произведений искусства</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14:paraId="4B9E3C94" w14:textId="3FCBFA75" w:rsidR="001F1CA4" w:rsidRPr="002F2C78" w:rsidRDefault="00B553BA" w:rsidP="00B553BA">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r w:rsidR="001F1CA4" w:rsidRPr="002F2C78">
        <w:rPr>
          <w:rFonts w:ascii="Times New Roman" w:eastAsia="Times New Roman" w:hAnsi="Times New Roman" w:cs="Times New Roman"/>
          <w:lang w:eastAsia="ru-RU"/>
        </w:rPr>
        <w:t>Основными направлениями работы по реализации данной области являются: формирование основы художественной культуры, расширение знаний об изобразительном искусстве, расширение знаний о творческой деятельности, ее особенностях, знакомство с историей и видами искусства, формирование положительного отношения к искусству, развитие художественного восприятия, мышления, памяти, речи, воображения. Педагоги способствуют активному участию детей в художественной деятельности по собственному желанию и под руководством взрослого, развитию творчества детей.</w:t>
      </w:r>
    </w:p>
    <w:p w14:paraId="210320E1" w14:textId="2D3D8A73"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Данная образовательная область направлена на приобщение ребенка к культуре, музыкальному искусству и развитие музыкально-художественной деятельности. Основными видами музыкально-художественной деятельности при реализации Программы являются: восприятие музыки (слушание), исполнение музыки (пение, музыкально-ритмические движения, элементарное музицирование), элементарное музыкальное творчество.</w:t>
      </w:r>
    </w:p>
    <w:p w14:paraId="371DA8DE" w14:textId="77777777" w:rsidR="00A159FE" w:rsidRPr="00A159FE" w:rsidRDefault="00A159FE" w:rsidP="00A159FE">
      <w:pPr>
        <w:spacing w:after="0" w:line="360" w:lineRule="auto"/>
        <w:ind w:firstLine="708"/>
        <w:rPr>
          <w:rFonts w:ascii="Times New Roman" w:eastAsia="Times New Roman" w:hAnsi="Times New Roman" w:cs="Times New Roman"/>
          <w:lang w:eastAsia="ru-RU"/>
        </w:rPr>
      </w:pPr>
      <w:r w:rsidRPr="00A159FE">
        <w:rPr>
          <w:rFonts w:ascii="Times New Roman" w:eastAsia="Times New Roman" w:hAnsi="Times New Roman" w:cs="Times New Roman"/>
          <w:b/>
          <w:bCs/>
          <w:lang w:eastAsia="ru-RU"/>
        </w:rPr>
        <w:t>Образовательная область «Социально - коммуникативное развитие»</w:t>
      </w:r>
    </w:p>
    <w:p w14:paraId="6BA55965" w14:textId="544CD220"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14:paraId="1BE22D38" w14:textId="2225EE44"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Вхождение ребенка в современный мир невозможно вне освоения им первоначальных представлений социального характера и включения его в систему социальных отношений, то есть вне социализации. Для социализации дошкольника огромное значение имеет игра как самостоятельная детская деятельность, в которой отражается окружающая действительность, мир взрослых людей и других детей, природы, общественной жизни.</w:t>
      </w:r>
    </w:p>
    <w:p w14:paraId="4EED8653" w14:textId="77777777" w:rsidR="001F1CA4" w:rsidRPr="002F2C78" w:rsidRDefault="001F1CA4" w:rsidP="003450B4">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Значительное место в реализации области занимают сюжетно-ролевые, режиссерские и театрализованные игр, как способы освоения ребенком социальных ролей, средства развития интеллектуальных и личностных качеств детей, их творческих способностей.</w:t>
      </w:r>
    </w:p>
    <w:p w14:paraId="417D9161" w14:textId="24327BF9"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Цели образовательной программы, связанные с всесторонним и гармоничным развитием воспитанников, не могут быть достигнуты вне решения задачи трудового воспитания, так как труд является одним из универсальных средств приобщения к человеческой культуре, социализации и формирования личности ребенка.</w:t>
      </w:r>
    </w:p>
    <w:p w14:paraId="093F1613" w14:textId="77777777"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Основными направлениями психолого-педагогической работы являются: 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 воспитание ценностного отношения к собственному труду, труду других людей и его результатам; формирование первичных представлений о труде взрослых (целях, видах, содержании, результатах), его роли в обществе и жизни каждого человека.</w:t>
      </w:r>
    </w:p>
    <w:p w14:paraId="014D3C37" w14:textId="3FCACE0F"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Содержание данной образовательной области также направлено на достижение целей формирования основ безопасности собственной жизнедеятельности и формирования предпосылок экологического сознания (безопасности окружающего мира). В процессе работы педагоги формируют у дошкольников представления об опасных для человека и окружающего мира природы ситуациях и способах поведения в них, приобщают к правилам безопасного для человека и окружающего мира природы поведения. Дают детям знания о правилах безопасности дорожного движения в качестве пешехода и пассажира транспортного средства. Проводят работу по формированию осторожного и осмотрительного отношения к потенциально опасным для человека и окружающего мира природы ситуациям.</w:t>
      </w:r>
    </w:p>
    <w:p w14:paraId="52B1889B" w14:textId="77777777" w:rsidR="00A159FE" w:rsidRPr="00A159FE" w:rsidRDefault="00A159FE" w:rsidP="00A159FE">
      <w:pPr>
        <w:spacing w:after="0" w:line="360" w:lineRule="auto"/>
        <w:jc w:val="both"/>
        <w:rPr>
          <w:rFonts w:ascii="Times New Roman" w:eastAsia="Times New Roman" w:hAnsi="Times New Roman" w:cs="Times New Roman"/>
          <w:lang w:eastAsia="ru-RU"/>
        </w:rPr>
      </w:pPr>
      <w:r w:rsidRPr="00A159FE">
        <w:rPr>
          <w:rFonts w:ascii="Times New Roman" w:eastAsia="Times New Roman" w:hAnsi="Times New Roman" w:cs="Times New Roman"/>
          <w:b/>
          <w:bCs/>
          <w:lang w:eastAsia="ru-RU"/>
        </w:rPr>
        <w:t>Образовательная область — «Физическое развитие»</w:t>
      </w:r>
    </w:p>
    <w:p w14:paraId="7E24FD60" w14:textId="53BE40AB" w:rsidR="001F1CA4" w:rsidRPr="002F2C78" w:rsidRDefault="001F1CA4" w:rsidP="003450B4">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Работа по освоению вышеназванной области основывается на изучении индивидуальных особенностей и состоянии здоровья каждого воспитанника. Создаются</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благоприятные условия для полноценного психофизического развития детей (физической активности, через овладение общеразвивающими упражнениями, основными</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движениями,  народными  играми,  элементами  различных  видов  спорта  и  др.).  При  организации  физкультурных  занятий  и  в  подвижных  играх  используются</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современные</w:t>
      </w:r>
      <w:r w:rsidRPr="002F2C78">
        <w:rPr>
          <w:rFonts w:ascii="Times New Roman" w:eastAsia="Times New Roman" w:hAnsi="Times New Roman" w:cs="Times New Roman"/>
          <w:lang w:eastAsia="ru-RU"/>
        </w:rPr>
        <w:tab/>
        <w:t>ме</w:t>
      </w:r>
      <w:r w:rsidR="00B553BA">
        <w:rPr>
          <w:rFonts w:ascii="Times New Roman" w:eastAsia="Times New Roman" w:hAnsi="Times New Roman" w:cs="Times New Roman"/>
          <w:lang w:eastAsia="ru-RU"/>
        </w:rPr>
        <w:t>тодики</w:t>
      </w:r>
      <w:r w:rsidR="00B553BA">
        <w:rPr>
          <w:rFonts w:ascii="Times New Roman" w:eastAsia="Times New Roman" w:hAnsi="Times New Roman" w:cs="Times New Roman"/>
          <w:lang w:eastAsia="ru-RU"/>
        </w:rPr>
        <w:tab/>
        <w:t>и</w:t>
      </w:r>
      <w:r w:rsidR="00B553BA">
        <w:rPr>
          <w:rFonts w:ascii="Times New Roman" w:eastAsia="Times New Roman" w:hAnsi="Times New Roman" w:cs="Times New Roman"/>
          <w:lang w:eastAsia="ru-RU"/>
        </w:rPr>
        <w:tab/>
        <w:t>технологии</w:t>
      </w:r>
      <w:r w:rsidR="00B553BA">
        <w:rPr>
          <w:rFonts w:ascii="Times New Roman" w:eastAsia="Times New Roman" w:hAnsi="Times New Roman" w:cs="Times New Roman"/>
          <w:lang w:eastAsia="ru-RU"/>
        </w:rPr>
        <w:tab/>
        <w:t xml:space="preserve">физического совершенствования </w:t>
      </w:r>
      <w:r w:rsidRPr="002F2C78">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ab/>
        <w:t>учетом</w:t>
      </w:r>
      <w:r w:rsidR="00B553BA">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ab/>
        <w:t>личностно-ориентированной</w:t>
      </w:r>
      <w:r w:rsidRPr="002F2C78">
        <w:rPr>
          <w:rFonts w:ascii="Times New Roman" w:eastAsia="Times New Roman" w:hAnsi="Times New Roman" w:cs="Times New Roman"/>
          <w:lang w:eastAsia="ru-RU"/>
        </w:rPr>
        <w:tab/>
      </w:r>
      <w:r w:rsidR="00B553BA">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модели</w:t>
      </w:r>
      <w:r w:rsidRPr="002F2C78">
        <w:rPr>
          <w:rFonts w:ascii="Times New Roman" w:eastAsia="Times New Roman" w:hAnsi="Times New Roman" w:cs="Times New Roman"/>
          <w:lang w:eastAsia="ru-RU"/>
        </w:rPr>
        <w:tab/>
        <w:t>взаимодействия</w:t>
      </w:r>
      <w:r w:rsidRPr="002F2C78">
        <w:rPr>
          <w:rFonts w:ascii="Times New Roman" w:eastAsia="Times New Roman" w:hAnsi="Times New Roman" w:cs="Times New Roman"/>
          <w:lang w:eastAsia="ru-RU"/>
        </w:rPr>
        <w:tab/>
        <w:t>взрослого</w:t>
      </w:r>
      <w:r w:rsidRPr="002F2C78">
        <w:rPr>
          <w:rFonts w:ascii="Times New Roman" w:eastAsia="Times New Roman" w:hAnsi="Times New Roman" w:cs="Times New Roman"/>
          <w:lang w:eastAsia="ru-RU"/>
        </w:rPr>
        <w:tab/>
        <w:t>с</w:t>
      </w:r>
      <w:r w:rsidRPr="002F2C78">
        <w:rPr>
          <w:rFonts w:ascii="Times New Roman" w:eastAsia="Times New Roman" w:hAnsi="Times New Roman" w:cs="Times New Roman"/>
          <w:lang w:eastAsia="ru-RU"/>
        </w:rPr>
        <w:tab/>
        <w:t>ребенком.</w:t>
      </w:r>
    </w:p>
    <w:p w14:paraId="45031A91" w14:textId="4ADA8973" w:rsidR="001F1CA4" w:rsidRPr="002F2C78" w:rsidRDefault="001F1CA4" w:rsidP="003450B4">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Стимулируется творческое самовыражение детей с использованием стандартного и нестандартного физкультурного оборудования и инвентаря. Педагоги способствуют</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становлению у детей здорового образа жизни (даются представления о физической культуре, валеологии, взаимосвязи здоровья и гигиены, правилах безопасного поведения),</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ведет лечебно-профилактическую, оздоровительную и коррекционную работу (формирование правильной осанки, стоп, дыхания). Физическое развитие</w:t>
      </w:r>
      <w:r w:rsidR="003450B4">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w:t>
      </w:r>
      <w:r w:rsidRPr="002F2C78">
        <w:rPr>
          <w:rFonts w:ascii="Times New Roman" w:eastAsia="Times New Roman" w:hAnsi="Times New Roman" w:cs="Times New Roman"/>
          <w:lang w:eastAsia="ru-RU"/>
        </w:rPr>
        <w:lastRenderedPageBreak/>
        <w:t>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28231A51" w14:textId="6D6CB745" w:rsidR="008D218C" w:rsidRPr="002F2C78" w:rsidRDefault="00BA3712" w:rsidP="00BA3712">
      <w:pPr>
        <w:spacing w:after="0"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1.3   </w:t>
      </w:r>
      <w:r w:rsidR="008D218C" w:rsidRPr="002F2C78">
        <w:rPr>
          <w:rFonts w:ascii="Times New Roman" w:eastAsia="Times New Roman" w:hAnsi="Times New Roman" w:cs="Times New Roman"/>
          <w:b/>
          <w:bCs/>
          <w:lang w:eastAsia="ru-RU"/>
        </w:rPr>
        <w:t>Часть, формируемая участниками образовательных отношений</w:t>
      </w:r>
      <w:r>
        <w:rPr>
          <w:rFonts w:ascii="Times New Roman" w:eastAsia="Times New Roman" w:hAnsi="Times New Roman" w:cs="Times New Roman"/>
          <w:b/>
          <w:bCs/>
          <w:lang w:eastAsia="ru-RU"/>
        </w:rPr>
        <w:t xml:space="preserve"> (задачи).</w:t>
      </w:r>
    </w:p>
    <w:p w14:paraId="65B5593C" w14:textId="77777777" w:rsidR="008D218C" w:rsidRDefault="008D218C" w:rsidP="008D218C">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14:paraId="792D3B65" w14:textId="77777777" w:rsidR="008D218C" w:rsidRPr="002F2C78" w:rsidRDefault="008D218C" w:rsidP="008D218C">
      <w:pPr>
        <w:spacing w:after="0" w:line="360" w:lineRule="auto"/>
        <w:ind w:right="20" w:firstLine="708"/>
        <w:jc w:val="both"/>
        <w:rPr>
          <w:rFonts w:ascii="Times New Roman" w:eastAsia="Times New Roman" w:hAnsi="Times New Roman" w:cs="Times New Roman"/>
          <w:lang w:eastAsia="ru-RU"/>
        </w:rPr>
      </w:pPr>
    </w:p>
    <w:tbl>
      <w:tblPr>
        <w:tblStyle w:val="11"/>
        <w:tblW w:w="0" w:type="auto"/>
        <w:tblLook w:val="04A0" w:firstRow="1" w:lastRow="0" w:firstColumn="1" w:lastColumn="0" w:noHBand="0" w:noVBand="1"/>
      </w:tblPr>
      <w:tblGrid>
        <w:gridCol w:w="3259"/>
        <w:gridCol w:w="11527"/>
      </w:tblGrid>
      <w:tr w:rsidR="008D218C" w:rsidRPr="002F2C78" w14:paraId="77040A99" w14:textId="77777777" w:rsidTr="00F12C6E">
        <w:tc>
          <w:tcPr>
            <w:tcW w:w="3259" w:type="dxa"/>
          </w:tcPr>
          <w:p w14:paraId="574C8169" w14:textId="77777777" w:rsidR="008D218C" w:rsidRPr="002F2C78" w:rsidRDefault="008D218C" w:rsidP="00F12C6E">
            <w:pPr>
              <w:pStyle w:val="a9"/>
              <w:spacing w:line="360" w:lineRule="auto"/>
              <w:jc w:val="center"/>
              <w:rPr>
                <w:rFonts w:ascii="Times New Roman" w:hAnsi="Times New Roman" w:cs="Times New Roman"/>
                <w:b/>
              </w:rPr>
            </w:pPr>
            <w:r w:rsidRPr="002F2C78">
              <w:rPr>
                <w:rFonts w:ascii="Times New Roman" w:hAnsi="Times New Roman" w:cs="Times New Roman"/>
                <w:b/>
              </w:rPr>
              <w:t>Парциальные программы</w:t>
            </w:r>
          </w:p>
        </w:tc>
        <w:tc>
          <w:tcPr>
            <w:tcW w:w="11527" w:type="dxa"/>
          </w:tcPr>
          <w:p w14:paraId="2D0D6C64" w14:textId="77777777" w:rsidR="008D218C" w:rsidRPr="002F2C78" w:rsidRDefault="008D218C" w:rsidP="00F12C6E">
            <w:pPr>
              <w:pStyle w:val="a9"/>
              <w:spacing w:line="360" w:lineRule="auto"/>
              <w:jc w:val="center"/>
              <w:rPr>
                <w:rFonts w:ascii="Times New Roman" w:hAnsi="Times New Roman" w:cs="Times New Roman"/>
                <w:b/>
              </w:rPr>
            </w:pPr>
            <w:r w:rsidRPr="002F2C78">
              <w:rPr>
                <w:rFonts w:ascii="Times New Roman" w:hAnsi="Times New Roman" w:cs="Times New Roman"/>
                <w:b/>
              </w:rPr>
              <w:t>Общие задачи</w:t>
            </w:r>
          </w:p>
        </w:tc>
      </w:tr>
      <w:tr w:rsidR="008D218C" w:rsidRPr="002F2C78" w14:paraId="07CB69E9" w14:textId="77777777" w:rsidTr="00F12C6E">
        <w:tc>
          <w:tcPr>
            <w:tcW w:w="3259" w:type="dxa"/>
          </w:tcPr>
          <w:p w14:paraId="71177A5A" w14:textId="77777777" w:rsidR="008D218C" w:rsidRPr="002F2C78" w:rsidRDefault="008D218C" w:rsidP="00F12C6E">
            <w:pPr>
              <w:pStyle w:val="a9"/>
              <w:spacing w:line="360" w:lineRule="auto"/>
              <w:jc w:val="center"/>
              <w:rPr>
                <w:rFonts w:ascii="Times New Roman" w:hAnsi="Times New Roman" w:cs="Times New Roman"/>
                <w:b/>
                <w:i/>
              </w:rPr>
            </w:pPr>
            <w:r w:rsidRPr="002F2C78">
              <w:rPr>
                <w:rFonts w:ascii="Times New Roman" w:hAnsi="Times New Roman" w:cs="Times New Roman"/>
                <w:b/>
                <w:i/>
              </w:rPr>
              <w:t xml:space="preserve">Программа  «Основы безопасности детей дошкольного возраста» авторы </w:t>
            </w:r>
            <w:r w:rsidRPr="002F2C78">
              <w:rPr>
                <w:rStyle w:val="ad"/>
                <w:rFonts w:ascii="Times New Roman" w:hAnsi="Times New Roman" w:cs="Times New Roman"/>
                <w:b/>
              </w:rPr>
              <w:t>Р. Б. Стеркина, О. Л. Князева, Н. Н. Авдеева</w:t>
            </w:r>
          </w:p>
        </w:tc>
        <w:tc>
          <w:tcPr>
            <w:tcW w:w="11527" w:type="dxa"/>
          </w:tcPr>
          <w:p w14:paraId="2CBDC8C1" w14:textId="77777777" w:rsidR="008D218C" w:rsidRPr="002F2C78" w:rsidRDefault="008D218C" w:rsidP="0035442A">
            <w:pPr>
              <w:pStyle w:val="a9"/>
              <w:widowControl w:val="0"/>
              <w:jc w:val="both"/>
              <w:rPr>
                <w:rFonts w:ascii="Times New Roman" w:hAnsi="Times New Roman" w:cs="Times New Roman"/>
              </w:rPr>
            </w:pPr>
            <w:r w:rsidRPr="002F2C78">
              <w:rPr>
                <w:rFonts w:ascii="Times New Roman" w:hAnsi="Times New Roman" w:cs="Times New Roman"/>
              </w:rPr>
              <w:t xml:space="preserve">Обеспечение овладения ребёнком основными культурными способами безопасного осуществления различных видов деятельности, формирование умений и навыков, компетенций, необходимых для определения тактики безопасного поведения в различных ситуаций; познакомить детей с правилами поведения на улице, на природе, дома. Воспитывать здоровый образ жизни через игровые, проблемные ситуации, дидактические игры, общение. </w:t>
            </w:r>
          </w:p>
        </w:tc>
      </w:tr>
      <w:tr w:rsidR="008D218C" w:rsidRPr="002F2C78" w14:paraId="18801975" w14:textId="77777777" w:rsidTr="00F12C6E">
        <w:tc>
          <w:tcPr>
            <w:tcW w:w="3259" w:type="dxa"/>
          </w:tcPr>
          <w:p w14:paraId="21AAC24C"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Times New Roman" w:hAnsi="Times New Roman" w:cs="Times New Roman"/>
                <w:b/>
                <w:i/>
                <w:lang w:eastAsia="zh-CN"/>
              </w:rPr>
            </w:pPr>
            <w:r w:rsidRPr="002F2C78">
              <w:rPr>
                <w:rFonts w:ascii="Times New Roman" w:eastAsia="Times New Roman" w:hAnsi="Times New Roman" w:cs="Times New Roman"/>
                <w:b/>
                <w:i/>
                <w:lang w:eastAsia="zh-CN"/>
              </w:rPr>
              <w:t>Программа</w:t>
            </w:r>
          </w:p>
          <w:p w14:paraId="2EECAF5C"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Times New Roman" w:hAnsi="Times New Roman" w:cs="Times New Roman"/>
                <w:b/>
                <w:i/>
                <w:lang w:eastAsia="zh-CN"/>
              </w:rPr>
            </w:pPr>
            <w:r w:rsidRPr="002F2C78">
              <w:rPr>
                <w:rFonts w:ascii="Times New Roman" w:eastAsia="Times New Roman" w:hAnsi="Times New Roman" w:cs="Times New Roman"/>
                <w:b/>
                <w:i/>
                <w:lang w:eastAsia="zh-CN"/>
              </w:rPr>
              <w:t>«Приобщение детей к истокам народной культуры»</w:t>
            </w:r>
          </w:p>
          <w:p w14:paraId="4910166B"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Times New Roman" w:hAnsi="Times New Roman" w:cs="Times New Roman"/>
                <w:b/>
                <w:i/>
                <w:lang w:eastAsia="zh-CN"/>
              </w:rPr>
            </w:pPr>
            <w:r w:rsidRPr="002F2C78">
              <w:rPr>
                <w:rFonts w:ascii="Times New Roman" w:eastAsia="Times New Roman" w:hAnsi="Times New Roman" w:cs="Times New Roman"/>
                <w:b/>
                <w:i/>
                <w:lang w:eastAsia="zh-CN"/>
              </w:rPr>
              <w:t>О. Л. Князева,</w:t>
            </w:r>
          </w:p>
          <w:p w14:paraId="0938D0FB" w14:textId="77777777" w:rsidR="008D218C" w:rsidRPr="002F2C78" w:rsidRDefault="008D218C" w:rsidP="00F12C6E">
            <w:pPr>
              <w:spacing w:line="360" w:lineRule="auto"/>
              <w:jc w:val="center"/>
              <w:rPr>
                <w:rFonts w:ascii="Times New Roman" w:eastAsia="Times New Roman" w:hAnsi="Times New Roman" w:cs="Times New Roman"/>
                <w:b/>
                <w:i/>
                <w:lang w:eastAsia="zh-CN"/>
              </w:rPr>
            </w:pPr>
            <w:r w:rsidRPr="002F2C78">
              <w:rPr>
                <w:rFonts w:ascii="Times New Roman" w:eastAsia="Times New Roman" w:hAnsi="Times New Roman" w:cs="Times New Roman"/>
                <w:b/>
                <w:i/>
                <w:lang w:eastAsia="zh-CN"/>
              </w:rPr>
              <w:t xml:space="preserve">М.Д. Маханева  </w:t>
            </w:r>
          </w:p>
        </w:tc>
        <w:tc>
          <w:tcPr>
            <w:tcW w:w="11527" w:type="dxa"/>
          </w:tcPr>
          <w:p w14:paraId="63B5D2F2" w14:textId="77777777" w:rsidR="008D218C" w:rsidRPr="002F2C78" w:rsidRDefault="008D218C" w:rsidP="0035442A">
            <w:pPr>
              <w:jc w:val="both"/>
              <w:rPr>
                <w:rFonts w:ascii="Times New Roman" w:eastAsia="Calibri" w:hAnsi="Times New Roman" w:cs="Times New Roman"/>
              </w:rPr>
            </w:pPr>
            <w:r w:rsidRPr="002F2C78">
              <w:rPr>
                <w:rFonts w:ascii="Times New Roman" w:eastAsia="Calibri" w:hAnsi="Times New Roman" w:cs="Times New Roman"/>
              </w:rPr>
              <w:t xml:space="preserve"> познакомить с культурным прошлым русского народа, с традициями, фольклором, художественными промыслами, декоративно-прикладным искусством.</w:t>
            </w:r>
          </w:p>
          <w:p w14:paraId="516A7CBB" w14:textId="77777777" w:rsidR="008D218C" w:rsidRPr="002F2C78" w:rsidRDefault="008D218C" w:rsidP="0035442A">
            <w:pPr>
              <w:jc w:val="both"/>
              <w:rPr>
                <w:rFonts w:ascii="Times New Roman" w:eastAsia="Calibri" w:hAnsi="Times New Roman" w:cs="Times New Roman"/>
              </w:rPr>
            </w:pPr>
            <w:r w:rsidRPr="002F2C78">
              <w:rPr>
                <w:rFonts w:ascii="Times New Roman" w:eastAsia="Calibri" w:hAnsi="Times New Roman" w:cs="Times New Roman"/>
              </w:rPr>
              <w:t>-воспитывать любовь к Родине, родной культуре.</w:t>
            </w:r>
          </w:p>
          <w:p w14:paraId="7D400492" w14:textId="77777777" w:rsidR="008D218C" w:rsidRPr="002F2C78" w:rsidRDefault="008D218C" w:rsidP="0035442A">
            <w:pPr>
              <w:jc w:val="both"/>
              <w:rPr>
                <w:rFonts w:ascii="Times New Roman" w:eastAsia="Calibri" w:hAnsi="Times New Roman" w:cs="Times New Roman"/>
              </w:rPr>
            </w:pPr>
          </w:p>
          <w:p w14:paraId="1BFC51CC" w14:textId="77777777" w:rsidR="008D218C" w:rsidRPr="002F2C78" w:rsidRDefault="008D218C" w:rsidP="0035442A">
            <w:pPr>
              <w:jc w:val="both"/>
              <w:rPr>
                <w:rFonts w:ascii="Times New Roman" w:eastAsia="Calibri" w:hAnsi="Times New Roman" w:cs="Times New Roman"/>
              </w:rPr>
            </w:pPr>
          </w:p>
          <w:p w14:paraId="39DAC338" w14:textId="77777777" w:rsidR="008D218C" w:rsidRPr="002F2C78" w:rsidRDefault="008D218C" w:rsidP="0035442A">
            <w:pPr>
              <w:jc w:val="both"/>
              <w:rPr>
                <w:rFonts w:ascii="Times New Roman" w:eastAsia="Calibri" w:hAnsi="Times New Roman" w:cs="Times New Roman"/>
              </w:rPr>
            </w:pPr>
          </w:p>
        </w:tc>
      </w:tr>
      <w:tr w:rsidR="008D218C" w:rsidRPr="002F2C78" w14:paraId="7E9512A3" w14:textId="77777777" w:rsidTr="00F12C6E">
        <w:tc>
          <w:tcPr>
            <w:tcW w:w="3259" w:type="dxa"/>
          </w:tcPr>
          <w:p w14:paraId="055D5661" w14:textId="77777777" w:rsidR="008D218C" w:rsidRPr="002F2C78" w:rsidRDefault="008D218C" w:rsidP="00F12C6E">
            <w:pPr>
              <w:pStyle w:val="a9"/>
              <w:spacing w:line="360" w:lineRule="auto"/>
              <w:jc w:val="center"/>
              <w:rPr>
                <w:rFonts w:ascii="Times New Roman" w:hAnsi="Times New Roman" w:cs="Times New Roman"/>
                <w:b/>
                <w:i/>
              </w:rPr>
            </w:pPr>
            <w:r w:rsidRPr="002F2C78">
              <w:rPr>
                <w:rFonts w:ascii="Times New Roman" w:hAnsi="Times New Roman" w:cs="Times New Roman"/>
                <w:b/>
                <w:i/>
              </w:rPr>
              <w:t xml:space="preserve"> </w:t>
            </w:r>
          </w:p>
          <w:p w14:paraId="68C7758B" w14:textId="77777777" w:rsidR="008D218C" w:rsidRPr="002F2C78" w:rsidRDefault="008D218C" w:rsidP="00F12C6E">
            <w:pPr>
              <w:pStyle w:val="a9"/>
              <w:spacing w:line="360" w:lineRule="auto"/>
              <w:jc w:val="center"/>
              <w:rPr>
                <w:rFonts w:ascii="Times New Roman" w:eastAsia="Times New Roman" w:hAnsi="Times New Roman" w:cs="Times New Roman"/>
                <w:b/>
                <w:bCs/>
                <w:i/>
              </w:rPr>
            </w:pPr>
            <w:r w:rsidRPr="002F2C78">
              <w:rPr>
                <w:rFonts w:ascii="Times New Roman" w:eastAsia="Times New Roman" w:hAnsi="Times New Roman" w:cs="Times New Roman"/>
                <w:b/>
                <w:bCs/>
              </w:rPr>
              <w:t>Программа «</w:t>
            </w:r>
            <w:r w:rsidRPr="002F2C78">
              <w:rPr>
                <w:rFonts w:ascii="Times New Roman" w:eastAsia="Times New Roman" w:hAnsi="Times New Roman" w:cs="Times New Roman"/>
                <w:b/>
                <w:bCs/>
                <w:i/>
              </w:rPr>
              <w:t xml:space="preserve">Азбука общения» </w:t>
            </w:r>
          </w:p>
          <w:p w14:paraId="46F53913" w14:textId="77777777" w:rsidR="008D218C" w:rsidRPr="002F2C78" w:rsidRDefault="008D218C" w:rsidP="00F12C6E">
            <w:pPr>
              <w:pStyle w:val="a9"/>
              <w:spacing w:line="360" w:lineRule="auto"/>
              <w:jc w:val="center"/>
              <w:rPr>
                <w:rFonts w:ascii="Times New Roman" w:hAnsi="Times New Roman" w:cs="Times New Roman"/>
                <w:b/>
                <w:color w:val="FF0000"/>
              </w:rPr>
            </w:pPr>
            <w:r w:rsidRPr="002F2C78">
              <w:rPr>
                <w:rFonts w:ascii="Times New Roman" w:eastAsia="Times New Roman" w:hAnsi="Times New Roman" w:cs="Times New Roman"/>
                <w:b/>
                <w:i/>
              </w:rPr>
              <w:t xml:space="preserve">Шипицина Л.М. </w:t>
            </w:r>
          </w:p>
        </w:tc>
        <w:tc>
          <w:tcPr>
            <w:tcW w:w="11527" w:type="dxa"/>
          </w:tcPr>
          <w:p w14:paraId="489B771A" w14:textId="77777777" w:rsidR="008D218C" w:rsidRPr="002F2C78" w:rsidRDefault="008D218C" w:rsidP="0035442A">
            <w:pPr>
              <w:widowControl w:val="0"/>
              <w:tabs>
                <w:tab w:val="left" w:pos="851"/>
              </w:tabs>
              <w:autoSpaceDE w:val="0"/>
              <w:autoSpaceDN w:val="0"/>
              <w:adjustRightInd w:val="0"/>
              <w:spacing w:after="200"/>
              <w:ind w:left="-108" w:right="80"/>
              <w:contextualSpacing/>
              <w:jc w:val="both"/>
              <w:rPr>
                <w:rFonts w:ascii="Times New Roman" w:eastAsia="Times New Roman" w:hAnsi="Times New Roman" w:cs="Times New Roman"/>
              </w:rPr>
            </w:pPr>
            <w:r w:rsidRPr="002F2C78">
              <w:rPr>
                <w:rFonts w:ascii="Times New Roman" w:hAnsi="Times New Roman" w:cs="Times New Roman"/>
              </w:rPr>
              <w:t xml:space="preserve"> </w:t>
            </w:r>
            <w:r w:rsidRPr="002F2C78">
              <w:rPr>
                <w:rFonts w:ascii="Times New Roman" w:eastAsia="Times New Roman" w:hAnsi="Times New Roman" w:cs="Times New Roman"/>
              </w:rPr>
              <w:t xml:space="preserve">дети приобретают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w:t>
            </w:r>
          </w:p>
          <w:p w14:paraId="0F34FB30" w14:textId="77777777" w:rsidR="008D218C" w:rsidRPr="002F2C78" w:rsidRDefault="008D218C" w:rsidP="0035442A">
            <w:pPr>
              <w:widowControl w:val="0"/>
              <w:tabs>
                <w:tab w:val="left" w:pos="851"/>
              </w:tabs>
              <w:autoSpaceDE w:val="0"/>
              <w:autoSpaceDN w:val="0"/>
              <w:adjustRightInd w:val="0"/>
              <w:ind w:left="-108" w:right="80"/>
              <w:contextualSpacing/>
              <w:jc w:val="both"/>
              <w:rPr>
                <w:rFonts w:ascii="Times New Roman" w:eastAsia="Times New Roman" w:hAnsi="Times New Roman" w:cs="Times New Roman"/>
              </w:rPr>
            </w:pPr>
            <w:r w:rsidRPr="002F2C78">
              <w:rPr>
                <w:rFonts w:ascii="Times New Roman" w:eastAsia="Times New Roman" w:hAnsi="Times New Roman" w:cs="Times New Roman"/>
              </w:rPr>
              <w:t>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8D218C" w:rsidRPr="002F2C78" w14:paraId="7074FB97" w14:textId="77777777" w:rsidTr="00F12C6E">
        <w:trPr>
          <w:trHeight w:val="1181"/>
        </w:trPr>
        <w:tc>
          <w:tcPr>
            <w:tcW w:w="3259" w:type="dxa"/>
          </w:tcPr>
          <w:p w14:paraId="37F8EBE1" w14:textId="77777777" w:rsidR="008D218C" w:rsidRPr="002F2C78" w:rsidRDefault="008D218C" w:rsidP="00F12C6E">
            <w:pPr>
              <w:pStyle w:val="a9"/>
              <w:spacing w:line="360" w:lineRule="auto"/>
              <w:jc w:val="center"/>
              <w:rPr>
                <w:rFonts w:ascii="Times New Roman" w:hAnsi="Times New Roman" w:cs="Times New Roman"/>
                <w:b/>
                <w:i/>
                <w:color w:val="FF0000"/>
              </w:rPr>
            </w:pPr>
            <w:r w:rsidRPr="002F2C78">
              <w:rPr>
                <w:rFonts w:ascii="Times New Roman" w:hAnsi="Times New Roman" w:cs="Times New Roman"/>
                <w:b/>
                <w:i/>
              </w:rPr>
              <w:lastRenderedPageBreak/>
              <w:t>Программа «Здоровье» Автор В. Г. Алямовская</w:t>
            </w:r>
          </w:p>
        </w:tc>
        <w:tc>
          <w:tcPr>
            <w:tcW w:w="11527" w:type="dxa"/>
          </w:tcPr>
          <w:p w14:paraId="637DE988" w14:textId="77777777" w:rsidR="008D218C" w:rsidRPr="002F2C78" w:rsidRDefault="008D218C" w:rsidP="0035442A">
            <w:pPr>
              <w:pStyle w:val="a9"/>
              <w:widowControl w:val="0"/>
              <w:jc w:val="both"/>
              <w:rPr>
                <w:rFonts w:ascii="Times New Roman" w:hAnsi="Times New Roman" w:cs="Times New Roman"/>
              </w:rPr>
            </w:pPr>
            <w:r w:rsidRPr="002F2C78">
              <w:rPr>
                <w:rFonts w:ascii="Times New Roman" w:hAnsi="Times New Roman" w:cs="Times New Roman"/>
              </w:rPr>
              <w:t xml:space="preserve">Воспитывать у детей понимание ценности здорового образа жизни, овладение его элементарными нормами и правилами (полезные привычки, двигательный режим, закаливание, питание, сон т.д.). Укрепление здоровья; воспитание потребности в здоровом образе жизни; развитие физических качеств; создание условий для реализации потребности в двигательной активности; выявление интересов, склонностей, способностей; приобщение к традициям большого спорта. </w:t>
            </w:r>
          </w:p>
        </w:tc>
      </w:tr>
      <w:tr w:rsidR="008D218C" w:rsidRPr="002F2C78" w14:paraId="142A4A9A" w14:textId="77777777" w:rsidTr="00F12C6E">
        <w:tc>
          <w:tcPr>
            <w:tcW w:w="3259" w:type="dxa"/>
          </w:tcPr>
          <w:p w14:paraId="13333848"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Программа по организации поисковой деятельности детей дошкольного возраста</w:t>
            </w:r>
          </w:p>
          <w:p w14:paraId="2F02DBC7"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 xml:space="preserve">Ребенок в мире поиска.  </w:t>
            </w:r>
          </w:p>
          <w:p w14:paraId="1BB62EEC"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О.В. Дыбина, Н.Н. Подъяков, Рахманова Н.П., Щетинина В.В.</w:t>
            </w:r>
          </w:p>
          <w:p w14:paraId="3732CE1B" w14:textId="77777777" w:rsidR="008D218C" w:rsidRPr="002F2C78" w:rsidRDefault="008D218C" w:rsidP="00F12C6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 xml:space="preserve">   </w:t>
            </w:r>
          </w:p>
        </w:tc>
        <w:tc>
          <w:tcPr>
            <w:tcW w:w="11527" w:type="dxa"/>
          </w:tcPr>
          <w:p w14:paraId="3319A864" w14:textId="77777777" w:rsidR="008D218C" w:rsidRPr="002F2C78" w:rsidRDefault="008D218C" w:rsidP="0035442A">
            <w:pPr>
              <w:pStyle w:val="a9"/>
              <w:jc w:val="both"/>
              <w:rPr>
                <w:rFonts w:ascii="Times New Roman" w:eastAsia="Calibri" w:hAnsi="Times New Roman" w:cs="Times New Roman"/>
                <w:bCs/>
                <w:iCs/>
              </w:rPr>
            </w:pPr>
            <w:r w:rsidRPr="002F2C78">
              <w:rPr>
                <w:rFonts w:ascii="Times New Roman" w:hAnsi="Times New Roman" w:cs="Times New Roman"/>
              </w:rPr>
              <w:t xml:space="preserve"> </w:t>
            </w:r>
            <w:r w:rsidRPr="002F2C78">
              <w:rPr>
                <w:rFonts w:ascii="Times New Roman" w:eastAsia="Calibri" w:hAnsi="Times New Roman" w:cs="Times New Roman"/>
                <w:bCs/>
                <w:iCs/>
              </w:rPr>
              <w:t>Создание условий для развития поисково-познавательной деятельности детей 3-7 лет как основы интеллектуально-личностного, творческого развития.</w:t>
            </w:r>
          </w:p>
          <w:p w14:paraId="7A5DE236" w14:textId="77777777" w:rsidR="008D218C" w:rsidRPr="002F2C78" w:rsidRDefault="008D218C" w:rsidP="0035442A">
            <w:pPr>
              <w:pStyle w:val="a9"/>
              <w:jc w:val="both"/>
              <w:rPr>
                <w:rFonts w:ascii="Times New Roman" w:eastAsia="Calibri" w:hAnsi="Times New Roman" w:cs="Times New Roman"/>
                <w:bCs/>
                <w:iCs/>
              </w:rPr>
            </w:pPr>
            <w:r w:rsidRPr="002F2C78">
              <w:rPr>
                <w:rFonts w:ascii="Times New Roman" w:eastAsia="Calibri" w:hAnsi="Times New Roman" w:cs="Times New Roman"/>
                <w:bCs/>
                <w:iCs/>
              </w:rPr>
              <w:t>Развитие у детей дошкольного возраста предпосылок диалектического мышления, 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14:paraId="7EBC224E" w14:textId="77777777" w:rsidR="008D218C" w:rsidRPr="002F2C78" w:rsidRDefault="008D218C" w:rsidP="0035442A">
            <w:pPr>
              <w:pStyle w:val="a9"/>
              <w:jc w:val="both"/>
              <w:rPr>
                <w:rFonts w:ascii="Times New Roman" w:eastAsia="Calibri" w:hAnsi="Times New Roman" w:cs="Times New Roman"/>
                <w:bCs/>
                <w:iCs/>
              </w:rPr>
            </w:pPr>
            <w:r w:rsidRPr="002F2C78">
              <w:rPr>
                <w:rFonts w:ascii="Times New Roman" w:eastAsia="Calibri" w:hAnsi="Times New Roman" w:cs="Times New Roman"/>
                <w:bCs/>
                <w:iCs/>
              </w:rPr>
              <w:t>Развитие собственного познавательного опыта в обобщенном виде с помощью наглядных средств(эталонов, символов, условных заместителей, моделей)</w:t>
            </w:r>
          </w:p>
          <w:p w14:paraId="127D11BC" w14:textId="77777777" w:rsidR="008D218C" w:rsidRPr="002F2C78" w:rsidRDefault="008D218C" w:rsidP="0035442A">
            <w:pPr>
              <w:pStyle w:val="a9"/>
              <w:jc w:val="both"/>
              <w:rPr>
                <w:rFonts w:ascii="Times New Roman" w:eastAsia="Calibri" w:hAnsi="Times New Roman" w:cs="Times New Roman"/>
                <w:bCs/>
                <w:iCs/>
              </w:rPr>
            </w:pPr>
            <w:r w:rsidRPr="002F2C78">
              <w:rPr>
                <w:rFonts w:ascii="Times New Roman" w:eastAsia="Calibri" w:hAnsi="Times New Roman" w:cs="Times New Roman"/>
                <w:bCs/>
                <w:iCs/>
              </w:rPr>
              <w:t>Расширение перспектив поисково-познавательной деятельности путем включения детей в мыслительные, моделирующие, преобразующие действия.</w:t>
            </w:r>
          </w:p>
          <w:p w14:paraId="631E1576" w14:textId="77777777" w:rsidR="008D218C" w:rsidRPr="00E40ACD" w:rsidRDefault="008D218C" w:rsidP="0035442A">
            <w:pPr>
              <w:pStyle w:val="a9"/>
              <w:rPr>
                <w:rFonts w:ascii="Times New Roman" w:eastAsia="Calibri" w:hAnsi="Times New Roman" w:cs="Times New Roman"/>
                <w:bCs/>
                <w:iCs/>
              </w:rPr>
            </w:pPr>
            <w:r w:rsidRPr="002F2C78">
              <w:rPr>
                <w:rFonts w:ascii="Times New Roman" w:eastAsia="Calibri" w:hAnsi="Times New Roman" w:cs="Times New Roman"/>
                <w:bCs/>
                <w:iCs/>
              </w:rPr>
              <w:t>Поддержание у детей инициативыф,сообразительности,пытливости,самостоятельности,оценочного и критичного отношения к миру.</w:t>
            </w:r>
          </w:p>
        </w:tc>
      </w:tr>
      <w:tr w:rsidR="008D218C" w:rsidRPr="002F2C78" w14:paraId="2FA1FD27" w14:textId="77777777" w:rsidTr="00F12C6E">
        <w:tc>
          <w:tcPr>
            <w:tcW w:w="3259" w:type="dxa"/>
          </w:tcPr>
          <w:p w14:paraId="357CBDA7" w14:textId="77777777" w:rsidR="008D218C" w:rsidRPr="002F2C78" w:rsidRDefault="008D218C" w:rsidP="00F12C6E">
            <w:pPr>
              <w:pStyle w:val="a9"/>
              <w:widowControl w:val="0"/>
              <w:tabs>
                <w:tab w:val="left" w:pos="2842"/>
              </w:tabs>
              <w:spacing w:line="360" w:lineRule="auto"/>
              <w:jc w:val="center"/>
              <w:rPr>
                <w:rFonts w:ascii="Times New Roman" w:hAnsi="Times New Roman" w:cs="Times New Roman"/>
                <w:b/>
                <w:i/>
              </w:rPr>
            </w:pPr>
            <w:r w:rsidRPr="002F2C78">
              <w:rPr>
                <w:rFonts w:ascii="Times New Roman" w:eastAsia="Times New Roman" w:hAnsi="Times New Roman" w:cs="Times New Roman"/>
                <w:b/>
                <w:i/>
                <w:lang w:eastAsia="zh-CN"/>
              </w:rPr>
              <w:t>«Мы – комсомольчане»</w:t>
            </w:r>
            <w:r w:rsidRPr="002F2C78">
              <w:rPr>
                <w:rFonts w:ascii="Times New Roman" w:hAnsi="Times New Roman" w:cs="Times New Roman"/>
                <w:b/>
                <w:i/>
              </w:rPr>
              <w:t xml:space="preserve"> </w:t>
            </w:r>
          </w:p>
        </w:tc>
        <w:tc>
          <w:tcPr>
            <w:tcW w:w="11527" w:type="dxa"/>
          </w:tcPr>
          <w:p w14:paraId="0D8482FE" w14:textId="77777777" w:rsidR="008D218C" w:rsidRPr="00E40ACD" w:rsidRDefault="008D218C" w:rsidP="0035442A">
            <w:pPr>
              <w:ind w:left="3"/>
              <w:jc w:val="both"/>
              <w:rPr>
                <w:rFonts w:ascii="Times New Roman" w:eastAsia="Times New Roman" w:hAnsi="Times New Roman" w:cs="Times New Roman"/>
              </w:rPr>
            </w:pPr>
            <w:r w:rsidRPr="002F2C78">
              <w:rPr>
                <w:rFonts w:ascii="Times New Roman" w:eastAsia="Times New Roman" w:hAnsi="Times New Roman" w:cs="Times New Roman"/>
              </w:rPr>
              <w:t xml:space="preserve"> </w:t>
            </w:r>
            <w:r w:rsidRPr="002F2C78">
              <w:rPr>
                <w:rFonts w:ascii="Times New Roman" w:eastAsia="Times New Roman" w:hAnsi="Times New Roman" w:cs="Times New Roman"/>
                <w:lang w:eastAsia="zh-CN"/>
              </w:rPr>
              <w:t xml:space="preserve"> </w:t>
            </w:r>
            <w:r w:rsidRPr="002F2C78">
              <w:rPr>
                <w:rFonts w:ascii="Times New Roman" w:eastAsia="Times New Roman" w:hAnsi="Times New Roman" w:cs="Times New Roman"/>
              </w:rPr>
              <w:t>Воспитание у детей дошкольного возраста чувство любви и привязанности к малой родине, городу, родному дому, проявлением на этой основе ценностных идеалов, гуманных чувств, нравственных отношений к окружающему миру.</w:t>
            </w:r>
          </w:p>
        </w:tc>
      </w:tr>
      <w:tr w:rsidR="008D218C" w:rsidRPr="002F2C78" w14:paraId="33DDC849" w14:textId="77777777" w:rsidTr="00F12C6E">
        <w:tc>
          <w:tcPr>
            <w:tcW w:w="3259" w:type="dxa"/>
          </w:tcPr>
          <w:p w14:paraId="74798174" w14:textId="77777777" w:rsidR="008D218C" w:rsidRPr="002F2C78" w:rsidRDefault="008D218C" w:rsidP="00F12C6E">
            <w:pPr>
              <w:spacing w:line="360" w:lineRule="auto"/>
              <w:ind w:left="3" w:firstLine="420"/>
              <w:jc w:val="center"/>
              <w:rPr>
                <w:rFonts w:ascii="Times New Roman" w:eastAsia="Times New Roman" w:hAnsi="Times New Roman" w:cs="Times New Roman"/>
                <w:b/>
                <w:i/>
              </w:rPr>
            </w:pPr>
            <w:r w:rsidRPr="002F2C78">
              <w:rPr>
                <w:rFonts w:ascii="Times New Roman" w:eastAsia="Times New Roman" w:hAnsi="Times New Roman" w:cs="Times New Roman"/>
                <w:b/>
                <w:i/>
              </w:rPr>
              <w:t xml:space="preserve">Программа факультативного курса </w:t>
            </w:r>
          </w:p>
          <w:p w14:paraId="7468397F" w14:textId="77777777" w:rsidR="008D218C" w:rsidRPr="002F2C78" w:rsidRDefault="008D218C" w:rsidP="00F12C6E">
            <w:pPr>
              <w:spacing w:line="360" w:lineRule="auto"/>
              <w:ind w:left="3" w:firstLine="420"/>
              <w:jc w:val="center"/>
              <w:rPr>
                <w:rFonts w:ascii="Times New Roman" w:eastAsia="Times New Roman" w:hAnsi="Times New Roman" w:cs="Times New Roman"/>
                <w:b/>
                <w:i/>
              </w:rPr>
            </w:pPr>
            <w:r w:rsidRPr="002F2C78">
              <w:rPr>
                <w:rFonts w:ascii="Times New Roman" w:eastAsia="Times New Roman" w:hAnsi="Times New Roman" w:cs="Times New Roman"/>
                <w:b/>
                <w:bCs/>
                <w:i/>
              </w:rPr>
              <w:t>«Наш-дом природа»</w:t>
            </w:r>
          </w:p>
          <w:p w14:paraId="5D72AECD" w14:textId="77777777" w:rsidR="008D218C" w:rsidRPr="002F2C78" w:rsidRDefault="008D218C" w:rsidP="00F12C6E">
            <w:pPr>
              <w:spacing w:line="360" w:lineRule="auto"/>
              <w:ind w:left="3" w:firstLine="420"/>
              <w:jc w:val="center"/>
              <w:rPr>
                <w:rFonts w:ascii="Times New Roman" w:eastAsia="Times New Roman" w:hAnsi="Times New Roman" w:cs="Times New Roman"/>
                <w:b/>
                <w:i/>
              </w:rPr>
            </w:pPr>
            <w:r w:rsidRPr="002F2C78">
              <w:rPr>
                <w:rFonts w:ascii="Times New Roman" w:eastAsia="Times New Roman" w:hAnsi="Times New Roman" w:cs="Times New Roman"/>
                <w:b/>
                <w:i/>
              </w:rPr>
              <w:t>Г.В.Бойко, О.В.Пронина</w:t>
            </w:r>
          </w:p>
          <w:p w14:paraId="13A8DD72" w14:textId="77777777" w:rsidR="008D218C" w:rsidRPr="002F2C78" w:rsidRDefault="008D218C" w:rsidP="00F12C6E">
            <w:pPr>
              <w:pStyle w:val="a9"/>
              <w:widowControl w:val="0"/>
              <w:tabs>
                <w:tab w:val="left" w:pos="2842"/>
              </w:tabs>
              <w:spacing w:line="360" w:lineRule="auto"/>
              <w:jc w:val="center"/>
              <w:rPr>
                <w:rFonts w:ascii="Times New Roman" w:eastAsia="Times New Roman" w:hAnsi="Times New Roman" w:cs="Times New Roman"/>
                <w:b/>
                <w:i/>
                <w:lang w:eastAsia="zh-CN"/>
              </w:rPr>
            </w:pPr>
          </w:p>
        </w:tc>
        <w:tc>
          <w:tcPr>
            <w:tcW w:w="11527" w:type="dxa"/>
          </w:tcPr>
          <w:p w14:paraId="50441244" w14:textId="77777777" w:rsidR="008D218C" w:rsidRPr="002F2C78" w:rsidRDefault="008D218C" w:rsidP="0035442A">
            <w:pPr>
              <w:jc w:val="both"/>
              <w:rPr>
                <w:rFonts w:ascii="Times New Roman" w:eastAsia="Times New Roman" w:hAnsi="Times New Roman" w:cs="Times New Roman"/>
              </w:rPr>
            </w:pPr>
            <w:r w:rsidRPr="002F2C78">
              <w:rPr>
                <w:rFonts w:ascii="Times New Roman" w:eastAsia="Times New Roman" w:hAnsi="Times New Roman" w:cs="Times New Roman"/>
              </w:rPr>
              <w:t>воспитание социально активной, творческой личности, способной понимать, любить природу и бережно относиться к ней.</w:t>
            </w:r>
          </w:p>
          <w:p w14:paraId="5E7D88DA" w14:textId="77777777" w:rsidR="008D218C" w:rsidRPr="002F2C78" w:rsidRDefault="008D218C" w:rsidP="0035442A">
            <w:pPr>
              <w:rPr>
                <w:rFonts w:ascii="Times New Roman" w:eastAsia="Times New Roman" w:hAnsi="Times New Roman" w:cs="Times New Roman"/>
              </w:rPr>
            </w:pPr>
            <w:r w:rsidRPr="002F2C78">
              <w:rPr>
                <w:rFonts w:ascii="Times New Roman" w:eastAsia="Times New Roman" w:hAnsi="Times New Roman" w:cs="Times New Roman"/>
              </w:rPr>
              <w:t>Формировать у детей целостный взгляд на природу и место человека в ней;</w:t>
            </w:r>
          </w:p>
          <w:p w14:paraId="10F7FE59" w14:textId="77777777" w:rsidR="008D218C" w:rsidRPr="002F2C78" w:rsidRDefault="008D218C" w:rsidP="0035442A">
            <w:pPr>
              <w:rPr>
                <w:rFonts w:ascii="Times New Roman" w:eastAsia="Times New Roman" w:hAnsi="Times New Roman" w:cs="Times New Roman"/>
              </w:rPr>
            </w:pPr>
            <w:r w:rsidRPr="002F2C78">
              <w:rPr>
                <w:rFonts w:ascii="Times New Roman" w:eastAsia="Times New Roman" w:hAnsi="Times New Roman" w:cs="Times New Roman"/>
              </w:rPr>
              <w:t>Формировать осознанно-правильное и отношение к объектам природы, которые находятся рядом с детьми;</w:t>
            </w:r>
          </w:p>
          <w:p w14:paraId="14E54612" w14:textId="77777777" w:rsidR="008D218C" w:rsidRPr="002F2C78" w:rsidRDefault="008D218C" w:rsidP="0035442A">
            <w:pPr>
              <w:rPr>
                <w:rFonts w:ascii="Times New Roman" w:eastAsia="Times New Roman" w:hAnsi="Times New Roman" w:cs="Times New Roman"/>
              </w:rPr>
            </w:pPr>
            <w:r w:rsidRPr="002F2C78">
              <w:rPr>
                <w:rFonts w:ascii="Times New Roman" w:eastAsia="Times New Roman" w:hAnsi="Times New Roman" w:cs="Times New Roman"/>
              </w:rPr>
              <w:t>Разбудить в душе ребенка эмоциональный отклик радости на красоту природы;</w:t>
            </w:r>
          </w:p>
          <w:p w14:paraId="3ABDDAAF" w14:textId="77777777" w:rsidR="008D218C" w:rsidRPr="002F2C78" w:rsidRDefault="008D218C" w:rsidP="0035442A">
            <w:pPr>
              <w:rPr>
                <w:rFonts w:ascii="Times New Roman" w:eastAsia="Times New Roman" w:hAnsi="Times New Roman" w:cs="Times New Roman"/>
              </w:rPr>
            </w:pPr>
            <w:r w:rsidRPr="002F2C78">
              <w:rPr>
                <w:rFonts w:ascii="Times New Roman" w:eastAsia="Times New Roman" w:hAnsi="Times New Roman" w:cs="Times New Roman"/>
              </w:rPr>
              <w:t>Дать представления о взаимодействии человека и природы.</w:t>
            </w:r>
          </w:p>
          <w:p w14:paraId="207B439E" w14:textId="77777777" w:rsidR="008D218C" w:rsidRPr="002F2C78" w:rsidRDefault="008D218C" w:rsidP="0035442A">
            <w:pPr>
              <w:pStyle w:val="a9"/>
              <w:widowControl w:val="0"/>
              <w:tabs>
                <w:tab w:val="left" w:pos="2842"/>
              </w:tabs>
              <w:jc w:val="both"/>
              <w:rPr>
                <w:rFonts w:ascii="Times New Roman" w:eastAsia="Times New Roman" w:hAnsi="Times New Roman" w:cs="Times New Roman"/>
              </w:rPr>
            </w:pPr>
          </w:p>
        </w:tc>
      </w:tr>
      <w:tr w:rsidR="008D218C" w:rsidRPr="002F2C78" w14:paraId="7E62EBE3" w14:textId="77777777" w:rsidTr="00F12C6E">
        <w:tc>
          <w:tcPr>
            <w:tcW w:w="3259" w:type="dxa"/>
          </w:tcPr>
          <w:p w14:paraId="5E5961B9" w14:textId="77777777" w:rsidR="008D218C" w:rsidRPr="002F2C78" w:rsidRDefault="008D218C" w:rsidP="00F12C6E">
            <w:pPr>
              <w:spacing w:line="360" w:lineRule="auto"/>
              <w:ind w:left="3" w:firstLine="420"/>
              <w:jc w:val="center"/>
              <w:rPr>
                <w:rFonts w:ascii="Times New Roman" w:eastAsia="Times New Roman" w:hAnsi="Times New Roman" w:cs="Times New Roman"/>
                <w:b/>
                <w:bCs/>
                <w:i/>
              </w:rPr>
            </w:pPr>
            <w:r w:rsidRPr="002F2C78">
              <w:rPr>
                <w:rFonts w:ascii="Times New Roman" w:eastAsia="Times New Roman" w:hAnsi="Times New Roman" w:cs="Times New Roman"/>
                <w:b/>
                <w:bCs/>
                <w:i/>
              </w:rPr>
              <w:t>Программа «Добро пожаловать в экологию!», автор Воронкевич О.А.</w:t>
            </w:r>
          </w:p>
          <w:p w14:paraId="2606E1CE" w14:textId="77777777" w:rsidR="008D218C" w:rsidRPr="002F2C78" w:rsidRDefault="008D218C" w:rsidP="00F12C6E">
            <w:pPr>
              <w:spacing w:line="360" w:lineRule="auto"/>
              <w:ind w:left="3" w:firstLine="420"/>
              <w:jc w:val="center"/>
              <w:rPr>
                <w:rFonts w:ascii="Times New Roman" w:eastAsia="Times New Roman" w:hAnsi="Times New Roman" w:cs="Times New Roman"/>
                <w:b/>
                <w:i/>
              </w:rPr>
            </w:pPr>
          </w:p>
        </w:tc>
        <w:tc>
          <w:tcPr>
            <w:tcW w:w="11527" w:type="dxa"/>
          </w:tcPr>
          <w:p w14:paraId="71116F61" w14:textId="77777777" w:rsidR="008D218C" w:rsidRPr="002F2C78" w:rsidRDefault="008D218C" w:rsidP="0035442A">
            <w:pPr>
              <w:jc w:val="both"/>
              <w:rPr>
                <w:rFonts w:ascii="Times New Roman" w:eastAsia="Times New Roman" w:hAnsi="Times New Roman" w:cs="Times New Roman"/>
              </w:rPr>
            </w:pPr>
            <w:r w:rsidRPr="002F2C78">
              <w:rPr>
                <w:rFonts w:ascii="Times New Roman" w:eastAsia="Times New Roman" w:hAnsi="Times New Roman" w:cs="Times New Roman"/>
              </w:rPr>
              <w:t>Воспитывать у ребенка основы экологической культуры.</w:t>
            </w:r>
          </w:p>
          <w:p w14:paraId="44EACA62" w14:textId="77777777" w:rsidR="008D218C" w:rsidRPr="002F2C78" w:rsidRDefault="008D218C" w:rsidP="0035442A">
            <w:pPr>
              <w:jc w:val="both"/>
              <w:rPr>
                <w:rFonts w:ascii="Times New Roman" w:eastAsia="Times New Roman" w:hAnsi="Times New Roman" w:cs="Times New Roman"/>
              </w:rPr>
            </w:pPr>
            <w:r w:rsidRPr="002F2C78">
              <w:rPr>
                <w:rFonts w:ascii="Times New Roman" w:eastAsia="Times New Roman" w:hAnsi="Times New Roman" w:cs="Times New Roman"/>
              </w:rPr>
              <w:t>Развивать познавательный интерес к природе, психические процессы, логическое мышление, познавательно - исследовательскую деятельность; формирование представления о системной строении природы, воспитывать осознанное бережное отношение к ней.</w:t>
            </w:r>
          </w:p>
        </w:tc>
      </w:tr>
      <w:tr w:rsidR="008D218C" w:rsidRPr="002F2C78" w14:paraId="11692A24" w14:textId="77777777" w:rsidTr="00F12C6E">
        <w:trPr>
          <w:trHeight w:val="1131"/>
        </w:trPr>
        <w:tc>
          <w:tcPr>
            <w:tcW w:w="3259" w:type="dxa"/>
          </w:tcPr>
          <w:p w14:paraId="34005EF3" w14:textId="77777777" w:rsidR="008D218C" w:rsidRPr="002F2C78" w:rsidRDefault="008D218C" w:rsidP="00F12C6E">
            <w:pPr>
              <w:spacing w:line="360" w:lineRule="auto"/>
              <w:ind w:left="3" w:firstLine="420"/>
              <w:jc w:val="center"/>
              <w:rPr>
                <w:rFonts w:ascii="Times New Roman" w:eastAsia="Times New Roman" w:hAnsi="Times New Roman" w:cs="Times New Roman"/>
                <w:b/>
                <w:i/>
              </w:rPr>
            </w:pPr>
            <w:r w:rsidRPr="002F2C78">
              <w:rPr>
                <w:rFonts w:ascii="Times New Roman" w:eastAsia="Times New Roman" w:hAnsi="Times New Roman" w:cs="Times New Roman"/>
                <w:b/>
                <w:bCs/>
                <w:i/>
              </w:rPr>
              <w:lastRenderedPageBreak/>
              <w:t>Программа художественного воспитания, обучения и развития детей 2-7 лет  И.А. Лыковой «Цветные  ладошки».</w:t>
            </w:r>
          </w:p>
        </w:tc>
        <w:tc>
          <w:tcPr>
            <w:tcW w:w="11527" w:type="dxa"/>
          </w:tcPr>
          <w:p w14:paraId="0D4750F2"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03F8FE07"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 xml:space="preserve">Знакомить детей с народной игрушкой (филимоновской, дымковской, семёновской, богородской) для обогащения зрительных впечатлений и показа условно-обобщённой трактовки художественных образов. Учить детей находить связь между предметами и явлениями окружающего мира и их изображениями в рисунке, лепке, аппликации. </w:t>
            </w:r>
          </w:p>
          <w:p w14:paraId="0236092B"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 xml:space="preserve">Знакомить с книжной графикой на примере творчества известных мастеров детской книги. </w:t>
            </w:r>
          </w:p>
          <w:p w14:paraId="6E0A7A0E"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Организовывать наблюдения в природе для уточнения представлений детей о внешнем виде растений и животных, а также для обогащения и уточнения зрительных впечатлений.</w:t>
            </w:r>
          </w:p>
          <w:p w14:paraId="22F95736"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Учить детей видеть цельный художественный образ в единстве изобразительно-выразительных средств колористической, композиционной и смысловой трактовки (обучение анализу не должно опережать формирование умения воспринимать художественный объект нерасчленённо, в гармоничном единстве всех составляющих компонентов).</w:t>
            </w:r>
          </w:p>
          <w:p w14:paraId="52938137"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Создавать условия для самостоятельного освоения детьми способов и приёмов изображения знакомых предметов на основе доступных средств художественно-образной выразительности (цвет, пятно, линия, форма, ритм, динамика) в их единстве.</w:t>
            </w:r>
          </w:p>
          <w:p w14:paraId="7FD10992"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Побуждать детей самостоятельно выбирать способы изображения при создании выразительных образов, используя для этого освоенные технические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w:t>
            </w:r>
          </w:p>
        </w:tc>
      </w:tr>
      <w:tr w:rsidR="008D218C" w:rsidRPr="002F2C78" w14:paraId="2B5452E9" w14:textId="77777777" w:rsidTr="00F12C6E">
        <w:tc>
          <w:tcPr>
            <w:tcW w:w="3259" w:type="dxa"/>
          </w:tcPr>
          <w:p w14:paraId="0A82638D" w14:textId="77777777" w:rsidR="008D218C" w:rsidRPr="002F2C78" w:rsidRDefault="008D218C" w:rsidP="00F12C6E">
            <w:pPr>
              <w:spacing w:line="360" w:lineRule="auto"/>
              <w:ind w:left="3" w:firstLine="420"/>
              <w:jc w:val="center"/>
              <w:rPr>
                <w:rFonts w:ascii="Times New Roman" w:eastAsia="Times New Roman" w:hAnsi="Times New Roman" w:cs="Times New Roman"/>
                <w:b/>
                <w:bCs/>
                <w:i/>
                <w:iCs/>
              </w:rPr>
            </w:pPr>
            <w:r w:rsidRPr="002F2C78">
              <w:rPr>
                <w:rFonts w:ascii="Times New Roman" w:eastAsia="Times New Roman" w:hAnsi="Times New Roman" w:cs="Times New Roman"/>
                <w:b/>
                <w:bCs/>
                <w:i/>
                <w:iCs/>
              </w:rPr>
              <w:t>Программа «Волшебные краски года» Г.С. Каринский</w:t>
            </w:r>
          </w:p>
        </w:tc>
        <w:tc>
          <w:tcPr>
            <w:tcW w:w="11527" w:type="dxa"/>
          </w:tcPr>
          <w:p w14:paraId="4731BBBD"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формирование нравственно-эстетической отзывчивости на прекрасное и безобразное в жизни и искусстве: отношение к природе ,человеку, обществу;</w:t>
            </w:r>
          </w:p>
          <w:p w14:paraId="59FC1F3F" w14:textId="67B92BAF"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формирование художественно-творческой активности личности;</w:t>
            </w:r>
          </w:p>
          <w:p w14:paraId="384788B5" w14:textId="05FC76AB"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формирование художественных знаний, умений, навыков.</w:t>
            </w:r>
          </w:p>
        </w:tc>
      </w:tr>
      <w:tr w:rsidR="008D218C" w:rsidRPr="002F2C78" w14:paraId="3D323020" w14:textId="77777777" w:rsidTr="00F12C6E">
        <w:tc>
          <w:tcPr>
            <w:tcW w:w="3259" w:type="dxa"/>
          </w:tcPr>
          <w:p w14:paraId="5CFD6F3D" w14:textId="77777777" w:rsidR="008D218C" w:rsidRPr="002F2C78" w:rsidRDefault="008D218C" w:rsidP="00F12C6E">
            <w:pPr>
              <w:pStyle w:val="a9"/>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 xml:space="preserve">«Ожидание чуда» </w:t>
            </w:r>
          </w:p>
          <w:p w14:paraId="01A152A7" w14:textId="77777777" w:rsidR="008D218C" w:rsidRPr="002F2C78" w:rsidRDefault="008D218C" w:rsidP="00F12C6E">
            <w:pPr>
              <w:spacing w:line="360" w:lineRule="auto"/>
              <w:ind w:left="3" w:firstLine="420"/>
              <w:jc w:val="center"/>
              <w:rPr>
                <w:rFonts w:ascii="Times New Roman" w:eastAsia="Times New Roman" w:hAnsi="Times New Roman" w:cs="Times New Roman"/>
                <w:b/>
                <w:bCs/>
                <w:i/>
                <w:iCs/>
              </w:rPr>
            </w:pPr>
            <w:r w:rsidRPr="002F2C78">
              <w:rPr>
                <w:rFonts w:ascii="Times New Roman" w:eastAsia="Calibri" w:hAnsi="Times New Roman" w:cs="Times New Roman"/>
                <w:b/>
                <w:bCs/>
                <w:i/>
                <w:iCs/>
              </w:rPr>
              <w:t>Л.В. Гераскина</w:t>
            </w:r>
          </w:p>
        </w:tc>
        <w:tc>
          <w:tcPr>
            <w:tcW w:w="11527" w:type="dxa"/>
          </w:tcPr>
          <w:p w14:paraId="24EC7BD4" w14:textId="77777777" w:rsidR="008D218C" w:rsidRPr="002F1F2A" w:rsidRDefault="008D218C" w:rsidP="0035442A">
            <w:pPr>
              <w:rPr>
                <w:rFonts w:ascii="Times New Roman" w:eastAsia="Times New Roman" w:hAnsi="Times New Roman" w:cs="Times New Roman"/>
              </w:rPr>
            </w:pPr>
            <w:r w:rsidRPr="002F1F2A">
              <w:rPr>
                <w:rFonts w:ascii="Times New Roman" w:eastAsia="Times New Roman" w:hAnsi="Times New Roman" w:cs="Times New Roman"/>
              </w:rPr>
              <w:t>Формирование  музыкальной культуры дошкольника, накапливание опыта</w:t>
            </w:r>
          </w:p>
          <w:p w14:paraId="1F573F79" w14:textId="77777777" w:rsidR="008D218C" w:rsidRPr="002F1F2A" w:rsidRDefault="008D218C" w:rsidP="0035442A">
            <w:pPr>
              <w:tabs>
                <w:tab w:val="left" w:pos="851"/>
              </w:tabs>
              <w:rPr>
                <w:rFonts w:ascii="Times New Roman" w:eastAsia="Times New Roman" w:hAnsi="Times New Roman" w:cs="Times New Roman"/>
              </w:rPr>
            </w:pPr>
            <w:r w:rsidRPr="002F1F2A">
              <w:rPr>
                <w:rFonts w:ascii="Times New Roman" w:eastAsia="Times New Roman" w:hAnsi="Times New Roman" w:cs="Times New Roman"/>
              </w:rPr>
              <w:t>взаимодействия с музыкальным произведениями.</w:t>
            </w:r>
          </w:p>
          <w:p w14:paraId="712AC08F" w14:textId="77777777" w:rsidR="008D218C" w:rsidRPr="002F1F2A" w:rsidRDefault="008D218C" w:rsidP="0035442A">
            <w:pPr>
              <w:rPr>
                <w:rFonts w:ascii="Times New Roman" w:eastAsia="Times New Roman" w:hAnsi="Times New Roman" w:cs="Times New Roman"/>
              </w:rPr>
            </w:pPr>
            <w:r w:rsidRPr="002F1F2A">
              <w:rPr>
                <w:rFonts w:ascii="Times New Roman" w:eastAsia="Times New Roman" w:hAnsi="Times New Roman" w:cs="Times New Roman"/>
              </w:rPr>
              <w:t>Развитие  у ребёнка позиции активного участника, исполнителя-создателя</w:t>
            </w:r>
          </w:p>
          <w:p w14:paraId="102A2DF8" w14:textId="77777777" w:rsidR="008D218C" w:rsidRPr="002F1F2A" w:rsidRDefault="008D218C" w:rsidP="0035442A">
            <w:pPr>
              <w:jc w:val="both"/>
              <w:rPr>
                <w:rFonts w:ascii="Times New Roman" w:eastAsia="Times New Roman" w:hAnsi="Times New Roman" w:cs="Times New Roman"/>
              </w:rPr>
            </w:pPr>
            <w:r w:rsidRPr="002F1F2A">
              <w:rPr>
                <w:rFonts w:ascii="Times New Roman" w:eastAsia="Times New Roman" w:hAnsi="Times New Roman" w:cs="Times New Roman"/>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r>
      <w:tr w:rsidR="008D218C" w:rsidRPr="002F2C78" w14:paraId="6E8896C6" w14:textId="77777777" w:rsidTr="00F12C6E">
        <w:tc>
          <w:tcPr>
            <w:tcW w:w="3259" w:type="dxa"/>
          </w:tcPr>
          <w:p w14:paraId="1B34BD0D" w14:textId="6292AD4D" w:rsidR="008D218C" w:rsidRPr="002F2C78" w:rsidRDefault="008D218C" w:rsidP="00F12C6E">
            <w:pPr>
              <w:pStyle w:val="a9"/>
              <w:spacing w:line="360" w:lineRule="auto"/>
              <w:jc w:val="center"/>
              <w:rPr>
                <w:rFonts w:ascii="Times New Roman" w:eastAsia="Calibri" w:hAnsi="Times New Roman" w:cs="Times New Roman"/>
                <w:b/>
                <w:bCs/>
                <w:i/>
                <w:iCs/>
              </w:rPr>
            </w:pPr>
            <w:r w:rsidRPr="002F2C78">
              <w:rPr>
                <w:rFonts w:ascii="Times New Roman" w:hAnsi="Times New Roman" w:cs="Times New Roman"/>
                <w:b/>
                <w:bCs/>
                <w:i/>
                <w:iCs/>
              </w:rPr>
              <w:t xml:space="preserve">«Развитие математических представлений у дошкольников с ОНР с </w:t>
            </w:r>
            <w:r w:rsidR="00696531">
              <w:rPr>
                <w:rFonts w:ascii="Times New Roman" w:hAnsi="Times New Roman" w:cs="Times New Roman"/>
                <w:b/>
                <w:bCs/>
                <w:i/>
                <w:iCs/>
              </w:rPr>
              <w:t>5</w:t>
            </w:r>
            <w:r w:rsidRPr="002F2C78">
              <w:rPr>
                <w:rFonts w:ascii="Times New Roman" w:hAnsi="Times New Roman" w:cs="Times New Roman"/>
                <w:b/>
                <w:bCs/>
                <w:i/>
                <w:iCs/>
              </w:rPr>
              <w:t xml:space="preserve"> до </w:t>
            </w:r>
            <w:r w:rsidR="00696531">
              <w:rPr>
                <w:rFonts w:ascii="Times New Roman" w:hAnsi="Times New Roman" w:cs="Times New Roman"/>
                <w:b/>
                <w:bCs/>
                <w:i/>
                <w:iCs/>
              </w:rPr>
              <w:t>6</w:t>
            </w:r>
            <w:r w:rsidRPr="002F2C78">
              <w:rPr>
                <w:rFonts w:ascii="Times New Roman" w:hAnsi="Times New Roman" w:cs="Times New Roman"/>
                <w:b/>
                <w:bCs/>
                <w:i/>
                <w:iCs/>
              </w:rPr>
              <w:t>» Н.В. Нищева</w:t>
            </w:r>
          </w:p>
        </w:tc>
        <w:tc>
          <w:tcPr>
            <w:tcW w:w="11527" w:type="dxa"/>
          </w:tcPr>
          <w:p w14:paraId="7FA1DB3F"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формировать навыки количественного и порядкового счета в пределах 10;</w:t>
            </w:r>
          </w:p>
          <w:p w14:paraId="7F64EDE1"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учить сравнивать рядом стоящие числа;</w:t>
            </w:r>
          </w:p>
          <w:p w14:paraId="5E06C374"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совершенствовать навык сравнения групп множеств и их уравнивания разными способами;</w:t>
            </w:r>
          </w:p>
          <w:p w14:paraId="44851694"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знакомить с составом чисел в пределах 5;</w:t>
            </w:r>
          </w:p>
          <w:p w14:paraId="40BFF2A6"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 xml:space="preserve">учить называть части и целое предмета. </w:t>
            </w:r>
          </w:p>
          <w:p w14:paraId="1ECC9DB4"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Сравнивать целое и часть.</w:t>
            </w:r>
          </w:p>
          <w:p w14:paraId="2ACABC3D"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формировать навык двух предметов по величине;</w:t>
            </w:r>
          </w:p>
          <w:p w14:paraId="3EA42C54"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lastRenderedPageBreak/>
              <w:t>учить узнавать и различать плоские и объемные геометрические фигуры.</w:t>
            </w:r>
          </w:p>
          <w:p w14:paraId="3B4566E3" w14:textId="77777777" w:rsidR="00696531"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совершенствовать навык ориентировке в пространстве.</w:t>
            </w:r>
          </w:p>
          <w:p w14:paraId="5E25E329" w14:textId="7088DA2B" w:rsidR="008D218C" w:rsidRPr="0035442A" w:rsidRDefault="00696531" w:rsidP="00696531">
            <w:pPr>
              <w:rPr>
                <w:rFonts w:ascii="Times New Roman" w:eastAsia="Times New Roman" w:hAnsi="Times New Roman" w:cs="Times New Roman"/>
              </w:rPr>
            </w:pPr>
            <w:r w:rsidRPr="0035442A">
              <w:rPr>
                <w:rFonts w:ascii="Times New Roman" w:eastAsia="Times New Roman" w:hAnsi="Times New Roman" w:cs="Times New Roman"/>
              </w:rPr>
              <w:t>закреплять представления о временах года, о частях суток.</w:t>
            </w:r>
          </w:p>
        </w:tc>
      </w:tr>
      <w:tr w:rsidR="00A159FE" w:rsidRPr="002F2C78" w14:paraId="1140947B" w14:textId="77777777" w:rsidTr="00F12C6E">
        <w:tc>
          <w:tcPr>
            <w:tcW w:w="3259" w:type="dxa"/>
          </w:tcPr>
          <w:p w14:paraId="7C44ABAC" w14:textId="758CE8DB" w:rsidR="00A159FE" w:rsidRPr="00A159FE" w:rsidRDefault="00A159FE" w:rsidP="00A159FE">
            <w:pPr>
              <w:pStyle w:val="a9"/>
              <w:spacing w:line="360" w:lineRule="auto"/>
              <w:rPr>
                <w:rFonts w:ascii="Times New Roman" w:hAnsi="Times New Roman" w:cs="Times New Roman"/>
                <w:b/>
                <w:bCs/>
                <w:iCs/>
              </w:rPr>
            </w:pPr>
            <w:r w:rsidRPr="00A159FE">
              <w:rPr>
                <w:rFonts w:ascii="Times New Roman" w:eastAsia="Calibri" w:hAnsi="Times New Roman" w:cs="Times New Roman"/>
                <w:b/>
                <w:bCs/>
                <w:iCs/>
              </w:rPr>
              <w:lastRenderedPageBreak/>
              <w:t xml:space="preserve">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w:t>
            </w:r>
          </w:p>
        </w:tc>
        <w:tc>
          <w:tcPr>
            <w:tcW w:w="11527" w:type="dxa"/>
          </w:tcPr>
          <w:p w14:paraId="45C1D23C" w14:textId="77777777" w:rsidR="00A159FE" w:rsidRPr="00A159FE" w:rsidRDefault="00A159FE" w:rsidP="00A159FE">
            <w:pPr>
              <w:spacing w:after="160" w:line="276" w:lineRule="auto"/>
              <w:rPr>
                <w:rFonts w:ascii="Times New Roman" w:eastAsia="Times New Roman" w:hAnsi="Times New Roman" w:cs="Times New Roman"/>
              </w:rPr>
            </w:pPr>
            <w:r w:rsidRPr="00A159FE">
              <w:rPr>
                <w:rFonts w:ascii="Times New Roman" w:eastAsia="Times New Roman" w:hAnsi="Times New Roman" w:cs="Times New Roman"/>
              </w:rPr>
              <w:t>Приобретение знаний, умений и практических навыков для обучения детей дошкольного возраста навыкам самообслуживания по уходу за зубами.</w:t>
            </w:r>
          </w:p>
          <w:p w14:paraId="717ADB6B" w14:textId="37AB2E00" w:rsidR="00A159FE" w:rsidRPr="000559B9" w:rsidRDefault="00A159FE" w:rsidP="00A159FE">
            <w:pPr>
              <w:spacing w:line="276" w:lineRule="auto"/>
              <w:rPr>
                <w:rFonts w:ascii="Times New Roman" w:eastAsia="Times New Roman" w:hAnsi="Times New Roman" w:cs="Times New Roman"/>
              </w:rPr>
            </w:pPr>
            <w:r w:rsidRPr="00A159FE">
              <w:rPr>
                <w:rFonts w:ascii="Times New Roman" w:eastAsia="Times New Roman" w:hAnsi="Times New Roman" w:cs="Times New Roman"/>
              </w:rPr>
              <w:t>Раскрыть основы первичной профилактики кариеса зубов; гигиеническое обучение и воспитание ухода за зубами.</w:t>
            </w:r>
          </w:p>
        </w:tc>
      </w:tr>
      <w:tr w:rsidR="00A159FE" w:rsidRPr="002F2C78" w14:paraId="141446AD" w14:textId="77777777" w:rsidTr="00F12C6E">
        <w:tc>
          <w:tcPr>
            <w:tcW w:w="3259" w:type="dxa"/>
          </w:tcPr>
          <w:p w14:paraId="15ABB36C" w14:textId="45F4C6D7" w:rsidR="00A159FE" w:rsidRPr="00A159FE" w:rsidRDefault="00A159FE" w:rsidP="00A159FE">
            <w:pPr>
              <w:pStyle w:val="a9"/>
              <w:spacing w:line="360" w:lineRule="auto"/>
              <w:rPr>
                <w:rFonts w:ascii="Times New Roman" w:hAnsi="Times New Roman" w:cs="Times New Roman"/>
                <w:b/>
                <w:bCs/>
                <w:iCs/>
              </w:rPr>
            </w:pPr>
            <w:r w:rsidRPr="00A159FE">
              <w:rPr>
                <w:rFonts w:ascii="Times New Roman" w:hAnsi="Times New Roman" w:cs="Times New Roman"/>
                <w:b/>
                <w:bCs/>
                <w:iCs/>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w:t>
            </w:r>
          </w:p>
        </w:tc>
        <w:tc>
          <w:tcPr>
            <w:tcW w:w="11527" w:type="dxa"/>
          </w:tcPr>
          <w:p w14:paraId="062F12B7"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56ED9DF7"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Помочь дошкольнику вырабатывать следующие умения, навыки и личностные качества:</w:t>
            </w:r>
          </w:p>
          <w:p w14:paraId="74D2025D"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Понимать и ценить окружающий предметный мир;</w:t>
            </w:r>
          </w:p>
          <w:p w14:paraId="37B1B0BB"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Уважать людей, умеющих трудиться и честно зарабатывать деньги;</w:t>
            </w:r>
          </w:p>
          <w:p w14:paraId="36D5D505"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14:paraId="4459E78C"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Признавать авторитетными качества человека-хозяина:бережливость,рациональность,экономность,трудолюбие и вместе с тем –щедрость, благородство, честность, отзывчивость, сочувствие;</w:t>
            </w:r>
          </w:p>
          <w:p w14:paraId="4814D1AE" w14:textId="77777777" w:rsidR="00A159FE" w:rsidRPr="000559B9" w:rsidRDefault="00A159FE" w:rsidP="00A159FE">
            <w:pPr>
              <w:spacing w:line="276" w:lineRule="auto"/>
              <w:rPr>
                <w:rFonts w:ascii="Times New Roman" w:eastAsia="Times New Roman" w:hAnsi="Times New Roman" w:cs="Times New Roman"/>
              </w:rPr>
            </w:pPr>
            <w:r w:rsidRPr="000559B9">
              <w:rPr>
                <w:rFonts w:ascii="Times New Roman" w:eastAsia="Times New Roman" w:hAnsi="Times New Roman" w:cs="Times New Roman"/>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770EF685" w14:textId="61BCE8A9" w:rsidR="00A159FE" w:rsidRPr="0035442A" w:rsidRDefault="00A159FE" w:rsidP="00696531">
            <w:pPr>
              <w:rPr>
                <w:rFonts w:ascii="Times New Roman" w:eastAsia="Times New Roman" w:hAnsi="Times New Roman" w:cs="Times New Roman"/>
              </w:rPr>
            </w:pPr>
            <w:r w:rsidRPr="000559B9">
              <w:rPr>
                <w:rFonts w:ascii="Times New Roman" w:eastAsia="Times New Roman" w:hAnsi="Times New Roman" w:cs="Times New Roman"/>
              </w:rPr>
              <w:t>Применять полученные умения и навыки в реальных жизненных ситуациях.</w:t>
            </w:r>
          </w:p>
        </w:tc>
      </w:tr>
    </w:tbl>
    <w:p w14:paraId="0F2AD792" w14:textId="77777777" w:rsidR="00ED68A7" w:rsidRPr="00EC30C3" w:rsidRDefault="0035442A" w:rsidP="00ED68A7">
      <w:pPr>
        <w:spacing w:after="0" w:line="240" w:lineRule="auto"/>
        <w:ind w:right="-1" w:firstLine="567"/>
        <w:jc w:val="both"/>
        <w:rPr>
          <w:rFonts w:ascii="Times New Roman" w:eastAsia="Times New Roman" w:hAnsi="Times New Roman" w:cs="Times New Roman"/>
          <w:b/>
          <w:sz w:val="24"/>
          <w:szCs w:val="24"/>
          <w:lang w:eastAsia="ru-RU"/>
        </w:rPr>
      </w:pPr>
      <w:r>
        <w:rPr>
          <w:rFonts w:ascii="Times New Roman" w:eastAsia="Times New Roman" w:hAnsi="Times New Roman" w:cs="Times New Roman"/>
          <w:lang w:eastAsia="ru-RU"/>
        </w:rPr>
        <w:t xml:space="preserve"> </w:t>
      </w:r>
      <w:r w:rsidR="00ED68A7" w:rsidRPr="00EC30C3">
        <w:rPr>
          <w:rFonts w:ascii="Times New Roman" w:eastAsia="Times New Roman" w:hAnsi="Times New Roman" w:cs="Times New Roman"/>
          <w:b/>
          <w:bCs/>
          <w:sz w:val="24"/>
          <w:szCs w:val="24"/>
          <w:lang w:eastAsia="ru-RU"/>
        </w:rPr>
        <w:t>Приоритетным направлением</w:t>
      </w:r>
      <w:r w:rsidR="00ED68A7" w:rsidRPr="00EC30C3">
        <w:rPr>
          <w:rFonts w:ascii="Times New Roman" w:eastAsia="Times New Roman" w:hAnsi="Times New Roman" w:cs="Times New Roman"/>
          <w:bCs/>
          <w:sz w:val="24"/>
          <w:szCs w:val="24"/>
          <w:lang w:eastAsia="ru-RU"/>
        </w:rPr>
        <w:t xml:space="preserve"> работы нашего детского сада </w:t>
      </w:r>
      <w:r w:rsidR="00ED68A7" w:rsidRPr="00EC30C3">
        <w:rPr>
          <w:rFonts w:ascii="Times New Roman" w:eastAsia="Times New Roman" w:hAnsi="Times New Roman" w:cs="Times New Roman"/>
          <w:sz w:val="24"/>
          <w:szCs w:val="24"/>
          <w:lang w:eastAsia="ru-RU"/>
        </w:rPr>
        <w:t xml:space="preserve">является </w:t>
      </w:r>
      <w:r w:rsidR="00ED68A7" w:rsidRPr="00EC30C3">
        <w:rPr>
          <w:rFonts w:ascii="Times New Roman" w:eastAsia="Times New Roman" w:hAnsi="Times New Roman" w:cs="Times New Roman"/>
          <w:b/>
          <w:sz w:val="24"/>
          <w:szCs w:val="24"/>
          <w:lang w:eastAsia="ru-RU"/>
        </w:rPr>
        <w:t>художественно-эстетическое развитие дошкольников.</w:t>
      </w:r>
    </w:p>
    <w:p w14:paraId="799CC0E5" w14:textId="77777777" w:rsidR="00ED68A7" w:rsidRPr="00EC30C3" w:rsidRDefault="00ED68A7" w:rsidP="00ED68A7">
      <w:pPr>
        <w:spacing w:after="0" w:line="240" w:lineRule="auto"/>
        <w:ind w:right="-1"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b/>
          <w:sz w:val="24"/>
          <w:szCs w:val="24"/>
          <w:lang w:eastAsia="ru-RU"/>
        </w:rPr>
        <w:t>Цель приоритетного направления</w:t>
      </w:r>
      <w:r w:rsidRPr="00EC30C3">
        <w:rPr>
          <w:rFonts w:ascii="Times New Roman" w:eastAsia="Times New Roman" w:hAnsi="Times New Roman" w:cs="Times New Roman"/>
          <w:sz w:val="24"/>
          <w:szCs w:val="24"/>
          <w:lang w:eastAsia="ru-RU"/>
        </w:rPr>
        <w:t xml:space="preserve"> – создать </w:t>
      </w:r>
      <w:r w:rsidRPr="00EC30C3">
        <w:rPr>
          <w:rFonts w:ascii="Times New Roman" w:eastAsia="Calibri" w:hAnsi="Times New Roman" w:cs="Times New Roman"/>
          <w:sz w:val="24"/>
          <w:szCs w:val="24"/>
        </w:rPr>
        <w:t>систему работы по художественно-эстетическому развитию, обеспечивающую эмоциональное благополучие каждого ребенка, развитие его духовного, творческого потенциала, создание условий для его самореализации и творческого развития.</w:t>
      </w:r>
    </w:p>
    <w:p w14:paraId="0DA10EA0" w14:textId="77777777" w:rsidR="00ED68A7" w:rsidRPr="00EC30C3" w:rsidRDefault="00ED68A7" w:rsidP="00ED68A7">
      <w:pPr>
        <w:spacing w:after="0" w:line="240" w:lineRule="auto"/>
        <w:ind w:right="-1" w:firstLine="567"/>
        <w:jc w:val="both"/>
        <w:rPr>
          <w:rFonts w:ascii="Times New Roman" w:eastAsia="Calibri" w:hAnsi="Times New Roman" w:cs="Times New Roman"/>
          <w:sz w:val="24"/>
          <w:szCs w:val="24"/>
        </w:rPr>
      </w:pPr>
      <w:r w:rsidRPr="00EC30C3">
        <w:rPr>
          <w:rFonts w:ascii="Times New Roman" w:eastAsia="Calibri" w:hAnsi="Times New Roman" w:cs="Times New Roman"/>
          <w:sz w:val="24"/>
          <w:szCs w:val="24"/>
        </w:rPr>
        <w:lastRenderedPageBreak/>
        <w:t xml:space="preserve">В основе работы по данному направлению лежит развитие интереса к различным видам искусства (художественная литература, изобразительное искусство, изобразительно-прикладное искусство, музыка), формирование художественно-образных представлений, эмоционально-чувственного отношения к предметам и явлениям действительности, воспитание эстетического вкуса, эмоциональной отзывчивости на прекрасное, развитие творческих способностей в рисовании, лепке, аппликации, художественно-речевой и музыкально-художественной деятельности. </w:t>
      </w:r>
    </w:p>
    <w:p w14:paraId="76BAC64C" w14:textId="77777777" w:rsidR="00ED68A7" w:rsidRPr="00EC30C3" w:rsidRDefault="00ED68A7" w:rsidP="00ED68A7">
      <w:pPr>
        <w:tabs>
          <w:tab w:val="left" w:pos="851"/>
        </w:tabs>
        <w:spacing w:after="0" w:line="240" w:lineRule="auto"/>
        <w:ind w:right="-1" w:firstLine="567"/>
        <w:jc w:val="both"/>
        <w:rPr>
          <w:rFonts w:ascii="Times New Roman" w:eastAsia="Times New Roman" w:hAnsi="Times New Roman" w:cs="Times New Roman"/>
          <w:sz w:val="24"/>
          <w:szCs w:val="24"/>
          <w:lang w:eastAsia="ru-RU"/>
        </w:rPr>
      </w:pPr>
      <w:r w:rsidRPr="00EC30C3">
        <w:rPr>
          <w:rFonts w:ascii="Times New Roman" w:eastAsia="Calibri" w:hAnsi="Times New Roman" w:cs="Times New Roman"/>
          <w:sz w:val="24"/>
          <w:szCs w:val="24"/>
        </w:rPr>
        <w:t>При реализации приоритетного направления важную роль играет интеграция деятельности всех специалистов ДОУ (воспитатели, музыкальный руководитель). Образовательный процесс по данному направлению осуществляется на основе парциальных программ, которые расширяют и углубляют образовательную область «Художественно-эстетическое развитие» комплексной образовательной программы «Детство». Это:</w:t>
      </w:r>
    </w:p>
    <w:p w14:paraId="765637F5" w14:textId="77777777" w:rsidR="00ED68A7" w:rsidRPr="00EC30C3" w:rsidRDefault="00ED68A7" w:rsidP="00ED68A7">
      <w:pPr>
        <w:widowControl w:val="0"/>
        <w:numPr>
          <w:ilvl w:val="0"/>
          <w:numId w:val="85"/>
        </w:numPr>
        <w:tabs>
          <w:tab w:val="left" w:pos="851"/>
        </w:tabs>
        <w:autoSpaceDE w:val="0"/>
        <w:autoSpaceDN w:val="0"/>
        <w:adjustRightInd w:val="0"/>
        <w:spacing w:after="0" w:line="240" w:lineRule="auto"/>
        <w:ind w:left="0" w:right="-1" w:firstLine="567"/>
        <w:contextualSpacing/>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b/>
          <w:bCs/>
          <w:sz w:val="24"/>
          <w:szCs w:val="24"/>
          <w:lang w:eastAsia="ru-RU"/>
        </w:rPr>
        <w:t xml:space="preserve">«Цветные ладошки» Лыкова И.А. </w:t>
      </w:r>
      <w:r w:rsidRPr="00EC30C3">
        <w:rPr>
          <w:rFonts w:ascii="Times New Roman" w:eastAsia="Times New Roman" w:hAnsi="Times New Roman" w:cs="Times New Roman"/>
          <w:sz w:val="24"/>
          <w:szCs w:val="24"/>
          <w:lang w:eastAsia="ru-RU"/>
        </w:rPr>
        <w:t>– способствовать развитию у детей эстетического</w:t>
      </w:r>
      <w:r w:rsidRPr="00EC30C3">
        <w:rPr>
          <w:rFonts w:ascii="Times New Roman" w:eastAsia="Times New Roman" w:hAnsi="Times New Roman" w:cs="Times New Roman"/>
          <w:b/>
          <w:bCs/>
          <w:sz w:val="24"/>
          <w:szCs w:val="24"/>
          <w:lang w:eastAsia="ru-RU"/>
        </w:rPr>
        <w:t xml:space="preserve"> </w:t>
      </w:r>
      <w:r w:rsidRPr="00EC30C3">
        <w:rPr>
          <w:rFonts w:ascii="Times New Roman" w:eastAsia="Times New Roman" w:hAnsi="Times New Roman" w:cs="Times New Roman"/>
          <w:sz w:val="24"/>
          <w:szCs w:val="24"/>
          <w:lang w:eastAsia="ru-RU"/>
        </w:rPr>
        <w:t>отношения к окружающему миру; приобщать детей к изобразительному виду деятельности; развить воображения, настойчивость, трудолюбию, умение доводить работу до конца; формировать у детей интерес для дальнейшего самостоятельного применения умений и навыков.</w:t>
      </w:r>
    </w:p>
    <w:p w14:paraId="64ADB700" w14:textId="77777777" w:rsidR="00ED68A7" w:rsidRPr="00EC30C3" w:rsidRDefault="00ED68A7" w:rsidP="00ED68A7">
      <w:pPr>
        <w:widowControl w:val="0"/>
        <w:numPr>
          <w:ilvl w:val="0"/>
          <w:numId w:val="85"/>
        </w:numPr>
        <w:tabs>
          <w:tab w:val="left" w:pos="851"/>
        </w:tabs>
        <w:autoSpaceDE w:val="0"/>
        <w:autoSpaceDN w:val="0"/>
        <w:adjustRightInd w:val="0"/>
        <w:spacing w:after="0" w:line="240" w:lineRule="auto"/>
        <w:ind w:left="0" w:right="-1" w:firstLine="567"/>
        <w:contextualSpacing/>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b/>
          <w:bCs/>
          <w:sz w:val="24"/>
          <w:szCs w:val="24"/>
          <w:lang w:eastAsia="ru-RU"/>
        </w:rPr>
        <w:t>«Волшебные краски года» Каринский</w:t>
      </w:r>
      <w:r w:rsidRPr="00EC30C3">
        <w:rPr>
          <w:rFonts w:ascii="Calibri" w:eastAsia="Times New Roman" w:hAnsi="Calibri" w:cs="Times New Roman"/>
          <w:b/>
          <w:bCs/>
          <w:sz w:val="24"/>
          <w:szCs w:val="24"/>
          <w:lang w:eastAsia="ru-RU"/>
        </w:rPr>
        <w:t xml:space="preserve"> </w:t>
      </w:r>
      <w:r w:rsidRPr="00EC30C3">
        <w:rPr>
          <w:rFonts w:ascii="Times New Roman" w:eastAsia="Times New Roman" w:hAnsi="Times New Roman" w:cs="Times New Roman"/>
          <w:b/>
          <w:bCs/>
          <w:sz w:val="24"/>
          <w:szCs w:val="24"/>
          <w:lang w:eastAsia="ru-RU"/>
        </w:rPr>
        <w:t xml:space="preserve">Г.С. </w:t>
      </w:r>
      <w:r w:rsidRPr="00EC30C3">
        <w:rPr>
          <w:rFonts w:ascii="Times New Roman" w:eastAsia="Times New Roman" w:hAnsi="Times New Roman" w:cs="Times New Roman"/>
          <w:sz w:val="24"/>
          <w:szCs w:val="24"/>
          <w:lang w:eastAsia="ru-RU"/>
        </w:rPr>
        <w:t xml:space="preserve">– </w:t>
      </w:r>
      <w:r w:rsidRPr="00EC30C3">
        <w:rPr>
          <w:rFonts w:ascii="Times New Roman" w:eastAsia="Times New Roman" w:hAnsi="Times New Roman" w:cs="Times New Roman"/>
          <w:bCs/>
          <w:sz w:val="24"/>
          <w:szCs w:val="24"/>
          <w:lang w:eastAsia="ru-RU"/>
        </w:rPr>
        <w:t>вхождение детей в таинственный и неповторимый мир красок</w:t>
      </w:r>
      <w:r w:rsidRPr="00EC30C3">
        <w:rPr>
          <w:rFonts w:ascii="Times New Roman" w:eastAsia="Times New Roman" w:hAnsi="Times New Roman" w:cs="Times New Roman"/>
          <w:sz w:val="24"/>
          <w:szCs w:val="24"/>
          <w:lang w:eastAsia="ru-RU"/>
        </w:rPr>
        <w:t>.</w:t>
      </w:r>
    </w:p>
    <w:p w14:paraId="775264B9" w14:textId="77777777" w:rsidR="00ED68A7" w:rsidRPr="00EC30C3" w:rsidRDefault="00ED68A7" w:rsidP="00ED68A7">
      <w:pPr>
        <w:widowControl w:val="0"/>
        <w:numPr>
          <w:ilvl w:val="0"/>
          <w:numId w:val="85"/>
        </w:numPr>
        <w:tabs>
          <w:tab w:val="left" w:pos="851"/>
        </w:tabs>
        <w:autoSpaceDE w:val="0"/>
        <w:autoSpaceDN w:val="0"/>
        <w:adjustRightInd w:val="0"/>
        <w:spacing w:after="0" w:line="240" w:lineRule="auto"/>
        <w:ind w:left="0" w:right="-1" w:firstLine="567"/>
        <w:contextualSpacing/>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b/>
          <w:bCs/>
          <w:sz w:val="24"/>
          <w:szCs w:val="24"/>
          <w:lang w:eastAsia="ru-RU"/>
        </w:rPr>
        <w:t xml:space="preserve">«Ожидание чуда» Гераскина Л.В. </w:t>
      </w:r>
      <w:r w:rsidRPr="00EC30C3">
        <w:rPr>
          <w:rFonts w:ascii="Times New Roman" w:eastAsia="Times New Roman" w:hAnsi="Times New Roman" w:cs="Times New Roman"/>
          <w:sz w:val="24"/>
          <w:szCs w:val="24"/>
          <w:lang w:eastAsia="ru-RU"/>
        </w:rPr>
        <w:t xml:space="preserve">– </w:t>
      </w:r>
      <w:r w:rsidRPr="00EC30C3">
        <w:rPr>
          <w:rFonts w:ascii="Times New Roman" w:eastAsia="Times New Roman" w:hAnsi="Times New Roman" w:cs="Times New Roman"/>
          <w:bCs/>
          <w:sz w:val="24"/>
          <w:szCs w:val="24"/>
          <w:lang w:eastAsia="ru-RU"/>
        </w:rPr>
        <w:t>развивать музыкальные способности детей, воспитывает любовь к музыке, научить понимать характер и настроение музыкальных произведений</w:t>
      </w:r>
      <w:r w:rsidRPr="00EC30C3">
        <w:rPr>
          <w:rFonts w:ascii="Times New Roman" w:eastAsia="Times New Roman" w:hAnsi="Times New Roman" w:cs="Times New Roman"/>
          <w:sz w:val="24"/>
          <w:szCs w:val="24"/>
          <w:lang w:eastAsia="ru-RU"/>
        </w:rPr>
        <w:t>.</w:t>
      </w:r>
    </w:p>
    <w:p w14:paraId="2EEEF25D" w14:textId="77777777" w:rsidR="00ED68A7" w:rsidRPr="00EC30C3" w:rsidRDefault="00ED68A7" w:rsidP="00ED68A7">
      <w:pPr>
        <w:widowControl w:val="0"/>
        <w:numPr>
          <w:ilvl w:val="0"/>
          <w:numId w:val="85"/>
        </w:numPr>
        <w:tabs>
          <w:tab w:val="left" w:pos="851"/>
        </w:tabs>
        <w:autoSpaceDE w:val="0"/>
        <w:autoSpaceDN w:val="0"/>
        <w:adjustRightInd w:val="0"/>
        <w:spacing w:after="0" w:line="240" w:lineRule="auto"/>
        <w:ind w:left="0" w:right="-1" w:firstLine="567"/>
        <w:contextualSpacing/>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b/>
          <w:bCs/>
          <w:sz w:val="24"/>
          <w:szCs w:val="24"/>
          <w:lang w:eastAsia="ru-RU"/>
        </w:rPr>
        <w:t xml:space="preserve">«Знакомим дошкольников с литературой» Ушакова О.С., Гавриш Н.В. </w:t>
      </w:r>
      <w:r w:rsidRPr="00EC30C3">
        <w:rPr>
          <w:rFonts w:ascii="Times New Roman" w:eastAsia="Times New Roman" w:hAnsi="Times New Roman" w:cs="Times New Roman"/>
          <w:sz w:val="24"/>
          <w:szCs w:val="24"/>
          <w:lang w:eastAsia="ru-RU"/>
        </w:rPr>
        <w:t xml:space="preserve">– </w:t>
      </w:r>
      <w:r w:rsidRPr="00EC30C3">
        <w:rPr>
          <w:rFonts w:ascii="Times New Roman" w:eastAsia="Times New Roman" w:hAnsi="Times New Roman" w:cs="Times New Roman"/>
          <w:bCs/>
          <w:sz w:val="24"/>
          <w:szCs w:val="24"/>
          <w:lang w:eastAsia="ru-RU"/>
        </w:rPr>
        <w:t>ознакомление дошкольников с художественной литературой (сказки, рассказы, стихи, произведения малых фольклорных форм), развитие словесного творчества дошкольников</w:t>
      </w:r>
      <w:r w:rsidRPr="00EC30C3">
        <w:rPr>
          <w:rFonts w:ascii="Times New Roman" w:eastAsia="Times New Roman" w:hAnsi="Times New Roman" w:cs="Times New Roman"/>
          <w:sz w:val="24"/>
          <w:szCs w:val="24"/>
          <w:lang w:eastAsia="ru-RU"/>
        </w:rPr>
        <w:t>.</w:t>
      </w:r>
    </w:p>
    <w:p w14:paraId="40870C2D" w14:textId="338597CF" w:rsidR="00ED68A7" w:rsidRPr="00EC30C3" w:rsidRDefault="00ED68A7" w:rsidP="00EC30C3">
      <w:pPr>
        <w:widowControl w:val="0"/>
        <w:numPr>
          <w:ilvl w:val="0"/>
          <w:numId w:val="85"/>
        </w:numPr>
        <w:tabs>
          <w:tab w:val="left" w:pos="851"/>
        </w:tabs>
        <w:autoSpaceDE w:val="0"/>
        <w:autoSpaceDN w:val="0"/>
        <w:adjustRightInd w:val="0"/>
        <w:spacing w:after="0" w:line="240" w:lineRule="auto"/>
        <w:ind w:left="0" w:right="-1" w:firstLine="567"/>
        <w:contextualSpacing/>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b/>
          <w:sz w:val="24"/>
          <w:szCs w:val="24"/>
          <w:lang w:eastAsia="ru-RU"/>
        </w:rPr>
        <w:t>«Метод проектирования в детском саду. Образовательная область: «Чтение художественной литературы» Смирнова О.Д.</w:t>
      </w:r>
      <w:r w:rsidRPr="00EC30C3">
        <w:rPr>
          <w:rFonts w:ascii="Times New Roman" w:eastAsia="Times New Roman" w:hAnsi="Times New Roman" w:cs="Times New Roman"/>
          <w:sz w:val="24"/>
          <w:szCs w:val="24"/>
          <w:lang w:eastAsia="ru-RU"/>
        </w:rPr>
        <w:t xml:space="preserve"> – формирование у дошкольников интереса к чтению.</w:t>
      </w:r>
    </w:p>
    <w:p w14:paraId="233F7191" w14:textId="6CE24BE9" w:rsidR="008D218C" w:rsidRPr="00BA3712" w:rsidRDefault="0035442A" w:rsidP="008D218C">
      <w:pPr>
        <w:tabs>
          <w:tab w:val="left" w:pos="777"/>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8D218C" w:rsidRPr="002F2C78">
        <w:rPr>
          <w:rFonts w:ascii="Times New Roman" w:eastAsia="Times New Roman" w:hAnsi="Times New Roman" w:cs="Times New Roman"/>
          <w:lang w:eastAsia="ru-RU"/>
        </w:rPr>
        <w:t>В соответствии с Распоряжением Правительства РФ от 29 мая 2015 г. № 996-р г. Москва «Стратегия развития воспитания в РФ на период до 2025г.» в МДОУ детском саду «Карусель», реализу</w:t>
      </w:r>
      <w:r w:rsidR="00BA3712">
        <w:rPr>
          <w:rFonts w:ascii="Times New Roman" w:eastAsia="Times New Roman" w:hAnsi="Times New Roman" w:cs="Times New Roman"/>
          <w:lang w:eastAsia="ru-RU"/>
        </w:rPr>
        <w:t>ются инновационные направления:</w:t>
      </w:r>
    </w:p>
    <w:p w14:paraId="53F47CCD"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ab/>
      </w:r>
      <w:r w:rsidRPr="002F2C78">
        <w:rPr>
          <w:rFonts w:ascii="Times New Roman" w:eastAsia="Times New Roman" w:hAnsi="Times New Roman" w:cs="Times New Roman"/>
          <w:b/>
          <w:bCs/>
          <w:lang w:eastAsia="ru-RU"/>
        </w:rPr>
        <w:t>1</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Экологическое и природоведческое воспитание детей дошкольного возраста.</w:t>
      </w:r>
    </w:p>
    <w:p w14:paraId="233640E2" w14:textId="2BD7ACEB" w:rsidR="0035442A" w:rsidRPr="003E4152"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Основная цель</w:t>
      </w:r>
      <w:r w:rsidRPr="002F2C78">
        <w:rPr>
          <w:rFonts w:ascii="Times New Roman" w:eastAsia="Times New Roman" w:hAnsi="Times New Roman" w:cs="Times New Roman"/>
          <w:lang w:eastAsia="ru-RU"/>
        </w:rPr>
        <w:t xml:space="preserve"> инновационной деятельности ДОУ: Приобщение детей к изучению природы родной страны, через художественное-этетическое развитие и поисково-познавательную деятельность.</w:t>
      </w:r>
      <w:r>
        <w:rPr>
          <w:rFonts w:ascii="Times New Roman" w:eastAsia="Times New Roman" w:hAnsi="Times New Roman" w:cs="Times New Roman"/>
          <w:b/>
          <w:bCs/>
          <w:lang w:eastAsia="ru-RU"/>
        </w:rPr>
        <w:tab/>
      </w:r>
    </w:p>
    <w:p w14:paraId="5EDB2317" w14:textId="7363EB0D" w:rsidR="008D218C" w:rsidRPr="002F2C78" w:rsidRDefault="008D218C" w:rsidP="008D218C">
      <w:pPr>
        <w:tabs>
          <w:tab w:val="left" w:pos="777"/>
        </w:tabs>
        <w:spacing w:after="0"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Задачи:</w:t>
      </w:r>
    </w:p>
    <w:p w14:paraId="17DDFFD3"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воспитание гуманного отношения к природе (нравственное воспитание)</w:t>
      </w:r>
    </w:p>
    <w:p w14:paraId="3AAC0CA8"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формирование системы экологических знаний и представлений (интеллектуальное развитие)</w:t>
      </w:r>
    </w:p>
    <w:p w14:paraId="756E5C0D"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-поддержание у детей инициативы, сообразительности пытливости, самостоятельности</w:t>
      </w:r>
    </w:p>
    <w:p w14:paraId="25CE4274"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оценочного и критического отношения к миру.</w:t>
      </w:r>
    </w:p>
    <w:p w14:paraId="74D82CFC"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развитие эстетических чувств (умения видеть и прочувствовать красоту природы, восхититься ею, желание сохранить)</w:t>
      </w:r>
    </w:p>
    <w:p w14:paraId="2442BF60"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участие детей в посильной для них деятельности по уходу за растениями и животными, по охране и защиты природ</w:t>
      </w:r>
    </w:p>
    <w:p w14:paraId="2FB49B12"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Основные  направления экологического и природоведческого воспитания</w:t>
      </w:r>
    </w:p>
    <w:p w14:paraId="3EADC92C"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воспитание у детей любви к родному краю, к природному наследию родного края</w:t>
      </w:r>
    </w:p>
    <w:p w14:paraId="2C0B6956"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обеспечение детей информацией об окружающем мире  </w:t>
      </w:r>
    </w:p>
    <w:p w14:paraId="4CD4E59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создание развивающей предметно-пространственной среды;</w:t>
      </w:r>
    </w:p>
    <w:p w14:paraId="1E792B3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взаимодействие с родителями по экологическому и природоведческому воспитанию.</w:t>
      </w:r>
    </w:p>
    <w:p w14:paraId="297C013A" w14:textId="77777777" w:rsidR="008D218C"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взаимодействие с социумом (с краеведческим музеем, художественным музеем, библиотекой им. Островского).</w:t>
      </w:r>
    </w:p>
    <w:p w14:paraId="4E6977A6" w14:textId="77777777" w:rsidR="00A159FE" w:rsidRPr="00A159FE" w:rsidRDefault="00A159FE" w:rsidP="00A159FE">
      <w:pPr>
        <w:widowControl w:val="0"/>
        <w:numPr>
          <w:ilvl w:val="0"/>
          <w:numId w:val="90"/>
        </w:numPr>
        <w:tabs>
          <w:tab w:val="left" w:pos="851"/>
        </w:tabs>
        <w:autoSpaceDE w:val="0"/>
        <w:autoSpaceDN w:val="0"/>
        <w:adjustRightInd w:val="0"/>
        <w:spacing w:after="0" w:line="240" w:lineRule="auto"/>
        <w:ind w:right="-1"/>
        <w:contextualSpacing/>
        <w:jc w:val="both"/>
        <w:rPr>
          <w:rFonts w:ascii="Times New Roman" w:eastAsia="Times New Roman" w:hAnsi="Times New Roman" w:cs="Times New Roman"/>
          <w:sz w:val="24"/>
          <w:szCs w:val="24"/>
        </w:rPr>
      </w:pPr>
      <w:r w:rsidRPr="00A159FE">
        <w:rPr>
          <w:rFonts w:ascii="Times New Roman" w:eastAsia="Times New Roman" w:hAnsi="Times New Roman" w:cs="Times New Roman"/>
          <w:b/>
          <w:sz w:val="24"/>
          <w:szCs w:val="24"/>
        </w:rPr>
        <w:t>«Добро пожаловать в экологию» Воронкевич О.А.</w:t>
      </w:r>
      <w:r w:rsidRPr="00A159FE">
        <w:rPr>
          <w:rFonts w:ascii="Times New Roman" w:eastAsia="Times New Roman" w:hAnsi="Times New Roman" w:cs="Times New Roman"/>
          <w:sz w:val="24"/>
          <w:szCs w:val="24"/>
        </w:rPr>
        <w:t xml:space="preserve"> – формирование принципов единства живой и неживой природы как основы экологического сознания.</w:t>
      </w:r>
    </w:p>
    <w:p w14:paraId="3F200A46" w14:textId="77777777" w:rsidR="00A159FE" w:rsidRPr="00A159FE" w:rsidRDefault="00A159FE" w:rsidP="00A159FE">
      <w:pPr>
        <w:widowControl w:val="0"/>
        <w:numPr>
          <w:ilvl w:val="0"/>
          <w:numId w:val="90"/>
        </w:numPr>
        <w:tabs>
          <w:tab w:val="left" w:pos="180"/>
          <w:tab w:val="left" w:pos="160"/>
          <w:tab w:val="left" w:pos="180"/>
          <w:tab w:val="left" w:pos="160"/>
          <w:tab w:val="left" w:pos="180"/>
          <w:tab w:val="left" w:pos="160"/>
          <w:tab w:val="left" w:pos="180"/>
          <w:tab w:val="left" w:pos="851"/>
        </w:tabs>
        <w:autoSpaceDE w:val="0"/>
        <w:autoSpaceDN w:val="0"/>
        <w:adjustRightInd w:val="0"/>
        <w:spacing w:after="0" w:line="240" w:lineRule="auto"/>
        <w:ind w:right="-1"/>
        <w:contextualSpacing/>
        <w:jc w:val="both"/>
        <w:rPr>
          <w:rFonts w:ascii="Times New Roman" w:eastAsia="Times New Roman" w:hAnsi="Times New Roman" w:cs="Times New Roman"/>
          <w:sz w:val="24"/>
          <w:szCs w:val="24"/>
        </w:rPr>
      </w:pPr>
      <w:r w:rsidRPr="00A159FE">
        <w:rPr>
          <w:rFonts w:ascii="Times New Roman" w:eastAsia="Times New Roman" w:hAnsi="Times New Roman" w:cs="Times New Roman"/>
          <w:b/>
          <w:sz w:val="24"/>
          <w:szCs w:val="24"/>
        </w:rPr>
        <w:t>«Юный эколог» Николаева С.Н.</w:t>
      </w:r>
      <w:r w:rsidRPr="00A159FE">
        <w:rPr>
          <w:rFonts w:ascii="Times New Roman" w:eastAsia="Times New Roman" w:hAnsi="Times New Roman" w:cs="Times New Roman"/>
          <w:sz w:val="24"/>
          <w:szCs w:val="24"/>
        </w:rPr>
        <w:t xml:space="preserve"> – формировать у детей обобщенные представления осознанного отношения к растениям, животным, предметам, самому себе как к части природы.</w:t>
      </w:r>
    </w:p>
    <w:p w14:paraId="4B36F9A5" w14:textId="77777777" w:rsidR="00A159FE" w:rsidRPr="00A159FE" w:rsidRDefault="00A159FE" w:rsidP="00A159FE">
      <w:pPr>
        <w:widowControl w:val="0"/>
        <w:numPr>
          <w:ilvl w:val="0"/>
          <w:numId w:val="90"/>
        </w:numPr>
        <w:tabs>
          <w:tab w:val="left" w:pos="708"/>
          <w:tab w:val="left" w:pos="5670"/>
          <w:tab w:val="left" w:leader="underscore" w:pos="8364"/>
        </w:tabs>
        <w:suppressAutoHyphens/>
        <w:autoSpaceDE w:val="0"/>
        <w:autoSpaceDN w:val="0"/>
        <w:adjustRightInd w:val="0"/>
        <w:spacing w:after="0" w:line="240" w:lineRule="auto"/>
        <w:contextualSpacing/>
        <w:rPr>
          <w:rFonts w:ascii="Times New Roman" w:eastAsia="Times New Roman" w:hAnsi="Times New Roman" w:cs="Times New Roman"/>
          <w:b/>
          <w:sz w:val="24"/>
          <w:szCs w:val="24"/>
        </w:rPr>
      </w:pPr>
      <w:r w:rsidRPr="00A159FE">
        <w:rPr>
          <w:rFonts w:ascii="Times New Roman" w:eastAsia="Times New Roman" w:hAnsi="Times New Roman" w:cs="Times New Roman"/>
          <w:b/>
          <w:sz w:val="24"/>
          <w:szCs w:val="24"/>
        </w:rPr>
        <w:t xml:space="preserve">Леонова Н.Н. Мир природы Родной страны. Планирование, содержание занятий по художественному краеведению. </w:t>
      </w:r>
      <w:r w:rsidRPr="00A159FE">
        <w:rPr>
          <w:rFonts w:ascii="Times New Roman" w:eastAsia="Times New Roman" w:hAnsi="Times New Roman" w:cs="Times New Roman"/>
          <w:sz w:val="24"/>
          <w:szCs w:val="24"/>
        </w:rPr>
        <w:t>Цель: экологическое и природоведческое воспитание детей с приобщением к природному наследию своей родины.</w:t>
      </w:r>
    </w:p>
    <w:p w14:paraId="1713FD18"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Задачи: Формирование у детей интереса к  природному наследию своей страны через изобразительное искусство.</w:t>
      </w:r>
    </w:p>
    <w:p w14:paraId="74E14680"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Развитие творческого потенциала через практич5еское и теоретическое знакомство с крап сотой окружающего мира.</w:t>
      </w:r>
    </w:p>
    <w:p w14:paraId="015A92F7"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Формирование базовых компетенций в области изобразительного искусства и природоведения, создание возможностей для творческого развития воспитанников, их социализации.</w:t>
      </w:r>
    </w:p>
    <w:p w14:paraId="0AC4C7F4" w14:textId="77777777" w:rsidR="00A159FE" w:rsidRPr="00A159FE" w:rsidRDefault="00A159FE" w:rsidP="00A159FE">
      <w:pPr>
        <w:widowControl w:val="0"/>
        <w:numPr>
          <w:ilvl w:val="0"/>
          <w:numId w:val="90"/>
        </w:numPr>
        <w:tabs>
          <w:tab w:val="left" w:pos="708"/>
          <w:tab w:val="left" w:pos="5670"/>
          <w:tab w:val="left" w:leader="underscore" w:pos="8364"/>
        </w:tabs>
        <w:suppressAutoHyphens/>
        <w:autoSpaceDE w:val="0"/>
        <w:autoSpaceDN w:val="0"/>
        <w:adjustRightInd w:val="0"/>
        <w:spacing w:after="0" w:line="240" w:lineRule="auto"/>
        <w:contextualSpacing/>
        <w:rPr>
          <w:rFonts w:ascii="Times New Roman" w:eastAsia="Times New Roman" w:hAnsi="Times New Roman" w:cs="Times New Roman"/>
          <w:b/>
          <w:sz w:val="24"/>
          <w:szCs w:val="24"/>
        </w:rPr>
      </w:pPr>
      <w:r w:rsidRPr="00A159FE">
        <w:rPr>
          <w:rFonts w:ascii="Times New Roman" w:eastAsia="Times New Roman" w:hAnsi="Times New Roman" w:cs="Times New Roman"/>
          <w:b/>
          <w:sz w:val="24"/>
          <w:szCs w:val="24"/>
        </w:rPr>
        <w:t>В.Н. Матова «Краеведение в детском саду»</w:t>
      </w:r>
    </w:p>
    <w:p w14:paraId="3A37944A"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Цель: Приобщение детей к изучению природы родной страны, через художественное-этетическое развитие.</w:t>
      </w:r>
    </w:p>
    <w:p w14:paraId="0140A627"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Задачи: Воспитывать в детях любовь, привязанность, уважение к семье, односельчанам.</w:t>
      </w:r>
    </w:p>
    <w:p w14:paraId="2832D812"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Знакомить с понятием «Родина-Россия» через ознакомление с родным домом, родным селом, родным краем.</w:t>
      </w:r>
    </w:p>
    <w:p w14:paraId="41980355" w14:textId="77777777" w:rsidR="00A159FE" w:rsidRPr="00A159FE" w:rsidRDefault="00A159FE" w:rsidP="00A159FE">
      <w:pPr>
        <w:autoSpaceDE w:val="0"/>
        <w:autoSpaceDN w:val="0"/>
        <w:adjustRightInd w:val="0"/>
        <w:spacing w:after="0" w:line="240" w:lineRule="auto"/>
        <w:rPr>
          <w:rFonts w:ascii="Times New Roman" w:eastAsia="Times New Roman" w:hAnsi="Times New Roman" w:cs="Times New Roman"/>
          <w:sz w:val="24"/>
          <w:szCs w:val="24"/>
        </w:rPr>
      </w:pPr>
      <w:r w:rsidRPr="00A159FE">
        <w:rPr>
          <w:rFonts w:ascii="Times New Roman" w:eastAsia="Times New Roman" w:hAnsi="Times New Roman" w:cs="Times New Roman"/>
          <w:sz w:val="24"/>
          <w:szCs w:val="24"/>
        </w:rPr>
        <w:t>Приобщать к русской народной культуре через устное народное творчество, изобразительное искусство, музыкальное развитие.</w:t>
      </w:r>
    </w:p>
    <w:p w14:paraId="7FC49C38" w14:textId="77777777" w:rsidR="00A159FE" w:rsidRPr="00A159FE" w:rsidRDefault="00A159FE" w:rsidP="00A159FE">
      <w:pPr>
        <w:spacing w:after="0" w:line="240" w:lineRule="auto"/>
        <w:rPr>
          <w:rFonts w:ascii="Times New Roman" w:eastAsia="Times New Roman" w:hAnsi="Times New Roman" w:cs="Times New Roman"/>
          <w:b/>
          <w:color w:val="000000"/>
          <w:sz w:val="24"/>
          <w:szCs w:val="24"/>
          <w:lang w:eastAsia="ru-RU"/>
        </w:rPr>
      </w:pPr>
      <w:r w:rsidRPr="00A159FE">
        <w:rPr>
          <w:rFonts w:ascii="Times New Roman" w:eastAsia="Times New Roman" w:hAnsi="Times New Roman" w:cs="Times New Roman"/>
          <w:sz w:val="24"/>
          <w:szCs w:val="24"/>
        </w:rPr>
        <w:t>Знакомить с природой родного края, воспитывать осознанное правильное отношение к окружающему миру, родной природе.</w:t>
      </w:r>
      <w:r w:rsidRPr="00A159FE">
        <w:rPr>
          <w:rFonts w:ascii="Times New Roman" w:eastAsia="Times New Roman" w:hAnsi="Times New Roman" w:cs="Times New Roman"/>
          <w:b/>
          <w:color w:val="000000"/>
          <w:sz w:val="24"/>
          <w:szCs w:val="24"/>
          <w:lang w:eastAsia="ru-RU"/>
        </w:rPr>
        <w:t xml:space="preserve"> </w:t>
      </w:r>
    </w:p>
    <w:p w14:paraId="34AA0BAD" w14:textId="7459B56A" w:rsidR="00A159FE" w:rsidRPr="00A159FE" w:rsidRDefault="00A159FE" w:rsidP="00A159FE">
      <w:pPr>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Pr="00A159FE">
        <w:rPr>
          <w:rFonts w:ascii="Times New Roman" w:eastAsia="Times New Roman" w:hAnsi="Times New Roman" w:cs="Times New Roman"/>
          <w:b/>
          <w:color w:val="000000"/>
          <w:sz w:val="24"/>
          <w:szCs w:val="24"/>
          <w:lang w:eastAsia="ru-RU"/>
        </w:rPr>
        <w:t>5.</w:t>
      </w:r>
      <w:r w:rsidRPr="00A159FE">
        <w:rPr>
          <w:rFonts w:ascii="Calibri" w:eastAsia="Times New Roman" w:hAnsi="Calibri" w:cs="Times New Roman"/>
          <w:lang w:eastAsia="ru-RU"/>
        </w:rPr>
        <w:t xml:space="preserve"> </w:t>
      </w:r>
      <w:r w:rsidRPr="00A159FE">
        <w:rPr>
          <w:rFonts w:ascii="Times New Roman" w:eastAsia="Times New Roman" w:hAnsi="Times New Roman" w:cs="Times New Roman"/>
          <w:b/>
          <w:color w:val="000000"/>
          <w:sz w:val="24"/>
          <w:szCs w:val="24"/>
          <w:lang w:eastAsia="ru-RU"/>
        </w:rPr>
        <w:t>Всероссийский природоохранный социально-образовательный проект «ЭКОЛЯТА-ДОШКОЛЯТА». Руководитель проекта  Сопредседатель  по сохранению природного наследия нации  Зотов В.В.</w:t>
      </w:r>
    </w:p>
    <w:p w14:paraId="7A8EC516" w14:textId="77777777" w:rsidR="00A159FE" w:rsidRPr="00A159FE" w:rsidRDefault="00A159FE" w:rsidP="00A159FE">
      <w:pPr>
        <w:spacing w:after="0" w:line="240" w:lineRule="auto"/>
        <w:rPr>
          <w:rFonts w:ascii="Times New Roman" w:eastAsia="Times New Roman" w:hAnsi="Times New Roman" w:cs="Times New Roman"/>
          <w:color w:val="000000"/>
          <w:sz w:val="24"/>
          <w:szCs w:val="24"/>
          <w:lang w:eastAsia="ru-RU"/>
        </w:rPr>
      </w:pPr>
      <w:r w:rsidRPr="00A159FE">
        <w:rPr>
          <w:rFonts w:ascii="Times New Roman" w:eastAsia="Times New Roman" w:hAnsi="Times New Roman" w:cs="Times New Roman"/>
          <w:color w:val="000000"/>
          <w:sz w:val="24"/>
          <w:szCs w:val="24"/>
          <w:lang w:eastAsia="ru-RU"/>
        </w:rPr>
        <w:lastRenderedPageBreak/>
        <w:t>Цель:Формирование у ребёнка богатого внутреннего мира и системы ценностных отношений к природе, её животному и растительному миру, развитие внутренней потребности любви к природе и, как следствие, бережного отношения к ней, воспитание у ребёнка культуры природолюбия.</w:t>
      </w:r>
    </w:p>
    <w:p w14:paraId="522BC3A5" w14:textId="77777777" w:rsidR="00A159FE" w:rsidRPr="00A159FE" w:rsidRDefault="00A159FE" w:rsidP="00A159FE">
      <w:pPr>
        <w:spacing w:after="0" w:line="240" w:lineRule="auto"/>
        <w:rPr>
          <w:rFonts w:ascii="Times New Roman" w:eastAsia="Times New Roman" w:hAnsi="Times New Roman" w:cs="Times New Roman"/>
          <w:color w:val="000000"/>
          <w:sz w:val="24"/>
          <w:szCs w:val="24"/>
          <w:lang w:eastAsia="ru-RU"/>
        </w:rPr>
      </w:pPr>
      <w:r w:rsidRPr="00A159FE">
        <w:rPr>
          <w:rFonts w:ascii="Times New Roman" w:eastAsia="Times New Roman" w:hAnsi="Times New Roman" w:cs="Times New Roman"/>
          <w:color w:val="000000"/>
          <w:sz w:val="24"/>
          <w:szCs w:val="24"/>
          <w:lang w:eastAsia="ru-RU"/>
        </w:rPr>
        <w:t>Задачи:</w:t>
      </w:r>
    </w:p>
    <w:p w14:paraId="73FD6515" w14:textId="77777777" w:rsidR="00A159FE" w:rsidRPr="00A159FE" w:rsidRDefault="00A159FE" w:rsidP="00A159FE">
      <w:pPr>
        <w:spacing w:after="0" w:line="240" w:lineRule="auto"/>
        <w:rPr>
          <w:rFonts w:ascii="Times New Roman" w:eastAsia="Times New Roman" w:hAnsi="Times New Roman" w:cs="Times New Roman"/>
          <w:color w:val="000000"/>
          <w:sz w:val="24"/>
          <w:szCs w:val="24"/>
          <w:lang w:eastAsia="ru-RU"/>
        </w:rPr>
      </w:pPr>
      <w:r w:rsidRPr="00A159FE">
        <w:rPr>
          <w:rFonts w:ascii="Times New Roman" w:eastAsia="Times New Roman" w:hAnsi="Times New Roman" w:cs="Times New Roman"/>
          <w:color w:val="000000"/>
          <w:sz w:val="24"/>
          <w:szCs w:val="24"/>
          <w:lang w:eastAsia="ru-RU"/>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14:paraId="5B1BD628" w14:textId="77777777" w:rsidR="00A159FE" w:rsidRPr="00A159FE" w:rsidRDefault="00A159FE" w:rsidP="00A159FE">
      <w:pPr>
        <w:spacing w:after="0" w:line="240" w:lineRule="auto"/>
        <w:rPr>
          <w:rFonts w:ascii="Times New Roman" w:eastAsia="Times New Roman" w:hAnsi="Times New Roman" w:cs="Times New Roman"/>
          <w:color w:val="000000"/>
          <w:sz w:val="24"/>
          <w:szCs w:val="24"/>
          <w:lang w:eastAsia="ru-RU"/>
        </w:rPr>
      </w:pPr>
      <w:r w:rsidRPr="00A159FE">
        <w:rPr>
          <w:rFonts w:ascii="Times New Roman" w:eastAsia="Times New Roman" w:hAnsi="Times New Roman" w:cs="Times New Roman"/>
          <w:color w:val="000000"/>
          <w:sz w:val="24"/>
          <w:szCs w:val="24"/>
          <w:lang w:eastAsia="ru-RU"/>
        </w:rPr>
        <w:t xml:space="preserve"> способствовать развитию понимания ребёнком неразделимого единства человека и природы, понимание общечеловеческой ценности природы;</w:t>
      </w:r>
    </w:p>
    <w:p w14:paraId="7DB2C62C" w14:textId="309190E8" w:rsidR="00A159FE" w:rsidRPr="00A159FE" w:rsidRDefault="00A159FE" w:rsidP="00A159FE">
      <w:pPr>
        <w:spacing w:after="0" w:line="240" w:lineRule="auto"/>
        <w:rPr>
          <w:rFonts w:ascii="Times New Roman" w:eastAsia="Times New Roman" w:hAnsi="Times New Roman" w:cs="Times New Roman"/>
          <w:color w:val="000000"/>
          <w:sz w:val="24"/>
          <w:szCs w:val="24"/>
          <w:lang w:eastAsia="ru-RU"/>
        </w:rPr>
      </w:pPr>
      <w:r w:rsidRPr="00A159FE">
        <w:rPr>
          <w:rFonts w:ascii="Times New Roman" w:eastAsia="Times New Roman" w:hAnsi="Times New Roman" w:cs="Times New Roman"/>
          <w:color w:val="000000"/>
          <w:sz w:val="24"/>
          <w:szCs w:val="24"/>
          <w:lang w:eastAsia="ru-RU"/>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p w14:paraId="1547C78B"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 « Ознакомление дошкольников с железной дорогой и профессиями железнодорожного транспорта»</w:t>
      </w:r>
    </w:p>
    <w:p w14:paraId="7DBEDF2F"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Цель</w:t>
      </w:r>
      <w:r w:rsidRPr="002F2C78">
        <w:rPr>
          <w:rFonts w:ascii="Times New Roman" w:eastAsia="Times New Roman" w:hAnsi="Times New Roman" w:cs="Times New Roman"/>
          <w:lang w:eastAsia="ru-RU"/>
        </w:rPr>
        <w:t>: выстраивание в ДОУ целенаправленной, систематической работы по ранней профессиональной ориентации.</w:t>
      </w:r>
    </w:p>
    <w:p w14:paraId="1E84F70D"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Задачи</w:t>
      </w:r>
      <w:r w:rsidRPr="002F2C78">
        <w:rPr>
          <w:rFonts w:ascii="Times New Roman" w:eastAsia="Times New Roman" w:hAnsi="Times New Roman" w:cs="Times New Roman"/>
          <w:lang w:eastAsia="ru-RU"/>
        </w:rPr>
        <w:t>:</w:t>
      </w:r>
    </w:p>
    <w:p w14:paraId="6E0673A1"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Познакомить воспитанников с историей развития железной дороги и ее ролью в современном обществе.</w:t>
      </w:r>
    </w:p>
    <w:p w14:paraId="088ED364"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Формировать систему знаний детей о видах железнодорожного транспорта и разнообразии железнодорожных профессий.</w:t>
      </w:r>
    </w:p>
    <w:p w14:paraId="6A504605"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14:paraId="249B0B7B"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Формирование элементарных представлений об общественной значимости той или иной железнодорожной профессии.</w:t>
      </w:r>
    </w:p>
    <w:p w14:paraId="6B14231B"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Сформировать практические навыки безопасного поведения детей вблизи железнодорожных объектов.</w:t>
      </w:r>
    </w:p>
    <w:p w14:paraId="7E93B033"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14:paraId="02DB9C3A"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14:paraId="3E050EC0"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Активизировать пропагандистскую деятельность среди родителей посредством включения в воспитательно-образовательный процесс.</w:t>
      </w:r>
    </w:p>
    <w:p w14:paraId="63139FA3" w14:textId="77777777" w:rsidR="008D218C" w:rsidRPr="002F2C78" w:rsidRDefault="008D218C" w:rsidP="008D218C">
      <w:pPr>
        <w:tabs>
          <w:tab w:val="left" w:pos="777"/>
        </w:tabs>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Способствовать воспитанию у детей гордости за своих родителей, работающих на железнодорожном транспорте.</w:t>
      </w:r>
    </w:p>
    <w:p w14:paraId="02E0106D" w14:textId="77777777" w:rsidR="008D218C" w:rsidRPr="004E52B8" w:rsidRDefault="008D218C" w:rsidP="008D218C">
      <w:pPr>
        <w:tabs>
          <w:tab w:val="left" w:pos="777"/>
        </w:tabs>
        <w:spacing w:after="0" w:line="360" w:lineRule="auto"/>
        <w:jc w:val="both"/>
        <w:rPr>
          <w:rFonts w:ascii="Times New Roman" w:eastAsia="Times New Roman" w:hAnsi="Times New Roman" w:cs="Times New Roman"/>
          <w:lang w:eastAsia="ru-RU"/>
        </w:rPr>
      </w:pPr>
      <w:r w:rsidRPr="003E4152">
        <w:rPr>
          <w:rFonts w:ascii="Times New Roman" w:eastAsia="Times New Roman" w:hAnsi="Times New Roman" w:cs="Times New Roman"/>
          <w:lang w:eastAsia="ru-RU"/>
        </w:rPr>
        <w:t>10. Организовать активное взаимодействие</w:t>
      </w:r>
      <w:r w:rsidRPr="002F2C78">
        <w:rPr>
          <w:rFonts w:ascii="Times New Roman" w:eastAsia="Times New Roman" w:hAnsi="Times New Roman" w:cs="Times New Roman"/>
          <w:lang w:eastAsia="ru-RU"/>
        </w:rPr>
        <w:t xml:space="preserve"> ДОУ с учреждениями и предприятиями ОАО «РЖД»</w:t>
      </w:r>
      <w:r>
        <w:rPr>
          <w:rFonts w:ascii="Times New Roman" w:eastAsia="Times New Roman" w:hAnsi="Times New Roman" w:cs="Times New Roman"/>
          <w:lang w:eastAsia="ru-RU"/>
        </w:rPr>
        <w:t>.</w:t>
      </w:r>
    </w:p>
    <w:p w14:paraId="4EC0DF20" w14:textId="6A79A3A8" w:rsidR="003E4152" w:rsidRPr="00EC30C3" w:rsidRDefault="008D218C" w:rsidP="00EC30C3">
      <w:pPr>
        <w:pStyle w:val="Default"/>
        <w:ind w:right="-1" w:firstLine="567"/>
      </w:pPr>
      <w:r w:rsidRPr="00EC30C3">
        <w:rPr>
          <w:b/>
          <w:bCs/>
          <w:color w:val="70AD47" w:themeColor="accent6"/>
        </w:rPr>
        <w:lastRenderedPageBreak/>
        <w:t xml:space="preserve">   </w:t>
      </w:r>
      <w:r w:rsidR="003E4152" w:rsidRPr="00EC30C3">
        <w:rPr>
          <w:b/>
          <w:bCs/>
        </w:rPr>
        <w:t>1.</w:t>
      </w:r>
      <w:r w:rsidR="00EC30C3" w:rsidRPr="00EC30C3">
        <w:rPr>
          <w:b/>
          <w:bCs/>
        </w:rPr>
        <w:t>4.</w:t>
      </w:r>
      <w:r w:rsidR="003E4152" w:rsidRPr="00EC30C3">
        <w:rPr>
          <w:b/>
          <w:bCs/>
        </w:rPr>
        <w:t xml:space="preserve"> Принципы и подходы в организации образовательного процесса</w:t>
      </w:r>
    </w:p>
    <w:p w14:paraId="583CAC82" w14:textId="77777777" w:rsidR="003E4152" w:rsidRPr="00EC30C3" w:rsidRDefault="003E4152" w:rsidP="003E4152">
      <w:pPr>
        <w:autoSpaceDE w:val="0"/>
        <w:autoSpaceDN w:val="0"/>
        <w:adjustRightInd w:val="0"/>
        <w:spacing w:after="0" w:line="240" w:lineRule="auto"/>
        <w:ind w:right="-1" w:firstLine="567"/>
        <w:jc w:val="both"/>
        <w:rPr>
          <w:rFonts w:ascii="Times New Roman" w:eastAsia="Times New Roman" w:hAnsi="Times New Roman" w:cs="Times New Roman"/>
          <w:sz w:val="24"/>
          <w:szCs w:val="24"/>
          <w:lang w:eastAsia="ru-RU"/>
        </w:rPr>
      </w:pPr>
    </w:p>
    <w:p w14:paraId="2AB2E7EC" w14:textId="77777777" w:rsidR="003E4152" w:rsidRPr="00EC30C3" w:rsidRDefault="003E4152" w:rsidP="003E4152">
      <w:pPr>
        <w:spacing w:after="0" w:line="240" w:lineRule="auto"/>
        <w:ind w:firstLine="567"/>
        <w:jc w:val="center"/>
        <w:rPr>
          <w:rFonts w:ascii="Times New Roman" w:eastAsia="Times New Roman" w:hAnsi="Times New Roman" w:cs="Times New Roman"/>
          <w:b/>
          <w:bCs/>
          <w:sz w:val="24"/>
          <w:szCs w:val="24"/>
          <w:lang w:eastAsia="ru-RU"/>
        </w:rPr>
      </w:pPr>
      <w:r w:rsidRPr="00EC30C3">
        <w:rPr>
          <w:rFonts w:ascii="Times New Roman" w:eastAsia="Times New Roman" w:hAnsi="Times New Roman" w:cs="Times New Roman"/>
          <w:b/>
          <w:bCs/>
          <w:sz w:val="24"/>
          <w:szCs w:val="24"/>
          <w:lang w:eastAsia="ru-RU"/>
        </w:rPr>
        <w:t xml:space="preserve">Принципы </w:t>
      </w:r>
    </w:p>
    <w:p w14:paraId="2C780368"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деятельности</w:t>
      </w:r>
      <w:r w:rsidRPr="00EC30C3">
        <w:rPr>
          <w:rFonts w:ascii="Times New Roman" w:eastAsia="Times New Roman" w:hAnsi="Times New Roman" w:cs="Times New Roman"/>
          <w:sz w:val="24"/>
          <w:szCs w:val="24"/>
          <w:lang w:eastAsia="ru-RU"/>
        </w:rPr>
        <w:t>. Данный принцип заключается в том, что воспитанник получает представления об окружающем мире не в готовом виде, а добывает их сам. Особое значение имеют «специфические виды детской деятельности» (А.В. Запорожец) – игра, конструирование, рисование и др. Основная задача при этом – не научить ребенка делать что-то конкретное, а сформировать обобщенные способы деятельности, которые позволяют ему быть самостоятельным, инициативным, в конечном итоге успешным. Важно помнить, если задаче предшествует самостоятельное экспериментирование с новым материалом, то последующее ее решение отличается широкой поисковой деятельностью детей.</w:t>
      </w:r>
    </w:p>
    <w:p w14:paraId="132768E0"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системности</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обеспечивает единую целевую и содержательную направленность образовательной деятельности дошкольного учреждения.</w:t>
      </w:r>
    </w:p>
    <w:p w14:paraId="69EF26C6"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личностного подхода и индивидуализации, дифференциации</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проявляется в проектировании индивидуального маршрута, ориентации на зону ближайшего развития ребенка. Реализация данного принципа требует глубокого изучения особенностей воспитанников, формирование системы форм и методов индивидуального развития.</w:t>
      </w:r>
    </w:p>
    <w:p w14:paraId="16AF6C20"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Согласно современным представлениям, его основными сторонами являются: </w:t>
      </w:r>
    </w:p>
    <w:p w14:paraId="62D3B435"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ценность личности, заключающаяся в самоценности ребенка; уникальность личности, состоящая в признании индивидуальности каждого ребенка;</w:t>
      </w:r>
    </w:p>
    <w:p w14:paraId="6EB53203"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приоритет личностного развития, когда обучение выступает не как самоцель, а как средство развития личности каждого индивидуума;</w:t>
      </w:r>
    </w:p>
    <w:p w14:paraId="384C9859"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самореализация – раскрытие и развитие природных возможностей, задатков, способностей, потребностей и склонностей;</w:t>
      </w:r>
    </w:p>
    <w:p w14:paraId="6D7D6087"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социализация –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 правилам и нормам жизни.</w:t>
      </w:r>
    </w:p>
    <w:p w14:paraId="7DECFED8"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гуманности</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предполагает:</w:t>
      </w:r>
    </w:p>
    <w:p w14:paraId="07F9A294"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создание атмосферы заботы о здоровье и благополучии, уважения чести и достоинства личности ребенка;</w:t>
      </w:r>
    </w:p>
    <w:p w14:paraId="0EDEAFDB"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формирование взаимоотношений на основе дружелюбия, толерантности, доброжелательности, сотрудничества, взаимной помощи, заботы и ответственности;</w:t>
      </w:r>
    </w:p>
    <w:p w14:paraId="100D1EDB"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создание действенной социально-педагогической и психологической поддержки участников образовательных отношений;</w:t>
      </w:r>
    </w:p>
    <w:p w14:paraId="6265772C"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установление равноправных и партнерских отношений, направленных на сохранение социально-эмоционального благополучия.</w:t>
      </w:r>
    </w:p>
    <w:p w14:paraId="6999B4FD"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сотворчества</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 развитие личности как субъекта творческой деятельности.</w:t>
      </w:r>
    </w:p>
    <w:p w14:paraId="48C13E3A"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социального взаимодействия</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предполагает формирование навыков социальной адаптации, самореализации.</w:t>
      </w:r>
    </w:p>
    <w:p w14:paraId="387D1BA0"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культуросообразности</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 xml:space="preserve">предполагает, что воспитание должно основываться на общечеловеческих ценностях и строиться с учётом особенностей этнической и региональной культур, решать задачи приобщения ребенка к различным пластам культуры. Цели, </w:t>
      </w:r>
      <w:r w:rsidRPr="00EC30C3">
        <w:rPr>
          <w:rFonts w:ascii="Times New Roman" w:eastAsia="Times New Roman" w:hAnsi="Times New Roman" w:cs="Times New Roman"/>
          <w:sz w:val="24"/>
          <w:szCs w:val="24"/>
          <w:lang w:eastAsia="ru-RU"/>
        </w:rPr>
        <w:lastRenderedPageBreak/>
        <w:t>содержание, методы воспитания культуросообразны в том случае, если учитывают исторически сложившиеся в конкретном социуме традиции и стиль социализации.</w:t>
      </w:r>
    </w:p>
    <w:p w14:paraId="49AEFF2E" w14:textId="2C2A3C05" w:rsidR="003E4152" w:rsidRPr="00EC30C3" w:rsidRDefault="003E4152" w:rsidP="00EC30C3">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iCs/>
          <w:sz w:val="24"/>
          <w:szCs w:val="24"/>
          <w:lang w:eastAsia="ru-RU"/>
        </w:rPr>
        <w:t>Принцип открытости</w:t>
      </w:r>
      <w:r w:rsidRPr="00EC30C3">
        <w:rPr>
          <w:rFonts w:ascii="Times New Roman" w:eastAsia="Times New Roman" w:hAnsi="Times New Roman" w:cs="Times New Roman"/>
          <w:i/>
          <w:iCs/>
          <w:sz w:val="24"/>
          <w:szCs w:val="24"/>
          <w:lang w:eastAsia="ru-RU"/>
        </w:rPr>
        <w:t xml:space="preserve"> </w:t>
      </w:r>
      <w:r w:rsidRPr="00EC30C3">
        <w:rPr>
          <w:rFonts w:ascii="Times New Roman" w:eastAsia="Times New Roman" w:hAnsi="Times New Roman" w:cs="Times New Roman"/>
          <w:sz w:val="24"/>
          <w:szCs w:val="24"/>
          <w:lang w:eastAsia="ru-RU"/>
        </w:rPr>
        <w:t>– активное взаимодействие социальных институтов и субъектов с социумом через механизм социального партнёрства.</w:t>
      </w:r>
    </w:p>
    <w:p w14:paraId="59806525" w14:textId="77777777" w:rsidR="003E4152" w:rsidRPr="00EC30C3" w:rsidRDefault="003E4152" w:rsidP="003E4152">
      <w:pPr>
        <w:spacing w:after="0" w:line="240" w:lineRule="auto"/>
        <w:ind w:firstLine="567"/>
        <w:jc w:val="center"/>
        <w:rPr>
          <w:rFonts w:ascii="Times New Roman" w:eastAsia="Times New Roman" w:hAnsi="Times New Roman" w:cs="Times New Roman"/>
          <w:b/>
          <w:bCs/>
          <w:sz w:val="24"/>
          <w:szCs w:val="24"/>
          <w:lang w:eastAsia="ru-RU"/>
        </w:rPr>
      </w:pPr>
      <w:r w:rsidRPr="00EC30C3">
        <w:rPr>
          <w:rFonts w:ascii="Times New Roman" w:eastAsia="Times New Roman" w:hAnsi="Times New Roman" w:cs="Times New Roman"/>
          <w:b/>
          <w:bCs/>
          <w:sz w:val="24"/>
          <w:szCs w:val="24"/>
          <w:lang w:eastAsia="ru-RU"/>
        </w:rPr>
        <w:t xml:space="preserve">Подходы </w:t>
      </w:r>
    </w:p>
    <w:p w14:paraId="2DB529B0"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Культурно-исторический подход предполагает передачу воспитателем ребенку культурных образцов поведения, общения и деятельности, учитывает, что процесс приобретения знаний в дошкольном возрасте не является ни целенаправленным, ни систематическим, а совершается лишь в меру имеющихся у детей познавательных интересов, знания являются «побочным продуктом» различных видов деятельности ребенка.</w:t>
      </w:r>
    </w:p>
    <w:p w14:paraId="1A0D1856"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Комплексно-тематический подход к организации образовательного процесса предусматривает объединение комплекса различных видов специфической детской деятельности вокруг единой «темы», при котором полноценно обеспечивается целостное представление детей об окружающем мире.</w:t>
      </w:r>
    </w:p>
    <w:p w14:paraId="036B5517"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Культурологический подход предполагает ориентацию не столько на знание, сколько на освоение элементов культуры в процессе воспитания и обучения, познания и общения, игры и трудовой деятельности.</w:t>
      </w:r>
    </w:p>
    <w:p w14:paraId="47AC0F86"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Системно-деятельностный подход к организации образовательного процесса, в котором главное место отводится активной и разносторонней, в максимальной степени самостоятельной познавательной деятельности детей. Его ключевым моментом является постепенный уход от информационного репродуктивного знания к знанию действия.</w:t>
      </w:r>
    </w:p>
    <w:p w14:paraId="2EDC5C0D" w14:textId="77777777" w:rsidR="003E4152" w:rsidRPr="00EC30C3" w:rsidRDefault="003E4152" w:rsidP="003E4152">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Личностно-ориентированный подход направлен на формирование у детей ключевых компетентностей, т.е. способов деятельности, приобретенных через проживание ситуаций, решение проблем, рефлексию опыта, которые позволят ребёнку успешно адаптироваться в условиях современной экономики, динамичного развития социальных отношений. В качестве результата рассматривается не сумма усвоенной информации, а способность ребенка действовать в различных проблемных ситуациях.</w:t>
      </w:r>
    </w:p>
    <w:p w14:paraId="17B67C07" w14:textId="08E909AB" w:rsidR="003E4152" w:rsidRPr="00EC30C3" w:rsidRDefault="003E4152" w:rsidP="00A81763">
      <w:pPr>
        <w:spacing w:after="0" w:line="240" w:lineRule="auto"/>
        <w:ind w:firstLine="567"/>
        <w:jc w:val="both"/>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Интегрированный подход обеспечивает целостность образовательного процесса за счет соединения знаний из разных образовательных областей, предполагает решение на одном занятии задачи из разных образовательных областей, что позволяет сэкономить время для организации игровой и самостоятельной деятельности детей.</w:t>
      </w:r>
    </w:p>
    <w:p w14:paraId="6EC7DD7E" w14:textId="6C7BF4F0" w:rsidR="001F1CA4" w:rsidRPr="00EC30C3" w:rsidRDefault="00BA3712" w:rsidP="002F2C78">
      <w:pPr>
        <w:spacing w:after="0" w:line="360" w:lineRule="auto"/>
        <w:rPr>
          <w:rFonts w:ascii="Times New Roman" w:eastAsia="Times New Roman" w:hAnsi="Times New Roman" w:cs="Times New Roman"/>
          <w:b/>
          <w:bCs/>
          <w:sz w:val="24"/>
          <w:szCs w:val="24"/>
          <w:lang w:eastAsia="ru-RU"/>
        </w:rPr>
      </w:pPr>
      <w:r w:rsidRPr="00EC30C3">
        <w:rPr>
          <w:rFonts w:ascii="Times New Roman" w:eastAsia="Times New Roman" w:hAnsi="Times New Roman" w:cs="Times New Roman"/>
          <w:b/>
          <w:bCs/>
          <w:sz w:val="24"/>
          <w:szCs w:val="24"/>
          <w:lang w:eastAsia="ru-RU"/>
        </w:rPr>
        <w:t>1.5</w:t>
      </w:r>
      <w:r w:rsidR="001F1CA4" w:rsidRPr="00EC30C3">
        <w:rPr>
          <w:rFonts w:ascii="Times New Roman" w:eastAsia="Times New Roman" w:hAnsi="Times New Roman" w:cs="Times New Roman"/>
          <w:b/>
          <w:bCs/>
          <w:sz w:val="24"/>
          <w:szCs w:val="24"/>
          <w:lang w:eastAsia="ru-RU"/>
        </w:rPr>
        <w:t xml:space="preserve">. Значимые </w:t>
      </w:r>
      <w:r w:rsidR="00A81763" w:rsidRPr="00EC30C3">
        <w:rPr>
          <w:rFonts w:ascii="Times New Roman" w:eastAsia="Times New Roman" w:hAnsi="Times New Roman" w:cs="Times New Roman"/>
          <w:b/>
          <w:bCs/>
          <w:sz w:val="24"/>
          <w:szCs w:val="24"/>
          <w:lang w:eastAsia="ru-RU"/>
        </w:rPr>
        <w:t xml:space="preserve">характеристики </w:t>
      </w:r>
      <w:r w:rsidR="001F1CA4" w:rsidRPr="00EC30C3">
        <w:rPr>
          <w:rFonts w:ascii="Times New Roman" w:eastAsia="Times New Roman" w:hAnsi="Times New Roman" w:cs="Times New Roman"/>
          <w:b/>
          <w:bCs/>
          <w:sz w:val="24"/>
          <w:szCs w:val="24"/>
          <w:lang w:eastAsia="ru-RU"/>
        </w:rPr>
        <w:t xml:space="preserve">для разработки и реализации </w:t>
      </w:r>
      <w:r w:rsidR="00A81763" w:rsidRPr="00EC30C3">
        <w:rPr>
          <w:rFonts w:ascii="Times New Roman" w:eastAsia="Times New Roman" w:hAnsi="Times New Roman" w:cs="Times New Roman"/>
          <w:b/>
          <w:bCs/>
          <w:sz w:val="24"/>
          <w:szCs w:val="24"/>
          <w:lang w:eastAsia="ru-RU"/>
        </w:rPr>
        <w:t>программы</w:t>
      </w:r>
    </w:p>
    <w:p w14:paraId="6A7080A3" w14:textId="1468B2AB" w:rsidR="00A81763" w:rsidRPr="00EC30C3" w:rsidRDefault="00A81763" w:rsidP="002F2C78">
      <w:pPr>
        <w:spacing w:after="0" w:line="360" w:lineRule="auto"/>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Общие сведения о режиме работы группы, о коллективе детей и  родителях (законных представителях)</w:t>
      </w:r>
    </w:p>
    <w:p w14:paraId="1D668265" w14:textId="76B2C772" w:rsidR="00A81763" w:rsidRPr="00EC30C3" w:rsidRDefault="00A81763" w:rsidP="002F2C78">
      <w:pPr>
        <w:spacing w:after="0" w:line="360" w:lineRule="auto"/>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Режим работы группы: 12 часов (с 7.00 – 19.00) при пятидневной рабочей неделе. Выходные дни: суббота, воскресенье, общерос</w:t>
      </w:r>
      <w:r w:rsidR="00F60E7B" w:rsidRPr="00EC30C3">
        <w:rPr>
          <w:rFonts w:ascii="Times New Roman" w:eastAsia="Times New Roman" w:hAnsi="Times New Roman" w:cs="Times New Roman"/>
          <w:sz w:val="24"/>
          <w:szCs w:val="24"/>
          <w:lang w:eastAsia="ru-RU"/>
        </w:rPr>
        <w:t>с</w:t>
      </w:r>
      <w:r w:rsidRPr="00EC30C3">
        <w:rPr>
          <w:rFonts w:ascii="Times New Roman" w:eastAsia="Times New Roman" w:hAnsi="Times New Roman" w:cs="Times New Roman"/>
          <w:sz w:val="24"/>
          <w:szCs w:val="24"/>
          <w:lang w:eastAsia="ru-RU"/>
        </w:rPr>
        <w:t>ийские праздничные дни</w:t>
      </w:r>
      <w:r w:rsidR="00F60E7B" w:rsidRPr="00EC30C3">
        <w:rPr>
          <w:rFonts w:ascii="Times New Roman" w:eastAsia="Times New Roman" w:hAnsi="Times New Roman" w:cs="Times New Roman"/>
          <w:sz w:val="24"/>
          <w:szCs w:val="24"/>
          <w:lang w:eastAsia="ru-RU"/>
        </w:rPr>
        <w:t>.</w:t>
      </w:r>
    </w:p>
    <w:p w14:paraId="439A4FFB" w14:textId="142C0189" w:rsidR="00F60E7B" w:rsidRPr="00EC30C3" w:rsidRDefault="00F60E7B" w:rsidP="002F2C78">
      <w:pPr>
        <w:spacing w:after="0" w:line="360" w:lineRule="auto"/>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lastRenderedPageBreak/>
        <w:t>Учебный год в дошкольном учреждении составляет 9 месяцев ( сентябрь – май), в летнее время (каникулы) непрерывная непосредственно- образовательная деятельность не организуется, процесс воспитания и развития  реализуется через совместную деятельность.</w:t>
      </w:r>
    </w:p>
    <w:p w14:paraId="7743A701" w14:textId="794440E4" w:rsidR="00F60E7B" w:rsidRPr="00EC30C3" w:rsidRDefault="00F60E7B" w:rsidP="002F2C78">
      <w:pPr>
        <w:spacing w:after="0" w:line="360" w:lineRule="auto"/>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Основными участниками реализации программы являются дети </w:t>
      </w:r>
      <w:r w:rsidR="002326A3">
        <w:rPr>
          <w:rFonts w:ascii="Times New Roman" w:eastAsia="Times New Roman" w:hAnsi="Times New Roman" w:cs="Times New Roman"/>
          <w:sz w:val="24"/>
          <w:szCs w:val="24"/>
          <w:lang w:eastAsia="ru-RU"/>
        </w:rPr>
        <w:t>старшего дошкольного возраста (5-6</w:t>
      </w:r>
      <w:r w:rsidRPr="00EC30C3">
        <w:rPr>
          <w:rFonts w:ascii="Times New Roman" w:eastAsia="Times New Roman" w:hAnsi="Times New Roman" w:cs="Times New Roman"/>
          <w:sz w:val="24"/>
          <w:szCs w:val="24"/>
          <w:lang w:eastAsia="ru-RU"/>
        </w:rPr>
        <w:t xml:space="preserve"> лет),  родители (законные представители) и педагоги.</w:t>
      </w:r>
    </w:p>
    <w:p w14:paraId="022E3FD5" w14:textId="3FE4BC63" w:rsidR="00F60E7B" w:rsidRPr="00EC30C3" w:rsidRDefault="00F60E7B" w:rsidP="002F2C78">
      <w:pPr>
        <w:spacing w:after="0" w:line="360" w:lineRule="auto"/>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    </w:t>
      </w:r>
      <w:r w:rsidR="00322532" w:rsidRPr="00EC30C3">
        <w:rPr>
          <w:rFonts w:ascii="Times New Roman" w:eastAsia="Times New Roman" w:hAnsi="Times New Roman" w:cs="Times New Roman"/>
          <w:sz w:val="24"/>
          <w:szCs w:val="24"/>
          <w:lang w:eastAsia="ru-RU"/>
        </w:rPr>
        <w:t xml:space="preserve">В </w:t>
      </w:r>
      <w:r w:rsidRPr="00EC30C3">
        <w:rPr>
          <w:rFonts w:ascii="Times New Roman" w:eastAsia="Times New Roman" w:hAnsi="Times New Roman" w:cs="Times New Roman"/>
          <w:sz w:val="24"/>
          <w:szCs w:val="24"/>
          <w:lang w:eastAsia="ru-RU"/>
        </w:rPr>
        <w:t xml:space="preserve"> Групп</w:t>
      </w:r>
      <w:r w:rsidR="00322532" w:rsidRPr="00EC30C3">
        <w:rPr>
          <w:rFonts w:ascii="Times New Roman" w:eastAsia="Times New Roman" w:hAnsi="Times New Roman" w:cs="Times New Roman"/>
          <w:sz w:val="24"/>
          <w:szCs w:val="24"/>
          <w:lang w:eastAsia="ru-RU"/>
        </w:rPr>
        <w:t>е</w:t>
      </w:r>
      <w:r w:rsidRPr="00EC30C3">
        <w:rPr>
          <w:rFonts w:ascii="Times New Roman" w:eastAsia="Times New Roman" w:hAnsi="Times New Roman" w:cs="Times New Roman"/>
          <w:sz w:val="24"/>
          <w:szCs w:val="24"/>
          <w:lang w:eastAsia="ru-RU"/>
        </w:rPr>
        <w:t xml:space="preserve"> компенсирующей направленности  </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лет </w:t>
      </w:r>
      <w:r w:rsidR="00322532" w:rsidRPr="00EC30C3">
        <w:rPr>
          <w:rFonts w:ascii="Times New Roman" w:eastAsia="Times New Roman" w:hAnsi="Times New Roman" w:cs="Times New Roman"/>
          <w:sz w:val="24"/>
          <w:szCs w:val="24"/>
          <w:lang w:eastAsia="ru-RU"/>
        </w:rPr>
        <w:t>списочный состав 1</w:t>
      </w:r>
      <w:r w:rsidR="008E3A67">
        <w:rPr>
          <w:rFonts w:ascii="Times New Roman" w:eastAsia="Times New Roman" w:hAnsi="Times New Roman" w:cs="Times New Roman"/>
          <w:sz w:val="24"/>
          <w:szCs w:val="24"/>
          <w:lang w:eastAsia="ru-RU"/>
        </w:rPr>
        <w:t>5</w:t>
      </w:r>
      <w:r w:rsidR="00322532" w:rsidRPr="00EC30C3">
        <w:rPr>
          <w:rFonts w:ascii="Times New Roman" w:eastAsia="Times New Roman" w:hAnsi="Times New Roman" w:cs="Times New Roman"/>
          <w:sz w:val="24"/>
          <w:szCs w:val="24"/>
          <w:lang w:eastAsia="ru-RU"/>
        </w:rPr>
        <w:t xml:space="preserve"> детей.</w:t>
      </w:r>
      <w:r w:rsidRPr="00EC30C3">
        <w:rPr>
          <w:rFonts w:ascii="Times New Roman" w:eastAsia="Times New Roman" w:hAnsi="Times New Roman" w:cs="Times New Roman"/>
          <w:sz w:val="24"/>
          <w:szCs w:val="24"/>
          <w:lang w:eastAsia="ru-RU"/>
        </w:rPr>
        <w:t xml:space="preserve"> </w:t>
      </w:r>
    </w:p>
    <w:p w14:paraId="4D73FF3D" w14:textId="1061D0D0" w:rsidR="00322532" w:rsidRPr="00EC30C3" w:rsidRDefault="00322532" w:rsidP="00322532">
      <w:pPr>
        <w:spacing w:after="0" w:line="240" w:lineRule="auto"/>
        <w:jc w:val="center"/>
        <w:outlineLvl w:val="1"/>
        <w:rPr>
          <w:rFonts w:ascii="Times New Roman" w:eastAsia="Times New Roman" w:hAnsi="Times New Roman" w:cs="Times New Roman"/>
          <w:b/>
          <w:bCs/>
          <w:sz w:val="24"/>
          <w:szCs w:val="24"/>
          <w:lang w:eastAsia="ru-RU"/>
        </w:rPr>
      </w:pPr>
      <w:r w:rsidRPr="00EC30C3">
        <w:rPr>
          <w:rFonts w:ascii="Times New Roman" w:eastAsia="Times New Roman" w:hAnsi="Times New Roman" w:cs="Times New Roman"/>
          <w:b/>
          <w:bCs/>
          <w:sz w:val="24"/>
          <w:szCs w:val="24"/>
          <w:lang w:eastAsia="ru-RU"/>
        </w:rPr>
        <w:t>1.</w:t>
      </w:r>
      <w:r w:rsidR="00EC30C3" w:rsidRPr="00EC30C3">
        <w:rPr>
          <w:rFonts w:ascii="Times New Roman" w:eastAsia="Times New Roman" w:hAnsi="Times New Roman" w:cs="Times New Roman"/>
          <w:b/>
          <w:bCs/>
          <w:sz w:val="24"/>
          <w:szCs w:val="24"/>
          <w:lang w:eastAsia="ru-RU"/>
        </w:rPr>
        <w:t>6</w:t>
      </w:r>
      <w:r w:rsidRPr="00EC30C3">
        <w:rPr>
          <w:rFonts w:ascii="Times New Roman" w:eastAsia="Times New Roman" w:hAnsi="Times New Roman" w:cs="Times New Roman"/>
          <w:b/>
          <w:bCs/>
          <w:sz w:val="24"/>
          <w:szCs w:val="24"/>
          <w:lang w:eastAsia="ru-RU"/>
        </w:rPr>
        <w:t>. Возрастные и индивидуальные особенности контингента детей</w:t>
      </w:r>
    </w:p>
    <w:p w14:paraId="7613B680" w14:textId="77777777" w:rsidR="00322532" w:rsidRPr="00EC30C3" w:rsidRDefault="00322532" w:rsidP="00322532">
      <w:pPr>
        <w:spacing w:after="0" w:line="240" w:lineRule="auto"/>
        <w:ind w:firstLine="567"/>
        <w:outlineLvl w:val="1"/>
        <w:rPr>
          <w:rFonts w:ascii="Times New Roman" w:eastAsia="Times New Roman" w:hAnsi="Times New Roman" w:cs="Times New Roman"/>
          <w:b/>
          <w:sz w:val="24"/>
          <w:szCs w:val="24"/>
          <w:lang w:eastAsia="ru-RU"/>
        </w:rPr>
      </w:pPr>
      <w:r w:rsidRPr="00EC30C3">
        <w:rPr>
          <w:rFonts w:ascii="Times New Roman" w:eastAsia="Times New Roman" w:hAnsi="Times New Roman" w:cs="Times New Roman"/>
          <w:b/>
          <w:sz w:val="24"/>
          <w:szCs w:val="24"/>
          <w:lang w:eastAsia="ru-RU"/>
        </w:rPr>
        <w:t>Возрастные особенности:</w:t>
      </w:r>
    </w:p>
    <w:p w14:paraId="6D4D498E" w14:textId="6B170D8B"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Мотивационная сфера дошкольников </w:t>
      </w:r>
      <w:r w:rsidR="00696531">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лет расширяется за счёт развития таких социальных мотивов, как познавательные, просоциальные (побуждающие делать добро), самореализации. Поведение ребёнка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Ребёнок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 </w:t>
      </w:r>
    </w:p>
    <w:p w14:paraId="490BAC92"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 и избирательны в эмоциональных проявлениях. К концу дошкольного возраста у них формируются обобщённые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ребёнок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учётом интересов и потребностей других людей. </w:t>
      </w:r>
    </w:p>
    <w:p w14:paraId="5FE82ABD"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Сложнее и богаче по содержанию становится общение ребёнка со взрослым.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 Большую</w:t>
      </w:r>
      <w:r w:rsidRPr="00322532">
        <w:rPr>
          <w:rFonts w:ascii="Times New Roman" w:eastAsia="Times New Roman" w:hAnsi="Times New Roman" w:cs="Times New Roman"/>
          <w:sz w:val="28"/>
          <w:szCs w:val="28"/>
          <w:lang w:eastAsia="ru-RU"/>
        </w:rPr>
        <w:t xml:space="preserve"> </w:t>
      </w:r>
      <w:r w:rsidRPr="00EC30C3">
        <w:rPr>
          <w:rFonts w:ascii="Times New Roman" w:eastAsia="Times New Roman" w:hAnsi="Times New Roman" w:cs="Times New Roman"/>
          <w:sz w:val="24"/>
          <w:szCs w:val="24"/>
          <w:lang w:eastAsia="ru-RU"/>
        </w:rPr>
        <w:t xml:space="preserve">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14:paraId="68BC7C5C"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lastRenderedPageBreak/>
        <w:t xml:space="preserve">К семи годам дети определяют перспективы взросления в соответствии с гендерной ролью, проявляют стремление к усвоению определённых способов поведения, ориентированных на выполнение будущих социальных ролей. </w:t>
      </w:r>
    </w:p>
    <w:p w14:paraId="21FBBE40" w14:textId="71803A3C"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К </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годам ребёнок уверенно владеет культурой самообслуживания и культурой здоровья. </w:t>
      </w:r>
    </w:p>
    <w:p w14:paraId="51BE5525" w14:textId="6EA43FF5"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В играх дети </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лет способны отражать достаточно сложные социальные события — рождение ребёнка,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взаимодействие с несколькими партнёрами по игре, исполняя как главную, так и подчинённую роль. </w:t>
      </w:r>
    </w:p>
    <w:p w14:paraId="0DD5599E"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Продолжается дальнейшее развитие моторики ребёнка,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Ребёнок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w:t>
      </w:r>
    </w:p>
    <w:p w14:paraId="4CDBA876" w14:textId="2B9EEA03"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В возрасте 6-7 лет происходит расширение и углубление представлений детей о форме, цвете, величине предметов. Ребёнок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Внимание мальчиков менее устойчиво. В </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лет у детей увеличивается объём памяти, что позволяет им непроизвольно запоминать достаточно большой объём информации. Девочек отличает больший объём и устойчивость памяти. </w:t>
      </w:r>
    </w:p>
    <w:p w14:paraId="21DA9B33" w14:textId="29E74F56"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Воображение детей данного возраста становится, с одной стороны, богаче и оригинальнее,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 преобразуется детьми до неузнаваемости, в конечных продуктах их воображения чётче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самых фантастических рисунках — передать перспективу. При придумывании сюжета игры, темы рисунка, историй и т. п. дети </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лет не только удерживают первоначальный замысел, но могут обдумывать его до начала деятельности.</w:t>
      </w:r>
    </w:p>
    <w:p w14:paraId="5A80AF52"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ребёнок этого возраста, как правило, совершает уже в уме, не прибегая к практическим предметным действиям даже в случаях затруднений. Возможность успешно совершать действия сериации и классификации во многом связана с тем, что на седьмом году жизни в процесс мышления всё более активно включается речь. Использование ребёнком (вслед за взрослым) слова для обозначения существенных признаков предметов и явлений приводит к появлению первых понятий. </w:t>
      </w:r>
    </w:p>
    <w:p w14:paraId="15D2B4AF" w14:textId="7E3AC49D"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lastRenderedPageBreak/>
        <w:t xml:space="preserve">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всё чаще использует сложные предложения (с сочинительными и подчинительными связями). В </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w:t>
      </w:r>
      <w:r w:rsidR="008E3A67">
        <w:rPr>
          <w:rFonts w:ascii="Times New Roman" w:eastAsia="Times New Roman" w:hAnsi="Times New Roman" w:cs="Times New Roman"/>
          <w:sz w:val="24"/>
          <w:szCs w:val="24"/>
          <w:lang w:eastAsia="ru-RU"/>
        </w:rPr>
        <w:t>6</w:t>
      </w:r>
      <w:r w:rsidRPr="00EC30C3">
        <w:rPr>
          <w:rFonts w:ascii="Times New Roman" w:eastAsia="Times New Roman" w:hAnsi="Times New Roman" w:cs="Times New Roman"/>
          <w:sz w:val="24"/>
          <w:szCs w:val="24"/>
          <w:lang w:eastAsia="ru-RU"/>
        </w:rPr>
        <w:t xml:space="preserve"> лет увеличивается словарный запас.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 </w:t>
      </w:r>
    </w:p>
    <w:p w14:paraId="4F6A5386"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К концу дошкольного детства ребёнок формируется как будущий самостоятельный читатель. Тяга к книге, её содержательной, эстетической и формальной сторонам — важнейший итог развития дошкольника-читателя. </w:t>
      </w:r>
    </w:p>
    <w:p w14:paraId="3D130D21"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Дети  начинают проявлять интерес к посещению театров, понимать ценность произведений музыкального искусства. </w:t>
      </w:r>
    </w:p>
    <w:p w14:paraId="1EEB6F7A"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всё,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 </w:t>
      </w:r>
    </w:p>
    <w:p w14:paraId="49204F8C"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путём складывания бумаги в разных направлениях; создавать фигурки людей, животных, героев литературных произведений из природного материала.</w:t>
      </w:r>
    </w:p>
    <w:p w14:paraId="7798787C" w14:textId="77777777" w:rsidR="00322532" w:rsidRPr="00EC30C3" w:rsidRDefault="00322532" w:rsidP="00322532">
      <w:pPr>
        <w:spacing w:after="0" w:line="240" w:lineRule="auto"/>
        <w:ind w:firstLine="567"/>
        <w:outlineLvl w:val="1"/>
        <w:rPr>
          <w:rFonts w:ascii="Times New Roman" w:eastAsia="Times New Roman" w:hAnsi="Times New Roman" w:cs="Times New Roman"/>
          <w:b/>
          <w:sz w:val="24"/>
          <w:szCs w:val="24"/>
          <w:lang w:eastAsia="ru-RU"/>
        </w:rPr>
      </w:pPr>
    </w:p>
    <w:p w14:paraId="2F5329F4" w14:textId="77777777" w:rsidR="00322532" w:rsidRPr="00EC30C3" w:rsidRDefault="00322532" w:rsidP="00322532">
      <w:pPr>
        <w:spacing w:after="0" w:line="240" w:lineRule="auto"/>
        <w:ind w:firstLine="567"/>
        <w:outlineLvl w:val="1"/>
        <w:rPr>
          <w:rFonts w:ascii="Times New Roman" w:eastAsia="Times New Roman" w:hAnsi="Times New Roman" w:cs="Times New Roman"/>
          <w:b/>
          <w:sz w:val="24"/>
          <w:szCs w:val="24"/>
          <w:lang w:eastAsia="ru-RU"/>
        </w:rPr>
      </w:pPr>
      <w:r w:rsidRPr="00EC30C3">
        <w:rPr>
          <w:rFonts w:ascii="Times New Roman" w:eastAsia="Times New Roman" w:hAnsi="Times New Roman" w:cs="Times New Roman"/>
          <w:b/>
          <w:sz w:val="24"/>
          <w:szCs w:val="24"/>
          <w:lang w:eastAsia="ru-RU"/>
        </w:rPr>
        <w:t>Индивидуальные особенности:</w:t>
      </w:r>
    </w:p>
    <w:p w14:paraId="247D47B0" w14:textId="1EF73BD5"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В группе 1</w:t>
      </w:r>
      <w:r w:rsidR="008E3A67">
        <w:rPr>
          <w:rFonts w:ascii="Times New Roman" w:eastAsia="Times New Roman" w:hAnsi="Times New Roman" w:cs="Times New Roman"/>
          <w:sz w:val="24"/>
          <w:szCs w:val="24"/>
          <w:lang w:eastAsia="ru-RU"/>
        </w:rPr>
        <w:t>5</w:t>
      </w:r>
      <w:r w:rsidRPr="00EC30C3">
        <w:rPr>
          <w:rFonts w:ascii="Times New Roman" w:eastAsia="Times New Roman" w:hAnsi="Times New Roman" w:cs="Times New Roman"/>
          <w:sz w:val="24"/>
          <w:szCs w:val="24"/>
          <w:lang w:eastAsia="ru-RU"/>
        </w:rPr>
        <w:t xml:space="preserve"> человек, из них 3 девочки, 1</w:t>
      </w:r>
      <w:r w:rsidR="008E3A67">
        <w:rPr>
          <w:rFonts w:ascii="Times New Roman" w:eastAsia="Times New Roman" w:hAnsi="Times New Roman" w:cs="Times New Roman"/>
          <w:sz w:val="24"/>
          <w:szCs w:val="24"/>
          <w:lang w:eastAsia="ru-RU"/>
        </w:rPr>
        <w:t>2</w:t>
      </w:r>
      <w:r w:rsidRPr="00EC30C3">
        <w:rPr>
          <w:rFonts w:ascii="Times New Roman" w:eastAsia="Times New Roman" w:hAnsi="Times New Roman" w:cs="Times New Roman"/>
          <w:sz w:val="24"/>
          <w:szCs w:val="24"/>
          <w:lang w:eastAsia="ru-RU"/>
        </w:rPr>
        <w:t xml:space="preserve"> мальчиков.  </w:t>
      </w:r>
      <w:r w:rsidR="008E3A67">
        <w:rPr>
          <w:rFonts w:ascii="Times New Roman" w:eastAsia="Times New Roman" w:hAnsi="Times New Roman" w:cs="Times New Roman"/>
          <w:sz w:val="24"/>
          <w:szCs w:val="24"/>
          <w:lang w:eastAsia="ru-RU"/>
        </w:rPr>
        <w:t>Все дети посещают группу первый год.</w:t>
      </w:r>
      <w:r w:rsidRPr="00EC30C3">
        <w:rPr>
          <w:rFonts w:ascii="Times New Roman" w:eastAsia="Times New Roman" w:hAnsi="Times New Roman" w:cs="Times New Roman"/>
          <w:sz w:val="24"/>
          <w:szCs w:val="24"/>
          <w:lang w:eastAsia="ru-RU"/>
        </w:rPr>
        <w:t xml:space="preserve"> Преобладает вторая группа здоровья. Все дети с особыми возможностями здоровья.</w:t>
      </w:r>
    </w:p>
    <w:p w14:paraId="753400CD"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С близкими людьми проявляют дружелюбное отношение, общаются со всеми детьми, но легко вступают в контакт не все, стараются понимать друг друга в невербальных формах общения, договариваться и взаимодействовать друг с другом в практической деятельности. </w:t>
      </w:r>
    </w:p>
    <w:p w14:paraId="670FBED1"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 xml:space="preserve">У детей сформированы культурно-гигиенические навыки. Дети обращают внимание на аккуратность своего внешнего вида, замечают неопрятность у других. Соблюдают элементарные правила гигиены и приема пищи. Развиты навыки трудовой деятельности и самообслуживания. Ребята с удовольствием помогают взрослым (дежурство, трудовые поручения в группе и на участке). Самостоятельно одеваются, раздеваются, складывают и убирают одежду, приводят ее в порядок. </w:t>
      </w:r>
    </w:p>
    <w:p w14:paraId="62184BFD"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lastRenderedPageBreak/>
        <w:t>Ребята дружные, предпочтение игр у мальчиков – строительные игры и настольно печатные, у девочек – сюжетно-ролевые, любят заниматься изобразительной деятельностью.</w:t>
      </w:r>
    </w:p>
    <w:p w14:paraId="5928109C"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32"/>
          <w:shd w:val="clear" w:color="auto" w:fill="FFFFFF"/>
          <w:lang w:eastAsia="ru-RU"/>
        </w:rPr>
        <w:t>Многие ребята, находясь в кровати, долго не могут расслабиться, успокоиться</w:t>
      </w:r>
      <w:r w:rsidRPr="00EC30C3">
        <w:rPr>
          <w:rFonts w:ascii="Calibri" w:eastAsia="Calibri" w:hAnsi="Calibri" w:cs="Times New Roman"/>
          <w:b/>
          <w:i/>
          <w:color w:val="000000"/>
          <w:sz w:val="24"/>
          <w:szCs w:val="24"/>
          <w:shd w:val="clear" w:color="auto" w:fill="FFFFFF"/>
        </w:rPr>
        <w:t xml:space="preserve"> </w:t>
      </w:r>
      <w:r w:rsidRPr="00EC30C3">
        <w:rPr>
          <w:rFonts w:ascii="Times New Roman" w:eastAsia="Calibri" w:hAnsi="Times New Roman" w:cs="Times New Roman"/>
          <w:color w:val="000000"/>
          <w:sz w:val="24"/>
          <w:szCs w:val="24"/>
          <w:shd w:val="clear" w:color="auto" w:fill="FFFFFF"/>
        </w:rPr>
        <w:t>и засыпают с поддержкой взрослого</w:t>
      </w:r>
      <w:r w:rsidRPr="00EC30C3">
        <w:rPr>
          <w:rFonts w:ascii="Times New Roman" w:eastAsia="Times New Roman" w:hAnsi="Times New Roman" w:cs="Times New Roman"/>
          <w:sz w:val="24"/>
          <w:szCs w:val="32"/>
          <w:shd w:val="clear" w:color="auto" w:fill="FFFFFF"/>
          <w:lang w:eastAsia="ru-RU"/>
        </w:rPr>
        <w:t xml:space="preserve">. </w:t>
      </w:r>
    </w:p>
    <w:p w14:paraId="7112197E" w14:textId="58627FED"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Аллергичных детей в группе  1 ребенок. Питание в группе согласно меню детского сада.</w:t>
      </w:r>
    </w:p>
    <w:p w14:paraId="5E68FB65" w14:textId="77777777" w:rsidR="00322532" w:rsidRPr="00EC30C3" w:rsidRDefault="00322532" w:rsidP="00322532">
      <w:pPr>
        <w:spacing w:after="0" w:line="240" w:lineRule="auto"/>
        <w:ind w:right="141" w:firstLine="567"/>
        <w:jc w:val="both"/>
        <w:outlineLvl w:val="1"/>
        <w:rPr>
          <w:rFonts w:ascii="Times New Roman" w:eastAsia="Times New Roman" w:hAnsi="Times New Roman" w:cs="Times New Roman"/>
          <w:sz w:val="24"/>
          <w:szCs w:val="24"/>
          <w:lang w:eastAsia="ru-RU"/>
        </w:rPr>
      </w:pPr>
      <w:r w:rsidRPr="00EC30C3">
        <w:rPr>
          <w:rFonts w:ascii="Times New Roman" w:eastAsia="Times New Roman" w:hAnsi="Times New Roman" w:cs="Times New Roman"/>
          <w:sz w:val="24"/>
          <w:szCs w:val="24"/>
          <w:lang w:eastAsia="ru-RU"/>
        </w:rPr>
        <w:t>Вредных привычек у детей не наблюдается.</w:t>
      </w:r>
    </w:p>
    <w:p w14:paraId="2DE533C8" w14:textId="51AF3F79" w:rsidR="005271C4" w:rsidRPr="00EC30C3" w:rsidRDefault="005271C4" w:rsidP="00322532">
      <w:pPr>
        <w:spacing w:after="0" w:line="240" w:lineRule="auto"/>
        <w:ind w:right="141" w:firstLine="567"/>
        <w:jc w:val="both"/>
        <w:outlineLvl w:val="1"/>
        <w:rPr>
          <w:rFonts w:ascii="Times New Roman" w:eastAsia="Times New Roman" w:hAnsi="Times New Roman" w:cs="Times New Roman"/>
          <w:iCs/>
          <w:sz w:val="24"/>
          <w:szCs w:val="24"/>
          <w:lang w:eastAsia="ru-RU"/>
        </w:rPr>
      </w:pPr>
      <w:r w:rsidRPr="00EC30C3">
        <w:rPr>
          <w:rFonts w:ascii="Times New Roman" w:eastAsia="Times New Roman" w:hAnsi="Times New Roman" w:cs="Times New Roman"/>
          <w:iCs/>
          <w:sz w:val="24"/>
          <w:szCs w:val="24"/>
          <w:lang w:eastAsia="ru-RU"/>
        </w:rPr>
        <w:t>Социальный статус родителей группы № 5.</w:t>
      </w:r>
    </w:p>
    <w:p w14:paraId="4B22F43A" w14:textId="40895240" w:rsidR="005271C4" w:rsidRPr="00EC30C3" w:rsidRDefault="005271C4" w:rsidP="00322532">
      <w:pPr>
        <w:spacing w:after="0" w:line="240" w:lineRule="auto"/>
        <w:ind w:right="141" w:firstLine="567"/>
        <w:jc w:val="both"/>
        <w:outlineLvl w:val="1"/>
        <w:rPr>
          <w:rFonts w:ascii="Times New Roman" w:eastAsia="Times New Roman" w:hAnsi="Times New Roman" w:cs="Times New Roman"/>
          <w:iCs/>
          <w:sz w:val="24"/>
          <w:szCs w:val="24"/>
          <w:lang w:eastAsia="ru-RU"/>
        </w:rPr>
      </w:pPr>
      <w:r w:rsidRPr="00EC30C3">
        <w:rPr>
          <w:rFonts w:ascii="Times New Roman" w:eastAsia="Times New Roman" w:hAnsi="Times New Roman" w:cs="Times New Roman"/>
          <w:iCs/>
          <w:sz w:val="24"/>
          <w:szCs w:val="24"/>
          <w:lang w:eastAsia="ru-RU"/>
        </w:rPr>
        <w:t xml:space="preserve">     Социальными заказчиками реализации образовательной программы как комплекса образовательных услуг выступают родители воспитанников как гаранты реализации прав ребенка на уход, присмотр и оздоровления, воспитание и обучение.</w:t>
      </w:r>
    </w:p>
    <w:p w14:paraId="6F2527AE" w14:textId="574C4A32" w:rsidR="005271C4" w:rsidRPr="00EC30C3" w:rsidRDefault="005271C4" w:rsidP="00322532">
      <w:pPr>
        <w:spacing w:after="0" w:line="240" w:lineRule="auto"/>
        <w:ind w:right="141" w:firstLine="567"/>
        <w:jc w:val="both"/>
        <w:outlineLvl w:val="1"/>
        <w:rPr>
          <w:rFonts w:ascii="Times New Roman" w:eastAsia="Times New Roman" w:hAnsi="Times New Roman" w:cs="Times New Roman"/>
          <w:iCs/>
          <w:sz w:val="24"/>
          <w:szCs w:val="24"/>
          <w:lang w:eastAsia="ru-RU"/>
        </w:rPr>
      </w:pPr>
      <w:r w:rsidRPr="00EC30C3">
        <w:rPr>
          <w:rFonts w:ascii="Times New Roman" w:eastAsia="Times New Roman" w:hAnsi="Times New Roman" w:cs="Times New Roman"/>
          <w:iCs/>
          <w:sz w:val="24"/>
          <w:szCs w:val="24"/>
          <w:lang w:eastAsia="ru-RU"/>
        </w:rPr>
        <w:t>Сведения о родителях.</w:t>
      </w:r>
    </w:p>
    <w:tbl>
      <w:tblPr>
        <w:tblStyle w:val="100"/>
        <w:tblW w:w="0" w:type="auto"/>
        <w:tblLook w:val="04A0" w:firstRow="1" w:lastRow="0" w:firstColumn="1" w:lastColumn="0" w:noHBand="0" w:noVBand="1"/>
      </w:tblPr>
      <w:tblGrid>
        <w:gridCol w:w="1101"/>
        <w:gridCol w:w="11623"/>
        <w:gridCol w:w="1584"/>
      </w:tblGrid>
      <w:tr w:rsidR="00237731" w:rsidRPr="00EC30C3" w14:paraId="34C1F578"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hideMark/>
          </w:tcPr>
          <w:p w14:paraId="51E0D8BC" w14:textId="77777777" w:rsidR="00237731" w:rsidRPr="00EC30C3" w:rsidRDefault="00237731" w:rsidP="00237731">
            <w:pPr>
              <w:rPr>
                <w:b/>
                <w:sz w:val="24"/>
                <w:szCs w:val="24"/>
              </w:rPr>
            </w:pPr>
            <w:r w:rsidRPr="00EC30C3">
              <w:rPr>
                <w:b/>
                <w:sz w:val="24"/>
                <w:szCs w:val="24"/>
              </w:rPr>
              <w:t>1</w:t>
            </w:r>
          </w:p>
        </w:tc>
        <w:tc>
          <w:tcPr>
            <w:tcW w:w="11623" w:type="dxa"/>
            <w:tcBorders>
              <w:top w:val="single" w:sz="4" w:space="0" w:color="000000"/>
              <w:left w:val="single" w:sz="4" w:space="0" w:color="000000"/>
              <w:bottom w:val="single" w:sz="4" w:space="0" w:color="000000"/>
              <w:right w:val="single" w:sz="4" w:space="0" w:color="000000"/>
            </w:tcBorders>
            <w:hideMark/>
          </w:tcPr>
          <w:p w14:paraId="39E787A7" w14:textId="2B54444E" w:rsidR="00237731" w:rsidRPr="00EC30C3" w:rsidRDefault="00237731" w:rsidP="00237731">
            <w:pPr>
              <w:rPr>
                <w:sz w:val="24"/>
                <w:szCs w:val="24"/>
              </w:rPr>
            </w:pPr>
            <w:r w:rsidRPr="00EC30C3">
              <w:rPr>
                <w:sz w:val="24"/>
                <w:szCs w:val="24"/>
              </w:rPr>
              <w:t>Общее количество детей в группе №</w:t>
            </w:r>
            <w:r w:rsidR="008E3A67">
              <w:rPr>
                <w:sz w:val="24"/>
                <w:szCs w:val="24"/>
              </w:rPr>
              <w:t>5</w:t>
            </w:r>
          </w:p>
        </w:tc>
        <w:tc>
          <w:tcPr>
            <w:tcW w:w="1584" w:type="dxa"/>
            <w:tcBorders>
              <w:top w:val="single" w:sz="4" w:space="0" w:color="000000"/>
              <w:left w:val="single" w:sz="4" w:space="0" w:color="000000"/>
              <w:bottom w:val="single" w:sz="4" w:space="0" w:color="000000"/>
              <w:right w:val="single" w:sz="4" w:space="0" w:color="000000"/>
            </w:tcBorders>
          </w:tcPr>
          <w:p w14:paraId="024BE5F7" w14:textId="0DE3566D" w:rsidR="00237731" w:rsidRPr="00EC30C3" w:rsidRDefault="008E3A67" w:rsidP="00237731">
            <w:pPr>
              <w:jc w:val="center"/>
              <w:rPr>
                <w:sz w:val="24"/>
                <w:szCs w:val="24"/>
              </w:rPr>
            </w:pPr>
            <w:r>
              <w:rPr>
                <w:sz w:val="24"/>
                <w:szCs w:val="24"/>
              </w:rPr>
              <w:t>15</w:t>
            </w:r>
          </w:p>
        </w:tc>
      </w:tr>
      <w:tr w:rsidR="00237731" w:rsidRPr="00EC30C3" w14:paraId="23D619B7"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0FF2D40A"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71BD4D22" w14:textId="77777777" w:rsidR="00237731" w:rsidRPr="00EC30C3" w:rsidRDefault="00237731" w:rsidP="00237731">
            <w:pPr>
              <w:rPr>
                <w:sz w:val="24"/>
                <w:szCs w:val="24"/>
              </w:rPr>
            </w:pPr>
            <w:r w:rsidRPr="00EC30C3">
              <w:rPr>
                <w:sz w:val="24"/>
                <w:szCs w:val="24"/>
              </w:rPr>
              <w:t>Из них мальчиков</w:t>
            </w:r>
          </w:p>
        </w:tc>
        <w:tc>
          <w:tcPr>
            <w:tcW w:w="1584" w:type="dxa"/>
            <w:tcBorders>
              <w:top w:val="single" w:sz="4" w:space="0" w:color="000000"/>
              <w:left w:val="single" w:sz="4" w:space="0" w:color="000000"/>
              <w:bottom w:val="single" w:sz="4" w:space="0" w:color="000000"/>
              <w:right w:val="single" w:sz="4" w:space="0" w:color="000000"/>
            </w:tcBorders>
          </w:tcPr>
          <w:p w14:paraId="064518D3" w14:textId="2EA0568A" w:rsidR="00237731" w:rsidRPr="008E3A67" w:rsidRDefault="00237731" w:rsidP="00237731">
            <w:pPr>
              <w:jc w:val="center"/>
              <w:rPr>
                <w:sz w:val="24"/>
                <w:szCs w:val="24"/>
              </w:rPr>
            </w:pPr>
            <w:r w:rsidRPr="00EC30C3">
              <w:rPr>
                <w:sz w:val="24"/>
                <w:szCs w:val="24"/>
                <w:lang w:val="en-US"/>
              </w:rPr>
              <w:t>1</w:t>
            </w:r>
            <w:r w:rsidR="008E3A67">
              <w:rPr>
                <w:sz w:val="24"/>
                <w:szCs w:val="24"/>
              </w:rPr>
              <w:t>2</w:t>
            </w:r>
          </w:p>
        </w:tc>
      </w:tr>
      <w:tr w:rsidR="00237731" w:rsidRPr="00EC30C3" w14:paraId="4F74D764"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67A54AC2"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4B31E70B" w14:textId="77777777" w:rsidR="00237731" w:rsidRPr="00EC30C3" w:rsidRDefault="00237731" w:rsidP="00237731">
            <w:pPr>
              <w:rPr>
                <w:sz w:val="24"/>
                <w:szCs w:val="24"/>
              </w:rPr>
            </w:pPr>
            <w:r w:rsidRPr="00EC30C3">
              <w:rPr>
                <w:sz w:val="24"/>
                <w:szCs w:val="24"/>
              </w:rPr>
              <w:t>Из них девочек</w:t>
            </w:r>
          </w:p>
        </w:tc>
        <w:tc>
          <w:tcPr>
            <w:tcW w:w="1584" w:type="dxa"/>
            <w:tcBorders>
              <w:top w:val="single" w:sz="4" w:space="0" w:color="000000"/>
              <w:left w:val="single" w:sz="4" w:space="0" w:color="000000"/>
              <w:bottom w:val="single" w:sz="4" w:space="0" w:color="000000"/>
              <w:right w:val="single" w:sz="4" w:space="0" w:color="000000"/>
            </w:tcBorders>
          </w:tcPr>
          <w:p w14:paraId="5479606B" w14:textId="5EF7E2C4" w:rsidR="00237731" w:rsidRPr="008E3A67" w:rsidRDefault="008E3A67" w:rsidP="00237731">
            <w:pPr>
              <w:jc w:val="center"/>
              <w:rPr>
                <w:sz w:val="24"/>
                <w:szCs w:val="24"/>
              </w:rPr>
            </w:pPr>
            <w:r>
              <w:rPr>
                <w:sz w:val="24"/>
                <w:szCs w:val="24"/>
              </w:rPr>
              <w:t>3</w:t>
            </w:r>
          </w:p>
        </w:tc>
      </w:tr>
      <w:tr w:rsidR="00237731" w:rsidRPr="00EC30C3" w14:paraId="6026B120" w14:textId="77777777" w:rsidTr="00237731">
        <w:trPr>
          <w:trHeight w:val="322"/>
        </w:trPr>
        <w:tc>
          <w:tcPr>
            <w:tcW w:w="1101" w:type="dxa"/>
            <w:tcBorders>
              <w:top w:val="single" w:sz="4" w:space="0" w:color="000000"/>
              <w:left w:val="single" w:sz="4" w:space="0" w:color="000000"/>
              <w:bottom w:val="single" w:sz="4" w:space="0" w:color="000000"/>
              <w:right w:val="single" w:sz="4" w:space="0" w:color="000000"/>
            </w:tcBorders>
            <w:hideMark/>
          </w:tcPr>
          <w:p w14:paraId="5077EE18" w14:textId="77777777" w:rsidR="00237731" w:rsidRPr="00EC30C3" w:rsidRDefault="00237731" w:rsidP="00237731">
            <w:pPr>
              <w:rPr>
                <w:b/>
                <w:sz w:val="24"/>
                <w:szCs w:val="24"/>
              </w:rPr>
            </w:pPr>
            <w:r w:rsidRPr="00EC30C3">
              <w:rPr>
                <w:b/>
                <w:sz w:val="24"/>
                <w:szCs w:val="24"/>
              </w:rPr>
              <w:t>2</w:t>
            </w:r>
          </w:p>
        </w:tc>
        <w:tc>
          <w:tcPr>
            <w:tcW w:w="11623" w:type="dxa"/>
            <w:tcBorders>
              <w:top w:val="single" w:sz="4" w:space="0" w:color="000000"/>
              <w:left w:val="single" w:sz="4" w:space="0" w:color="000000"/>
              <w:bottom w:val="single" w:sz="4" w:space="0" w:color="000000"/>
              <w:right w:val="single" w:sz="4" w:space="0" w:color="000000"/>
            </w:tcBorders>
            <w:hideMark/>
          </w:tcPr>
          <w:p w14:paraId="23F5F599" w14:textId="77777777" w:rsidR="00237731" w:rsidRPr="00EC30C3" w:rsidRDefault="00237731" w:rsidP="00237731">
            <w:pPr>
              <w:rPr>
                <w:sz w:val="24"/>
                <w:szCs w:val="24"/>
              </w:rPr>
            </w:pPr>
            <w:r w:rsidRPr="00EC30C3">
              <w:rPr>
                <w:sz w:val="24"/>
                <w:szCs w:val="24"/>
              </w:rPr>
              <w:t xml:space="preserve">Количество </w:t>
            </w:r>
            <w:r w:rsidRPr="00EC30C3">
              <w:rPr>
                <w:b/>
                <w:sz w:val="24"/>
                <w:szCs w:val="24"/>
              </w:rPr>
              <w:t>полных благополучных</w:t>
            </w:r>
            <w:r w:rsidRPr="00EC30C3">
              <w:rPr>
                <w:sz w:val="24"/>
                <w:szCs w:val="24"/>
              </w:rPr>
              <w:t xml:space="preserve"> семей</w:t>
            </w:r>
          </w:p>
        </w:tc>
        <w:tc>
          <w:tcPr>
            <w:tcW w:w="1584" w:type="dxa"/>
            <w:tcBorders>
              <w:top w:val="single" w:sz="4" w:space="0" w:color="000000"/>
              <w:left w:val="single" w:sz="4" w:space="0" w:color="000000"/>
              <w:bottom w:val="single" w:sz="4" w:space="0" w:color="000000"/>
              <w:right w:val="single" w:sz="4" w:space="0" w:color="000000"/>
            </w:tcBorders>
          </w:tcPr>
          <w:p w14:paraId="2DDBB11F" w14:textId="3BB8EEDA" w:rsidR="00237731" w:rsidRPr="008E3A67" w:rsidRDefault="008E3A67" w:rsidP="00237731">
            <w:pPr>
              <w:jc w:val="center"/>
              <w:rPr>
                <w:sz w:val="24"/>
                <w:szCs w:val="24"/>
              </w:rPr>
            </w:pPr>
            <w:r>
              <w:rPr>
                <w:sz w:val="24"/>
                <w:szCs w:val="24"/>
              </w:rPr>
              <w:t>14</w:t>
            </w:r>
          </w:p>
        </w:tc>
      </w:tr>
      <w:tr w:rsidR="00237731" w:rsidRPr="00EC30C3" w14:paraId="6A308915"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476601AD" w14:textId="77777777" w:rsidR="00237731" w:rsidRPr="00EC30C3" w:rsidRDefault="00237731" w:rsidP="00237731">
            <w:pPr>
              <w:rPr>
                <w:b/>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2F5B16A7" w14:textId="77777777" w:rsidR="00237731" w:rsidRPr="00EC30C3" w:rsidRDefault="00237731" w:rsidP="00237731">
            <w:pPr>
              <w:rPr>
                <w:sz w:val="24"/>
                <w:szCs w:val="24"/>
              </w:rPr>
            </w:pPr>
            <w:r w:rsidRPr="00EC30C3">
              <w:rPr>
                <w:sz w:val="24"/>
                <w:szCs w:val="24"/>
              </w:rPr>
              <w:t>из них с низким  социально-экономическим статусом</w:t>
            </w:r>
          </w:p>
        </w:tc>
        <w:tc>
          <w:tcPr>
            <w:tcW w:w="1584" w:type="dxa"/>
            <w:tcBorders>
              <w:top w:val="single" w:sz="4" w:space="0" w:color="000000"/>
              <w:left w:val="single" w:sz="4" w:space="0" w:color="000000"/>
              <w:bottom w:val="single" w:sz="4" w:space="0" w:color="000000"/>
              <w:right w:val="single" w:sz="4" w:space="0" w:color="000000"/>
            </w:tcBorders>
          </w:tcPr>
          <w:p w14:paraId="5480BF1C"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7B0DE98E" w14:textId="77777777" w:rsidTr="00237731">
        <w:trPr>
          <w:trHeight w:val="1156"/>
        </w:trPr>
        <w:tc>
          <w:tcPr>
            <w:tcW w:w="1101" w:type="dxa"/>
            <w:tcBorders>
              <w:top w:val="single" w:sz="4" w:space="0" w:color="000000"/>
              <w:left w:val="single" w:sz="4" w:space="0" w:color="000000"/>
              <w:bottom w:val="single" w:sz="4" w:space="0" w:color="000000"/>
              <w:right w:val="single" w:sz="4" w:space="0" w:color="000000"/>
            </w:tcBorders>
          </w:tcPr>
          <w:p w14:paraId="6307EAC1" w14:textId="77777777" w:rsidR="00237731" w:rsidRPr="00EC30C3" w:rsidRDefault="00237731" w:rsidP="00237731">
            <w:pPr>
              <w:rPr>
                <w:b/>
                <w:sz w:val="24"/>
                <w:szCs w:val="24"/>
                <w:lang w:val="en-US"/>
              </w:rPr>
            </w:pPr>
            <w:r w:rsidRPr="00EC30C3">
              <w:rPr>
                <w:b/>
                <w:sz w:val="24"/>
                <w:szCs w:val="24"/>
                <w:lang w:val="en-US"/>
              </w:rPr>
              <w:t>3</w:t>
            </w:r>
          </w:p>
        </w:tc>
        <w:tc>
          <w:tcPr>
            <w:tcW w:w="11623" w:type="dxa"/>
            <w:tcBorders>
              <w:top w:val="single" w:sz="4" w:space="0" w:color="000000"/>
              <w:left w:val="single" w:sz="4" w:space="0" w:color="000000"/>
              <w:bottom w:val="single" w:sz="4" w:space="0" w:color="000000"/>
              <w:right w:val="single" w:sz="4" w:space="0" w:color="000000"/>
            </w:tcBorders>
            <w:hideMark/>
          </w:tcPr>
          <w:p w14:paraId="41C5DF2E" w14:textId="77777777" w:rsidR="00237731" w:rsidRPr="00EC30C3" w:rsidRDefault="00237731" w:rsidP="00237731">
            <w:pPr>
              <w:rPr>
                <w:sz w:val="24"/>
                <w:szCs w:val="24"/>
              </w:rPr>
            </w:pPr>
            <w:r w:rsidRPr="00EC30C3">
              <w:rPr>
                <w:sz w:val="24"/>
                <w:szCs w:val="24"/>
              </w:rPr>
              <w:t xml:space="preserve">Количество </w:t>
            </w:r>
            <w:r w:rsidRPr="00EC30C3">
              <w:rPr>
                <w:b/>
                <w:sz w:val="24"/>
                <w:szCs w:val="24"/>
              </w:rPr>
              <w:t>полных неблагополучных семей</w:t>
            </w:r>
            <w:r w:rsidRPr="00EC30C3">
              <w:rPr>
                <w:sz w:val="24"/>
                <w:szCs w:val="24"/>
              </w:rPr>
              <w:t xml:space="preserve"> (пьянство, наркотики, судимость, дебоширство, отсутствие контроля за детьми со стороны родителей и т. д., т.е. семьи, где имеется угроза жизни детей, деградация родителей)</w:t>
            </w:r>
          </w:p>
        </w:tc>
        <w:tc>
          <w:tcPr>
            <w:tcW w:w="1584" w:type="dxa"/>
            <w:tcBorders>
              <w:top w:val="single" w:sz="4" w:space="0" w:color="000000"/>
              <w:left w:val="single" w:sz="4" w:space="0" w:color="000000"/>
              <w:bottom w:val="single" w:sz="4" w:space="0" w:color="000000"/>
              <w:right w:val="single" w:sz="4" w:space="0" w:color="000000"/>
            </w:tcBorders>
          </w:tcPr>
          <w:p w14:paraId="5F0FC538"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040B52BE"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hideMark/>
          </w:tcPr>
          <w:p w14:paraId="5FC5E239" w14:textId="77777777" w:rsidR="00237731" w:rsidRPr="00EC30C3" w:rsidRDefault="00237731" w:rsidP="00237731">
            <w:pPr>
              <w:rPr>
                <w:b/>
                <w:sz w:val="24"/>
                <w:szCs w:val="24"/>
                <w:lang w:val="en-US"/>
              </w:rPr>
            </w:pPr>
            <w:r w:rsidRPr="00EC30C3">
              <w:rPr>
                <w:b/>
                <w:sz w:val="24"/>
                <w:szCs w:val="24"/>
                <w:lang w:val="en-US"/>
              </w:rPr>
              <w:t>4</w:t>
            </w:r>
          </w:p>
        </w:tc>
        <w:tc>
          <w:tcPr>
            <w:tcW w:w="11623" w:type="dxa"/>
            <w:tcBorders>
              <w:top w:val="single" w:sz="4" w:space="0" w:color="000000"/>
              <w:left w:val="single" w:sz="4" w:space="0" w:color="000000"/>
              <w:bottom w:val="single" w:sz="4" w:space="0" w:color="000000"/>
              <w:right w:val="single" w:sz="4" w:space="0" w:color="000000"/>
            </w:tcBorders>
            <w:hideMark/>
          </w:tcPr>
          <w:p w14:paraId="45848570" w14:textId="77777777" w:rsidR="00237731" w:rsidRPr="00EC30C3" w:rsidRDefault="00237731" w:rsidP="00237731">
            <w:pPr>
              <w:rPr>
                <w:sz w:val="24"/>
                <w:szCs w:val="24"/>
              </w:rPr>
            </w:pPr>
            <w:r w:rsidRPr="00EC30C3">
              <w:rPr>
                <w:sz w:val="24"/>
                <w:szCs w:val="24"/>
              </w:rPr>
              <w:t xml:space="preserve">Количество </w:t>
            </w:r>
            <w:r w:rsidRPr="00EC30C3">
              <w:rPr>
                <w:b/>
                <w:sz w:val="24"/>
                <w:szCs w:val="24"/>
              </w:rPr>
              <w:t>неполных благополучных</w:t>
            </w:r>
            <w:r w:rsidRPr="00EC30C3">
              <w:rPr>
                <w:sz w:val="24"/>
                <w:szCs w:val="24"/>
              </w:rPr>
              <w:t xml:space="preserve"> семей</w:t>
            </w:r>
          </w:p>
        </w:tc>
        <w:tc>
          <w:tcPr>
            <w:tcW w:w="1584" w:type="dxa"/>
            <w:tcBorders>
              <w:top w:val="single" w:sz="4" w:space="0" w:color="000000"/>
              <w:left w:val="single" w:sz="4" w:space="0" w:color="000000"/>
              <w:bottom w:val="single" w:sz="4" w:space="0" w:color="000000"/>
              <w:right w:val="single" w:sz="4" w:space="0" w:color="000000"/>
            </w:tcBorders>
          </w:tcPr>
          <w:p w14:paraId="080006A3" w14:textId="3B74CBFA" w:rsidR="00237731" w:rsidRPr="008E3A67" w:rsidRDefault="008E3A67" w:rsidP="00237731">
            <w:pPr>
              <w:jc w:val="center"/>
              <w:rPr>
                <w:sz w:val="24"/>
                <w:szCs w:val="24"/>
              </w:rPr>
            </w:pPr>
            <w:r>
              <w:rPr>
                <w:sz w:val="24"/>
                <w:szCs w:val="24"/>
              </w:rPr>
              <w:t>1</w:t>
            </w:r>
          </w:p>
        </w:tc>
      </w:tr>
      <w:tr w:rsidR="00237731" w:rsidRPr="00EC30C3" w14:paraId="26C63221"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4171E6FD"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49B758F1" w14:textId="77777777" w:rsidR="00237731" w:rsidRPr="00EC30C3" w:rsidRDefault="00237731" w:rsidP="00237731">
            <w:pPr>
              <w:rPr>
                <w:sz w:val="24"/>
                <w:szCs w:val="24"/>
              </w:rPr>
            </w:pPr>
            <w:r w:rsidRPr="00EC30C3">
              <w:rPr>
                <w:sz w:val="24"/>
                <w:szCs w:val="24"/>
              </w:rPr>
              <w:t>Из них количество, где воспитывает одна мать</w:t>
            </w:r>
          </w:p>
        </w:tc>
        <w:tc>
          <w:tcPr>
            <w:tcW w:w="1584" w:type="dxa"/>
            <w:tcBorders>
              <w:top w:val="single" w:sz="4" w:space="0" w:color="000000"/>
              <w:left w:val="single" w:sz="4" w:space="0" w:color="000000"/>
              <w:bottom w:val="single" w:sz="4" w:space="0" w:color="000000"/>
              <w:right w:val="single" w:sz="4" w:space="0" w:color="000000"/>
            </w:tcBorders>
          </w:tcPr>
          <w:p w14:paraId="19DBF802" w14:textId="4E5900AD" w:rsidR="00237731" w:rsidRPr="008E3A67" w:rsidRDefault="008E3A67" w:rsidP="00237731">
            <w:pPr>
              <w:jc w:val="center"/>
              <w:rPr>
                <w:sz w:val="24"/>
                <w:szCs w:val="24"/>
              </w:rPr>
            </w:pPr>
            <w:r>
              <w:rPr>
                <w:sz w:val="24"/>
                <w:szCs w:val="24"/>
              </w:rPr>
              <w:t>1</w:t>
            </w:r>
          </w:p>
        </w:tc>
      </w:tr>
      <w:tr w:rsidR="00237731" w:rsidRPr="00EC30C3" w14:paraId="71AE12D2"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1C7DE7D1"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25330FE0" w14:textId="77777777" w:rsidR="00237731" w:rsidRPr="00EC30C3" w:rsidRDefault="00237731" w:rsidP="00237731">
            <w:pPr>
              <w:rPr>
                <w:sz w:val="24"/>
                <w:szCs w:val="24"/>
              </w:rPr>
            </w:pPr>
            <w:r w:rsidRPr="00EC30C3">
              <w:rPr>
                <w:sz w:val="24"/>
                <w:szCs w:val="24"/>
              </w:rPr>
              <w:t>Из них количество,  где воспитывает один отец</w:t>
            </w:r>
          </w:p>
        </w:tc>
        <w:tc>
          <w:tcPr>
            <w:tcW w:w="1584" w:type="dxa"/>
            <w:tcBorders>
              <w:top w:val="single" w:sz="4" w:space="0" w:color="000000"/>
              <w:left w:val="single" w:sz="4" w:space="0" w:color="000000"/>
              <w:bottom w:val="single" w:sz="4" w:space="0" w:color="000000"/>
              <w:right w:val="single" w:sz="4" w:space="0" w:color="000000"/>
            </w:tcBorders>
          </w:tcPr>
          <w:p w14:paraId="32F4BAC6"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18AE732E" w14:textId="77777777" w:rsidTr="00237731">
        <w:trPr>
          <w:trHeight w:val="585"/>
        </w:trPr>
        <w:tc>
          <w:tcPr>
            <w:tcW w:w="1101" w:type="dxa"/>
            <w:tcBorders>
              <w:top w:val="single" w:sz="4" w:space="0" w:color="000000"/>
              <w:left w:val="single" w:sz="4" w:space="0" w:color="000000"/>
              <w:bottom w:val="single" w:sz="4" w:space="0" w:color="000000"/>
              <w:right w:val="single" w:sz="4" w:space="0" w:color="000000"/>
            </w:tcBorders>
          </w:tcPr>
          <w:p w14:paraId="3E14FAC6"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45E55AC4" w14:textId="77777777" w:rsidR="00237731" w:rsidRPr="00EC30C3" w:rsidRDefault="00237731" w:rsidP="00237731">
            <w:pPr>
              <w:rPr>
                <w:sz w:val="24"/>
                <w:szCs w:val="24"/>
              </w:rPr>
            </w:pPr>
            <w:r w:rsidRPr="00EC30C3">
              <w:rPr>
                <w:sz w:val="24"/>
                <w:szCs w:val="24"/>
              </w:rPr>
              <w:t xml:space="preserve">Из них количество, где воспитывает бабушка, дедушка, один из родственников </w:t>
            </w:r>
          </w:p>
        </w:tc>
        <w:tc>
          <w:tcPr>
            <w:tcW w:w="1584" w:type="dxa"/>
            <w:tcBorders>
              <w:top w:val="single" w:sz="4" w:space="0" w:color="000000"/>
              <w:left w:val="single" w:sz="4" w:space="0" w:color="000000"/>
              <w:bottom w:val="single" w:sz="4" w:space="0" w:color="000000"/>
              <w:right w:val="single" w:sz="4" w:space="0" w:color="000000"/>
            </w:tcBorders>
          </w:tcPr>
          <w:p w14:paraId="0AD7ED12"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27229089"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7785628E"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5322E04A" w14:textId="77777777" w:rsidR="00237731" w:rsidRPr="00EC30C3" w:rsidRDefault="00237731" w:rsidP="00237731">
            <w:pPr>
              <w:rPr>
                <w:sz w:val="24"/>
                <w:szCs w:val="24"/>
              </w:rPr>
            </w:pPr>
            <w:r w:rsidRPr="00EC30C3">
              <w:rPr>
                <w:sz w:val="24"/>
                <w:szCs w:val="24"/>
              </w:rPr>
              <w:t>из них с низким  социально-экономическим статусом</w:t>
            </w:r>
          </w:p>
        </w:tc>
        <w:tc>
          <w:tcPr>
            <w:tcW w:w="1584" w:type="dxa"/>
            <w:tcBorders>
              <w:top w:val="single" w:sz="4" w:space="0" w:color="000000"/>
              <w:left w:val="single" w:sz="4" w:space="0" w:color="000000"/>
              <w:bottom w:val="single" w:sz="4" w:space="0" w:color="000000"/>
              <w:right w:val="single" w:sz="4" w:space="0" w:color="000000"/>
            </w:tcBorders>
          </w:tcPr>
          <w:p w14:paraId="7C0356B6" w14:textId="477BBBE6" w:rsidR="00237731" w:rsidRPr="006B69A3" w:rsidRDefault="00237731" w:rsidP="00237731">
            <w:pPr>
              <w:jc w:val="center"/>
              <w:rPr>
                <w:sz w:val="24"/>
                <w:szCs w:val="24"/>
              </w:rPr>
            </w:pPr>
          </w:p>
        </w:tc>
      </w:tr>
      <w:tr w:rsidR="00237731" w:rsidRPr="00EC30C3" w14:paraId="1906D4F0"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hideMark/>
          </w:tcPr>
          <w:p w14:paraId="740F9A87" w14:textId="77777777" w:rsidR="00237731" w:rsidRPr="00EC30C3" w:rsidRDefault="00237731" w:rsidP="00237731">
            <w:pPr>
              <w:rPr>
                <w:b/>
                <w:sz w:val="24"/>
                <w:szCs w:val="24"/>
                <w:lang w:val="en-US"/>
              </w:rPr>
            </w:pPr>
            <w:r w:rsidRPr="00EC30C3">
              <w:rPr>
                <w:b/>
                <w:sz w:val="24"/>
                <w:szCs w:val="24"/>
                <w:lang w:val="en-US"/>
              </w:rPr>
              <w:t>5</w:t>
            </w:r>
          </w:p>
        </w:tc>
        <w:tc>
          <w:tcPr>
            <w:tcW w:w="11623" w:type="dxa"/>
            <w:tcBorders>
              <w:top w:val="single" w:sz="4" w:space="0" w:color="000000"/>
              <w:left w:val="single" w:sz="4" w:space="0" w:color="000000"/>
              <w:bottom w:val="single" w:sz="4" w:space="0" w:color="000000"/>
              <w:right w:val="single" w:sz="4" w:space="0" w:color="000000"/>
            </w:tcBorders>
            <w:hideMark/>
          </w:tcPr>
          <w:p w14:paraId="15A8272E" w14:textId="77777777" w:rsidR="00237731" w:rsidRPr="00EC30C3" w:rsidRDefault="00237731" w:rsidP="00237731">
            <w:pPr>
              <w:rPr>
                <w:sz w:val="24"/>
                <w:szCs w:val="24"/>
              </w:rPr>
            </w:pPr>
            <w:r w:rsidRPr="00EC30C3">
              <w:rPr>
                <w:sz w:val="24"/>
                <w:szCs w:val="24"/>
              </w:rPr>
              <w:t xml:space="preserve">Количество </w:t>
            </w:r>
            <w:r w:rsidRPr="00EC30C3">
              <w:rPr>
                <w:b/>
                <w:sz w:val="24"/>
                <w:szCs w:val="24"/>
              </w:rPr>
              <w:t>неполных неблагополучных</w:t>
            </w:r>
            <w:r w:rsidRPr="00EC30C3">
              <w:rPr>
                <w:sz w:val="24"/>
                <w:szCs w:val="24"/>
              </w:rPr>
              <w:t xml:space="preserve"> семей</w:t>
            </w:r>
          </w:p>
        </w:tc>
        <w:tc>
          <w:tcPr>
            <w:tcW w:w="1584" w:type="dxa"/>
            <w:tcBorders>
              <w:top w:val="single" w:sz="4" w:space="0" w:color="000000"/>
              <w:left w:val="single" w:sz="4" w:space="0" w:color="000000"/>
              <w:bottom w:val="single" w:sz="4" w:space="0" w:color="000000"/>
              <w:right w:val="single" w:sz="4" w:space="0" w:color="000000"/>
            </w:tcBorders>
          </w:tcPr>
          <w:p w14:paraId="6EF3C62E"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4991FD1B"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3623C957"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15EFD364" w14:textId="77777777" w:rsidR="00237731" w:rsidRPr="00EC30C3" w:rsidRDefault="00237731" w:rsidP="00237731">
            <w:pPr>
              <w:rPr>
                <w:sz w:val="24"/>
                <w:szCs w:val="24"/>
              </w:rPr>
            </w:pPr>
            <w:r w:rsidRPr="00EC30C3">
              <w:rPr>
                <w:sz w:val="24"/>
                <w:szCs w:val="24"/>
              </w:rPr>
              <w:t>из них количество,  где воспитывает одна мать</w:t>
            </w:r>
          </w:p>
        </w:tc>
        <w:tc>
          <w:tcPr>
            <w:tcW w:w="1584" w:type="dxa"/>
            <w:tcBorders>
              <w:top w:val="single" w:sz="4" w:space="0" w:color="000000"/>
              <w:left w:val="single" w:sz="4" w:space="0" w:color="000000"/>
              <w:bottom w:val="single" w:sz="4" w:space="0" w:color="000000"/>
              <w:right w:val="single" w:sz="4" w:space="0" w:color="000000"/>
            </w:tcBorders>
          </w:tcPr>
          <w:p w14:paraId="2C8D736E" w14:textId="7D67ECCD" w:rsidR="00237731" w:rsidRPr="008E3A67" w:rsidRDefault="008E3A67" w:rsidP="00237731">
            <w:pPr>
              <w:jc w:val="center"/>
              <w:rPr>
                <w:sz w:val="24"/>
                <w:szCs w:val="24"/>
              </w:rPr>
            </w:pPr>
            <w:r>
              <w:rPr>
                <w:sz w:val="24"/>
                <w:szCs w:val="24"/>
              </w:rPr>
              <w:t>1</w:t>
            </w:r>
          </w:p>
        </w:tc>
      </w:tr>
      <w:tr w:rsidR="00237731" w:rsidRPr="00EC30C3" w14:paraId="3E907B71" w14:textId="77777777" w:rsidTr="00237731">
        <w:trPr>
          <w:trHeight w:val="322"/>
        </w:trPr>
        <w:tc>
          <w:tcPr>
            <w:tcW w:w="1101" w:type="dxa"/>
            <w:tcBorders>
              <w:top w:val="single" w:sz="4" w:space="0" w:color="000000"/>
              <w:left w:val="single" w:sz="4" w:space="0" w:color="000000"/>
              <w:bottom w:val="single" w:sz="4" w:space="0" w:color="000000"/>
              <w:right w:val="single" w:sz="4" w:space="0" w:color="000000"/>
            </w:tcBorders>
          </w:tcPr>
          <w:p w14:paraId="00A7CCDB"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406A8B15" w14:textId="77777777" w:rsidR="00237731" w:rsidRPr="00EC30C3" w:rsidRDefault="00237731" w:rsidP="00237731">
            <w:pPr>
              <w:rPr>
                <w:sz w:val="24"/>
                <w:szCs w:val="24"/>
              </w:rPr>
            </w:pPr>
            <w:r w:rsidRPr="00EC30C3">
              <w:rPr>
                <w:sz w:val="24"/>
                <w:szCs w:val="24"/>
              </w:rPr>
              <w:t>из них количество,  где воспитывает один отец</w:t>
            </w:r>
          </w:p>
        </w:tc>
        <w:tc>
          <w:tcPr>
            <w:tcW w:w="1584" w:type="dxa"/>
            <w:tcBorders>
              <w:top w:val="single" w:sz="4" w:space="0" w:color="000000"/>
              <w:left w:val="single" w:sz="4" w:space="0" w:color="000000"/>
              <w:bottom w:val="single" w:sz="4" w:space="0" w:color="000000"/>
              <w:right w:val="single" w:sz="4" w:space="0" w:color="000000"/>
            </w:tcBorders>
          </w:tcPr>
          <w:p w14:paraId="52666DD6"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0621DC7B" w14:textId="77777777" w:rsidTr="00237731">
        <w:trPr>
          <w:trHeight w:val="570"/>
        </w:trPr>
        <w:tc>
          <w:tcPr>
            <w:tcW w:w="1101" w:type="dxa"/>
            <w:tcBorders>
              <w:top w:val="single" w:sz="4" w:space="0" w:color="000000"/>
              <w:left w:val="single" w:sz="4" w:space="0" w:color="000000"/>
              <w:bottom w:val="single" w:sz="4" w:space="0" w:color="000000"/>
              <w:right w:val="single" w:sz="4" w:space="0" w:color="000000"/>
            </w:tcBorders>
          </w:tcPr>
          <w:p w14:paraId="47DC6994"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6DCB3033" w14:textId="77777777" w:rsidR="00237731" w:rsidRPr="00EC30C3" w:rsidRDefault="00237731" w:rsidP="00237731">
            <w:pPr>
              <w:rPr>
                <w:sz w:val="24"/>
                <w:szCs w:val="24"/>
              </w:rPr>
            </w:pPr>
            <w:r w:rsidRPr="00EC30C3">
              <w:rPr>
                <w:sz w:val="24"/>
                <w:szCs w:val="24"/>
              </w:rPr>
              <w:t>из них количество, где воспитывает бабушка, дедушка, один из родственников</w:t>
            </w:r>
          </w:p>
        </w:tc>
        <w:tc>
          <w:tcPr>
            <w:tcW w:w="1584" w:type="dxa"/>
            <w:tcBorders>
              <w:top w:val="single" w:sz="4" w:space="0" w:color="000000"/>
              <w:left w:val="single" w:sz="4" w:space="0" w:color="000000"/>
              <w:bottom w:val="single" w:sz="4" w:space="0" w:color="000000"/>
              <w:right w:val="single" w:sz="4" w:space="0" w:color="000000"/>
            </w:tcBorders>
          </w:tcPr>
          <w:p w14:paraId="270501C6"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4A950989"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tcPr>
          <w:p w14:paraId="5C13FC1A" w14:textId="77777777" w:rsidR="00237731" w:rsidRPr="00EC30C3" w:rsidRDefault="00237731" w:rsidP="00237731">
            <w:pPr>
              <w:rPr>
                <w:sz w:val="24"/>
                <w:szCs w:val="24"/>
              </w:rPr>
            </w:pPr>
          </w:p>
        </w:tc>
        <w:tc>
          <w:tcPr>
            <w:tcW w:w="11623" w:type="dxa"/>
            <w:tcBorders>
              <w:top w:val="single" w:sz="4" w:space="0" w:color="000000"/>
              <w:left w:val="single" w:sz="4" w:space="0" w:color="000000"/>
              <w:bottom w:val="single" w:sz="4" w:space="0" w:color="000000"/>
              <w:right w:val="single" w:sz="4" w:space="0" w:color="000000"/>
            </w:tcBorders>
            <w:hideMark/>
          </w:tcPr>
          <w:p w14:paraId="05BB4BBD" w14:textId="77777777" w:rsidR="00237731" w:rsidRPr="00EC30C3" w:rsidRDefault="00237731" w:rsidP="00237731">
            <w:pPr>
              <w:rPr>
                <w:sz w:val="24"/>
                <w:szCs w:val="24"/>
              </w:rPr>
            </w:pPr>
            <w:r w:rsidRPr="00EC30C3">
              <w:rPr>
                <w:sz w:val="24"/>
                <w:szCs w:val="24"/>
              </w:rPr>
              <w:t>из них с низким  социально-экономическим статусом</w:t>
            </w:r>
          </w:p>
        </w:tc>
        <w:tc>
          <w:tcPr>
            <w:tcW w:w="1584" w:type="dxa"/>
            <w:tcBorders>
              <w:top w:val="single" w:sz="4" w:space="0" w:color="000000"/>
              <w:left w:val="single" w:sz="4" w:space="0" w:color="000000"/>
              <w:bottom w:val="single" w:sz="4" w:space="0" w:color="000000"/>
              <w:right w:val="single" w:sz="4" w:space="0" w:color="000000"/>
            </w:tcBorders>
          </w:tcPr>
          <w:p w14:paraId="7D554069"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16FE8382"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hideMark/>
          </w:tcPr>
          <w:p w14:paraId="529B9D51" w14:textId="77777777" w:rsidR="00237731" w:rsidRPr="00EC30C3" w:rsidRDefault="00237731" w:rsidP="00237731">
            <w:pPr>
              <w:rPr>
                <w:b/>
                <w:sz w:val="24"/>
                <w:szCs w:val="24"/>
                <w:lang w:val="en-US"/>
              </w:rPr>
            </w:pPr>
            <w:r w:rsidRPr="00EC30C3">
              <w:rPr>
                <w:b/>
                <w:sz w:val="24"/>
                <w:szCs w:val="24"/>
                <w:lang w:val="en-US"/>
              </w:rPr>
              <w:t>6</w:t>
            </w:r>
          </w:p>
        </w:tc>
        <w:tc>
          <w:tcPr>
            <w:tcW w:w="11623" w:type="dxa"/>
            <w:tcBorders>
              <w:top w:val="single" w:sz="4" w:space="0" w:color="000000"/>
              <w:left w:val="single" w:sz="4" w:space="0" w:color="000000"/>
              <w:bottom w:val="single" w:sz="4" w:space="0" w:color="000000"/>
              <w:right w:val="single" w:sz="4" w:space="0" w:color="000000"/>
            </w:tcBorders>
            <w:hideMark/>
          </w:tcPr>
          <w:p w14:paraId="36EF1062" w14:textId="77777777" w:rsidR="00237731" w:rsidRPr="00EC30C3" w:rsidRDefault="00237731" w:rsidP="00237731">
            <w:pPr>
              <w:rPr>
                <w:sz w:val="24"/>
                <w:szCs w:val="24"/>
              </w:rPr>
            </w:pPr>
            <w:r w:rsidRPr="00EC30C3">
              <w:rPr>
                <w:sz w:val="24"/>
                <w:szCs w:val="24"/>
              </w:rPr>
              <w:t>Количество детей с опекаемыми детьми (ФИО ребенка, дата рождения)</w:t>
            </w:r>
          </w:p>
        </w:tc>
        <w:tc>
          <w:tcPr>
            <w:tcW w:w="1584" w:type="dxa"/>
            <w:tcBorders>
              <w:top w:val="single" w:sz="4" w:space="0" w:color="000000"/>
              <w:left w:val="single" w:sz="4" w:space="0" w:color="000000"/>
              <w:bottom w:val="single" w:sz="4" w:space="0" w:color="000000"/>
              <w:right w:val="single" w:sz="4" w:space="0" w:color="000000"/>
            </w:tcBorders>
          </w:tcPr>
          <w:p w14:paraId="0C543EEB"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178739D1" w14:textId="77777777" w:rsidTr="00237731">
        <w:trPr>
          <w:trHeight w:val="307"/>
        </w:trPr>
        <w:tc>
          <w:tcPr>
            <w:tcW w:w="1101" w:type="dxa"/>
            <w:tcBorders>
              <w:top w:val="single" w:sz="4" w:space="0" w:color="000000"/>
              <w:left w:val="single" w:sz="4" w:space="0" w:color="000000"/>
              <w:bottom w:val="single" w:sz="4" w:space="0" w:color="000000"/>
              <w:right w:val="single" w:sz="4" w:space="0" w:color="000000"/>
            </w:tcBorders>
            <w:hideMark/>
          </w:tcPr>
          <w:p w14:paraId="3D07C64D" w14:textId="77777777" w:rsidR="00237731" w:rsidRPr="00EC30C3" w:rsidRDefault="00237731" w:rsidP="00237731">
            <w:pPr>
              <w:rPr>
                <w:b/>
                <w:sz w:val="24"/>
                <w:szCs w:val="24"/>
                <w:lang w:val="en-US"/>
              </w:rPr>
            </w:pPr>
            <w:r w:rsidRPr="00EC30C3">
              <w:rPr>
                <w:b/>
                <w:sz w:val="24"/>
                <w:szCs w:val="24"/>
                <w:lang w:val="en-US"/>
              </w:rPr>
              <w:t>7</w:t>
            </w:r>
          </w:p>
        </w:tc>
        <w:tc>
          <w:tcPr>
            <w:tcW w:w="11623" w:type="dxa"/>
            <w:tcBorders>
              <w:top w:val="single" w:sz="4" w:space="0" w:color="000000"/>
              <w:left w:val="single" w:sz="4" w:space="0" w:color="000000"/>
              <w:bottom w:val="single" w:sz="4" w:space="0" w:color="000000"/>
              <w:right w:val="single" w:sz="4" w:space="0" w:color="000000"/>
            </w:tcBorders>
            <w:hideMark/>
          </w:tcPr>
          <w:p w14:paraId="6E4F5B06" w14:textId="77777777" w:rsidR="00237731" w:rsidRPr="00EC30C3" w:rsidRDefault="00237731" w:rsidP="00237731">
            <w:pPr>
              <w:rPr>
                <w:sz w:val="24"/>
                <w:szCs w:val="24"/>
              </w:rPr>
            </w:pPr>
            <w:r w:rsidRPr="00EC30C3">
              <w:rPr>
                <w:sz w:val="24"/>
                <w:szCs w:val="24"/>
              </w:rPr>
              <w:t>Количество многодетных семей</w:t>
            </w:r>
          </w:p>
        </w:tc>
        <w:tc>
          <w:tcPr>
            <w:tcW w:w="1584" w:type="dxa"/>
            <w:tcBorders>
              <w:top w:val="single" w:sz="4" w:space="0" w:color="000000"/>
              <w:left w:val="single" w:sz="4" w:space="0" w:color="000000"/>
              <w:bottom w:val="single" w:sz="4" w:space="0" w:color="000000"/>
              <w:right w:val="single" w:sz="4" w:space="0" w:color="000000"/>
            </w:tcBorders>
          </w:tcPr>
          <w:p w14:paraId="7563FA53"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52008021" w14:textId="77777777" w:rsidTr="00237731">
        <w:trPr>
          <w:trHeight w:val="322"/>
        </w:trPr>
        <w:tc>
          <w:tcPr>
            <w:tcW w:w="1101" w:type="dxa"/>
            <w:tcBorders>
              <w:top w:val="single" w:sz="4" w:space="0" w:color="000000"/>
              <w:left w:val="single" w:sz="4" w:space="0" w:color="000000"/>
              <w:bottom w:val="single" w:sz="4" w:space="0" w:color="000000"/>
              <w:right w:val="single" w:sz="4" w:space="0" w:color="000000"/>
            </w:tcBorders>
            <w:hideMark/>
          </w:tcPr>
          <w:p w14:paraId="39C1BD8D" w14:textId="77777777" w:rsidR="00237731" w:rsidRPr="00EC30C3" w:rsidRDefault="00237731" w:rsidP="00237731">
            <w:pPr>
              <w:rPr>
                <w:b/>
                <w:sz w:val="24"/>
                <w:szCs w:val="24"/>
                <w:lang w:val="en-US"/>
              </w:rPr>
            </w:pPr>
            <w:r w:rsidRPr="00EC30C3">
              <w:rPr>
                <w:b/>
                <w:sz w:val="24"/>
                <w:szCs w:val="24"/>
                <w:lang w:val="en-US"/>
              </w:rPr>
              <w:t>8</w:t>
            </w:r>
          </w:p>
        </w:tc>
        <w:tc>
          <w:tcPr>
            <w:tcW w:w="11623" w:type="dxa"/>
            <w:tcBorders>
              <w:top w:val="single" w:sz="4" w:space="0" w:color="000000"/>
              <w:left w:val="single" w:sz="4" w:space="0" w:color="000000"/>
              <w:bottom w:val="single" w:sz="4" w:space="0" w:color="000000"/>
              <w:right w:val="single" w:sz="4" w:space="0" w:color="000000"/>
            </w:tcBorders>
            <w:hideMark/>
          </w:tcPr>
          <w:p w14:paraId="58918DA8" w14:textId="77777777" w:rsidR="00237731" w:rsidRPr="00EC30C3" w:rsidRDefault="00237731" w:rsidP="00237731">
            <w:pPr>
              <w:rPr>
                <w:sz w:val="24"/>
                <w:szCs w:val="24"/>
              </w:rPr>
            </w:pPr>
            <w:r w:rsidRPr="00EC30C3">
              <w:rPr>
                <w:sz w:val="24"/>
                <w:szCs w:val="24"/>
              </w:rPr>
              <w:t xml:space="preserve">Количество семей беженцев </w:t>
            </w:r>
          </w:p>
        </w:tc>
        <w:tc>
          <w:tcPr>
            <w:tcW w:w="1584" w:type="dxa"/>
            <w:tcBorders>
              <w:top w:val="single" w:sz="4" w:space="0" w:color="000000"/>
              <w:left w:val="single" w:sz="4" w:space="0" w:color="000000"/>
              <w:bottom w:val="single" w:sz="4" w:space="0" w:color="000000"/>
              <w:right w:val="single" w:sz="4" w:space="0" w:color="000000"/>
            </w:tcBorders>
          </w:tcPr>
          <w:p w14:paraId="62F45227" w14:textId="77777777" w:rsidR="00237731" w:rsidRPr="00EC30C3" w:rsidRDefault="00237731" w:rsidP="00237731">
            <w:pPr>
              <w:jc w:val="center"/>
              <w:rPr>
                <w:sz w:val="24"/>
                <w:szCs w:val="24"/>
                <w:lang w:val="en-US"/>
              </w:rPr>
            </w:pPr>
            <w:r w:rsidRPr="00EC30C3">
              <w:rPr>
                <w:sz w:val="24"/>
                <w:szCs w:val="24"/>
                <w:lang w:val="en-US"/>
              </w:rPr>
              <w:t>0</w:t>
            </w:r>
          </w:p>
        </w:tc>
      </w:tr>
      <w:tr w:rsidR="00237731" w:rsidRPr="00EC30C3" w14:paraId="5C1AE453" w14:textId="77777777" w:rsidTr="00237731">
        <w:trPr>
          <w:trHeight w:val="275"/>
        </w:trPr>
        <w:tc>
          <w:tcPr>
            <w:tcW w:w="1101" w:type="dxa"/>
            <w:vMerge w:val="restart"/>
          </w:tcPr>
          <w:p w14:paraId="701A695A" w14:textId="1AFA58D4" w:rsidR="00237731" w:rsidRPr="00EC30C3" w:rsidRDefault="00237731" w:rsidP="00237731">
            <w:pPr>
              <w:jc w:val="both"/>
              <w:rPr>
                <w:b/>
                <w:bCs/>
                <w:sz w:val="24"/>
                <w:szCs w:val="24"/>
              </w:rPr>
            </w:pPr>
            <w:r w:rsidRPr="00EC30C3">
              <w:rPr>
                <w:b/>
                <w:bCs/>
                <w:sz w:val="24"/>
                <w:szCs w:val="24"/>
              </w:rPr>
              <w:t>9.</w:t>
            </w:r>
          </w:p>
        </w:tc>
        <w:tc>
          <w:tcPr>
            <w:tcW w:w="11623" w:type="dxa"/>
          </w:tcPr>
          <w:p w14:paraId="404895AF" w14:textId="20576C62" w:rsidR="00237731" w:rsidRPr="00EC30C3" w:rsidRDefault="00237731" w:rsidP="00237731">
            <w:pPr>
              <w:jc w:val="both"/>
              <w:rPr>
                <w:sz w:val="24"/>
                <w:szCs w:val="24"/>
              </w:rPr>
            </w:pPr>
            <w:r w:rsidRPr="00EC30C3">
              <w:rPr>
                <w:sz w:val="24"/>
                <w:szCs w:val="24"/>
              </w:rPr>
              <w:t>Высшее образование</w:t>
            </w:r>
          </w:p>
        </w:tc>
        <w:tc>
          <w:tcPr>
            <w:tcW w:w="1584" w:type="dxa"/>
          </w:tcPr>
          <w:p w14:paraId="3BA33B4F" w14:textId="77777777" w:rsidR="00237731" w:rsidRPr="00EC30C3" w:rsidRDefault="00237731" w:rsidP="00237731">
            <w:pPr>
              <w:jc w:val="both"/>
              <w:rPr>
                <w:sz w:val="24"/>
                <w:szCs w:val="24"/>
              </w:rPr>
            </w:pPr>
          </w:p>
        </w:tc>
      </w:tr>
      <w:tr w:rsidR="00237731" w:rsidRPr="00EC30C3" w14:paraId="7BF1F018" w14:textId="77777777" w:rsidTr="00237731">
        <w:trPr>
          <w:trHeight w:val="275"/>
        </w:trPr>
        <w:tc>
          <w:tcPr>
            <w:tcW w:w="1101" w:type="dxa"/>
            <w:vMerge/>
          </w:tcPr>
          <w:p w14:paraId="0EB63393" w14:textId="77777777" w:rsidR="00237731" w:rsidRPr="00EC30C3" w:rsidRDefault="00237731" w:rsidP="00237731">
            <w:pPr>
              <w:jc w:val="both"/>
              <w:rPr>
                <w:sz w:val="24"/>
                <w:szCs w:val="24"/>
              </w:rPr>
            </w:pPr>
          </w:p>
        </w:tc>
        <w:tc>
          <w:tcPr>
            <w:tcW w:w="11623" w:type="dxa"/>
          </w:tcPr>
          <w:p w14:paraId="7EE545B2" w14:textId="3772BD22" w:rsidR="00237731" w:rsidRPr="00EC30C3" w:rsidRDefault="00237731" w:rsidP="00237731">
            <w:pPr>
              <w:jc w:val="both"/>
              <w:rPr>
                <w:sz w:val="24"/>
                <w:szCs w:val="24"/>
              </w:rPr>
            </w:pPr>
            <w:r w:rsidRPr="00EC30C3">
              <w:rPr>
                <w:sz w:val="24"/>
                <w:szCs w:val="24"/>
              </w:rPr>
              <w:t>Неполное высшее образование</w:t>
            </w:r>
          </w:p>
        </w:tc>
        <w:tc>
          <w:tcPr>
            <w:tcW w:w="1584" w:type="dxa"/>
          </w:tcPr>
          <w:p w14:paraId="3CAFBFD1" w14:textId="77777777" w:rsidR="00237731" w:rsidRPr="00EC30C3" w:rsidRDefault="00237731" w:rsidP="00237731">
            <w:pPr>
              <w:jc w:val="both"/>
              <w:rPr>
                <w:sz w:val="24"/>
                <w:szCs w:val="24"/>
              </w:rPr>
            </w:pPr>
          </w:p>
        </w:tc>
      </w:tr>
      <w:tr w:rsidR="00237731" w:rsidRPr="00EC30C3" w14:paraId="316A9E82" w14:textId="77777777" w:rsidTr="00237731">
        <w:trPr>
          <w:trHeight w:val="275"/>
        </w:trPr>
        <w:tc>
          <w:tcPr>
            <w:tcW w:w="1101" w:type="dxa"/>
            <w:vMerge/>
          </w:tcPr>
          <w:p w14:paraId="0B94D2D1" w14:textId="77777777" w:rsidR="00237731" w:rsidRPr="00EC30C3" w:rsidRDefault="00237731" w:rsidP="00237731">
            <w:pPr>
              <w:jc w:val="both"/>
              <w:rPr>
                <w:sz w:val="24"/>
                <w:szCs w:val="24"/>
              </w:rPr>
            </w:pPr>
          </w:p>
        </w:tc>
        <w:tc>
          <w:tcPr>
            <w:tcW w:w="11623" w:type="dxa"/>
          </w:tcPr>
          <w:p w14:paraId="67684668" w14:textId="2FEAE4DE" w:rsidR="00237731" w:rsidRPr="00EC30C3" w:rsidRDefault="00237731" w:rsidP="00237731">
            <w:pPr>
              <w:jc w:val="both"/>
              <w:rPr>
                <w:sz w:val="24"/>
                <w:szCs w:val="24"/>
              </w:rPr>
            </w:pPr>
            <w:r w:rsidRPr="00EC30C3">
              <w:rPr>
                <w:sz w:val="24"/>
                <w:szCs w:val="24"/>
              </w:rPr>
              <w:t>Среднее образование</w:t>
            </w:r>
          </w:p>
        </w:tc>
        <w:tc>
          <w:tcPr>
            <w:tcW w:w="1584" w:type="dxa"/>
          </w:tcPr>
          <w:p w14:paraId="2662039C" w14:textId="77777777" w:rsidR="00237731" w:rsidRPr="00EC30C3" w:rsidRDefault="00237731" w:rsidP="00237731">
            <w:pPr>
              <w:jc w:val="both"/>
              <w:rPr>
                <w:sz w:val="24"/>
                <w:szCs w:val="24"/>
              </w:rPr>
            </w:pPr>
          </w:p>
        </w:tc>
      </w:tr>
      <w:tr w:rsidR="00237731" w:rsidRPr="00EC30C3" w14:paraId="2FE0E859" w14:textId="77777777" w:rsidTr="00237731">
        <w:trPr>
          <w:trHeight w:val="275"/>
        </w:trPr>
        <w:tc>
          <w:tcPr>
            <w:tcW w:w="1101" w:type="dxa"/>
            <w:vMerge/>
          </w:tcPr>
          <w:p w14:paraId="624FBE96" w14:textId="77777777" w:rsidR="00237731" w:rsidRPr="00EC30C3" w:rsidRDefault="00237731" w:rsidP="00237731">
            <w:pPr>
              <w:jc w:val="both"/>
              <w:rPr>
                <w:sz w:val="24"/>
                <w:szCs w:val="24"/>
              </w:rPr>
            </w:pPr>
          </w:p>
        </w:tc>
        <w:tc>
          <w:tcPr>
            <w:tcW w:w="11623" w:type="dxa"/>
          </w:tcPr>
          <w:p w14:paraId="284F66C5" w14:textId="69AA5653" w:rsidR="00237731" w:rsidRPr="00EC30C3" w:rsidRDefault="00237731" w:rsidP="00237731">
            <w:pPr>
              <w:jc w:val="both"/>
              <w:rPr>
                <w:sz w:val="24"/>
                <w:szCs w:val="24"/>
              </w:rPr>
            </w:pPr>
            <w:r w:rsidRPr="00EC30C3">
              <w:rPr>
                <w:sz w:val="24"/>
                <w:szCs w:val="24"/>
              </w:rPr>
              <w:t>Среднее специальное образование</w:t>
            </w:r>
          </w:p>
        </w:tc>
        <w:tc>
          <w:tcPr>
            <w:tcW w:w="1584" w:type="dxa"/>
          </w:tcPr>
          <w:p w14:paraId="09266B16" w14:textId="77777777" w:rsidR="00237731" w:rsidRPr="00EC30C3" w:rsidRDefault="00237731" w:rsidP="00237731">
            <w:pPr>
              <w:jc w:val="both"/>
              <w:rPr>
                <w:sz w:val="24"/>
                <w:szCs w:val="24"/>
              </w:rPr>
            </w:pPr>
          </w:p>
        </w:tc>
      </w:tr>
    </w:tbl>
    <w:p w14:paraId="7315A777" w14:textId="77777777" w:rsidR="00322532" w:rsidRPr="00EC30C3" w:rsidRDefault="00322532" w:rsidP="002F2C78">
      <w:pPr>
        <w:spacing w:after="0" w:line="360" w:lineRule="auto"/>
        <w:rPr>
          <w:rFonts w:ascii="Times New Roman" w:eastAsia="Times New Roman" w:hAnsi="Times New Roman" w:cs="Times New Roman"/>
          <w:b/>
          <w:bCs/>
          <w:sz w:val="20"/>
          <w:szCs w:val="20"/>
          <w:lang w:eastAsia="ru-RU"/>
        </w:rPr>
      </w:pPr>
    </w:p>
    <w:p w14:paraId="43267EE2" w14:textId="77777777" w:rsidR="00CD5212" w:rsidRPr="00EC30C3" w:rsidRDefault="00CD5212" w:rsidP="0093260D">
      <w:pPr>
        <w:spacing w:after="0" w:line="360" w:lineRule="auto"/>
        <w:jc w:val="both"/>
        <w:rPr>
          <w:rFonts w:ascii="Times New Roman" w:eastAsia="Times New Roman" w:hAnsi="Times New Roman" w:cs="Times New Roman"/>
          <w:b/>
          <w:bCs/>
          <w:sz w:val="20"/>
          <w:szCs w:val="20"/>
          <w:lang w:eastAsia="ru-RU"/>
        </w:rPr>
      </w:pPr>
    </w:p>
    <w:p w14:paraId="119ACC54" w14:textId="0D97E85B" w:rsidR="00CD5212" w:rsidRDefault="00FE615D" w:rsidP="0093260D">
      <w:pPr>
        <w:spacing w:after="0"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1.7. </w:t>
      </w:r>
      <w:r w:rsidR="00BE0417">
        <w:rPr>
          <w:rFonts w:ascii="Times New Roman" w:eastAsia="Times New Roman" w:hAnsi="Times New Roman" w:cs="Times New Roman"/>
          <w:b/>
          <w:bCs/>
          <w:lang w:eastAsia="ru-RU"/>
        </w:rPr>
        <w:t>Особые условия осуществления образовательного процесса с учетом регионального компонента.</w:t>
      </w:r>
    </w:p>
    <w:p w14:paraId="4B271C8F" w14:textId="77777777" w:rsidR="00FE615D" w:rsidRPr="00EC30C3" w:rsidRDefault="00FE615D" w:rsidP="00FE615D">
      <w:pPr>
        <w:spacing w:after="0"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xml:space="preserve">Организация образовательного процесса в ДОУ строится с учетом национально – 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города Комсомольска – на – Амуре, Хабаровского края, об особенностях растительного и животного мира Хабаровского края, знакомятся с традициями и обычаями коренных народов, историей родного края. Педагогический процесс направляется педагогами на формирования культуры межнациональных отношений. Воспитатели учитывают при построении отношений национальное сознание ребят, особенности межнационального общения и взаимодействия. Данная работа помогает воспитанникам безболезненно достигать взаимопонимание и согласие в совместной деятельности со сверстниками и взрослыми. Одной из задач коллектива является формирование у дошкольников толерантности к людям другой национальности и формирование у детей любых национальностей любви к родине. </w:t>
      </w:r>
    </w:p>
    <w:p w14:paraId="7CEC4E95" w14:textId="0DAA4D25" w:rsidR="00FE615D" w:rsidRDefault="00FE615D" w:rsidP="00FE615D">
      <w:pPr>
        <w:spacing w:after="0"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1.8. Учет особенностей климата Комсомольска- на – Амуре.</w:t>
      </w:r>
    </w:p>
    <w:p w14:paraId="595E4CC9" w14:textId="7AA1A085" w:rsidR="00FE615D" w:rsidRPr="00EC30C3" w:rsidRDefault="00EC30C3" w:rsidP="00FE615D">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FE615D" w:rsidRPr="00EC30C3">
        <w:rPr>
          <w:rFonts w:ascii="Times New Roman" w:eastAsia="Times New Roman" w:hAnsi="Times New Roman" w:cs="Times New Roman"/>
          <w:lang w:eastAsia="ru-RU"/>
        </w:rPr>
        <w:t xml:space="preserve">МДОУ «Карусель» расположено в зоне умеренно- континентального климата с умеренным теплым летом и холодной зимой. Зима длится долгих 5 месяцев, самый суровый из которых – январь. Снег выпадает в конце октября не сходит до конца апреля. Весна, чаще холодная и длится не больше полутора месяцев. </w:t>
      </w:r>
      <w:r w:rsidR="00991339" w:rsidRPr="00EC30C3">
        <w:rPr>
          <w:rFonts w:ascii="Times New Roman" w:eastAsia="Times New Roman" w:hAnsi="Times New Roman" w:cs="Times New Roman"/>
          <w:lang w:eastAsia="ru-RU"/>
        </w:rPr>
        <w:t>Летом преобладают восточные, муссонные ветра. Осень в городе обычно теплая и солнечная. Среди месячная температура воздуха самого холодного месяца (январь):  - 29 С</w:t>
      </w:r>
      <w:r w:rsidR="00991339" w:rsidRPr="00EC30C3">
        <w:rPr>
          <w:rFonts w:ascii="Times New Roman" w:eastAsia="Times New Roman" w:hAnsi="Times New Roman" w:cs="Times New Roman"/>
          <w:vertAlign w:val="superscript"/>
          <w:lang w:eastAsia="ru-RU"/>
        </w:rPr>
        <w:t>0</w:t>
      </w:r>
      <w:r w:rsidR="00991339" w:rsidRPr="00EC30C3">
        <w:rPr>
          <w:rFonts w:ascii="Times New Roman" w:eastAsia="Times New Roman" w:hAnsi="Times New Roman" w:cs="Times New Roman"/>
          <w:lang w:eastAsia="ru-RU"/>
        </w:rPr>
        <w:t>, самого теплого +26 С</w:t>
      </w:r>
      <w:r w:rsidR="00991339" w:rsidRPr="00EC30C3">
        <w:rPr>
          <w:rFonts w:ascii="Times New Roman" w:eastAsia="Times New Roman" w:hAnsi="Times New Roman" w:cs="Times New Roman"/>
          <w:vertAlign w:val="superscript"/>
          <w:lang w:eastAsia="ru-RU"/>
        </w:rPr>
        <w:t>0.</w:t>
      </w:r>
      <w:r w:rsidR="00991339" w:rsidRPr="00EC30C3">
        <w:rPr>
          <w:rFonts w:ascii="Times New Roman" w:eastAsia="Times New Roman" w:hAnsi="Times New Roman" w:cs="Times New Roman"/>
          <w:lang w:eastAsia="ru-RU"/>
        </w:rPr>
        <w:t>. Эти факторы  учитываются при составлении комплексно- тематического плана работы, при составлении режима дня и определении кратности  и длительности прогулки.</w:t>
      </w:r>
    </w:p>
    <w:p w14:paraId="3AC5F0D2" w14:textId="0F38D920" w:rsidR="00991339" w:rsidRPr="00EC30C3" w:rsidRDefault="00991339" w:rsidP="00FE615D">
      <w:pPr>
        <w:spacing w:after="0"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lastRenderedPageBreak/>
        <w:t>Продолжительность детей в зимнее время устанавливаются в соответствии с климатическими условиями Хабаровского края.</w:t>
      </w:r>
    </w:p>
    <w:p w14:paraId="45BEEE0E" w14:textId="2AF46506" w:rsidR="00FE615D" w:rsidRPr="00EC30C3" w:rsidRDefault="00991339" w:rsidP="0093260D">
      <w:pPr>
        <w:spacing w:after="0"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При температуре воздуха ниже – 15С</w:t>
      </w:r>
      <w:r w:rsidRPr="00EC30C3">
        <w:rPr>
          <w:rFonts w:ascii="Times New Roman" w:eastAsia="Times New Roman" w:hAnsi="Times New Roman" w:cs="Times New Roman"/>
          <w:vertAlign w:val="superscript"/>
          <w:lang w:eastAsia="ru-RU"/>
        </w:rPr>
        <w:t>0</w:t>
      </w:r>
      <w:r w:rsidRPr="00EC30C3">
        <w:rPr>
          <w:rFonts w:ascii="Times New Roman" w:eastAsia="Times New Roman" w:hAnsi="Times New Roman" w:cs="Times New Roman"/>
          <w:lang w:eastAsia="ru-RU"/>
        </w:rPr>
        <w:t xml:space="preserve"> и скорости ветра более 7 м. в секунду продолжительно прогулки сокращается.</w:t>
      </w:r>
    </w:p>
    <w:tbl>
      <w:tblPr>
        <w:tblStyle w:val="a8"/>
        <w:tblW w:w="0" w:type="auto"/>
        <w:tblLook w:val="04A0" w:firstRow="1" w:lastRow="0" w:firstColumn="1" w:lastColumn="0" w:noHBand="0" w:noVBand="1"/>
      </w:tblPr>
      <w:tblGrid>
        <w:gridCol w:w="4361"/>
        <w:gridCol w:w="10425"/>
      </w:tblGrid>
      <w:tr w:rsidR="00BE0417" w:rsidRPr="00EC30C3" w14:paraId="28795EA9" w14:textId="77777777" w:rsidTr="00BE0417">
        <w:tc>
          <w:tcPr>
            <w:tcW w:w="4361" w:type="dxa"/>
          </w:tcPr>
          <w:p w14:paraId="009ABA3D" w14:textId="71E79CBF" w:rsidR="00BE0417" w:rsidRPr="00EC30C3" w:rsidRDefault="00BE0417"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xml:space="preserve">Погода </w:t>
            </w:r>
          </w:p>
        </w:tc>
        <w:tc>
          <w:tcPr>
            <w:tcW w:w="10425" w:type="dxa"/>
          </w:tcPr>
          <w:p w14:paraId="4AE75A20" w14:textId="42A42380" w:rsidR="00BE0417" w:rsidRPr="00EC30C3" w:rsidRDefault="00BE0417"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xml:space="preserve">Длительность прогулки </w:t>
            </w:r>
          </w:p>
        </w:tc>
      </w:tr>
      <w:tr w:rsidR="00BE0417" w:rsidRPr="00EC30C3" w14:paraId="3CA945A9" w14:textId="77777777" w:rsidTr="00BE0417">
        <w:tc>
          <w:tcPr>
            <w:tcW w:w="4361" w:type="dxa"/>
          </w:tcPr>
          <w:p w14:paraId="533140F3" w14:textId="4E390329" w:rsidR="00BE0417" w:rsidRPr="00EC30C3" w:rsidRDefault="00BE0417" w:rsidP="0093260D">
            <w:pPr>
              <w:spacing w:line="360" w:lineRule="auto"/>
              <w:jc w:val="both"/>
              <w:rPr>
                <w:rFonts w:ascii="Times New Roman" w:eastAsia="Times New Roman" w:hAnsi="Times New Roman" w:cs="Times New Roman"/>
                <w:vertAlign w:val="subscript"/>
                <w:lang w:eastAsia="ru-RU"/>
              </w:rPr>
            </w:pPr>
            <w:r w:rsidRPr="00EC30C3">
              <w:rPr>
                <w:rFonts w:ascii="Times New Roman" w:eastAsia="Times New Roman" w:hAnsi="Times New Roman" w:cs="Times New Roman"/>
                <w:lang w:eastAsia="ru-RU"/>
              </w:rPr>
              <w:t>до - 15 С</w:t>
            </w:r>
            <w:r w:rsidRPr="00EC30C3">
              <w:rPr>
                <w:rFonts w:ascii="Times New Roman" w:eastAsia="Times New Roman" w:hAnsi="Times New Roman" w:cs="Times New Roman"/>
                <w:vertAlign w:val="superscript"/>
                <w:lang w:eastAsia="ru-RU"/>
              </w:rPr>
              <w:t>0</w:t>
            </w:r>
          </w:p>
        </w:tc>
        <w:tc>
          <w:tcPr>
            <w:tcW w:w="10425" w:type="dxa"/>
          </w:tcPr>
          <w:p w14:paraId="23959607" w14:textId="1F84CE1F" w:rsidR="00BE0417" w:rsidRPr="00EC30C3" w:rsidRDefault="00BE0417"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не менее 4 – 4,5 часа.</w:t>
            </w:r>
          </w:p>
        </w:tc>
      </w:tr>
      <w:tr w:rsidR="00BE0417" w:rsidRPr="00EC30C3" w14:paraId="68764E61" w14:textId="77777777" w:rsidTr="00BE0417">
        <w:tc>
          <w:tcPr>
            <w:tcW w:w="4361" w:type="dxa"/>
          </w:tcPr>
          <w:p w14:paraId="44E24A4C" w14:textId="15205BE0" w:rsidR="00BE0417" w:rsidRPr="00EC30C3" w:rsidRDefault="00237731"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- 15 - 20 С</w:t>
            </w:r>
            <w:r w:rsidRPr="00EC30C3">
              <w:rPr>
                <w:rFonts w:ascii="Times New Roman" w:eastAsia="Times New Roman" w:hAnsi="Times New Roman" w:cs="Times New Roman"/>
                <w:vertAlign w:val="superscript"/>
                <w:lang w:eastAsia="ru-RU"/>
              </w:rPr>
              <w:t xml:space="preserve">0 </w:t>
            </w:r>
            <w:r w:rsidRPr="00EC30C3">
              <w:rPr>
                <w:rFonts w:ascii="Times New Roman" w:eastAsia="Times New Roman" w:hAnsi="Times New Roman" w:cs="Times New Roman"/>
                <w:lang w:eastAsia="ru-RU"/>
              </w:rPr>
              <w:t>ветер 2 м/с.</w:t>
            </w:r>
          </w:p>
        </w:tc>
        <w:tc>
          <w:tcPr>
            <w:tcW w:w="10425" w:type="dxa"/>
          </w:tcPr>
          <w:p w14:paraId="384920A6" w14:textId="7FDEFDF8" w:rsidR="00BE0417" w:rsidRPr="00EC30C3" w:rsidRDefault="00237731"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группа дошкольного возраста 60 м</w:t>
            </w:r>
            <w:r w:rsidR="00512986" w:rsidRPr="00EC30C3">
              <w:rPr>
                <w:rFonts w:ascii="Times New Roman" w:eastAsia="Times New Roman" w:hAnsi="Times New Roman" w:cs="Times New Roman"/>
                <w:lang w:eastAsia="ru-RU"/>
              </w:rPr>
              <w:t>ин</w:t>
            </w:r>
            <w:r w:rsidRPr="00EC30C3">
              <w:rPr>
                <w:rFonts w:ascii="Times New Roman" w:eastAsia="Times New Roman" w:hAnsi="Times New Roman" w:cs="Times New Roman"/>
                <w:lang w:eastAsia="ru-RU"/>
              </w:rPr>
              <w:t>.</w:t>
            </w:r>
          </w:p>
        </w:tc>
      </w:tr>
      <w:tr w:rsidR="00BE0417" w:rsidRPr="00EC30C3" w14:paraId="599BB67D" w14:textId="77777777" w:rsidTr="00BE0417">
        <w:tc>
          <w:tcPr>
            <w:tcW w:w="4361" w:type="dxa"/>
          </w:tcPr>
          <w:p w14:paraId="1DA9C36B" w14:textId="61CD06DF" w:rsidR="00BE0417" w:rsidRPr="00EC30C3" w:rsidRDefault="00237731"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- 15 - 24 С</w:t>
            </w:r>
            <w:r w:rsidRPr="00EC30C3">
              <w:rPr>
                <w:rFonts w:ascii="Times New Roman" w:eastAsia="Times New Roman" w:hAnsi="Times New Roman" w:cs="Times New Roman"/>
                <w:vertAlign w:val="superscript"/>
                <w:lang w:eastAsia="ru-RU"/>
              </w:rPr>
              <w:t xml:space="preserve">0 </w:t>
            </w:r>
            <w:r w:rsidRPr="00EC30C3">
              <w:rPr>
                <w:rFonts w:ascii="Times New Roman" w:eastAsia="Times New Roman" w:hAnsi="Times New Roman" w:cs="Times New Roman"/>
                <w:lang w:eastAsia="ru-RU"/>
              </w:rPr>
              <w:t xml:space="preserve">ветер </w:t>
            </w:r>
            <w:r w:rsidR="00512986" w:rsidRPr="00EC30C3">
              <w:rPr>
                <w:rFonts w:ascii="Times New Roman" w:eastAsia="Times New Roman" w:hAnsi="Times New Roman" w:cs="Times New Roman"/>
                <w:lang w:eastAsia="ru-RU"/>
              </w:rPr>
              <w:t>3 - 7</w:t>
            </w:r>
            <w:r w:rsidRPr="00EC30C3">
              <w:rPr>
                <w:rFonts w:ascii="Times New Roman" w:eastAsia="Times New Roman" w:hAnsi="Times New Roman" w:cs="Times New Roman"/>
                <w:lang w:eastAsia="ru-RU"/>
              </w:rPr>
              <w:t xml:space="preserve"> м/с.</w:t>
            </w:r>
            <w:r w:rsidR="00512986" w:rsidRPr="00EC30C3">
              <w:rPr>
                <w:rFonts w:ascii="Times New Roman" w:eastAsia="Times New Roman" w:hAnsi="Times New Roman" w:cs="Times New Roman"/>
                <w:lang w:eastAsia="ru-RU"/>
              </w:rPr>
              <w:t xml:space="preserve"> И выше</w:t>
            </w:r>
          </w:p>
        </w:tc>
        <w:tc>
          <w:tcPr>
            <w:tcW w:w="10425" w:type="dxa"/>
          </w:tcPr>
          <w:p w14:paraId="14BAB418" w14:textId="392BB3C4" w:rsidR="00BE0417" w:rsidRPr="00EC30C3" w:rsidRDefault="00512986"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группа дошкольного возраста 30 мин.</w:t>
            </w:r>
          </w:p>
        </w:tc>
      </w:tr>
      <w:tr w:rsidR="00BE0417" w:rsidRPr="00EC30C3" w14:paraId="5E1F0D9C" w14:textId="77777777" w:rsidTr="00BE0417">
        <w:tc>
          <w:tcPr>
            <w:tcW w:w="4361" w:type="dxa"/>
          </w:tcPr>
          <w:p w14:paraId="45B4B4F9" w14:textId="129D035A" w:rsidR="00BE0417" w:rsidRPr="00EC30C3" w:rsidRDefault="00512986"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- 25 - 35 С</w:t>
            </w:r>
            <w:r w:rsidRPr="00EC30C3">
              <w:rPr>
                <w:rFonts w:ascii="Times New Roman" w:eastAsia="Times New Roman" w:hAnsi="Times New Roman" w:cs="Times New Roman"/>
                <w:vertAlign w:val="superscript"/>
                <w:lang w:eastAsia="ru-RU"/>
              </w:rPr>
              <w:t xml:space="preserve">0 </w:t>
            </w:r>
            <w:r w:rsidRPr="00EC30C3">
              <w:rPr>
                <w:rFonts w:ascii="Times New Roman" w:eastAsia="Times New Roman" w:hAnsi="Times New Roman" w:cs="Times New Roman"/>
                <w:lang w:eastAsia="ru-RU"/>
              </w:rPr>
              <w:t xml:space="preserve">ветер  до 2 м/с. </w:t>
            </w:r>
          </w:p>
        </w:tc>
        <w:tc>
          <w:tcPr>
            <w:tcW w:w="10425" w:type="dxa"/>
          </w:tcPr>
          <w:p w14:paraId="408F8CF3" w14:textId="11112D5A" w:rsidR="00BE0417" w:rsidRPr="00EC30C3" w:rsidRDefault="00512986"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старшая и подготовительная к школе группа 30 мин.</w:t>
            </w:r>
          </w:p>
        </w:tc>
      </w:tr>
      <w:tr w:rsidR="00BE0417" w:rsidRPr="00EC30C3" w14:paraId="2FF8EA1B" w14:textId="77777777" w:rsidTr="00BE0417">
        <w:tc>
          <w:tcPr>
            <w:tcW w:w="4361" w:type="dxa"/>
          </w:tcPr>
          <w:p w14:paraId="6859F083" w14:textId="44D5F6CF" w:rsidR="00BE0417" w:rsidRPr="00EC30C3" w:rsidRDefault="00512986"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- 25 - 35 С</w:t>
            </w:r>
            <w:r w:rsidRPr="00EC30C3">
              <w:rPr>
                <w:rFonts w:ascii="Times New Roman" w:eastAsia="Times New Roman" w:hAnsi="Times New Roman" w:cs="Times New Roman"/>
                <w:vertAlign w:val="superscript"/>
                <w:lang w:eastAsia="ru-RU"/>
              </w:rPr>
              <w:t xml:space="preserve">0 </w:t>
            </w:r>
            <w:r w:rsidRPr="00EC30C3">
              <w:rPr>
                <w:rFonts w:ascii="Times New Roman" w:eastAsia="Times New Roman" w:hAnsi="Times New Roman" w:cs="Times New Roman"/>
                <w:lang w:eastAsia="ru-RU"/>
              </w:rPr>
              <w:t>ветер 3 - 7 м/с. И выше</w:t>
            </w:r>
          </w:p>
        </w:tc>
        <w:tc>
          <w:tcPr>
            <w:tcW w:w="10425" w:type="dxa"/>
          </w:tcPr>
          <w:p w14:paraId="5D6CBF6F" w14:textId="5E6D37E3" w:rsidR="00BE0417" w:rsidRPr="00EC30C3" w:rsidRDefault="00512986" w:rsidP="0093260D">
            <w:pPr>
              <w:spacing w:line="360" w:lineRule="auto"/>
              <w:jc w:val="both"/>
              <w:rPr>
                <w:rFonts w:ascii="Times New Roman" w:eastAsia="Times New Roman" w:hAnsi="Times New Roman" w:cs="Times New Roman"/>
                <w:lang w:eastAsia="ru-RU"/>
              </w:rPr>
            </w:pPr>
            <w:r w:rsidRPr="00EC30C3">
              <w:rPr>
                <w:rFonts w:ascii="Times New Roman" w:eastAsia="Times New Roman" w:hAnsi="Times New Roman" w:cs="Times New Roman"/>
                <w:lang w:eastAsia="ru-RU"/>
              </w:rPr>
              <w:t>не гуляют.</w:t>
            </w:r>
          </w:p>
        </w:tc>
      </w:tr>
    </w:tbl>
    <w:p w14:paraId="21EAA85A" w14:textId="16F47FEB" w:rsidR="00FE615D" w:rsidRDefault="00FE615D" w:rsidP="0093260D">
      <w:pPr>
        <w:spacing w:after="0" w:line="360" w:lineRule="auto"/>
        <w:jc w:val="both"/>
        <w:rPr>
          <w:rFonts w:ascii="Times New Roman" w:eastAsia="Times New Roman" w:hAnsi="Times New Roman" w:cs="Times New Roman"/>
          <w:lang w:eastAsia="ru-RU"/>
        </w:rPr>
      </w:pPr>
    </w:p>
    <w:p w14:paraId="3CDC0F32" w14:textId="613FCD2D" w:rsidR="008E3A67" w:rsidRDefault="008E3A67" w:rsidP="0093260D">
      <w:pPr>
        <w:spacing w:after="0" w:line="360" w:lineRule="auto"/>
        <w:jc w:val="both"/>
        <w:rPr>
          <w:rFonts w:ascii="Times New Roman" w:eastAsia="Times New Roman" w:hAnsi="Times New Roman" w:cs="Times New Roman"/>
          <w:lang w:eastAsia="ru-RU"/>
        </w:rPr>
      </w:pPr>
    </w:p>
    <w:p w14:paraId="67AF1348" w14:textId="77777777" w:rsidR="008E3A67" w:rsidRPr="00EC30C3" w:rsidRDefault="008E3A67" w:rsidP="0093260D">
      <w:pPr>
        <w:spacing w:after="0" w:line="360" w:lineRule="auto"/>
        <w:jc w:val="both"/>
        <w:rPr>
          <w:rFonts w:ascii="Times New Roman" w:eastAsia="Times New Roman" w:hAnsi="Times New Roman" w:cs="Times New Roman"/>
          <w:lang w:eastAsia="ru-RU"/>
        </w:rPr>
      </w:pPr>
    </w:p>
    <w:p w14:paraId="6116B806" w14:textId="577EE2D3" w:rsidR="00CD5212" w:rsidRPr="00DB4753" w:rsidRDefault="00D879AC" w:rsidP="0093260D">
      <w:pPr>
        <w:spacing w:after="0" w:line="360" w:lineRule="auto"/>
        <w:jc w:val="both"/>
        <w:rPr>
          <w:rFonts w:ascii="Times New Roman" w:eastAsia="Times New Roman" w:hAnsi="Times New Roman" w:cs="Times New Roman"/>
          <w:b/>
          <w:bCs/>
          <w:lang w:eastAsia="ru-RU"/>
        </w:rPr>
      </w:pPr>
      <w:r w:rsidRPr="006B69A3">
        <w:rPr>
          <w:rFonts w:ascii="Times New Roman" w:eastAsia="Times New Roman" w:hAnsi="Times New Roman" w:cs="Times New Roman"/>
          <w:b/>
          <w:bCs/>
          <w:lang w:eastAsia="ru-RU"/>
        </w:rPr>
        <w:t>1.</w:t>
      </w:r>
      <w:r w:rsidR="00DB4753" w:rsidRPr="006B69A3">
        <w:rPr>
          <w:rFonts w:ascii="Times New Roman" w:eastAsia="Times New Roman" w:hAnsi="Times New Roman" w:cs="Times New Roman"/>
          <w:b/>
          <w:bCs/>
          <w:lang w:eastAsia="ru-RU"/>
        </w:rPr>
        <w:t>9</w:t>
      </w:r>
      <w:r w:rsidR="00444708" w:rsidRPr="006B69A3">
        <w:rPr>
          <w:rFonts w:ascii="Times New Roman" w:eastAsia="Times New Roman" w:hAnsi="Times New Roman" w:cs="Times New Roman"/>
          <w:b/>
          <w:bCs/>
          <w:lang w:eastAsia="ru-RU"/>
        </w:rPr>
        <w:t xml:space="preserve">. Планируемые результаты освоения </w:t>
      </w:r>
      <w:r w:rsidR="00322532" w:rsidRPr="006B69A3">
        <w:rPr>
          <w:rFonts w:ascii="Times New Roman" w:eastAsia="Times New Roman" w:hAnsi="Times New Roman" w:cs="Times New Roman"/>
          <w:b/>
          <w:bCs/>
          <w:lang w:eastAsia="ru-RU"/>
        </w:rPr>
        <w:t>программы</w:t>
      </w:r>
    </w:p>
    <w:p w14:paraId="461DE0BF" w14:textId="77777777" w:rsidR="008E3A67" w:rsidRDefault="008E3A67" w:rsidP="008E3A67">
      <w:pPr>
        <w:spacing w:after="0"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Речевое развитие</w:t>
      </w:r>
    </w:p>
    <w:p w14:paraId="0343DC4D" w14:textId="77777777" w:rsidR="008E3A67" w:rsidRPr="00BA3712" w:rsidRDefault="008E3A67" w:rsidP="008E3A67">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w:t>
      </w:r>
      <w:r w:rsidRPr="002F2C78">
        <w:rPr>
          <w:rFonts w:ascii="Times New Roman" w:eastAsia="Times New Roman" w:hAnsi="Times New Roman" w:cs="Times New Roman"/>
          <w:lang w:eastAsia="ru-RU"/>
        </w:rPr>
        <w:lastRenderedPageBreak/>
        <w:t>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w:t>
      </w:r>
      <w:r>
        <w:rPr>
          <w:rFonts w:ascii="Times New Roman" w:eastAsia="Times New Roman" w:hAnsi="Times New Roman" w:cs="Times New Roman"/>
          <w:lang w:eastAsia="ru-RU"/>
        </w:rPr>
        <w:t>в, анализа простых предложений.</w:t>
      </w:r>
    </w:p>
    <w:p w14:paraId="4C1AFB43" w14:textId="77777777" w:rsidR="00A159FE" w:rsidRPr="00A159FE" w:rsidRDefault="00A159FE" w:rsidP="00A159FE">
      <w:pPr>
        <w:spacing w:after="0" w:line="276" w:lineRule="auto"/>
        <w:ind w:firstLine="708"/>
        <w:jc w:val="both"/>
        <w:rPr>
          <w:rFonts w:ascii="Times New Roman" w:eastAsia="Times New Roman" w:hAnsi="Times New Roman" w:cs="Times New Roman"/>
          <w:lang w:eastAsia="ru-RU"/>
        </w:rPr>
      </w:pPr>
      <w:r w:rsidRPr="00A159FE">
        <w:rPr>
          <w:rFonts w:ascii="Times New Roman" w:eastAsia="Times New Roman" w:hAnsi="Times New Roman" w:cs="Times New Roman"/>
          <w:b/>
          <w:bCs/>
          <w:lang w:eastAsia="ru-RU"/>
        </w:rPr>
        <w:t>Познавательное развитие</w:t>
      </w:r>
    </w:p>
    <w:p w14:paraId="5B06E2EE" w14:textId="77777777" w:rsidR="008E3A67" w:rsidRPr="002F2C78" w:rsidRDefault="008E3A67" w:rsidP="008E3A67">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Ребенок различает и соотносит основные и оттеночные цвета, различает предложенные геометрические формы; хорошо ориентируется в пространстве и в схеме собственного тела, показывает по просьбе взрослого предметы, которые находятся вверху, внизу, впереди, сзади, слева, справа); показывает правый глаз, левый глаз, правое ухо, левое ухо; без труда складывает картинку из 4—6 частей со всеми видами разреза; складывает из палочек предложенные изображения; ребенок знает названия плоских и объемных геометрических форм (круг, квадрат, треугольник, овал, прямоугольник, куб, шар, цилиндр, кирпичик, конус) , различает их и использует в деятельности; знает и различает основные и оттеночные цвета: красный, оранжевый, желтый, зеленый, голубой, синий, фиолетовый, коричневый, серый, белый, черный; различает параметры величины и владеет навыками сравнения предметов по величине; умеет проводить анализ объектов, называя целое, а потом вычленяя его части, детали; умеет соединять детали для создания постройки, владеет разными способами конструирования; хорошо ориентируется в пространстве и определяет положение предметов относительно себя; владеет навыками счета в пределах пяти; у ребенка сформированы обобщающие понятия: деревья, овощи, фрукты, цветы, животные, птицы, рыбы, насекомые, транспорт, игрушки, одежда, обувь, посуда, мебель; ребенок умеет обобщать предметы по определенным признакам и классифицировать их; умеет устанавливать некоторые причинно-следственные связи между явлениями природы; знает и соблюдает некоторые правила поведения в природе, знает, что нельзя разорять муравейники, доставать птенцов из гнезд, ломать ветки деревьев и т. п.</w:t>
      </w:r>
    </w:p>
    <w:p w14:paraId="27457E41" w14:textId="77777777" w:rsidR="00A159FE" w:rsidRPr="00A159FE" w:rsidRDefault="00A159FE" w:rsidP="00A159FE">
      <w:pPr>
        <w:spacing w:after="0" w:line="276" w:lineRule="auto"/>
        <w:ind w:firstLine="708"/>
        <w:jc w:val="both"/>
        <w:rPr>
          <w:rFonts w:ascii="Times New Roman" w:eastAsia="Times New Roman" w:hAnsi="Times New Roman" w:cs="Times New Roman"/>
          <w:lang w:eastAsia="ru-RU"/>
        </w:rPr>
      </w:pPr>
      <w:r w:rsidRPr="00A159FE">
        <w:rPr>
          <w:rFonts w:ascii="Times New Roman" w:eastAsia="Times New Roman" w:hAnsi="Times New Roman" w:cs="Times New Roman"/>
          <w:b/>
          <w:bCs/>
          <w:lang w:eastAsia="ru-RU"/>
        </w:rPr>
        <w:lastRenderedPageBreak/>
        <w:t>Социально-коммуникативное развитие</w:t>
      </w:r>
    </w:p>
    <w:p w14:paraId="5E93F379" w14:textId="77777777" w:rsidR="008E3A67" w:rsidRPr="002F2C78" w:rsidRDefault="008E3A67" w:rsidP="008E3A67">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Ребенок принимает активное участие в коллективных играх, изменяет ролевое поведение в игре, проявляет инициативность в игровой деятельности, организует игры на бытовые и сказочные сюжеты; принимает участие в других видах совместной деятельности; умеет регулировать свое поведение на основе усвоенных норм и правил; положительно оценивает себя и свои возможности; владеет коммуникативными навыками, умеет здороваться, прощаться, благодарить, спрашивать разрешения, поздравлять с праздником, умет выразить свои чувства словами; знает свои имя и фамилию, имена и отчества родителей и других членов семьи, имена и отчества педагогов; знает, в какой стране и в каком населенном пункте он живет; с охотой выполняет поручения взрослых, помогает готовить материалы и оборудование для совместной деятельности, а потом помогает убирать их; убирает игровое оборудование, закончив игры; с удовольствием принимает участие в продуктивной трудовой деятельности; имеет представления о труде взрослых, названиях профессий, трудовых действиях представителей этих профессий, понимает значимость труда взрослых.</w:t>
      </w:r>
    </w:p>
    <w:p w14:paraId="04C403E5" w14:textId="77777777" w:rsidR="003F657C" w:rsidRPr="003F657C" w:rsidRDefault="003F657C" w:rsidP="003F657C">
      <w:pPr>
        <w:spacing w:after="0" w:line="276" w:lineRule="auto"/>
        <w:ind w:firstLine="708"/>
        <w:jc w:val="both"/>
        <w:rPr>
          <w:rFonts w:ascii="Times New Roman" w:eastAsia="Times New Roman" w:hAnsi="Times New Roman" w:cs="Times New Roman"/>
          <w:lang w:eastAsia="ru-RU"/>
        </w:rPr>
      </w:pPr>
      <w:r w:rsidRPr="003F657C">
        <w:rPr>
          <w:rFonts w:ascii="Times New Roman" w:eastAsia="Times New Roman" w:hAnsi="Times New Roman" w:cs="Times New Roman"/>
          <w:b/>
          <w:bCs/>
          <w:lang w:eastAsia="ru-RU"/>
        </w:rPr>
        <w:t>Художественно-эстетическое развитие</w:t>
      </w:r>
    </w:p>
    <w:p w14:paraId="5BEB537E" w14:textId="77777777" w:rsidR="008E3A67" w:rsidRPr="002F2C78" w:rsidRDefault="008E3A67" w:rsidP="008E3A67">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Ребенок знаком с произведениями различной тематики, эмоционально реагирует на прочитанное, высказывает свое отношение к нему, может оценить поступки героев, пересказывает произведения по данному плану, участвует в их драматизации, читает стихи; в рисовании может создавать образы знакомых предметов, передавая их характерные признаки; может создавать многофигурные композиции на бытовые и сказочные сюжеты; использует цвет для передачи эмоционального состояния; в лепке создает образы знакомых предметов или персонажей; в аппликации создает композиции из вырезанных форм; знаком с произведениями</w:t>
      </w:r>
    </w:p>
    <w:p w14:paraId="6DEEDD5D" w14:textId="77777777" w:rsidR="008E3A67" w:rsidRPr="002F2C78" w:rsidRDefault="008E3A67" w:rsidP="008E3A67">
      <w:p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народного прикладного искусства, узнает их, эмоционально на них реагирует; умеет в движении передавать характер музыки, выразительно танцует, поет, участвует</w:t>
      </w:r>
    </w:p>
    <w:p w14:paraId="7FAF3BC2" w14:textId="77777777" w:rsidR="008E3A67" w:rsidRPr="008D218C" w:rsidRDefault="008E3A67" w:rsidP="008E3A67">
      <w:pPr>
        <w:numPr>
          <w:ilvl w:val="0"/>
          <w:numId w:val="27"/>
        </w:numPr>
        <w:tabs>
          <w:tab w:val="left" w:pos="163"/>
        </w:tabs>
        <w:spacing w:after="0" w:line="360" w:lineRule="auto"/>
        <w:ind w:firstLine="6"/>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музыкальных играх, может определить жанр музыкального произведения; без ошибок дифференцирует звучание нескольких игрушек, музыкальных инструментов, определяет направление звука, воспроизводит предложенные педагогом ритмы.</w:t>
      </w:r>
    </w:p>
    <w:p w14:paraId="00946ECD" w14:textId="77777777" w:rsidR="008E3A67" w:rsidRDefault="008E3A67" w:rsidP="008E3A67">
      <w:pPr>
        <w:spacing w:after="0" w:line="360" w:lineRule="auto"/>
        <w:jc w:val="both"/>
        <w:rPr>
          <w:rFonts w:ascii="Times New Roman" w:eastAsia="Times New Roman" w:hAnsi="Times New Roman" w:cs="Times New Roman"/>
          <w:b/>
          <w:bCs/>
          <w:lang w:eastAsia="ru-RU"/>
        </w:rPr>
      </w:pPr>
      <w:r w:rsidRPr="004236E7">
        <w:rPr>
          <w:rFonts w:ascii="Times New Roman" w:eastAsia="Times New Roman" w:hAnsi="Times New Roman" w:cs="Times New Roman"/>
          <w:b/>
          <w:bCs/>
          <w:lang w:eastAsia="ru-RU"/>
        </w:rPr>
        <w:t>Двигательная   деятельность. Физическая культура.</w:t>
      </w:r>
    </w:p>
    <w:p w14:paraId="352F4B2F" w14:textId="7CEAC1BD" w:rsidR="008E3A67" w:rsidRPr="008E3A67" w:rsidRDefault="008E3A67" w:rsidP="008E3A67">
      <w:pPr>
        <w:spacing w:after="0" w:line="360" w:lineRule="auto"/>
        <w:jc w:val="both"/>
        <w:rPr>
          <w:rFonts w:ascii="Times New Roman" w:eastAsia="Times New Roman" w:hAnsi="Times New Roman" w:cs="Times New Roman"/>
          <w:lang w:eastAsia="ru-RU"/>
        </w:rPr>
      </w:pPr>
      <w:r>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 xml:space="preserve">Общая и ручная моторика ребенка развиты в соответствии с возрастной нормой, все движения выполняются в полном объеме, нормальном темпе; координация движений не нарушена; ребенок ходит прямо, свободно, не опуская голову, может пробежать в медленном темпе 200 метров; может прыгнуть в длину с места на 60 сантиметров, отталкиваясь двумя ногами; умеет бросать мяч от груди, из-за головы и ловить его двумя руками; может ходить по гимнастической скамейке, удерживая равновесие; может лазать по гимнастической стенке верх и вниз; охотно выполняет гигиенические </w:t>
      </w:r>
      <w:r w:rsidRPr="002F2C78">
        <w:rPr>
          <w:rFonts w:ascii="Times New Roman" w:eastAsia="Times New Roman" w:hAnsi="Times New Roman" w:cs="Times New Roman"/>
          <w:lang w:eastAsia="ru-RU"/>
        </w:rPr>
        <w:lastRenderedPageBreak/>
        <w:t>процедуры, знает, что нужно ежедневно гулять, делать зарядку; у ребенка сформированы навыки безопасного поведения дома, в детском саду, на улице, в транспорте; в мимической мускулатуре движения выполняются в полном объеме и точно, синкинезии отсутствуют; артикуляционная моторика в норме, движения выполняются в полном объеме и точно; переключаемость в норме; синкинезии и тремор отсутствуют; саливация в норме.</w:t>
      </w:r>
    </w:p>
    <w:p w14:paraId="5FBF2482" w14:textId="133BE284" w:rsidR="00D879AC" w:rsidRDefault="00D879AC" w:rsidP="00C774FA">
      <w:pPr>
        <w:spacing w:after="0" w:line="360" w:lineRule="auto"/>
        <w:ind w:firstLine="708"/>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1.</w:t>
      </w:r>
      <w:r w:rsidR="00DB4753">
        <w:rPr>
          <w:rFonts w:ascii="Times New Roman" w:eastAsia="Times New Roman" w:hAnsi="Times New Roman" w:cs="Times New Roman"/>
          <w:b/>
          <w:bCs/>
          <w:lang w:eastAsia="ru-RU"/>
        </w:rPr>
        <w:t>10</w:t>
      </w:r>
      <w:r>
        <w:rPr>
          <w:rFonts w:ascii="Times New Roman" w:eastAsia="Times New Roman" w:hAnsi="Times New Roman" w:cs="Times New Roman"/>
          <w:b/>
          <w:bCs/>
          <w:lang w:eastAsia="ru-RU"/>
        </w:rPr>
        <w:t>.Часть, формируемая участниками образовательных отношений (результаты).</w:t>
      </w:r>
    </w:p>
    <w:p w14:paraId="44ACF955" w14:textId="77777777" w:rsidR="008C539B" w:rsidRDefault="00B776F7" w:rsidP="00C774FA">
      <w:pPr>
        <w:spacing w:after="0"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 xml:space="preserve"> </w:t>
      </w:r>
      <w:r w:rsidRPr="006B69A3">
        <w:rPr>
          <w:rFonts w:ascii="Times New Roman" w:eastAsia="Times New Roman" w:hAnsi="Times New Roman" w:cs="Times New Roman"/>
          <w:b/>
          <w:bCs/>
          <w:lang w:eastAsia="ru-RU"/>
        </w:rPr>
        <w:t>Планируемые результаты</w:t>
      </w:r>
      <w:r w:rsidRPr="002F2C78">
        <w:rPr>
          <w:rFonts w:ascii="Times New Roman" w:eastAsia="Times New Roman" w:hAnsi="Times New Roman" w:cs="Times New Roman"/>
          <w:b/>
          <w:bCs/>
          <w:lang w:eastAsia="ru-RU"/>
        </w:rPr>
        <w:t xml:space="preserve"> освоение парциальных программ, приоритетного направления, инновационной деятельности.</w:t>
      </w:r>
    </w:p>
    <w:p w14:paraId="373EF179" w14:textId="27D6CB3A" w:rsidR="008C539B" w:rsidRPr="00C774FA" w:rsidRDefault="003F657C" w:rsidP="008C539B">
      <w:pPr>
        <w:spacing w:after="0" w:line="360" w:lineRule="auto"/>
        <w:ind w:firstLine="708"/>
        <w:jc w:val="center"/>
        <w:rPr>
          <w:rFonts w:ascii="Times New Roman" w:eastAsia="Times New Roman" w:hAnsi="Times New Roman" w:cs="Times New Roman"/>
          <w:b/>
          <w:bCs/>
          <w:lang w:eastAsia="ru-RU"/>
        </w:rPr>
      </w:pPr>
      <w:r w:rsidRPr="003F657C">
        <w:rPr>
          <w:rFonts w:ascii="Times New Roman" w:eastAsia="Calibri" w:hAnsi="Times New Roman" w:cs="Times New Roman"/>
          <w:b/>
        </w:rPr>
        <w:t>Социально- коммуникативное развитие.</w:t>
      </w:r>
    </w:p>
    <w:tbl>
      <w:tblPr>
        <w:tblStyle w:val="2"/>
        <w:tblW w:w="0" w:type="auto"/>
        <w:tblLook w:val="04A0" w:firstRow="1" w:lastRow="0" w:firstColumn="1" w:lastColumn="0" w:noHBand="0" w:noVBand="1"/>
      </w:tblPr>
      <w:tblGrid>
        <w:gridCol w:w="3476"/>
        <w:gridCol w:w="11310"/>
      </w:tblGrid>
      <w:tr w:rsidR="008C539B" w:rsidRPr="002F2C78" w14:paraId="2A605E4C" w14:textId="77777777" w:rsidTr="00A159FE">
        <w:tc>
          <w:tcPr>
            <w:tcW w:w="3476" w:type="dxa"/>
            <w:shd w:val="clear" w:color="auto" w:fill="auto"/>
          </w:tcPr>
          <w:p w14:paraId="04C29131"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Программа  «Основы безопасности детей дошкольного возраста» авторы Р. Б. Стеркина, О. Л. Князева, Н. Н. Авдеева.</w:t>
            </w:r>
          </w:p>
        </w:tc>
        <w:tc>
          <w:tcPr>
            <w:tcW w:w="11310" w:type="dxa"/>
            <w:shd w:val="clear" w:color="auto" w:fill="auto"/>
          </w:tcPr>
          <w:p w14:paraId="3748BD4C" w14:textId="77777777" w:rsidR="008C539B" w:rsidRPr="002F2C78" w:rsidRDefault="008C539B" w:rsidP="00A159FE">
            <w:pPr>
              <w:widowControl w:val="0"/>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w:t>
            </w:r>
          </w:p>
          <w:p w14:paraId="7C92E4CC" w14:textId="77777777" w:rsidR="008C539B" w:rsidRPr="002F2C78" w:rsidRDefault="008C539B" w:rsidP="00A159FE">
            <w:pPr>
              <w:spacing w:line="360" w:lineRule="auto"/>
              <w:jc w:val="both"/>
              <w:rPr>
                <w:rFonts w:ascii="Times New Roman" w:eastAsia="Calibri" w:hAnsi="Times New Roman" w:cs="Times New Roman"/>
                <w:b/>
                <w:bCs/>
                <w:iCs/>
              </w:rPr>
            </w:pPr>
            <w:r w:rsidRPr="002F2C78">
              <w:rPr>
                <w:rFonts w:ascii="Times New Roman" w:eastAsia="Calibri" w:hAnsi="Times New Roman" w:cs="Times New Roman"/>
              </w:rPr>
              <w:t>у детей формируются - самостоятельность и ответственность за свое поведение; навыки разумного поведения, умение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основы экологической культуры, ценностей здорового образа жизни</w:t>
            </w:r>
            <w:r>
              <w:rPr>
                <w:rFonts w:ascii="Times New Roman" w:eastAsia="Calibri" w:hAnsi="Times New Roman" w:cs="Times New Roman"/>
                <w:b/>
                <w:bCs/>
                <w:iCs/>
              </w:rPr>
              <w:t>.</w:t>
            </w:r>
          </w:p>
        </w:tc>
      </w:tr>
      <w:tr w:rsidR="008C539B" w:rsidRPr="002F2C78" w14:paraId="2BDDFB59" w14:textId="77777777" w:rsidTr="00A159FE">
        <w:tc>
          <w:tcPr>
            <w:tcW w:w="3476" w:type="dxa"/>
            <w:shd w:val="clear" w:color="auto" w:fill="auto"/>
          </w:tcPr>
          <w:p w14:paraId="4E0E4A92"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Программа</w:t>
            </w:r>
          </w:p>
          <w:p w14:paraId="154FAF63"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Приобщение детей к истокам народной культуры»</w:t>
            </w:r>
          </w:p>
          <w:p w14:paraId="2D083578"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О.Л. Князева,</w:t>
            </w:r>
          </w:p>
          <w:p w14:paraId="2EF80187" w14:textId="77777777" w:rsidR="008C539B" w:rsidRPr="007864E7" w:rsidRDefault="008C539B" w:rsidP="00A159FE">
            <w:pPr>
              <w:spacing w:line="360" w:lineRule="auto"/>
              <w:jc w:val="center"/>
              <w:rPr>
                <w:rFonts w:ascii="Times New Roman" w:eastAsia="Calibri" w:hAnsi="Times New Roman" w:cs="Times New Roman"/>
                <w:b/>
                <w:i/>
              </w:rPr>
            </w:pPr>
            <w:r w:rsidRPr="007864E7">
              <w:rPr>
                <w:rFonts w:ascii="Times New Roman" w:hAnsi="Times New Roman" w:cs="Times New Roman"/>
                <w:b/>
                <w:i/>
                <w:lang w:eastAsia="zh-CN"/>
              </w:rPr>
              <w:t xml:space="preserve">М.Д. Маханева </w:t>
            </w:r>
          </w:p>
        </w:tc>
        <w:tc>
          <w:tcPr>
            <w:tcW w:w="11310" w:type="dxa"/>
            <w:shd w:val="clear" w:color="auto" w:fill="auto"/>
          </w:tcPr>
          <w:p w14:paraId="7B5F7613" w14:textId="77777777" w:rsidR="008C539B" w:rsidRPr="002F2C78" w:rsidRDefault="008C539B" w:rsidP="00A159FE">
            <w:pPr>
              <w:autoSpaceDE w:val="0"/>
              <w:autoSpaceDN w:val="0"/>
              <w:adjustRightInd w:val="0"/>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w:t>
            </w:r>
          </w:p>
          <w:p w14:paraId="1841B589" w14:textId="77777777" w:rsidR="008C539B" w:rsidRPr="002F2C78" w:rsidRDefault="008C539B" w:rsidP="00A159FE">
            <w:pPr>
              <w:autoSpaceDE w:val="0"/>
              <w:autoSpaceDN w:val="0"/>
              <w:adjustRightInd w:val="0"/>
              <w:spacing w:line="360" w:lineRule="auto"/>
              <w:jc w:val="both"/>
              <w:rPr>
                <w:rFonts w:ascii="Times New Roman" w:eastAsia="Calibri" w:hAnsi="Times New Roman" w:cs="Times New Roman"/>
              </w:rPr>
            </w:pPr>
            <w:r w:rsidRPr="002F2C78">
              <w:rPr>
                <w:rFonts w:ascii="Times New Roman" w:eastAsia="Calibri" w:hAnsi="Times New Roman" w:cs="Times New Roman"/>
              </w:rPr>
              <w:t xml:space="preserve">Знает основные литературные понятия по фольклору; краткое содержание прочитанных  литературных произведений; быт и традиции русского народа; песни, частушки, потешки, загадки, </w:t>
            </w:r>
            <w:r>
              <w:rPr>
                <w:rFonts w:ascii="Times New Roman" w:eastAsia="Calibri" w:hAnsi="Times New Roman" w:cs="Times New Roman"/>
              </w:rPr>
              <w:t xml:space="preserve">пословицы, поговорки, заклички. </w:t>
            </w:r>
            <w:r w:rsidRPr="002F2C78">
              <w:rPr>
                <w:rFonts w:ascii="Times New Roman" w:eastAsia="Calibri" w:hAnsi="Times New Roman" w:cs="Times New Roman"/>
              </w:rPr>
              <w:t>Умеет рассказывать русские народные с</w:t>
            </w:r>
            <w:r>
              <w:rPr>
                <w:rFonts w:ascii="Times New Roman" w:eastAsia="Calibri" w:hAnsi="Times New Roman" w:cs="Times New Roman"/>
              </w:rPr>
              <w:t xml:space="preserve">казки, потешки и обыгрывать их; </w:t>
            </w:r>
            <w:r w:rsidRPr="002F2C78">
              <w:rPr>
                <w:rFonts w:ascii="Times New Roman" w:eastAsia="Calibri" w:hAnsi="Times New Roman" w:cs="Times New Roman"/>
              </w:rPr>
              <w:t>Использует в игре</w:t>
            </w:r>
            <w:r>
              <w:rPr>
                <w:rFonts w:ascii="Times New Roman" w:eastAsia="Calibri" w:hAnsi="Times New Roman" w:cs="Times New Roman"/>
              </w:rPr>
              <w:t xml:space="preserve"> предметы быта русского народа;</w:t>
            </w:r>
            <w:r w:rsidRPr="002F2C78">
              <w:rPr>
                <w:rFonts w:ascii="Times New Roman" w:eastAsia="Calibri" w:hAnsi="Times New Roman" w:cs="Times New Roman"/>
              </w:rPr>
              <w:t>Создаёт творческие работы по фольклорным произведениям.</w:t>
            </w:r>
          </w:p>
        </w:tc>
      </w:tr>
      <w:tr w:rsidR="008C539B" w:rsidRPr="002F2C78" w14:paraId="00E55EA7" w14:textId="77777777" w:rsidTr="00A159FE">
        <w:trPr>
          <w:trHeight w:val="416"/>
        </w:trPr>
        <w:tc>
          <w:tcPr>
            <w:tcW w:w="3476" w:type="dxa"/>
            <w:shd w:val="clear" w:color="auto" w:fill="auto"/>
          </w:tcPr>
          <w:p w14:paraId="7E00501B" w14:textId="77777777" w:rsidR="008C539B" w:rsidRPr="007864E7" w:rsidRDefault="008C539B" w:rsidP="00A159FE">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 Программа «Азбука общения»  </w:t>
            </w:r>
          </w:p>
          <w:p w14:paraId="6D0E26A6" w14:textId="77777777" w:rsidR="008C539B" w:rsidRPr="007864E7" w:rsidRDefault="008C539B" w:rsidP="00A159FE">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 Л.М. Шипицина </w:t>
            </w:r>
          </w:p>
        </w:tc>
        <w:tc>
          <w:tcPr>
            <w:tcW w:w="11310" w:type="dxa"/>
            <w:shd w:val="clear" w:color="auto" w:fill="auto"/>
          </w:tcPr>
          <w:p w14:paraId="52ED9E79"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дети приобретут навыки общения в различных жизненных ситуациях со сверстниками и взрослыми; сформируются умения и навыки практического владения выразительными движениями (мимика, жесты, пантомимика), средствами человеческого общения; научатся самоконтролю в отношении проявления своего эмоционального состояния входе общения; выработка у детей положительных черт характера, способствующих лучшему взаимопониманию в процессе общения.</w:t>
            </w:r>
          </w:p>
        </w:tc>
      </w:tr>
      <w:tr w:rsidR="008C539B" w:rsidRPr="002F2C78" w14:paraId="6C750142" w14:textId="77777777" w:rsidTr="00A159FE">
        <w:trPr>
          <w:trHeight w:val="953"/>
        </w:trPr>
        <w:tc>
          <w:tcPr>
            <w:tcW w:w="3476" w:type="dxa"/>
            <w:shd w:val="clear" w:color="auto" w:fill="auto"/>
          </w:tcPr>
          <w:p w14:paraId="7A6CE636"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lastRenderedPageBreak/>
              <w:t>Авторская программа</w:t>
            </w:r>
          </w:p>
          <w:p w14:paraId="3EC892A4" w14:textId="77777777" w:rsidR="008C539B" w:rsidRPr="007864E7" w:rsidRDefault="008C539B" w:rsidP="00A159FE">
            <w:pPr>
              <w:widowControl w:val="0"/>
              <w:spacing w:line="360" w:lineRule="auto"/>
              <w:jc w:val="center"/>
              <w:rPr>
                <w:rFonts w:ascii="Times New Roman" w:hAnsi="Times New Roman" w:cs="Times New Roman"/>
                <w:b/>
                <w:i/>
              </w:rPr>
            </w:pPr>
            <w:r w:rsidRPr="007864E7">
              <w:rPr>
                <w:rFonts w:ascii="Times New Roman" w:hAnsi="Times New Roman" w:cs="Times New Roman"/>
                <w:b/>
                <w:i/>
              </w:rPr>
              <w:t>«Ознакомление дошкольников с железной дорогой и профессиями железнодорожного транспорта»</w:t>
            </w:r>
          </w:p>
        </w:tc>
        <w:tc>
          <w:tcPr>
            <w:tcW w:w="11310" w:type="dxa"/>
            <w:shd w:val="clear" w:color="auto" w:fill="auto"/>
          </w:tcPr>
          <w:p w14:paraId="2FAE67AF" w14:textId="77777777" w:rsidR="008C539B" w:rsidRPr="002F2C78" w:rsidRDefault="008C539B" w:rsidP="00A159FE">
            <w:pPr>
              <w:spacing w:line="360" w:lineRule="auto"/>
              <w:jc w:val="both"/>
              <w:rPr>
                <w:rFonts w:ascii="Times New Roman" w:hAnsi="Times New Roman" w:cs="Times New Roman"/>
                <w:bCs/>
              </w:rPr>
            </w:pPr>
            <w:r w:rsidRPr="002F2C78">
              <w:rPr>
                <w:rFonts w:ascii="Times New Roman" w:hAnsi="Times New Roman" w:cs="Times New Roman"/>
                <w:bCs/>
              </w:rPr>
              <w:t>Планируемые результаты: Дошкольники владеют знаниями  о истории развития железной дороги ее ролью в современном обществе. У детей сформированы знания  о видах железнодорожного транспорта и разнообразии железнодорожных профессий. устойчивого интереса к профессиям железнодорожников.</w:t>
            </w:r>
          </w:p>
          <w:p w14:paraId="50CC70B3" w14:textId="77777777" w:rsidR="008C539B" w:rsidRPr="002F2C78" w:rsidRDefault="008C539B" w:rsidP="00A159FE">
            <w:pPr>
              <w:spacing w:line="360" w:lineRule="auto"/>
              <w:jc w:val="both"/>
              <w:rPr>
                <w:rFonts w:ascii="Times New Roman" w:hAnsi="Times New Roman" w:cs="Times New Roman"/>
                <w:bCs/>
              </w:rPr>
            </w:pPr>
            <w:r w:rsidRPr="002F2C78">
              <w:rPr>
                <w:rFonts w:ascii="Times New Roman" w:hAnsi="Times New Roman" w:cs="Times New Roman"/>
                <w:bCs/>
              </w:rPr>
              <w:t>Дети имеют элементарные представлений об общественной значимости той или иной железнодорожной профессии.</w:t>
            </w:r>
          </w:p>
          <w:p w14:paraId="4E0C71D9" w14:textId="77777777" w:rsidR="008C539B" w:rsidRPr="002F2C78" w:rsidRDefault="008C539B" w:rsidP="00A159FE">
            <w:pPr>
              <w:spacing w:line="360" w:lineRule="auto"/>
              <w:jc w:val="both"/>
              <w:rPr>
                <w:rFonts w:ascii="Times New Roman" w:hAnsi="Times New Roman" w:cs="Times New Roman"/>
                <w:bCs/>
              </w:rPr>
            </w:pPr>
            <w:r w:rsidRPr="002F2C78">
              <w:rPr>
                <w:rFonts w:ascii="Times New Roman" w:hAnsi="Times New Roman" w:cs="Times New Roman"/>
                <w:bCs/>
              </w:rPr>
              <w:t>Сформированы практические навыки безопасного поведения детей вблизи железнодорожных объектов.</w:t>
            </w:r>
          </w:p>
          <w:p w14:paraId="4E785E1C" w14:textId="77777777" w:rsidR="008C539B" w:rsidRPr="002F2C78" w:rsidRDefault="008C539B" w:rsidP="00A159FE">
            <w:pPr>
              <w:spacing w:line="360" w:lineRule="auto"/>
              <w:jc w:val="both"/>
              <w:rPr>
                <w:rFonts w:ascii="Times New Roman" w:hAnsi="Times New Roman" w:cs="Times New Roman"/>
                <w:bCs/>
              </w:rPr>
            </w:pPr>
            <w:r w:rsidRPr="002F2C78">
              <w:rPr>
                <w:rFonts w:ascii="Times New Roman" w:hAnsi="Times New Roman" w:cs="Times New Roman"/>
                <w:bCs/>
              </w:rPr>
              <w:t xml:space="preserve"> У детей сформировано эмоционально-положительное отношение к профессии железнодорожников.</w:t>
            </w:r>
          </w:p>
          <w:p w14:paraId="7ABF2E90" w14:textId="77777777" w:rsidR="008C539B" w:rsidRDefault="008C539B" w:rsidP="00A159FE">
            <w:pPr>
              <w:spacing w:line="360" w:lineRule="auto"/>
              <w:jc w:val="both"/>
              <w:rPr>
                <w:rFonts w:ascii="Times New Roman" w:hAnsi="Times New Roman" w:cs="Times New Roman"/>
                <w:bCs/>
              </w:rPr>
            </w:pPr>
            <w:r w:rsidRPr="002F2C78">
              <w:rPr>
                <w:rFonts w:ascii="Times New Roman" w:hAnsi="Times New Roman" w:cs="Times New Roman"/>
                <w:bCs/>
              </w:rPr>
              <w:t>Дети проявляют чувство гордости за своих родителей, работающих на железнодорожном транспорте</w:t>
            </w:r>
          </w:p>
          <w:p w14:paraId="136A34B7" w14:textId="77777777" w:rsidR="008C539B" w:rsidRPr="002F2C78" w:rsidRDefault="008C539B" w:rsidP="00A159FE">
            <w:pPr>
              <w:spacing w:line="360" w:lineRule="auto"/>
              <w:jc w:val="both"/>
              <w:rPr>
                <w:rFonts w:ascii="Times New Roman" w:hAnsi="Times New Roman" w:cs="Times New Roman"/>
                <w:b/>
              </w:rPr>
            </w:pPr>
          </w:p>
        </w:tc>
      </w:tr>
    </w:tbl>
    <w:p w14:paraId="475EBDED" w14:textId="18A910FB" w:rsidR="008C539B" w:rsidRDefault="008C539B" w:rsidP="003F657C">
      <w:pPr>
        <w:spacing w:after="0" w:line="360" w:lineRule="auto"/>
        <w:jc w:val="both"/>
        <w:rPr>
          <w:rFonts w:ascii="Times New Roman" w:eastAsia="Times New Roman" w:hAnsi="Times New Roman" w:cs="Times New Roman"/>
          <w:b/>
          <w:bCs/>
          <w:lang w:eastAsia="ru-RU"/>
        </w:rPr>
      </w:pPr>
    </w:p>
    <w:p w14:paraId="124E4415" w14:textId="3F943303" w:rsidR="008C539B" w:rsidRDefault="003F657C" w:rsidP="003F657C">
      <w:pPr>
        <w:contextualSpacing/>
        <w:jc w:val="center"/>
        <w:rPr>
          <w:rFonts w:ascii="Times New Roman" w:eastAsia="Calibri" w:hAnsi="Times New Roman" w:cs="Times New Roman"/>
          <w:b/>
          <w:bCs/>
          <w:sz w:val="24"/>
          <w:szCs w:val="24"/>
        </w:rPr>
      </w:pPr>
      <w:r w:rsidRPr="003F657C">
        <w:rPr>
          <w:rFonts w:ascii="Times New Roman" w:eastAsia="Calibri" w:hAnsi="Times New Roman" w:cs="Times New Roman"/>
          <w:b/>
          <w:i/>
        </w:rPr>
        <w:t>Физическое развитие:</w:t>
      </w:r>
    </w:p>
    <w:tbl>
      <w:tblPr>
        <w:tblStyle w:val="2"/>
        <w:tblW w:w="0" w:type="auto"/>
        <w:tblLook w:val="04A0" w:firstRow="1" w:lastRow="0" w:firstColumn="1" w:lastColumn="0" w:noHBand="0" w:noVBand="1"/>
      </w:tblPr>
      <w:tblGrid>
        <w:gridCol w:w="3476"/>
        <w:gridCol w:w="11310"/>
      </w:tblGrid>
      <w:tr w:rsidR="008C539B" w:rsidRPr="002F2C78" w14:paraId="6201774D" w14:textId="77777777" w:rsidTr="00A159FE">
        <w:tc>
          <w:tcPr>
            <w:tcW w:w="3476" w:type="dxa"/>
            <w:shd w:val="clear" w:color="auto" w:fill="auto"/>
          </w:tcPr>
          <w:p w14:paraId="24D2F489" w14:textId="77777777" w:rsidR="008C539B" w:rsidRPr="007864E7" w:rsidRDefault="008C539B" w:rsidP="00A159FE">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Программа «Здоровье»  </w:t>
            </w:r>
          </w:p>
          <w:p w14:paraId="4BFBECE2" w14:textId="77777777" w:rsidR="008C539B" w:rsidRPr="007864E7" w:rsidRDefault="008C539B" w:rsidP="00A159FE">
            <w:pPr>
              <w:widowControl w:val="0"/>
              <w:spacing w:line="360" w:lineRule="auto"/>
              <w:jc w:val="center"/>
              <w:rPr>
                <w:rFonts w:ascii="Times New Roman" w:hAnsi="Times New Roman" w:cs="Times New Roman"/>
                <w:b/>
                <w:i/>
              </w:rPr>
            </w:pPr>
            <w:r w:rsidRPr="007864E7">
              <w:rPr>
                <w:rFonts w:ascii="Times New Roman" w:hAnsi="Times New Roman" w:cs="Times New Roman"/>
                <w:b/>
                <w:i/>
              </w:rPr>
              <w:t xml:space="preserve"> В. Г. Алямовская.</w:t>
            </w:r>
          </w:p>
          <w:p w14:paraId="1ABB6E06" w14:textId="77777777" w:rsidR="008C539B" w:rsidRPr="007864E7" w:rsidRDefault="008C539B" w:rsidP="00A159FE">
            <w:pPr>
              <w:spacing w:line="360" w:lineRule="auto"/>
              <w:rPr>
                <w:rFonts w:ascii="Times New Roman" w:hAnsi="Times New Roman" w:cs="Times New Roman"/>
                <w:b/>
                <w:i/>
              </w:rPr>
            </w:pPr>
          </w:p>
        </w:tc>
        <w:tc>
          <w:tcPr>
            <w:tcW w:w="11310" w:type="dxa"/>
            <w:shd w:val="clear" w:color="auto" w:fill="auto"/>
          </w:tcPr>
          <w:p w14:paraId="2378A071" w14:textId="77777777" w:rsidR="008C539B" w:rsidRPr="002F2C78" w:rsidRDefault="008C539B" w:rsidP="00A159FE">
            <w:pPr>
              <w:widowControl w:val="0"/>
              <w:spacing w:line="360" w:lineRule="auto"/>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ребёнок: понимает основные ценностные ориентиры культуры здорового образа жизни; умеет соблюдать элементарные правила охраны своего здоровья, имеет соответствующие возрасту представления о вредных привычках, здоровом питании и безопасном поведении в быту; приобретает устойчивую потребность в двигательной активности, начальную мотивацию к занятиям физической культурой и проявляет индивидуальный интерес к различным видам спорта; ощущает свою сопричастность традициям и историческим ценностям Родины, осознаёт себя гражданином России; приобретает положительные эмоциональные качества (сопереживание, отзывчивость), навыки творческого подхода к деятельности, доброжелателен и спокоен; соблюдает общепринятые нормы и правила поведения, приобретает навыки сотрудничества со сверстниками и взрослыми, владеет различными приёмами коммуникации; приобретает понимание собственной области интересов; активен в познавательной области жизнедеятельности, способен самостоятельно исследовать, экспериментировать и вести поиск решения поставленной задачи; владеет умениями и навыками, необходимыми для осуществления различных видов деятельности (речевыми, литературными, изобразительными, игровыми, пр.); воспринимает предстоящую школьную жизнь как новый, интересный этап своего развития и познания мира. Полученные ребенком знания и </w:t>
            </w:r>
            <w:r w:rsidRPr="002F2C78">
              <w:rPr>
                <w:rFonts w:ascii="Times New Roman" w:hAnsi="Times New Roman" w:cs="Times New Roman"/>
              </w:rPr>
              <w:lastRenderedPageBreak/>
              <w:t>представления о себе, своем здоровье и физической культуре позволят найти способы укрепления и сохранения здоровья. Приобретенные навыки помогут осознанно выбрать здоровый образ жизни.</w:t>
            </w:r>
          </w:p>
          <w:p w14:paraId="65AFD4BB" w14:textId="77777777" w:rsidR="008C539B" w:rsidRDefault="008C539B" w:rsidP="00A159FE">
            <w:pPr>
              <w:widowControl w:val="0"/>
              <w:spacing w:line="360" w:lineRule="auto"/>
              <w:jc w:val="both"/>
              <w:rPr>
                <w:rFonts w:ascii="Times New Roman" w:hAnsi="Times New Roman" w:cs="Times New Roman"/>
              </w:rPr>
            </w:pPr>
            <w:r w:rsidRPr="002F2C78">
              <w:rPr>
                <w:rFonts w:ascii="Times New Roman" w:hAnsi="Times New Roman" w:cs="Times New Roman"/>
              </w:rPr>
              <w:t xml:space="preserve"> Полученный опыт позволит избежать несчастных случаев.</w:t>
            </w:r>
          </w:p>
          <w:p w14:paraId="2581074A" w14:textId="77777777" w:rsidR="008C539B" w:rsidRPr="002F2C78" w:rsidRDefault="008C539B" w:rsidP="00A159FE">
            <w:pPr>
              <w:widowControl w:val="0"/>
              <w:spacing w:line="360" w:lineRule="auto"/>
              <w:jc w:val="both"/>
              <w:rPr>
                <w:rFonts w:ascii="Times New Roman" w:hAnsi="Times New Roman" w:cs="Times New Roman"/>
              </w:rPr>
            </w:pPr>
          </w:p>
        </w:tc>
      </w:tr>
      <w:tr w:rsidR="003F657C" w:rsidRPr="002F2C78" w14:paraId="084F9C8B" w14:textId="77777777" w:rsidTr="00A159FE">
        <w:tc>
          <w:tcPr>
            <w:tcW w:w="3476" w:type="dxa"/>
            <w:shd w:val="clear" w:color="auto" w:fill="auto"/>
          </w:tcPr>
          <w:p w14:paraId="6909237F" w14:textId="3311040F" w:rsidR="003F657C" w:rsidRPr="007864E7" w:rsidRDefault="003F657C" w:rsidP="00A159FE">
            <w:pPr>
              <w:widowControl w:val="0"/>
              <w:spacing w:line="360" w:lineRule="auto"/>
              <w:jc w:val="center"/>
              <w:rPr>
                <w:rFonts w:ascii="Times New Roman" w:hAnsi="Times New Roman" w:cs="Times New Roman"/>
                <w:b/>
                <w:i/>
              </w:rPr>
            </w:pPr>
            <w:r w:rsidRPr="00BF5284">
              <w:rPr>
                <w:rFonts w:ascii="Times New Roman" w:hAnsi="Times New Roman" w:cs="Times New Roman"/>
                <w:b/>
                <w:i/>
              </w:rPr>
              <w:lastRenderedPageBreak/>
              <w:t xml:space="preserve">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w:t>
            </w:r>
          </w:p>
        </w:tc>
        <w:tc>
          <w:tcPr>
            <w:tcW w:w="11310" w:type="dxa"/>
            <w:shd w:val="clear" w:color="auto" w:fill="auto"/>
          </w:tcPr>
          <w:p w14:paraId="2ED5729D" w14:textId="77777777" w:rsidR="003F657C" w:rsidRPr="00BF5284" w:rsidRDefault="003F657C" w:rsidP="00567294">
            <w:pPr>
              <w:widowControl w:val="0"/>
              <w:spacing w:line="276" w:lineRule="auto"/>
              <w:jc w:val="both"/>
              <w:rPr>
                <w:rFonts w:ascii="Times New Roman" w:hAnsi="Times New Roman" w:cs="Times New Roman"/>
                <w:bCs/>
              </w:rPr>
            </w:pPr>
            <w:r w:rsidRPr="00BF5284">
              <w:rPr>
                <w:rFonts w:ascii="Times New Roman" w:hAnsi="Times New Roman" w:cs="Times New Roman"/>
                <w:b/>
              </w:rPr>
              <w:t>Планируемые результаты:</w:t>
            </w:r>
            <w:r w:rsidRPr="00BF5284">
              <w:rPr>
                <w:rFonts w:ascii="Times New Roman" w:eastAsia="Calibri" w:hAnsi="Times New Roman" w:cs="Times New Roman"/>
                <w:bCs/>
                <w:iCs/>
              </w:rPr>
              <w:t xml:space="preserve">  </w:t>
            </w:r>
            <w:r w:rsidRPr="00BF5284">
              <w:rPr>
                <w:rFonts w:ascii="Times New Roman" w:hAnsi="Times New Roman" w:cs="Times New Roman"/>
                <w:bCs/>
              </w:rPr>
              <w:t>Знать средства ухода за зубами, виды и состав зубных паст.</w:t>
            </w:r>
          </w:p>
          <w:p w14:paraId="4D9ACF98" w14:textId="77777777" w:rsidR="003F657C" w:rsidRPr="00BF5284" w:rsidRDefault="003F657C" w:rsidP="00567294">
            <w:pPr>
              <w:widowControl w:val="0"/>
              <w:spacing w:line="276" w:lineRule="auto"/>
              <w:jc w:val="both"/>
              <w:rPr>
                <w:rFonts w:ascii="Times New Roman" w:hAnsi="Times New Roman" w:cs="Times New Roman"/>
                <w:bCs/>
              </w:rPr>
            </w:pPr>
            <w:r w:rsidRPr="00BF5284">
              <w:rPr>
                <w:rFonts w:ascii="Times New Roman" w:hAnsi="Times New Roman" w:cs="Times New Roman"/>
                <w:bCs/>
              </w:rPr>
              <w:t>Сформировать навык обучения детей и членов их семей методам чистки зубов по уходу за полостью рта.</w:t>
            </w:r>
          </w:p>
          <w:p w14:paraId="1EA3ADCF" w14:textId="471ADCE6" w:rsidR="003F657C" w:rsidRPr="002F2C78" w:rsidRDefault="003F657C" w:rsidP="00A159FE">
            <w:pPr>
              <w:widowControl w:val="0"/>
              <w:spacing w:line="360" w:lineRule="auto"/>
              <w:jc w:val="both"/>
              <w:rPr>
                <w:rFonts w:ascii="Times New Roman" w:hAnsi="Times New Roman" w:cs="Times New Roman"/>
                <w:b/>
              </w:rPr>
            </w:pPr>
            <w:r w:rsidRPr="00BF5284">
              <w:rPr>
                <w:rFonts w:ascii="Times New Roman" w:hAnsi="Times New Roman" w:cs="Times New Roman"/>
                <w:bCs/>
              </w:rPr>
              <w:t>Самостоятельно осуществлять навык «Чистка зубов».</w:t>
            </w:r>
          </w:p>
        </w:tc>
      </w:tr>
      <w:tr w:rsidR="008C539B" w:rsidRPr="002F2C78" w14:paraId="6322DE94" w14:textId="77777777" w:rsidTr="00A159FE">
        <w:tc>
          <w:tcPr>
            <w:tcW w:w="14786" w:type="dxa"/>
            <w:gridSpan w:val="2"/>
            <w:shd w:val="clear" w:color="auto" w:fill="auto"/>
          </w:tcPr>
          <w:p w14:paraId="6D4AA182"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Речевое развитие:</w:t>
            </w:r>
          </w:p>
        </w:tc>
      </w:tr>
      <w:tr w:rsidR="008C539B" w:rsidRPr="002F2C78" w14:paraId="17623EDC" w14:textId="77777777" w:rsidTr="00A159FE">
        <w:tc>
          <w:tcPr>
            <w:tcW w:w="3476" w:type="dxa"/>
            <w:shd w:val="clear" w:color="auto" w:fill="auto"/>
          </w:tcPr>
          <w:p w14:paraId="4BC1B266" w14:textId="77777777" w:rsidR="008C539B" w:rsidRPr="007864E7" w:rsidRDefault="008C539B" w:rsidP="00A159FE">
            <w:pPr>
              <w:shd w:val="clear" w:color="auto" w:fill="FFFFFF"/>
              <w:spacing w:line="360" w:lineRule="auto"/>
              <w:jc w:val="center"/>
              <w:rPr>
                <w:rFonts w:ascii="Times New Roman" w:hAnsi="Times New Roman" w:cs="Times New Roman"/>
                <w:b/>
                <w:i/>
              </w:rPr>
            </w:pPr>
            <w:r w:rsidRPr="007864E7">
              <w:rPr>
                <w:rFonts w:ascii="Times New Roman" w:hAnsi="Times New Roman" w:cs="Times New Roman"/>
                <w:b/>
                <w:i/>
              </w:rPr>
              <w:t>«Технология развития связной речи дошкольников», авторы: Т.А. Сидорчук, Н.Н. Хоменко.</w:t>
            </w:r>
          </w:p>
          <w:p w14:paraId="60E5DCB4" w14:textId="77777777" w:rsidR="008C539B" w:rsidRPr="007864E7" w:rsidRDefault="008C539B" w:rsidP="00A159FE">
            <w:pPr>
              <w:spacing w:line="360" w:lineRule="auto"/>
              <w:rPr>
                <w:rFonts w:ascii="Times New Roman" w:hAnsi="Times New Roman" w:cs="Times New Roman"/>
                <w:b/>
                <w:i/>
              </w:rPr>
            </w:pPr>
          </w:p>
        </w:tc>
        <w:tc>
          <w:tcPr>
            <w:tcW w:w="11310" w:type="dxa"/>
            <w:shd w:val="clear" w:color="auto" w:fill="auto"/>
          </w:tcPr>
          <w:p w14:paraId="6D50C393" w14:textId="77777777" w:rsidR="008C539B" w:rsidRPr="002F2C78" w:rsidRDefault="008C539B" w:rsidP="00A159FE">
            <w:pPr>
              <w:widowControl w:val="0"/>
              <w:spacing w:line="360" w:lineRule="auto"/>
              <w:jc w:val="both"/>
              <w:rPr>
                <w:rFonts w:ascii="Times New Roman" w:hAnsi="Times New Roman" w:cs="Times New Roman"/>
                <w:bCs/>
              </w:rPr>
            </w:pPr>
            <w:r w:rsidRPr="002F2C78">
              <w:rPr>
                <w:rFonts w:ascii="Times New Roman" w:hAnsi="Times New Roman" w:cs="Times New Roman"/>
                <w:b/>
              </w:rPr>
              <w:t>Планируемые результаты:</w:t>
            </w:r>
            <w:r w:rsidRPr="002F2C78">
              <w:rPr>
                <w:rFonts w:ascii="Times New Roman" w:eastAsia="Calibri" w:hAnsi="Times New Roman" w:cs="Times New Roman"/>
                <w:bCs/>
                <w:iCs/>
              </w:rPr>
              <w:t xml:space="preserve">  Ребёнок умеет </w:t>
            </w:r>
            <w:r w:rsidRPr="002F2C78">
              <w:rPr>
                <w:rFonts w:ascii="Times New Roman" w:hAnsi="Times New Roman" w:cs="Times New Roman"/>
                <w:bCs/>
              </w:rPr>
              <w:t>создавать  образные характеристики объектов и их</w:t>
            </w:r>
            <w:r w:rsidRPr="002F2C78">
              <w:rPr>
                <w:rFonts w:ascii="Times New Roman" w:eastAsia="Calibri" w:hAnsi="Times New Roman" w:cs="Times New Roman"/>
                <w:bCs/>
                <w:iCs/>
              </w:rPr>
              <w:t xml:space="preserve"> сравнивать.  </w:t>
            </w:r>
            <w:r w:rsidRPr="002F2C78">
              <w:rPr>
                <w:rFonts w:ascii="Times New Roman" w:hAnsi="Times New Roman" w:cs="Times New Roman"/>
                <w:bCs/>
                <w:iCs/>
              </w:rPr>
              <w:t>И</w:t>
            </w:r>
            <w:r w:rsidRPr="002F2C78">
              <w:rPr>
                <w:rFonts w:ascii="Times New Roman" w:hAnsi="Times New Roman" w:cs="Times New Roman"/>
                <w:bCs/>
              </w:rPr>
              <w:t>спользует в своей речи сравнения и метафоры. Составляет рифмованные тексты. Ребенок может составлять творческие рассказы по картине, сказки разных типов.</w:t>
            </w:r>
          </w:p>
          <w:p w14:paraId="4E6BC49B" w14:textId="77777777" w:rsidR="008C539B" w:rsidRPr="002F2C78" w:rsidRDefault="008C539B" w:rsidP="00A159FE">
            <w:pPr>
              <w:widowControl w:val="0"/>
              <w:spacing w:line="360" w:lineRule="auto"/>
              <w:jc w:val="both"/>
              <w:rPr>
                <w:rFonts w:ascii="Times New Roman" w:hAnsi="Times New Roman" w:cs="Times New Roman"/>
                <w:bCs/>
              </w:rPr>
            </w:pPr>
          </w:p>
        </w:tc>
      </w:tr>
      <w:tr w:rsidR="008C539B" w:rsidRPr="002F2C78" w14:paraId="6981F644" w14:textId="77777777" w:rsidTr="00A159FE">
        <w:tc>
          <w:tcPr>
            <w:tcW w:w="14786" w:type="dxa"/>
            <w:gridSpan w:val="2"/>
            <w:shd w:val="clear" w:color="auto" w:fill="auto"/>
          </w:tcPr>
          <w:p w14:paraId="2F123B84" w14:textId="77777777" w:rsidR="008C539B" w:rsidRPr="007864E7" w:rsidRDefault="008C539B" w:rsidP="00A159FE">
            <w:pPr>
              <w:widowControl w:val="0"/>
              <w:spacing w:line="360" w:lineRule="auto"/>
              <w:ind w:firstLine="709"/>
              <w:jc w:val="center"/>
              <w:rPr>
                <w:rFonts w:ascii="Times New Roman" w:hAnsi="Times New Roman" w:cs="Times New Roman"/>
                <w:b/>
                <w:i/>
              </w:rPr>
            </w:pPr>
            <w:r w:rsidRPr="007864E7">
              <w:rPr>
                <w:rFonts w:ascii="Times New Roman" w:hAnsi="Times New Roman" w:cs="Times New Roman"/>
                <w:b/>
                <w:i/>
              </w:rPr>
              <w:t>Познавательн</w:t>
            </w:r>
            <w:r>
              <w:rPr>
                <w:rFonts w:ascii="Times New Roman" w:hAnsi="Times New Roman" w:cs="Times New Roman"/>
                <w:b/>
                <w:i/>
              </w:rPr>
              <w:t>ая деятельность</w:t>
            </w:r>
          </w:p>
        </w:tc>
      </w:tr>
      <w:tr w:rsidR="008C539B" w:rsidRPr="002F2C78" w14:paraId="74BBE0CD" w14:textId="77777777" w:rsidTr="00A159FE">
        <w:trPr>
          <w:trHeight w:val="1410"/>
        </w:trPr>
        <w:tc>
          <w:tcPr>
            <w:tcW w:w="3476" w:type="dxa"/>
            <w:shd w:val="clear" w:color="auto" w:fill="auto"/>
          </w:tcPr>
          <w:p w14:paraId="39D17B33" w14:textId="77777777" w:rsidR="008C539B"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«Развитие математических представлений у дошкольников с ОНР с 4 до 5 и с 5 до 6 лет» </w:t>
            </w:r>
          </w:p>
          <w:p w14:paraId="34702DF8"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Н.В. Нищева. </w:t>
            </w:r>
          </w:p>
        </w:tc>
        <w:tc>
          <w:tcPr>
            <w:tcW w:w="11310" w:type="dxa"/>
            <w:shd w:val="clear" w:color="auto" w:fill="auto"/>
          </w:tcPr>
          <w:p w14:paraId="4EA03FC9" w14:textId="77777777" w:rsidR="008C539B" w:rsidRPr="002F2C78" w:rsidRDefault="008C539B" w:rsidP="00A159FE">
            <w:pPr>
              <w:spacing w:line="360" w:lineRule="auto"/>
              <w:jc w:val="both"/>
              <w:rPr>
                <w:rFonts w:ascii="Times New Roman" w:hAnsi="Times New Roman" w:cs="Times New Roman"/>
                <w:b/>
              </w:rPr>
            </w:pPr>
            <w:r w:rsidRPr="002F2C78">
              <w:rPr>
                <w:rFonts w:ascii="Times New Roman" w:hAnsi="Times New Roman" w:cs="Times New Roman"/>
                <w:b/>
              </w:rPr>
              <w:t xml:space="preserve">Планируемые результаты. </w:t>
            </w:r>
            <w:r w:rsidRPr="002F2C78">
              <w:rPr>
                <w:rFonts w:ascii="Times New Roman" w:hAnsi="Times New Roman" w:cs="Times New Roman"/>
              </w:rPr>
              <w:t>Ребенок имеет навык количественного и порядкового счета в пределах 10, сравнивает числа, группы множеств и уравнивает их разными способами. Знает состав числа из единиц в пределах 5. Имеет представление что предмет можно делить на равные части. Умеет сравнивать часть и целое. Умеет сравнивать два предметы по величине. Умеет измерять объем условными мерками, узнает и различает плоские и объемные фигуры. Ориентируется в пространстве, знает дни недели, времена года, части суток</w:t>
            </w:r>
          </w:p>
        </w:tc>
      </w:tr>
      <w:tr w:rsidR="008C539B" w:rsidRPr="002F2C78" w14:paraId="70B212E5" w14:textId="77777777" w:rsidTr="00A159FE">
        <w:trPr>
          <w:trHeight w:val="422"/>
        </w:trPr>
        <w:tc>
          <w:tcPr>
            <w:tcW w:w="3476" w:type="dxa"/>
            <w:shd w:val="clear" w:color="auto" w:fill="auto"/>
          </w:tcPr>
          <w:p w14:paraId="66AC100E"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Программа</w:t>
            </w:r>
          </w:p>
          <w:p w14:paraId="71F0E564"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lastRenderedPageBreak/>
              <w:t>Ребенок в мире поиска.</w:t>
            </w:r>
          </w:p>
          <w:p w14:paraId="419D1448"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О.В. Дыбина, Н.Н. Подъяков,</w:t>
            </w:r>
          </w:p>
          <w:p w14:paraId="421FD7D0"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Рахманова Н.П.,</w:t>
            </w:r>
          </w:p>
          <w:p w14:paraId="5AA70F3E"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Щетинина В.В.</w:t>
            </w:r>
          </w:p>
          <w:p w14:paraId="56009EB4"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 </w:t>
            </w:r>
          </w:p>
          <w:p w14:paraId="70D54FC8" w14:textId="77777777" w:rsidR="008C539B" w:rsidRPr="007864E7" w:rsidRDefault="008C539B"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7864E7">
              <w:rPr>
                <w:rFonts w:ascii="Times New Roman" w:hAnsi="Times New Roman" w:cs="Times New Roman"/>
                <w:b/>
                <w:i/>
                <w:lang w:eastAsia="zh-CN"/>
              </w:rPr>
              <w:t xml:space="preserve"> </w:t>
            </w:r>
          </w:p>
          <w:p w14:paraId="4262972E" w14:textId="77777777" w:rsidR="008C539B" w:rsidRPr="007864E7" w:rsidRDefault="008C539B" w:rsidP="00A159FE">
            <w:pPr>
              <w:widowControl w:val="0"/>
              <w:spacing w:line="360" w:lineRule="auto"/>
              <w:jc w:val="center"/>
              <w:rPr>
                <w:rFonts w:ascii="Times New Roman" w:hAnsi="Times New Roman" w:cs="Times New Roman"/>
                <w:b/>
                <w:i/>
              </w:rPr>
            </w:pPr>
          </w:p>
          <w:p w14:paraId="5B4E8C5C" w14:textId="77777777" w:rsidR="008C539B" w:rsidRPr="007864E7" w:rsidRDefault="008C539B" w:rsidP="00A159FE">
            <w:pPr>
              <w:spacing w:line="360" w:lineRule="auto"/>
              <w:rPr>
                <w:rFonts w:ascii="Times New Roman" w:hAnsi="Times New Roman" w:cs="Times New Roman"/>
                <w:b/>
                <w:i/>
              </w:rPr>
            </w:pPr>
          </w:p>
        </w:tc>
        <w:tc>
          <w:tcPr>
            <w:tcW w:w="11310" w:type="dxa"/>
            <w:shd w:val="clear" w:color="auto" w:fill="auto"/>
          </w:tcPr>
          <w:p w14:paraId="6F6B9EA7" w14:textId="77777777" w:rsidR="008C539B" w:rsidRPr="002F2C78" w:rsidRDefault="008C539B" w:rsidP="00A159FE">
            <w:pPr>
              <w:spacing w:line="360" w:lineRule="auto"/>
              <w:jc w:val="both"/>
              <w:rPr>
                <w:rFonts w:ascii="Times New Roman" w:eastAsia="Calibri" w:hAnsi="Times New Roman" w:cs="Times New Roman"/>
                <w:bCs/>
                <w:iCs/>
              </w:rPr>
            </w:pPr>
            <w:r w:rsidRPr="002F2C78">
              <w:rPr>
                <w:rFonts w:ascii="Times New Roman" w:hAnsi="Times New Roman" w:cs="Times New Roman"/>
                <w:b/>
              </w:rPr>
              <w:lastRenderedPageBreak/>
              <w:t>Планируемые результаты:</w:t>
            </w:r>
            <w:r w:rsidRPr="002F2C78">
              <w:rPr>
                <w:rFonts w:ascii="Times New Roman" w:eastAsia="Calibri" w:hAnsi="Times New Roman" w:cs="Times New Roman"/>
                <w:bCs/>
                <w:iCs/>
              </w:rPr>
              <w:t xml:space="preserve">  у детей дошкольного возраста развиваются предпосылки диалектического мышления, </w:t>
            </w:r>
            <w:r w:rsidRPr="002F2C78">
              <w:rPr>
                <w:rFonts w:ascii="Times New Roman" w:eastAsia="Calibri" w:hAnsi="Times New Roman" w:cs="Times New Roman"/>
                <w:bCs/>
                <w:iCs/>
              </w:rPr>
              <w:lastRenderedPageBreak/>
              <w:t>т.е способность видеть многообразие мира и системе взаимосвязей и взаимозависимостей, что в свою очередь способствует проявлению творческих способностей.</w:t>
            </w:r>
          </w:p>
          <w:p w14:paraId="0EB268D4" w14:textId="77777777" w:rsidR="008C539B" w:rsidRPr="002F2C78" w:rsidRDefault="008C539B"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 xml:space="preserve"> Развивается собственный познавательный опыт в обобщенном виде с помощью наглядных средств(эталонов, символов, условных заместителей, моделей)</w:t>
            </w:r>
          </w:p>
          <w:p w14:paraId="6D6C3FBD" w14:textId="77777777" w:rsidR="008C539B" w:rsidRPr="002F2C78" w:rsidRDefault="008C539B"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Расширяется перспектива поисково-познавательной деятельности путем включения детей в мыслительные, моделирующие, преобразующие действия.</w:t>
            </w:r>
          </w:p>
          <w:p w14:paraId="6CD634BC" w14:textId="77777777" w:rsidR="008C539B" w:rsidRPr="002F2C78" w:rsidRDefault="008C539B"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 xml:space="preserve"> У детей проявляется  инициатива, сообразительность, пытливость, самостоятельность, оценка и критичность отношения к миру.</w:t>
            </w:r>
          </w:p>
        </w:tc>
      </w:tr>
      <w:tr w:rsidR="008C539B" w:rsidRPr="002F2C78" w14:paraId="17DEDE6D" w14:textId="77777777" w:rsidTr="00A159FE">
        <w:tc>
          <w:tcPr>
            <w:tcW w:w="3476" w:type="dxa"/>
            <w:shd w:val="clear" w:color="auto" w:fill="auto"/>
          </w:tcPr>
          <w:p w14:paraId="7A8BCC1B"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lastRenderedPageBreak/>
              <w:t>« Мы – комсомольчане»</w:t>
            </w:r>
          </w:p>
        </w:tc>
        <w:tc>
          <w:tcPr>
            <w:tcW w:w="11310" w:type="dxa"/>
            <w:shd w:val="clear" w:color="auto" w:fill="auto"/>
          </w:tcPr>
          <w:p w14:paraId="60221DD2" w14:textId="77777777" w:rsidR="008C539B" w:rsidRPr="002F2C78" w:rsidRDefault="008C539B" w:rsidP="00A159FE">
            <w:pPr>
              <w:spacing w:line="360" w:lineRule="auto"/>
              <w:ind w:left="3"/>
              <w:jc w:val="both"/>
              <w:rPr>
                <w:rFonts w:ascii="Times New Roman" w:hAnsi="Times New Roman" w:cs="Times New Roman"/>
              </w:rPr>
            </w:pPr>
            <w:r w:rsidRPr="002F2C78">
              <w:rPr>
                <w:rFonts w:ascii="Times New Roman" w:hAnsi="Times New Roman" w:cs="Times New Roman"/>
                <w:b/>
              </w:rPr>
              <w:t>Планируемые результаты:</w:t>
            </w:r>
            <w:r w:rsidRPr="002F2C78">
              <w:rPr>
                <w:rFonts w:ascii="Times New Roman" w:hAnsi="Times New Roman" w:cs="Times New Roman"/>
              </w:rPr>
              <w:t xml:space="preserve">  дети дошкольного возраста проявляют чувство любви и привязанности к малой родине, городу, родному дому, проявляют на этой основе ценностные идеалы, гуманные чувства, нравственные отношений к окружающему миру.</w:t>
            </w:r>
          </w:p>
        </w:tc>
      </w:tr>
      <w:tr w:rsidR="008C539B" w:rsidRPr="002F2C78" w14:paraId="550ECE78" w14:textId="77777777" w:rsidTr="00A159FE">
        <w:tc>
          <w:tcPr>
            <w:tcW w:w="3476" w:type="dxa"/>
            <w:shd w:val="clear" w:color="auto" w:fill="auto"/>
          </w:tcPr>
          <w:p w14:paraId="5C07CCF8"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 xml:space="preserve">Программа факультативного курса «Наш-дом природа» </w:t>
            </w:r>
          </w:p>
          <w:p w14:paraId="324F29F9"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Г.В. Бойко, О.В. Пронина.</w:t>
            </w:r>
          </w:p>
        </w:tc>
        <w:tc>
          <w:tcPr>
            <w:tcW w:w="11310" w:type="dxa"/>
            <w:shd w:val="clear" w:color="auto" w:fill="auto"/>
          </w:tcPr>
          <w:p w14:paraId="220A142B"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 xml:space="preserve">  </w:t>
            </w:r>
            <w:r w:rsidRPr="002F2C78">
              <w:rPr>
                <w:rFonts w:ascii="Times New Roman" w:hAnsi="Times New Roman" w:cs="Times New Roman"/>
                <w:b/>
              </w:rPr>
              <w:t>Планируемые результаты:</w:t>
            </w:r>
            <w:r w:rsidRPr="002F2C78">
              <w:rPr>
                <w:rFonts w:ascii="Times New Roman" w:hAnsi="Times New Roman" w:cs="Times New Roman"/>
              </w:rPr>
              <w:t xml:space="preserve"> у детей формируется  целостный взгляд на природу и место человека в ней;</w:t>
            </w:r>
          </w:p>
          <w:p w14:paraId="77B47FDF"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Формируется   осознанно-правильное и отношение к объектам природы, которые находятся рядом с детьми;</w:t>
            </w:r>
          </w:p>
          <w:p w14:paraId="629A8E70"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 xml:space="preserve"> в душе ребенка появляется  эмоциональный отклик радости на красоту природы;</w:t>
            </w:r>
          </w:p>
          <w:p w14:paraId="5E57456A"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 xml:space="preserve"> появляются  представления о взаимодействии человека и природы.  </w:t>
            </w:r>
          </w:p>
        </w:tc>
      </w:tr>
      <w:tr w:rsidR="008C539B" w:rsidRPr="002F2C78" w14:paraId="191561F8" w14:textId="77777777" w:rsidTr="00A159FE">
        <w:tc>
          <w:tcPr>
            <w:tcW w:w="3476" w:type="dxa"/>
            <w:shd w:val="clear" w:color="auto" w:fill="auto"/>
          </w:tcPr>
          <w:p w14:paraId="3413BF11"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 xml:space="preserve">Воронкевич О.А. </w:t>
            </w:r>
          </w:p>
          <w:p w14:paraId="7495B11C"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Добро пожаловать в экологию.</w:t>
            </w:r>
          </w:p>
        </w:tc>
        <w:tc>
          <w:tcPr>
            <w:tcW w:w="11310" w:type="dxa"/>
            <w:shd w:val="clear" w:color="auto" w:fill="auto"/>
          </w:tcPr>
          <w:p w14:paraId="2DB87962"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b/>
                <w:bCs/>
              </w:rPr>
              <w:t>Планируемые результаты</w:t>
            </w:r>
            <w:r w:rsidRPr="002F2C78">
              <w:rPr>
                <w:rFonts w:ascii="Times New Roman" w:hAnsi="Times New Roman" w:cs="Times New Roman"/>
              </w:rPr>
              <w:t>: У детей развивается познавательный интерес к природе, психические процессы, логическое мышление, познавательно-исследовательская деятельность; сформированы представления о системном строении природы, дети   осознанно, бережно  относятся к природе.</w:t>
            </w:r>
          </w:p>
        </w:tc>
      </w:tr>
      <w:tr w:rsidR="008C539B" w:rsidRPr="002F2C78" w14:paraId="375C2BB9" w14:textId="77777777" w:rsidTr="00A159FE">
        <w:tc>
          <w:tcPr>
            <w:tcW w:w="3476" w:type="dxa"/>
            <w:shd w:val="clear" w:color="auto" w:fill="auto"/>
          </w:tcPr>
          <w:p w14:paraId="645C37DD"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Леонова Н.Н.</w:t>
            </w:r>
          </w:p>
          <w:p w14:paraId="40D81225" w14:textId="77777777" w:rsidR="008C539B" w:rsidRPr="007864E7" w:rsidRDefault="008C539B" w:rsidP="00A159FE">
            <w:pPr>
              <w:spacing w:line="360" w:lineRule="auto"/>
              <w:jc w:val="center"/>
              <w:rPr>
                <w:rFonts w:ascii="Times New Roman" w:hAnsi="Times New Roman" w:cs="Times New Roman"/>
                <w:b/>
                <w:i/>
              </w:rPr>
            </w:pPr>
            <w:r w:rsidRPr="007864E7">
              <w:rPr>
                <w:rFonts w:ascii="Times New Roman" w:hAnsi="Times New Roman" w:cs="Times New Roman"/>
                <w:b/>
                <w:i/>
              </w:rPr>
              <w:t>Мир природы Родной страны. Планирование, содержание занятий по художественному краеведению.</w:t>
            </w:r>
          </w:p>
        </w:tc>
        <w:tc>
          <w:tcPr>
            <w:tcW w:w="11310" w:type="dxa"/>
            <w:shd w:val="clear" w:color="auto" w:fill="auto"/>
          </w:tcPr>
          <w:p w14:paraId="3C3CEEC2"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b/>
              </w:rPr>
              <w:t xml:space="preserve">Планируемые результаты: </w:t>
            </w:r>
            <w:r w:rsidRPr="002F2C78">
              <w:rPr>
                <w:rFonts w:ascii="Times New Roman" w:hAnsi="Times New Roman" w:cs="Times New Roman"/>
              </w:rPr>
              <w:t>У детей появляются знания о природном наследии, дети умеют сравнивать растения и животные по разным основаниям, относить их к определённым группам (деревья, кусты, птицы, звери, насекомые, травы, грибы)по признакам сходства. Появляются знания о неживой природе как о среде обитания животных и растений, особенностях различных объектов неживой природы.</w:t>
            </w:r>
          </w:p>
          <w:p w14:paraId="08A04FBD"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 xml:space="preserve">Сформированы умения детей устанавливать последовательность сезонных изменений природе и в жизни людей, </w:t>
            </w:r>
            <w:r w:rsidRPr="002F2C78">
              <w:rPr>
                <w:rFonts w:ascii="Times New Roman" w:hAnsi="Times New Roman" w:cs="Times New Roman"/>
              </w:rPr>
              <w:lastRenderedPageBreak/>
              <w:t>понимать причины этих явлений.</w:t>
            </w:r>
          </w:p>
          <w:p w14:paraId="091FAF2D"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Дети умеют различать домашних и диких животных по существенному признаку. Дошкольники умеют классифицировать животных и растения по местам их произрастания и обитания(обитатели леса, луга, водоема и т.д.)</w:t>
            </w:r>
          </w:p>
          <w:p w14:paraId="1F8FF697"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Составляют описательные рассказы о хорошо знакомых им объектах природы, описывают красоту природы .</w:t>
            </w:r>
          </w:p>
          <w:p w14:paraId="70F3BCE5"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Сформированы интерес к проявлениям красоты в окружающем мире, желание задавать вопросы, высказывать собственные предпочтения.</w:t>
            </w:r>
          </w:p>
          <w:p w14:paraId="51A28651"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У детей воспитывается литературно-художественный вкус, способность понимать настроение произведения, дети чувствуют музыкальность, звучность и ритмичность поэтических текстов, красоту, образность и выразительность языка сказок и рассказов на краеведческую тематику.</w:t>
            </w:r>
          </w:p>
          <w:p w14:paraId="6307A545" w14:textId="77777777" w:rsidR="008C539B" w:rsidRPr="002F2C78" w:rsidRDefault="008C539B" w:rsidP="00A159FE">
            <w:pPr>
              <w:spacing w:line="360" w:lineRule="auto"/>
              <w:jc w:val="both"/>
              <w:rPr>
                <w:rFonts w:ascii="Times New Roman" w:hAnsi="Times New Roman" w:cs="Times New Roman"/>
              </w:rPr>
            </w:pPr>
            <w:r w:rsidRPr="002F2C78">
              <w:rPr>
                <w:rFonts w:ascii="Times New Roman" w:hAnsi="Times New Roman" w:cs="Times New Roman"/>
              </w:rPr>
              <w:t>Сформированы основы безопасного поведения в природе.</w:t>
            </w:r>
          </w:p>
        </w:tc>
      </w:tr>
      <w:tr w:rsidR="003F657C" w:rsidRPr="002F2C78" w14:paraId="397E8A71" w14:textId="77777777" w:rsidTr="00A159FE">
        <w:tc>
          <w:tcPr>
            <w:tcW w:w="3476" w:type="dxa"/>
            <w:shd w:val="clear" w:color="auto" w:fill="auto"/>
          </w:tcPr>
          <w:p w14:paraId="5DDC2437" w14:textId="77777777" w:rsidR="003F657C" w:rsidRPr="003F657C" w:rsidRDefault="003F657C" w:rsidP="00567294">
            <w:pPr>
              <w:jc w:val="center"/>
              <w:rPr>
                <w:rFonts w:ascii="Times New Roman" w:eastAsia="Calibri" w:hAnsi="Times New Roman" w:cs="Times New Roman"/>
                <w:sz w:val="24"/>
                <w:szCs w:val="24"/>
                <w:lang w:eastAsia="en-US"/>
              </w:rPr>
            </w:pPr>
            <w:r w:rsidRPr="003F657C">
              <w:rPr>
                <w:rFonts w:ascii="Times New Roman" w:eastAsia="Calibri" w:hAnsi="Times New Roman" w:cs="Times New Roman"/>
                <w:sz w:val="24"/>
                <w:szCs w:val="24"/>
                <w:lang w:eastAsia="en-US"/>
              </w:rPr>
              <w:lastRenderedPageBreak/>
              <w:t>Всероссийский природоохранный социально-образовательный</w:t>
            </w:r>
          </w:p>
          <w:p w14:paraId="61663329" w14:textId="77777777" w:rsidR="003F657C" w:rsidRPr="003F657C" w:rsidRDefault="003F657C" w:rsidP="00567294">
            <w:pPr>
              <w:jc w:val="center"/>
              <w:rPr>
                <w:rFonts w:ascii="Times New Roman" w:eastAsia="Calibri" w:hAnsi="Times New Roman" w:cs="Times New Roman"/>
                <w:sz w:val="24"/>
                <w:szCs w:val="24"/>
                <w:lang w:eastAsia="en-US"/>
              </w:rPr>
            </w:pPr>
            <w:r w:rsidRPr="003F657C">
              <w:rPr>
                <w:rFonts w:ascii="Times New Roman" w:eastAsia="Calibri" w:hAnsi="Times New Roman" w:cs="Times New Roman"/>
                <w:sz w:val="24"/>
                <w:szCs w:val="24"/>
                <w:lang w:eastAsia="en-US"/>
              </w:rPr>
              <w:t>проект «ЭКОЛЯТА-ДОШКОЛЯТА»</w:t>
            </w:r>
          </w:p>
          <w:p w14:paraId="1453A3B6" w14:textId="28C59C4A" w:rsidR="003F657C" w:rsidRPr="003F657C" w:rsidRDefault="003F657C" w:rsidP="00A159FE">
            <w:pPr>
              <w:spacing w:line="360" w:lineRule="auto"/>
              <w:jc w:val="center"/>
              <w:rPr>
                <w:rFonts w:ascii="Times New Roman" w:hAnsi="Times New Roman" w:cs="Times New Roman"/>
                <w:i/>
              </w:rPr>
            </w:pPr>
            <w:r w:rsidRPr="003F657C">
              <w:rPr>
                <w:rFonts w:ascii="Times New Roman" w:hAnsi="Times New Roman" w:cs="Times New Roman"/>
                <w:sz w:val="24"/>
                <w:szCs w:val="24"/>
                <w:lang w:eastAsia="zh-CN"/>
              </w:rPr>
              <w:t>Руководитель проекта  Сопредседатель  по сохранению природного наследия нации  Зотов В.В.</w:t>
            </w:r>
          </w:p>
        </w:tc>
        <w:tc>
          <w:tcPr>
            <w:tcW w:w="11310" w:type="dxa"/>
            <w:shd w:val="clear" w:color="auto" w:fill="auto"/>
          </w:tcPr>
          <w:p w14:paraId="48B4DA93" w14:textId="77777777" w:rsidR="003F657C" w:rsidRPr="003F657C" w:rsidRDefault="003F657C" w:rsidP="00567294">
            <w:pPr>
              <w:autoSpaceDE w:val="0"/>
              <w:autoSpaceDN w:val="0"/>
              <w:adjustRightInd w:val="0"/>
              <w:rPr>
                <w:rFonts w:ascii="Times New Roman" w:eastAsia="Calibri" w:hAnsi="Times New Roman" w:cs="Times New Roman"/>
                <w:sz w:val="24"/>
                <w:szCs w:val="24"/>
                <w:lang w:eastAsia="en-US"/>
              </w:rPr>
            </w:pPr>
            <w:r w:rsidRPr="003F657C">
              <w:rPr>
                <w:rFonts w:ascii="Times New Roman" w:eastAsia="Calibri" w:hAnsi="Times New Roman" w:cs="Times New Roman"/>
                <w:sz w:val="24"/>
                <w:szCs w:val="24"/>
                <w:lang w:eastAsia="en-US"/>
              </w:rPr>
              <w:t>Планируемые результаты:  Формируется культура природолюбия, дошкольники овладевают знаниями  об окружающей его природе , знакомится с разнообразием животным  и растительным миром, дети понимают неразделимое единство человека и природы, осознают необходимое сохранения, охраны и спасения природы для выживания на Земле самого человека.</w:t>
            </w:r>
          </w:p>
          <w:p w14:paraId="67BC2FB1" w14:textId="4009880B" w:rsidR="003F657C" w:rsidRPr="003F657C" w:rsidRDefault="003F657C" w:rsidP="00A159FE">
            <w:pPr>
              <w:spacing w:line="360" w:lineRule="auto"/>
              <w:jc w:val="both"/>
              <w:rPr>
                <w:rFonts w:ascii="Times New Roman" w:hAnsi="Times New Roman" w:cs="Times New Roman"/>
              </w:rPr>
            </w:pPr>
          </w:p>
        </w:tc>
      </w:tr>
      <w:tr w:rsidR="003F657C" w:rsidRPr="002F2C78" w14:paraId="5A8C8365" w14:textId="77777777" w:rsidTr="00A159FE">
        <w:tc>
          <w:tcPr>
            <w:tcW w:w="3476" w:type="dxa"/>
            <w:shd w:val="clear" w:color="auto" w:fill="auto"/>
          </w:tcPr>
          <w:p w14:paraId="1DB6CAB4" w14:textId="23F826EB" w:rsidR="003F657C" w:rsidRPr="003F657C" w:rsidRDefault="003F657C" w:rsidP="00567294">
            <w:pPr>
              <w:jc w:val="center"/>
              <w:rPr>
                <w:rFonts w:ascii="Times New Roman" w:eastAsia="Calibri" w:hAnsi="Times New Roman" w:cs="Times New Roman"/>
                <w:sz w:val="24"/>
                <w:szCs w:val="24"/>
              </w:rPr>
            </w:pPr>
            <w:r w:rsidRPr="000D44F0">
              <w:rPr>
                <w:rFonts w:ascii="Times New Roman" w:hAnsi="Times New Roman" w:cs="Times New Roman"/>
                <w:b/>
                <w:i/>
              </w:rPr>
              <w:t xml:space="preserve">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w:t>
            </w:r>
            <w:r w:rsidRPr="000D44F0">
              <w:rPr>
                <w:rFonts w:ascii="Times New Roman" w:hAnsi="Times New Roman" w:cs="Times New Roman"/>
                <w:b/>
                <w:i/>
              </w:rPr>
              <w:lastRenderedPageBreak/>
              <w:t>Финансовой грамотности. Шатова А.Д., Аксёнова Ю.А., Кириллов И.Л., Давыдова В.Е., Мищенко И.С..</w:t>
            </w:r>
          </w:p>
        </w:tc>
        <w:tc>
          <w:tcPr>
            <w:tcW w:w="11310" w:type="dxa"/>
            <w:shd w:val="clear" w:color="auto" w:fill="auto"/>
          </w:tcPr>
          <w:p w14:paraId="01F9D57A" w14:textId="77777777" w:rsidR="003F657C" w:rsidRPr="000D44F0" w:rsidRDefault="003F657C" w:rsidP="00567294">
            <w:pPr>
              <w:spacing w:line="360" w:lineRule="auto"/>
              <w:jc w:val="both"/>
              <w:rPr>
                <w:rFonts w:ascii="Times New Roman" w:hAnsi="Times New Roman" w:cs="Times New Roman"/>
                <w:bCs/>
              </w:rPr>
            </w:pPr>
            <w:r w:rsidRPr="002F2C78">
              <w:rPr>
                <w:rFonts w:ascii="Times New Roman" w:hAnsi="Times New Roman" w:cs="Times New Roman"/>
                <w:b/>
              </w:rPr>
              <w:lastRenderedPageBreak/>
              <w:t xml:space="preserve">Планируемые результаты: </w:t>
            </w:r>
            <w:r w:rsidRPr="000D44F0">
              <w:rPr>
                <w:rFonts w:ascii="Times New Roman" w:hAnsi="Times New Roman" w:cs="Times New Roman"/>
                <w:bCs/>
              </w:rPr>
              <w:t>дети</w:t>
            </w:r>
            <w:r>
              <w:rPr>
                <w:rFonts w:ascii="Times New Roman" w:hAnsi="Times New Roman" w:cs="Times New Roman"/>
                <w:bCs/>
              </w:rPr>
              <w:t xml:space="preserve"> </w:t>
            </w:r>
            <w:r w:rsidRPr="000D44F0">
              <w:rPr>
                <w:rFonts w:ascii="Times New Roman" w:hAnsi="Times New Roman" w:cs="Times New Roman"/>
                <w:bCs/>
              </w:rPr>
              <w:t>адекватно употребляют в играх, занятиях, общении со сверстниками</w:t>
            </w:r>
          </w:p>
          <w:p w14:paraId="687F541A" w14:textId="77777777" w:rsidR="003F657C" w:rsidRPr="000D44F0" w:rsidRDefault="003F657C" w:rsidP="00567294">
            <w:pPr>
              <w:spacing w:line="360" w:lineRule="auto"/>
              <w:jc w:val="both"/>
              <w:rPr>
                <w:rFonts w:ascii="Times New Roman" w:hAnsi="Times New Roman" w:cs="Times New Roman"/>
                <w:bCs/>
              </w:rPr>
            </w:pPr>
            <w:r w:rsidRPr="000D44F0">
              <w:rPr>
                <w:rFonts w:ascii="Times New Roman" w:hAnsi="Times New Roman" w:cs="Times New Roman"/>
                <w:bCs/>
              </w:rPr>
              <w:t>и взрослыми знакомые экономические ПОНЯТИЯ (В СООТВЕТСТВИИ с используемой Программой);</w:t>
            </w:r>
          </w:p>
          <w:p w14:paraId="77CA5EC8" w14:textId="77777777" w:rsidR="003F657C" w:rsidRPr="000D44F0" w:rsidRDefault="003F657C" w:rsidP="00567294">
            <w:pPr>
              <w:spacing w:line="360" w:lineRule="auto"/>
              <w:jc w:val="both"/>
              <w:rPr>
                <w:rFonts w:ascii="Times New Roman" w:hAnsi="Times New Roman" w:cs="Times New Roman"/>
                <w:bCs/>
              </w:rPr>
            </w:pPr>
            <w:r w:rsidRPr="000D44F0">
              <w:rPr>
                <w:rFonts w:ascii="Times New Roman" w:hAnsi="Times New Roman" w:cs="Times New Roman"/>
                <w:bCs/>
              </w:rPr>
              <w:t>знают и называют разные места и учреждения торговли: рынок, магазин, ярмарка, супермаркет, интернет-магазин;</w:t>
            </w:r>
          </w:p>
          <w:p w14:paraId="29A320BC" w14:textId="77777777" w:rsidR="003F657C" w:rsidRPr="000D44F0" w:rsidRDefault="003F657C" w:rsidP="00567294">
            <w:pPr>
              <w:spacing w:line="360" w:lineRule="auto"/>
              <w:jc w:val="both"/>
              <w:rPr>
                <w:rFonts w:ascii="Times New Roman" w:hAnsi="Times New Roman" w:cs="Times New Roman"/>
                <w:bCs/>
              </w:rPr>
            </w:pPr>
            <w:r w:rsidRPr="000D44F0">
              <w:rPr>
                <w:rFonts w:ascii="Times New Roman" w:hAnsi="Times New Roman" w:cs="Times New Roman"/>
                <w:bCs/>
              </w:rPr>
              <w:t xml:space="preserve">знают российские деньги, некоторые названия валют ближнего и дальнего зарубежья; понимают суть процесса </w:t>
            </w:r>
            <w:r w:rsidRPr="000D44F0">
              <w:rPr>
                <w:rFonts w:ascii="Times New Roman" w:hAnsi="Times New Roman" w:cs="Times New Roman"/>
                <w:bCs/>
              </w:rPr>
              <w:lastRenderedPageBreak/>
              <w:t>обмена валюты (например, в путешествии);бережно, рационально, экономно используют расходные материалы для игр и занятий (бумагу, карандаши, краски, материю и др.);</w:t>
            </w:r>
          </w:p>
          <w:p w14:paraId="722B8C5C" w14:textId="77777777" w:rsidR="003F657C" w:rsidRPr="000D44F0" w:rsidRDefault="003F657C" w:rsidP="00567294">
            <w:pPr>
              <w:spacing w:line="360" w:lineRule="auto"/>
              <w:jc w:val="both"/>
              <w:rPr>
                <w:rFonts w:ascii="Times New Roman" w:hAnsi="Times New Roman" w:cs="Times New Roman"/>
                <w:bCs/>
              </w:rPr>
            </w:pPr>
            <w:r w:rsidRPr="000D44F0">
              <w:rPr>
                <w:rFonts w:ascii="Times New Roman" w:hAnsi="Times New Roman" w:cs="Times New Roman"/>
                <w:bCs/>
              </w:rPr>
              <w:t>следуют правилу: ничего не выбрасывай зря, если можно продлить жизнь вещи, лучше отдай, подари, порадуй другого, если она тебе не нужна</w:t>
            </w:r>
          </w:p>
          <w:p w14:paraId="0BB48AE1" w14:textId="77777777" w:rsidR="003F657C" w:rsidRPr="000D44F0" w:rsidRDefault="003F657C" w:rsidP="00567294">
            <w:pPr>
              <w:spacing w:line="360" w:lineRule="auto"/>
              <w:jc w:val="both"/>
              <w:rPr>
                <w:rFonts w:ascii="Times New Roman" w:hAnsi="Times New Roman" w:cs="Times New Roman"/>
                <w:bCs/>
              </w:rPr>
            </w:pPr>
            <w:r w:rsidRPr="000D44F0">
              <w:rPr>
                <w:rFonts w:ascii="Times New Roman" w:hAnsi="Times New Roman" w:cs="Times New Roman"/>
                <w:bCs/>
              </w:rPr>
              <w:t>с удовольствием делают подарки другим и испытывают от этого радость; проявляют интерес к экономической деятельности взрослых (кем работают родители, как ведут хозяйство и т. д.);знают несколько современных профессий, содержание их деятельности (например, предприниматель, фермер, программист, модельер и др.);знают и называют разные виды рекламы, ее назначение, способы</w:t>
            </w:r>
            <w:r w:rsidRPr="000D44F0">
              <w:rPr>
                <w:rFonts w:ascii="Times New Roman" w:hAnsi="Times New Roman" w:cs="Times New Roman"/>
                <w:bCs/>
              </w:rPr>
              <w:tab/>
              <w:t>“воздействия;</w:t>
            </w:r>
          </w:p>
          <w:p w14:paraId="28408B1E" w14:textId="77777777" w:rsidR="003F657C" w:rsidRPr="000D44F0" w:rsidRDefault="003F657C" w:rsidP="00567294">
            <w:pPr>
              <w:spacing w:line="360" w:lineRule="auto"/>
              <w:jc w:val="both"/>
              <w:rPr>
                <w:rFonts w:ascii="Times New Roman" w:hAnsi="Times New Roman" w:cs="Times New Roman"/>
                <w:bCs/>
              </w:rPr>
            </w:pPr>
            <w:r w:rsidRPr="000D44F0">
              <w:rPr>
                <w:rFonts w:ascii="Times New Roman" w:hAnsi="Times New Roman" w:cs="Times New Roman"/>
                <w:bCs/>
              </w:rPr>
              <w:t>адекватно ведут себя в окружающем предметном, вещном мире, в природном окружении; в случаях поломка, порчи вещей, игрушек, игр проявляют заботу, пытаются исправить свою или чужую оплошность; любят трудиться, делать полезные предметы для себя и радовать других;</w:t>
            </w:r>
          </w:p>
          <w:p w14:paraId="088B140A" w14:textId="4F25CC46" w:rsidR="003F657C" w:rsidRPr="003F657C" w:rsidRDefault="003F657C" w:rsidP="00567294">
            <w:pPr>
              <w:autoSpaceDE w:val="0"/>
              <w:autoSpaceDN w:val="0"/>
              <w:adjustRightInd w:val="0"/>
              <w:rPr>
                <w:rFonts w:ascii="Times New Roman" w:eastAsia="Calibri" w:hAnsi="Times New Roman" w:cs="Times New Roman"/>
                <w:sz w:val="24"/>
                <w:szCs w:val="24"/>
              </w:rPr>
            </w:pPr>
            <w:r w:rsidRPr="000D44F0">
              <w:rPr>
                <w:rFonts w:ascii="Times New Roman" w:hAnsi="Times New Roman" w:cs="Times New Roman"/>
                <w:bCs/>
              </w:rPr>
              <w:t>замечают и ценят заботу</w:t>
            </w:r>
            <w:r w:rsidRPr="000D44F0">
              <w:rPr>
                <w:rFonts w:ascii="Times New Roman" w:hAnsi="Times New Roman" w:cs="Times New Roman"/>
                <w:b/>
              </w:rPr>
              <w:t xml:space="preserve"> </w:t>
            </w:r>
            <w:r w:rsidRPr="000D44F0">
              <w:rPr>
                <w:rFonts w:ascii="Times New Roman" w:hAnsi="Times New Roman" w:cs="Times New Roman"/>
                <w:bCs/>
              </w:rPr>
              <w:t>о себе, радуются новым покупкам; объясняют различие понятий благополучия, счастья и достатка; проявляют сочувствие в сложных ситуациях; переживают случаи порчи, ломки вещей, игрушек; сочувствуют и проявляют жалость к слабым, больным, пожилым людям ,ко всем живым существам, бережно относятся к природе;с удовольствием помогают взрослым, объясняют необходимость оказания помощи другим людям.</w:t>
            </w:r>
          </w:p>
        </w:tc>
      </w:tr>
    </w:tbl>
    <w:p w14:paraId="4691F588" w14:textId="77777777" w:rsidR="008C539B" w:rsidRDefault="008C539B" w:rsidP="008C539B">
      <w:pPr>
        <w:spacing w:after="0" w:line="360" w:lineRule="auto"/>
        <w:rPr>
          <w:rFonts w:ascii="Times New Roman" w:eastAsia="Times New Roman" w:hAnsi="Times New Roman" w:cs="Times New Roman"/>
          <w:b/>
          <w:lang w:eastAsia="ru-RU"/>
        </w:rPr>
      </w:pPr>
    </w:p>
    <w:p w14:paraId="26A12B45" w14:textId="77777777" w:rsidR="003F657C" w:rsidRPr="003F657C" w:rsidRDefault="003F657C" w:rsidP="003F657C">
      <w:pPr>
        <w:spacing w:after="0" w:line="360" w:lineRule="auto"/>
        <w:jc w:val="center"/>
        <w:rPr>
          <w:rFonts w:ascii="Times New Roman" w:eastAsia="Times New Roman" w:hAnsi="Times New Roman" w:cs="Times New Roman"/>
          <w:b/>
          <w:bCs/>
          <w:lang w:eastAsia="ru-RU"/>
        </w:rPr>
      </w:pPr>
      <w:r w:rsidRPr="003F657C">
        <w:rPr>
          <w:rFonts w:ascii="Times New Roman" w:eastAsia="Times New Roman" w:hAnsi="Times New Roman" w:cs="Times New Roman"/>
          <w:b/>
          <w:lang w:eastAsia="ru-RU"/>
        </w:rPr>
        <w:t>Художественно – эстетическое развитие:</w:t>
      </w:r>
    </w:p>
    <w:tbl>
      <w:tblPr>
        <w:tblStyle w:val="10"/>
        <w:tblW w:w="0" w:type="auto"/>
        <w:tblLook w:val="04A0" w:firstRow="1" w:lastRow="0" w:firstColumn="1" w:lastColumn="0" w:noHBand="0" w:noVBand="1"/>
      </w:tblPr>
      <w:tblGrid>
        <w:gridCol w:w="3444"/>
        <w:gridCol w:w="11342"/>
      </w:tblGrid>
      <w:tr w:rsidR="008C539B" w:rsidRPr="002F2C78" w14:paraId="1390F0F2" w14:textId="77777777" w:rsidTr="00A159FE">
        <w:tc>
          <w:tcPr>
            <w:tcW w:w="3510" w:type="dxa"/>
          </w:tcPr>
          <w:p w14:paraId="57FB0A5D" w14:textId="77777777" w:rsidR="008C539B" w:rsidRPr="002B7836" w:rsidRDefault="008C539B" w:rsidP="00A159FE">
            <w:pPr>
              <w:widowControl w:val="0"/>
              <w:tabs>
                <w:tab w:val="left" w:pos="2842"/>
              </w:tabs>
              <w:spacing w:line="360" w:lineRule="auto"/>
              <w:jc w:val="center"/>
              <w:rPr>
                <w:rFonts w:ascii="Times New Roman" w:hAnsi="Times New Roman" w:cs="Times New Roman"/>
                <w:b/>
                <w:i/>
              </w:rPr>
            </w:pPr>
            <w:r w:rsidRPr="002B7836">
              <w:rPr>
                <w:rFonts w:ascii="Times New Roman" w:hAnsi="Times New Roman" w:cs="Times New Roman"/>
                <w:b/>
                <w:i/>
              </w:rPr>
              <w:t>Программа художественного воспитания, обучения и развития детей 2-7 лет И.А. Лыковой «Цветные  ладошки».</w:t>
            </w:r>
          </w:p>
          <w:p w14:paraId="54C96ED8" w14:textId="77777777" w:rsidR="008C539B" w:rsidRPr="002B7836" w:rsidRDefault="008C539B" w:rsidP="00A159FE">
            <w:pPr>
              <w:widowControl w:val="0"/>
              <w:spacing w:line="360" w:lineRule="auto"/>
              <w:rPr>
                <w:rFonts w:ascii="Times New Roman" w:hAnsi="Times New Roman" w:cs="Times New Roman"/>
                <w:b/>
                <w:i/>
              </w:rPr>
            </w:pPr>
          </w:p>
        </w:tc>
        <w:tc>
          <w:tcPr>
            <w:tcW w:w="11766" w:type="dxa"/>
          </w:tcPr>
          <w:p w14:paraId="4EAE453C"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b/>
              </w:rPr>
              <w:t>Планируемые результаты:</w:t>
            </w:r>
            <w:r w:rsidRPr="002B7836">
              <w:rPr>
                <w:rFonts w:ascii="Times New Roman" w:hAnsi="Times New Roman" w:cs="Times New Roman"/>
              </w:rPr>
              <w:t xml:space="preserve"> Субъективная новизна, оригинальность и вариативность, как способов решений творческой задачи, так и результата (продукта) детского творчества. Нахождение адекватных выразительно - изобразительных средств для создания художественного образа. Большая динамика малого опыта, склонность к экспериментированию с художественными материалами и инструментами с целью «открытия» их свойств и способов создания художественных образов. Индивидуальный «почерк» детской продукции. Самостоятельность при выборе темы, сюжета, композиции, художественных материалов художественно-образной выразительности. </w:t>
            </w:r>
            <w:r w:rsidRPr="002B7836">
              <w:rPr>
                <w:rFonts w:ascii="Times New Roman" w:hAnsi="Times New Roman" w:cs="Times New Roman"/>
              </w:rPr>
              <w:lastRenderedPageBreak/>
              <w:t>Способность к интерпретации художественных образов. Общая ручная умелость.</w:t>
            </w:r>
          </w:p>
          <w:p w14:paraId="0EA2F6CD" w14:textId="59304697" w:rsidR="008C539B" w:rsidRPr="002B7836" w:rsidRDefault="008C539B" w:rsidP="00A159FE">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Старший  дошкольный возраст.(5-</w:t>
            </w:r>
            <w:r w:rsidR="00E620EB">
              <w:rPr>
                <w:rFonts w:ascii="Times New Roman" w:hAnsi="Times New Roman" w:cs="Times New Roman"/>
                <w:b/>
              </w:rPr>
              <w:t>6</w:t>
            </w:r>
            <w:r w:rsidRPr="002B7836">
              <w:rPr>
                <w:rFonts w:ascii="Times New Roman" w:hAnsi="Times New Roman" w:cs="Times New Roman"/>
                <w:b/>
              </w:rPr>
              <w:t xml:space="preserve"> лет)</w:t>
            </w:r>
          </w:p>
          <w:p w14:paraId="1CE2CE72"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способность к восприятию композиции и освоению композиции как средства художественной выразительности.</w:t>
            </w:r>
          </w:p>
          <w:p w14:paraId="4416B931" w14:textId="77777777" w:rsidR="008C539B" w:rsidRPr="002B7836" w:rsidRDefault="008C539B" w:rsidP="00A159FE">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В рисовании:</w:t>
            </w:r>
          </w:p>
          <w:p w14:paraId="36CB551C"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xml:space="preserve">Совершенствование техники рисования гуашевыми и акварельными красками (свободное экспериментирование, смешение разных красок для получения задуманных цветов и оттенков); </w:t>
            </w:r>
          </w:p>
          <w:p w14:paraId="318CD183"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xml:space="preserve">Умение рисовать пастелью и восковыми мелками; </w:t>
            </w:r>
          </w:p>
          <w:p w14:paraId="024E6D3A"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 xml:space="preserve">Самостоятельный выбор художественных инструментов и материалов в соответствии с характером и спецификой задуманного образа; </w:t>
            </w:r>
          </w:p>
          <w:p w14:paraId="15C10D5C"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Навыки работы в нетрадиционных художественных техниках.</w:t>
            </w:r>
          </w:p>
          <w:p w14:paraId="2A2A3A3F" w14:textId="77777777" w:rsidR="008C539B" w:rsidRPr="002B7836" w:rsidRDefault="008C539B" w:rsidP="00A159FE">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 xml:space="preserve">В лепке: </w:t>
            </w:r>
          </w:p>
          <w:p w14:paraId="310959BB"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Умение детей создавать динамичные выразительные образы и коллективные сюжетные композиции, самостоятельно выбирая тему, материал, способы лепки, приемы декорирования образа.</w:t>
            </w:r>
          </w:p>
          <w:p w14:paraId="4EC4226A" w14:textId="77777777" w:rsidR="008C539B" w:rsidRPr="002B7836" w:rsidRDefault="008C539B" w:rsidP="00A159FE">
            <w:pPr>
              <w:widowControl w:val="0"/>
              <w:tabs>
                <w:tab w:val="left" w:pos="2842"/>
              </w:tabs>
              <w:spacing w:line="360" w:lineRule="auto"/>
              <w:jc w:val="both"/>
              <w:rPr>
                <w:rFonts w:ascii="Times New Roman" w:hAnsi="Times New Roman" w:cs="Times New Roman"/>
                <w:b/>
              </w:rPr>
            </w:pPr>
            <w:r w:rsidRPr="002B7836">
              <w:rPr>
                <w:rFonts w:ascii="Times New Roman" w:hAnsi="Times New Roman" w:cs="Times New Roman"/>
                <w:b/>
              </w:rPr>
              <w:t>В аппликации:</w:t>
            </w:r>
          </w:p>
          <w:p w14:paraId="55692149"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Самостоятельный выбор разных способов создания выразительного образа, навыки работы с прорезным декором и ленточным способом вырезания, многослойное вырезание, разные виды аппликации из ткани и природных материалов т.п.</w:t>
            </w:r>
          </w:p>
          <w:p w14:paraId="3D2ED31F" w14:textId="77777777" w:rsidR="008C539B" w:rsidRDefault="008C539B" w:rsidP="00A159FE">
            <w:pPr>
              <w:widowControl w:val="0"/>
              <w:tabs>
                <w:tab w:val="left" w:pos="2842"/>
              </w:tabs>
              <w:spacing w:line="360" w:lineRule="auto"/>
              <w:jc w:val="both"/>
              <w:rPr>
                <w:rFonts w:ascii="Times New Roman" w:hAnsi="Times New Roman" w:cs="Times New Roman"/>
              </w:rPr>
            </w:pPr>
            <w:r w:rsidRPr="002B7836">
              <w:rPr>
                <w:rFonts w:ascii="Times New Roman" w:hAnsi="Times New Roman" w:cs="Times New Roman"/>
              </w:rPr>
              <w:t>Идея программы состоит в том, что художественная деятельность на всех ее уровнях – восприятии, исполнительства, творчества – организуется как вхождение ребенка в общечеловеческую культуру.</w:t>
            </w:r>
          </w:p>
          <w:p w14:paraId="486631CA" w14:textId="77777777" w:rsidR="008C539B" w:rsidRPr="002B7836" w:rsidRDefault="008C539B" w:rsidP="00A159FE">
            <w:pPr>
              <w:widowControl w:val="0"/>
              <w:tabs>
                <w:tab w:val="left" w:pos="2842"/>
              </w:tabs>
              <w:spacing w:line="360" w:lineRule="auto"/>
              <w:jc w:val="both"/>
              <w:rPr>
                <w:rFonts w:ascii="Times New Roman" w:hAnsi="Times New Roman" w:cs="Times New Roman"/>
              </w:rPr>
            </w:pPr>
          </w:p>
        </w:tc>
      </w:tr>
      <w:tr w:rsidR="008C539B" w:rsidRPr="002F2C78" w14:paraId="22CE3D2C" w14:textId="77777777" w:rsidTr="00A159FE">
        <w:trPr>
          <w:trHeight w:val="4461"/>
        </w:trPr>
        <w:tc>
          <w:tcPr>
            <w:tcW w:w="3510" w:type="dxa"/>
          </w:tcPr>
          <w:p w14:paraId="3A78303B" w14:textId="77777777" w:rsidR="008C539B" w:rsidRPr="002B7836" w:rsidRDefault="008C539B" w:rsidP="00A159FE">
            <w:pPr>
              <w:spacing w:line="360" w:lineRule="auto"/>
              <w:jc w:val="center"/>
              <w:rPr>
                <w:rFonts w:ascii="Times New Roman" w:hAnsi="Times New Roman" w:cs="Times New Roman"/>
                <w:b/>
                <w:i/>
                <w:lang w:eastAsia="zh-CN"/>
              </w:rPr>
            </w:pPr>
            <w:r w:rsidRPr="002B7836">
              <w:rPr>
                <w:rFonts w:ascii="Times New Roman" w:hAnsi="Times New Roman" w:cs="Times New Roman"/>
                <w:b/>
                <w:i/>
                <w:lang w:eastAsia="zh-CN"/>
              </w:rPr>
              <w:lastRenderedPageBreak/>
              <w:t>Программа</w:t>
            </w:r>
          </w:p>
          <w:p w14:paraId="2FDF29BE" w14:textId="77777777" w:rsidR="008C539B" w:rsidRPr="002B7836" w:rsidRDefault="008C539B" w:rsidP="00A159FE">
            <w:pPr>
              <w:spacing w:line="360" w:lineRule="auto"/>
              <w:jc w:val="center"/>
              <w:rPr>
                <w:rFonts w:ascii="Times New Roman" w:hAnsi="Times New Roman" w:cs="Times New Roman"/>
                <w:b/>
                <w:i/>
                <w:lang w:eastAsia="zh-CN"/>
              </w:rPr>
            </w:pPr>
            <w:r w:rsidRPr="002B7836">
              <w:rPr>
                <w:rFonts w:ascii="Times New Roman" w:hAnsi="Times New Roman" w:cs="Times New Roman"/>
                <w:b/>
                <w:i/>
                <w:lang w:eastAsia="zh-CN"/>
              </w:rPr>
              <w:t xml:space="preserve">«Волшебные краски года» </w:t>
            </w:r>
          </w:p>
          <w:p w14:paraId="1F511D7D" w14:textId="77777777" w:rsidR="008C539B" w:rsidRPr="002B7836" w:rsidRDefault="008C539B" w:rsidP="00A159FE">
            <w:pPr>
              <w:spacing w:line="360" w:lineRule="auto"/>
              <w:jc w:val="center"/>
              <w:rPr>
                <w:rFonts w:ascii="Times New Roman" w:hAnsi="Times New Roman" w:cs="Times New Roman"/>
                <w:b/>
                <w:i/>
              </w:rPr>
            </w:pPr>
            <w:r w:rsidRPr="002B7836">
              <w:rPr>
                <w:rFonts w:ascii="Times New Roman" w:hAnsi="Times New Roman" w:cs="Times New Roman"/>
                <w:b/>
                <w:i/>
                <w:lang w:eastAsia="zh-CN"/>
              </w:rPr>
              <w:t>Г.С.  Каринский</w:t>
            </w:r>
          </w:p>
        </w:tc>
        <w:tc>
          <w:tcPr>
            <w:tcW w:w="11766" w:type="dxa"/>
          </w:tcPr>
          <w:p w14:paraId="05E5187C" w14:textId="77777777" w:rsidR="008C539B" w:rsidRPr="002B7836" w:rsidRDefault="008C539B" w:rsidP="00A159FE">
            <w:pPr>
              <w:spacing w:line="360" w:lineRule="auto"/>
              <w:jc w:val="both"/>
              <w:rPr>
                <w:rFonts w:ascii="Times New Roman" w:hAnsi="Times New Roman" w:cs="Times New Roman"/>
                <w:b/>
                <w:u w:val="single"/>
              </w:rPr>
            </w:pPr>
            <w:r w:rsidRPr="002B7836">
              <w:rPr>
                <w:rFonts w:ascii="Times New Roman" w:hAnsi="Times New Roman" w:cs="Times New Roman"/>
                <w:b/>
              </w:rPr>
              <w:t>Планируемые результаты</w:t>
            </w:r>
            <w:r w:rsidRPr="002B7836">
              <w:rPr>
                <w:rFonts w:ascii="Times New Roman" w:hAnsi="Times New Roman" w:cs="Times New Roman"/>
                <w:lang w:eastAsia="zh-CN"/>
              </w:rPr>
              <w:t xml:space="preserve">   </w:t>
            </w:r>
            <w:r w:rsidRPr="002B7836">
              <w:rPr>
                <w:rFonts w:ascii="Times New Roman" w:hAnsi="Times New Roman" w:cs="Times New Roman"/>
                <w:b/>
                <w:u w:val="single"/>
              </w:rPr>
              <w:t>Старшая группа.</w:t>
            </w:r>
          </w:p>
          <w:p w14:paraId="40E8F8E1"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i/>
              </w:rPr>
              <w:t>Рисование</w:t>
            </w:r>
            <w:r w:rsidRPr="002B7836">
              <w:rPr>
                <w:rFonts w:ascii="Times New Roman" w:hAnsi="Times New Roman" w:cs="Times New Roman"/>
                <w:b/>
              </w:rPr>
              <w:t>:</w:t>
            </w:r>
          </w:p>
          <w:p w14:paraId="44A0B38B" w14:textId="77777777" w:rsidR="008C539B" w:rsidRPr="002B7836" w:rsidRDefault="008C539B" w:rsidP="00A159FE">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Знает способы работы акварелью («по - сырому», «по - сухому»)</w:t>
            </w:r>
          </w:p>
          <w:p w14:paraId="6414B33C" w14:textId="77777777" w:rsidR="008C539B" w:rsidRPr="002B7836" w:rsidRDefault="008C539B" w:rsidP="00A159FE">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Использует различные оттенки цвета для создания выразительных образов: красный, оранжевый, желтый, зеленый, фиолетовый, коричневый;</w:t>
            </w:r>
          </w:p>
          <w:p w14:paraId="092CF98A" w14:textId="77777777" w:rsidR="008C539B" w:rsidRPr="002B7836" w:rsidRDefault="008C539B" w:rsidP="00A159FE">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Располагает изображения на всем листе, одной линии, широкой полосе;</w:t>
            </w:r>
          </w:p>
          <w:p w14:paraId="1D6DD676" w14:textId="77777777" w:rsidR="008C539B" w:rsidRPr="002B7836" w:rsidRDefault="008C539B" w:rsidP="00A159FE">
            <w:pPr>
              <w:tabs>
                <w:tab w:val="left" w:pos="851"/>
              </w:tabs>
              <w:spacing w:line="360" w:lineRule="auto"/>
              <w:contextualSpacing/>
              <w:jc w:val="both"/>
              <w:rPr>
                <w:rFonts w:ascii="Times New Roman" w:hAnsi="Times New Roman" w:cs="Times New Roman"/>
                <w:b/>
              </w:rPr>
            </w:pPr>
            <w:r w:rsidRPr="002B7836">
              <w:rPr>
                <w:rFonts w:ascii="Times New Roman" w:hAnsi="Times New Roman" w:cs="Times New Roman"/>
                <w:b/>
                <w:i/>
              </w:rPr>
              <w:t>Лепка</w:t>
            </w:r>
            <w:r w:rsidRPr="002B7836">
              <w:rPr>
                <w:rFonts w:ascii="Times New Roman" w:hAnsi="Times New Roman" w:cs="Times New Roman"/>
                <w:b/>
              </w:rPr>
              <w:t>:</w:t>
            </w:r>
          </w:p>
          <w:p w14:paraId="19C9309B" w14:textId="77777777" w:rsidR="008C539B" w:rsidRPr="002B7836" w:rsidRDefault="008C539B" w:rsidP="00A159FE">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При создании объемных и рельефных изображений использует различные стеки, штампы и др.</w:t>
            </w:r>
          </w:p>
          <w:p w14:paraId="565A6593" w14:textId="77777777" w:rsidR="008C539B" w:rsidRPr="002B7836" w:rsidRDefault="008C539B" w:rsidP="00A159FE">
            <w:pPr>
              <w:tabs>
                <w:tab w:val="left" w:pos="851"/>
              </w:tabs>
              <w:spacing w:line="360" w:lineRule="auto"/>
              <w:contextualSpacing/>
              <w:jc w:val="both"/>
              <w:rPr>
                <w:rFonts w:ascii="Times New Roman" w:hAnsi="Times New Roman" w:cs="Times New Roman"/>
                <w:b/>
              </w:rPr>
            </w:pPr>
            <w:r w:rsidRPr="002B7836">
              <w:rPr>
                <w:rFonts w:ascii="Times New Roman" w:hAnsi="Times New Roman" w:cs="Times New Roman"/>
                <w:b/>
                <w:i/>
              </w:rPr>
              <w:t>Аппликация</w:t>
            </w:r>
            <w:r w:rsidRPr="002B7836">
              <w:rPr>
                <w:rFonts w:ascii="Times New Roman" w:hAnsi="Times New Roman" w:cs="Times New Roman"/>
                <w:b/>
              </w:rPr>
              <w:t>:</w:t>
            </w:r>
          </w:p>
          <w:p w14:paraId="64F7AC3D" w14:textId="77777777" w:rsidR="008C539B" w:rsidRPr="002B7836" w:rsidRDefault="008C539B" w:rsidP="00A159FE">
            <w:pPr>
              <w:tabs>
                <w:tab w:val="left" w:pos="851"/>
              </w:tabs>
              <w:spacing w:line="360" w:lineRule="auto"/>
              <w:contextualSpacing/>
              <w:jc w:val="both"/>
              <w:rPr>
                <w:rFonts w:ascii="Times New Roman" w:hAnsi="Times New Roman" w:cs="Times New Roman"/>
                <w:b/>
              </w:rPr>
            </w:pPr>
            <w:r w:rsidRPr="002B7836">
              <w:rPr>
                <w:rFonts w:ascii="Times New Roman" w:hAnsi="Times New Roman" w:cs="Times New Roman"/>
              </w:rPr>
              <w:t>В работе использует разнообразные материалы: бумагу разного качества, ткань, природный материал;</w:t>
            </w:r>
          </w:p>
          <w:p w14:paraId="0C979953" w14:textId="77777777" w:rsidR="008C539B" w:rsidRPr="002B7836" w:rsidRDefault="008C539B" w:rsidP="00A159FE">
            <w:pPr>
              <w:tabs>
                <w:tab w:val="left" w:pos="851"/>
              </w:tabs>
              <w:spacing w:line="360" w:lineRule="auto"/>
              <w:contextualSpacing/>
              <w:jc w:val="both"/>
              <w:rPr>
                <w:rFonts w:ascii="Times New Roman" w:hAnsi="Times New Roman" w:cs="Times New Roman"/>
              </w:rPr>
            </w:pPr>
            <w:r w:rsidRPr="002B7836">
              <w:rPr>
                <w:rFonts w:ascii="Times New Roman" w:hAnsi="Times New Roman" w:cs="Times New Roman"/>
              </w:rPr>
              <w:t>Применяет технику обрывания для получения целостного образа или создания мозаичной аппликации.</w:t>
            </w:r>
          </w:p>
          <w:p w14:paraId="2EE1AD9D" w14:textId="77777777" w:rsidR="008C539B" w:rsidRPr="002B7836" w:rsidRDefault="008C539B" w:rsidP="00A159FE">
            <w:pPr>
              <w:tabs>
                <w:tab w:val="left" w:pos="851"/>
              </w:tabs>
              <w:spacing w:line="360" w:lineRule="auto"/>
              <w:contextualSpacing/>
              <w:jc w:val="both"/>
              <w:rPr>
                <w:rFonts w:ascii="Times New Roman" w:hAnsi="Times New Roman" w:cs="Times New Roman"/>
              </w:rPr>
            </w:pPr>
          </w:p>
        </w:tc>
      </w:tr>
      <w:tr w:rsidR="008C539B" w:rsidRPr="002F2C78" w14:paraId="06E2F1E7" w14:textId="77777777" w:rsidTr="00A159FE">
        <w:tc>
          <w:tcPr>
            <w:tcW w:w="3510" w:type="dxa"/>
          </w:tcPr>
          <w:p w14:paraId="5D0D925B" w14:textId="77777777" w:rsidR="008C539B" w:rsidRPr="002B7836" w:rsidRDefault="008C539B" w:rsidP="00A159FE">
            <w:pPr>
              <w:spacing w:line="360" w:lineRule="auto"/>
              <w:jc w:val="center"/>
              <w:rPr>
                <w:rFonts w:ascii="Times New Roman" w:eastAsia="Calibri" w:hAnsi="Times New Roman" w:cs="Times New Roman"/>
                <w:b/>
                <w:i/>
              </w:rPr>
            </w:pPr>
            <w:r w:rsidRPr="002B7836">
              <w:rPr>
                <w:rFonts w:ascii="Times New Roman" w:eastAsia="Calibri" w:hAnsi="Times New Roman" w:cs="Times New Roman"/>
                <w:b/>
                <w:i/>
              </w:rPr>
              <w:t>«Ожидание чуда»(технология)</w:t>
            </w:r>
          </w:p>
          <w:p w14:paraId="6CB490F0" w14:textId="77777777" w:rsidR="008C539B" w:rsidRPr="002B7836" w:rsidRDefault="008C539B" w:rsidP="00A159FE">
            <w:pPr>
              <w:spacing w:line="360" w:lineRule="auto"/>
              <w:jc w:val="center"/>
              <w:rPr>
                <w:rFonts w:ascii="Times New Roman" w:hAnsi="Times New Roman" w:cs="Times New Roman"/>
                <w:b/>
                <w:i/>
                <w:lang w:eastAsia="zh-CN"/>
              </w:rPr>
            </w:pPr>
            <w:r w:rsidRPr="002B7836">
              <w:rPr>
                <w:rFonts w:ascii="Times New Roman" w:eastAsia="Calibri" w:hAnsi="Times New Roman" w:cs="Times New Roman"/>
                <w:b/>
                <w:i/>
              </w:rPr>
              <w:t xml:space="preserve"> Л.В. Гераскина</w:t>
            </w:r>
          </w:p>
        </w:tc>
        <w:tc>
          <w:tcPr>
            <w:tcW w:w="11766" w:type="dxa"/>
          </w:tcPr>
          <w:p w14:paraId="662925E5"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b/>
              </w:rPr>
              <w:t>Планируемые результаты:</w:t>
            </w:r>
            <w:r w:rsidRPr="002B7836">
              <w:rPr>
                <w:rFonts w:ascii="Times New Roman" w:hAnsi="Times New Roman" w:cs="Times New Roman"/>
              </w:rPr>
              <w:t xml:space="preserve">                                                  </w:t>
            </w:r>
          </w:p>
          <w:p w14:paraId="539FB2CF"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Старшая группа 5-6 лет</w:t>
            </w:r>
          </w:p>
          <w:p w14:paraId="309B8944"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 xml:space="preserve">Слушание музыки: </w:t>
            </w:r>
            <w:r w:rsidRPr="002B7836">
              <w:rPr>
                <w:rFonts w:ascii="Times New Roman" w:hAnsi="Times New Roman" w:cs="Times New Roman"/>
              </w:rPr>
              <w:t>У ребёнка развиты элементы слушательского восприятия - музыка вызывает у ребёнка сопереживание, сочувствие, адекватное содержанию музыкального образа, побуждает к размышлениям о нем, его настроении. Умеет осуществлять элементарный музыкальный анализ произведения, определять средства музыкальной выразительности, которые вызывают яркие эмоциональные реакции и чувства в ходе ее слушания. Запоминает и узнаёт мелодии по отдельным фрагментам произведения (вступление,</w:t>
            </w:r>
          </w:p>
          <w:p w14:paraId="59EDB5EA"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заключение, музыкальная фраза).Имеет представление о жанровых особенностях  музыкальных произведений - песня, танец, марш.</w:t>
            </w:r>
          </w:p>
          <w:p w14:paraId="0F68C567"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 xml:space="preserve">Различает  музыкальные образы в двух-трёх  контрастных частях музыки. Формирует  динамический слух, нацеливаясь на различении трёх динамических оттенков (очень громко, громко, тихо) ; звуковысотное восприятии( </w:t>
            </w:r>
            <w:r w:rsidRPr="002B7836">
              <w:rPr>
                <w:rFonts w:ascii="Times New Roman" w:hAnsi="Times New Roman" w:cs="Times New Roman"/>
              </w:rPr>
              <w:lastRenderedPageBreak/>
              <w:t>различает звуки кварты, терции).</w:t>
            </w:r>
          </w:p>
          <w:p w14:paraId="4169A967"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 xml:space="preserve">Пение: </w:t>
            </w:r>
            <w:r w:rsidRPr="002B7836">
              <w:rPr>
                <w:rFonts w:ascii="Times New Roman" w:hAnsi="Times New Roman" w:cs="Times New Roman"/>
              </w:rPr>
              <w:t>Развивает выразительность пенсии: поёт легко, весело, напевно, точно интонируя</w:t>
            </w:r>
            <w:r w:rsidRPr="002B7836">
              <w:rPr>
                <w:rFonts w:ascii="Times New Roman" w:hAnsi="Times New Roman" w:cs="Times New Roman"/>
                <w:b/>
              </w:rPr>
              <w:t xml:space="preserve"> </w:t>
            </w:r>
            <w:r w:rsidRPr="002B7836">
              <w:rPr>
                <w:rFonts w:ascii="Times New Roman" w:hAnsi="Times New Roman" w:cs="Times New Roman"/>
              </w:rPr>
              <w:t>мелодию и правильно передавая ритмический рисунок; чётко произнося текст, беря дыхания между фразами.</w:t>
            </w:r>
          </w:p>
          <w:p w14:paraId="0D94BBF9"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Способен самостоятельно петь несложные песни  без музыкального сопровождения.</w:t>
            </w:r>
          </w:p>
          <w:p w14:paraId="1DFBF3FC"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 xml:space="preserve">Различает направление движения мелодии, звуки по длительности и по высоте в пределах квинты. Сравнивает своё пение с пением сверстников, сопоставляет различные по характеру музыкальные фразы, предложения, оценивает качество исполнения песни. </w:t>
            </w:r>
          </w:p>
          <w:p w14:paraId="65CBCAAF"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 xml:space="preserve">Песенное творчество: </w:t>
            </w:r>
            <w:r w:rsidRPr="002B7836">
              <w:rPr>
                <w:rFonts w:ascii="Times New Roman" w:hAnsi="Times New Roman" w:cs="Times New Roman"/>
              </w:rPr>
              <w:t>Умеет импровизировать окончание мелодии, начатой взрослым, односложный</w:t>
            </w:r>
            <w:r w:rsidRPr="002B7836">
              <w:rPr>
                <w:rFonts w:ascii="Times New Roman" w:hAnsi="Times New Roman" w:cs="Times New Roman"/>
                <w:b/>
              </w:rPr>
              <w:t xml:space="preserve"> </w:t>
            </w:r>
            <w:r w:rsidRPr="002B7836">
              <w:rPr>
                <w:rFonts w:ascii="Times New Roman" w:hAnsi="Times New Roman" w:cs="Times New Roman"/>
              </w:rPr>
              <w:t>музыкальный ответ на вопрос педагога. Придумывает мелодии в определённом жанре – колыбельная, плясовая, марш.</w:t>
            </w:r>
          </w:p>
          <w:p w14:paraId="562B87FF"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 xml:space="preserve">Музыкально-ритмические движения: </w:t>
            </w:r>
            <w:r w:rsidRPr="002B7836">
              <w:rPr>
                <w:rFonts w:ascii="Times New Roman" w:hAnsi="Times New Roman" w:cs="Times New Roman"/>
              </w:rPr>
              <w:t xml:space="preserve">У ребёнка развито чувство ритма,  умение передавать  через движения характер </w:t>
            </w:r>
          </w:p>
          <w:p w14:paraId="5F0D151B"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 xml:space="preserve">музыки, её эмоциональное содержание. Свободно ориентируется в пространстве, выполняет простейшие перестроения, </w:t>
            </w:r>
          </w:p>
          <w:p w14:paraId="13EF93FD"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 xml:space="preserve">самостоятельно переходит от умеренного к быстрому или медленному темпу, меняет движения в соответствии с музыкальными фразами. Совершенствует танцевальные движения: поскоки, приставной шаг,  прямой галоп, </w:t>
            </w:r>
          </w:p>
          <w:p w14:paraId="690D08F4"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мягкий пружинящий шаг, кружение в поскоке парами. Знаком с русским хороводом, пляской, а также с танцами других народов.</w:t>
            </w:r>
          </w:p>
          <w:p w14:paraId="341D73C0"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 xml:space="preserve">Музыкально-игровая , театрализованная деятельность </w:t>
            </w:r>
          </w:p>
          <w:p w14:paraId="68EE50EF"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Умеет инсценировать песни; передавать в развитии характерные черты музыкального образа, сказочных животных и птиц. Развито танцевальное творчество: придумывает движения к пляскам, танцам, составляет композицию танца, проявляя самостоятельность в творчестве. Самостоятельно придумывает движения, отражающие содержание песни. Активен в театрализации</w:t>
            </w:r>
          </w:p>
          <w:p w14:paraId="19A3C5E8" w14:textId="77777777" w:rsidR="008C539B" w:rsidRPr="002B7836" w:rsidRDefault="008C539B" w:rsidP="00A159FE">
            <w:pPr>
              <w:spacing w:line="360" w:lineRule="auto"/>
              <w:jc w:val="both"/>
              <w:rPr>
                <w:rFonts w:ascii="Times New Roman" w:hAnsi="Times New Roman" w:cs="Times New Roman"/>
                <w:b/>
              </w:rPr>
            </w:pPr>
            <w:r w:rsidRPr="002B7836">
              <w:rPr>
                <w:rFonts w:ascii="Times New Roman" w:hAnsi="Times New Roman" w:cs="Times New Roman"/>
                <w:b/>
              </w:rPr>
              <w:t>Игра на детских музыкальных инструментах:</w:t>
            </w:r>
          </w:p>
          <w:p w14:paraId="3AEC0A08"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lastRenderedPageBreak/>
              <w:t>Совершенствует игру на металлофоне в ансамбле, исполняет знакомые песни, выученные на одной-двух пластинках; воспроизводит различные ритмы на ударных инструментах. Знания о музыкальных инструментах: название, характер звучания, приёмы игры н</w:t>
            </w:r>
          </w:p>
          <w:p w14:paraId="0C49A9F4"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а них, расположение низких и высоких звуков. Развивает способность чувствовать строй, ансамбль в игре несложных  песенок</w:t>
            </w:r>
          </w:p>
          <w:p w14:paraId="0109AF57" w14:textId="77777777" w:rsidR="008C539B" w:rsidRPr="002B7836" w:rsidRDefault="008C539B" w:rsidP="00A159FE">
            <w:pPr>
              <w:spacing w:line="360" w:lineRule="auto"/>
              <w:jc w:val="both"/>
              <w:rPr>
                <w:rFonts w:ascii="Times New Roman" w:hAnsi="Times New Roman" w:cs="Times New Roman"/>
              </w:rPr>
            </w:pPr>
            <w:r w:rsidRPr="002B7836">
              <w:rPr>
                <w:rFonts w:ascii="Times New Roman" w:hAnsi="Times New Roman" w:cs="Times New Roman"/>
              </w:rPr>
              <w:t>небольшими подгруппами и индивидуально, начинать и заканчивать  игру с началом и окончанием  музыки, соблюдая при этом динамику и темп.</w:t>
            </w:r>
          </w:p>
          <w:p w14:paraId="6B984AD5" w14:textId="77777777" w:rsidR="008C539B" w:rsidRPr="002B7836" w:rsidRDefault="008C539B" w:rsidP="00A159FE">
            <w:pPr>
              <w:spacing w:line="360" w:lineRule="auto"/>
              <w:ind w:firstLine="34"/>
              <w:jc w:val="both"/>
              <w:rPr>
                <w:rFonts w:ascii="Times New Roman" w:hAnsi="Times New Roman" w:cs="Times New Roman"/>
              </w:rPr>
            </w:pPr>
            <w:r>
              <w:rPr>
                <w:rFonts w:ascii="Times New Roman" w:hAnsi="Times New Roman" w:cs="Times New Roman"/>
                <w:b/>
              </w:rPr>
              <w:t xml:space="preserve"> </w:t>
            </w:r>
            <w:r w:rsidRPr="002B7836">
              <w:rPr>
                <w:rFonts w:ascii="Times New Roman" w:hAnsi="Times New Roman" w:cs="Times New Roman"/>
              </w:rPr>
              <w:t xml:space="preserve"> </w:t>
            </w:r>
            <w:r>
              <w:rPr>
                <w:rFonts w:ascii="Times New Roman" w:hAnsi="Times New Roman" w:cs="Times New Roman"/>
              </w:rPr>
              <w:t xml:space="preserve"> </w:t>
            </w:r>
            <w:r w:rsidRPr="002B7836">
              <w:rPr>
                <w:rFonts w:ascii="Times New Roman" w:hAnsi="Times New Roman" w:cs="Times New Roman"/>
              </w:rPr>
              <w:t xml:space="preserve"> </w:t>
            </w:r>
            <w:r>
              <w:rPr>
                <w:rFonts w:ascii="Times New Roman" w:hAnsi="Times New Roman" w:cs="Times New Roman"/>
              </w:rPr>
              <w:t xml:space="preserve"> </w:t>
            </w:r>
            <w:r w:rsidRPr="002B7836">
              <w:rPr>
                <w:rFonts w:ascii="Times New Roman" w:hAnsi="Times New Roman" w:cs="Times New Roman"/>
              </w:rPr>
              <w:t xml:space="preserve"> </w:t>
            </w:r>
            <w:r>
              <w:rPr>
                <w:rFonts w:ascii="Times New Roman" w:hAnsi="Times New Roman" w:cs="Times New Roman"/>
              </w:rPr>
              <w:t xml:space="preserve"> </w:t>
            </w:r>
          </w:p>
          <w:p w14:paraId="4C7BD05B" w14:textId="77777777" w:rsidR="008C539B" w:rsidRDefault="008C539B" w:rsidP="00A159FE">
            <w:pPr>
              <w:spacing w:line="360" w:lineRule="auto"/>
              <w:ind w:firstLine="34"/>
              <w:jc w:val="both"/>
              <w:rPr>
                <w:rFonts w:ascii="Times New Roman" w:hAnsi="Times New Roman" w:cs="Times New Roman"/>
              </w:rPr>
            </w:pPr>
            <w:r>
              <w:rPr>
                <w:rFonts w:ascii="Times New Roman" w:hAnsi="Times New Roman" w:cs="Times New Roman"/>
              </w:rPr>
              <w:t xml:space="preserve"> </w:t>
            </w:r>
          </w:p>
          <w:p w14:paraId="44F5058E" w14:textId="77777777" w:rsidR="008C539B" w:rsidRPr="002B7836" w:rsidRDefault="008C539B" w:rsidP="00A159FE">
            <w:pPr>
              <w:spacing w:line="360" w:lineRule="auto"/>
              <w:ind w:firstLine="34"/>
              <w:jc w:val="both"/>
              <w:rPr>
                <w:rFonts w:ascii="Times New Roman" w:hAnsi="Times New Roman" w:cs="Times New Roman"/>
              </w:rPr>
            </w:pPr>
          </w:p>
        </w:tc>
      </w:tr>
    </w:tbl>
    <w:p w14:paraId="162FB3BA" w14:textId="77777777" w:rsidR="005271C4" w:rsidRDefault="005271C4" w:rsidP="00991339">
      <w:pPr>
        <w:spacing w:after="0" w:line="360" w:lineRule="auto"/>
        <w:rPr>
          <w:rFonts w:ascii="Times New Roman" w:eastAsia="Times New Roman" w:hAnsi="Times New Roman" w:cs="Times New Roman"/>
          <w:b/>
          <w:bCs/>
          <w:lang w:eastAsia="ru-RU"/>
        </w:rPr>
      </w:pPr>
    </w:p>
    <w:p w14:paraId="553BBE2B" w14:textId="50EE3FFD" w:rsidR="00837D03" w:rsidRPr="00DB4753" w:rsidRDefault="00837D03" w:rsidP="00837D03">
      <w:pPr>
        <w:spacing w:after="0" w:line="240" w:lineRule="auto"/>
        <w:ind w:firstLine="567"/>
        <w:jc w:val="center"/>
        <w:rPr>
          <w:rFonts w:ascii="Times New Roman" w:eastAsia="Times New Roman" w:hAnsi="Times New Roman" w:cs="Times New Roman"/>
          <w:b/>
          <w:sz w:val="24"/>
          <w:szCs w:val="24"/>
          <w:lang w:eastAsia="ru-RU"/>
        </w:rPr>
      </w:pPr>
      <w:r w:rsidRPr="003F657C">
        <w:rPr>
          <w:rFonts w:ascii="Times New Roman" w:eastAsia="Times New Roman" w:hAnsi="Times New Roman" w:cs="Times New Roman"/>
          <w:b/>
          <w:sz w:val="24"/>
          <w:szCs w:val="24"/>
          <w:lang w:eastAsia="ru-RU"/>
        </w:rPr>
        <w:t>1.</w:t>
      </w:r>
      <w:r w:rsidR="00DB4753" w:rsidRPr="003F657C">
        <w:rPr>
          <w:rFonts w:ascii="Times New Roman" w:eastAsia="Times New Roman" w:hAnsi="Times New Roman" w:cs="Times New Roman"/>
          <w:b/>
          <w:sz w:val="24"/>
          <w:szCs w:val="24"/>
          <w:lang w:eastAsia="ru-RU"/>
        </w:rPr>
        <w:t>11</w:t>
      </w:r>
      <w:r w:rsidRPr="00DB4753">
        <w:rPr>
          <w:rFonts w:ascii="Times New Roman" w:eastAsia="Times New Roman" w:hAnsi="Times New Roman" w:cs="Times New Roman"/>
          <w:b/>
          <w:sz w:val="24"/>
          <w:szCs w:val="24"/>
          <w:lang w:eastAsia="ru-RU"/>
        </w:rPr>
        <w:t xml:space="preserve"> Педагогическая диагностика</w:t>
      </w:r>
    </w:p>
    <w:p w14:paraId="6FFB6610" w14:textId="77777777" w:rsidR="00837D03" w:rsidRPr="00DB4753" w:rsidRDefault="00837D03" w:rsidP="00837D03">
      <w:pPr>
        <w:spacing w:after="0" w:line="240" w:lineRule="auto"/>
        <w:ind w:firstLine="567"/>
        <w:jc w:val="center"/>
        <w:rPr>
          <w:rFonts w:ascii="Times New Roman" w:eastAsia="Times New Roman" w:hAnsi="Times New Roman" w:cs="Times New Roman"/>
          <w:sz w:val="24"/>
          <w:szCs w:val="24"/>
          <w:lang w:eastAsia="ru-RU"/>
        </w:rPr>
      </w:pPr>
    </w:p>
    <w:p w14:paraId="1A8769FA" w14:textId="77777777" w:rsidR="00837D03" w:rsidRPr="00DB4753" w:rsidRDefault="00837D03" w:rsidP="00837D03">
      <w:pPr>
        <w:spacing w:after="0" w:line="240" w:lineRule="auto"/>
        <w:ind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bCs/>
          <w:sz w:val="24"/>
          <w:szCs w:val="24"/>
          <w:lang w:eastAsia="ru-RU"/>
        </w:rPr>
        <w:t>Достижение планируемых результатов отслеживается в процессе проведения педагогической диагностики (мониторинга)</w:t>
      </w:r>
      <w:r w:rsidRPr="00DB4753">
        <w:rPr>
          <w:rFonts w:ascii="Times New Roman" w:eastAsia="Times New Roman" w:hAnsi="Times New Roman" w:cs="Times New Roman"/>
          <w:bCs/>
          <w:iCs/>
          <w:sz w:val="24"/>
          <w:szCs w:val="24"/>
          <w:lang w:eastAsia="ru-RU"/>
        </w:rPr>
        <w:t>.</w:t>
      </w:r>
    </w:p>
    <w:p w14:paraId="57F96087" w14:textId="77777777" w:rsidR="00837D03" w:rsidRPr="00DB4753" w:rsidRDefault="00837D03" w:rsidP="00837D03">
      <w:pPr>
        <w:spacing w:after="0" w:line="240" w:lineRule="auto"/>
        <w:ind w:right="20"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sz w:val="24"/>
          <w:szCs w:val="24"/>
          <w:lang w:eastAsia="ru-RU"/>
        </w:rPr>
        <w:t>В данных мониторинга отражается динамика становления целевых ориентиров, отражающих возрастной портрет ребенка на конец дошкольного детства, которая представляет результат полноценно прожитого ребенком детства, результат правильно организованных условий в соответствии с требованиями федерального госудасртвенного образовательного стандарта.</w:t>
      </w:r>
    </w:p>
    <w:p w14:paraId="14F90A8A" w14:textId="77777777" w:rsidR="00837D03" w:rsidRPr="00DB4753" w:rsidRDefault="00837D03" w:rsidP="00837D03">
      <w:pPr>
        <w:spacing w:after="0" w:line="240" w:lineRule="auto"/>
        <w:ind w:right="20"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sz w:val="24"/>
          <w:szCs w:val="24"/>
          <w:lang w:eastAsia="ru-RU"/>
        </w:rPr>
        <w:t>Показатели и инструментарий для проведения педагогической диагностики  утверждаются педагогическим советом.</w:t>
      </w:r>
    </w:p>
    <w:p w14:paraId="31160E66" w14:textId="77777777" w:rsidR="00837D03" w:rsidRPr="00DB4753" w:rsidRDefault="00837D03" w:rsidP="00837D03">
      <w:pPr>
        <w:spacing w:after="0" w:line="240" w:lineRule="auto"/>
        <w:ind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sz w:val="24"/>
          <w:szCs w:val="24"/>
          <w:lang w:eastAsia="ru-RU"/>
        </w:rPr>
        <w:t>Оценка индивидуального развития детей заключается в анализе освоения ими содержания образовательных областей: «социально-коммуникативное развитие», «познавательное развитие», «художественно-эстетическое развитие», «физическое развитие».</w:t>
      </w:r>
    </w:p>
    <w:p w14:paraId="363336B9" w14:textId="77777777" w:rsidR="00837D03" w:rsidRPr="00DB4753" w:rsidRDefault="00837D03" w:rsidP="00837D03">
      <w:pPr>
        <w:spacing w:after="0" w:line="240" w:lineRule="auto"/>
        <w:ind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sz w:val="24"/>
          <w:szCs w:val="24"/>
          <w:lang w:eastAsia="ru-RU"/>
        </w:rPr>
        <w:t xml:space="preserve">Результаты педагогического мониторинга могут использоваться исключительно для решения следующих образовательных </w:t>
      </w:r>
      <w:r w:rsidRPr="00DB4753">
        <w:rPr>
          <w:rFonts w:ascii="Times New Roman" w:eastAsia="Times New Roman" w:hAnsi="Times New Roman" w:cs="Times New Roman"/>
          <w:bCs/>
          <w:sz w:val="24"/>
          <w:szCs w:val="24"/>
          <w:lang w:eastAsia="ru-RU"/>
        </w:rPr>
        <w:t>задач:</w:t>
      </w:r>
    </w:p>
    <w:p w14:paraId="65C71E9D" w14:textId="77777777" w:rsidR="00837D03" w:rsidRPr="00DB4753" w:rsidRDefault="00837D03" w:rsidP="00837D03">
      <w:pPr>
        <w:numPr>
          <w:ilvl w:val="0"/>
          <w:numId w:val="86"/>
        </w:numPr>
        <w:tabs>
          <w:tab w:val="left" w:pos="851"/>
        </w:tabs>
        <w:spacing w:after="0" w:line="240" w:lineRule="auto"/>
        <w:ind w:right="20"/>
        <w:jc w:val="both"/>
        <w:rPr>
          <w:rFonts w:ascii="Times New Roman" w:eastAsia="Symbol" w:hAnsi="Times New Roman" w:cs="Times New Roman"/>
          <w:sz w:val="24"/>
          <w:szCs w:val="24"/>
          <w:lang w:eastAsia="ru-RU"/>
        </w:rPr>
      </w:pPr>
      <w:r w:rsidRPr="00DB4753">
        <w:rPr>
          <w:rFonts w:ascii="Times New Roman" w:eastAsia="Times New Roman" w:hAnsi="Times New Roman" w:cs="Times New Roman"/>
          <w:sz w:val="24"/>
          <w:szCs w:val="24"/>
          <w:lang w:eastAsia="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14:paraId="22EE4AD9" w14:textId="77777777" w:rsidR="00837D03" w:rsidRPr="00DB4753" w:rsidRDefault="00837D03" w:rsidP="00837D03">
      <w:pPr>
        <w:numPr>
          <w:ilvl w:val="0"/>
          <w:numId w:val="86"/>
        </w:numPr>
        <w:tabs>
          <w:tab w:val="left" w:pos="851"/>
        </w:tabs>
        <w:spacing w:after="0" w:line="240" w:lineRule="auto"/>
        <w:jc w:val="both"/>
        <w:rPr>
          <w:rFonts w:ascii="Times New Roman" w:eastAsia="Symbol" w:hAnsi="Times New Roman" w:cs="Times New Roman"/>
          <w:sz w:val="24"/>
          <w:szCs w:val="24"/>
          <w:lang w:eastAsia="ru-RU"/>
        </w:rPr>
      </w:pPr>
      <w:r w:rsidRPr="00DB4753">
        <w:rPr>
          <w:rFonts w:ascii="Times New Roman" w:eastAsia="Times New Roman" w:hAnsi="Times New Roman" w:cs="Times New Roman"/>
          <w:sz w:val="24"/>
          <w:szCs w:val="24"/>
          <w:lang w:eastAsia="ru-RU"/>
        </w:rPr>
        <w:t>оптимизации работы с группой детей.</w:t>
      </w:r>
    </w:p>
    <w:p w14:paraId="2ABA2A32" w14:textId="3E1D8CE7" w:rsidR="00837D03" w:rsidRPr="00DB4753" w:rsidRDefault="00837D03" w:rsidP="00837D03">
      <w:pPr>
        <w:spacing w:after="0" w:line="240" w:lineRule="auto"/>
        <w:ind w:firstLine="567"/>
        <w:jc w:val="both"/>
        <w:rPr>
          <w:rFonts w:ascii="Times New Roman" w:eastAsia="Times New Roman" w:hAnsi="Times New Roman" w:cs="Times New Roman"/>
          <w:i/>
          <w:sz w:val="24"/>
          <w:szCs w:val="24"/>
          <w:lang w:eastAsia="ru-RU"/>
        </w:rPr>
      </w:pPr>
      <w:r w:rsidRPr="00DB4753">
        <w:rPr>
          <w:rFonts w:ascii="Times New Roman" w:eastAsia="Times New Roman" w:hAnsi="Times New Roman" w:cs="Times New Roman"/>
          <w:sz w:val="24"/>
          <w:szCs w:val="24"/>
          <w:lang w:eastAsia="ru-RU"/>
        </w:rPr>
        <w:t xml:space="preserve">Мониторинг осуществляется в форме регулярных </w:t>
      </w:r>
      <w:r w:rsidRPr="00DB4753">
        <w:rPr>
          <w:rFonts w:ascii="Times New Roman" w:eastAsia="Times New Roman" w:hAnsi="Times New Roman" w:cs="Times New Roman"/>
          <w:bCs/>
          <w:iCs/>
          <w:sz w:val="24"/>
          <w:szCs w:val="24"/>
          <w:lang w:eastAsia="ru-RU"/>
        </w:rPr>
        <w:t>наблюдений</w:t>
      </w:r>
      <w:r w:rsidRPr="00DB4753">
        <w:rPr>
          <w:rFonts w:ascii="Times New Roman" w:eastAsia="Times New Roman" w:hAnsi="Times New Roman" w:cs="Times New Roman"/>
          <w:sz w:val="24"/>
          <w:szCs w:val="24"/>
          <w:lang w:eastAsia="ru-RU"/>
        </w:rPr>
        <w:t xml:space="preserve"> за детьми в повседневной жизни и в процессе непосредственно образовательной деятельности. Наблюдение ставит своей целью </w:t>
      </w:r>
      <w:r w:rsidRPr="00DB4753">
        <w:rPr>
          <w:rFonts w:ascii="Times New Roman" w:eastAsia="Times New Roman" w:hAnsi="Times New Roman" w:cs="Times New Roman"/>
          <w:bCs/>
          <w:iCs/>
          <w:sz w:val="24"/>
          <w:szCs w:val="24"/>
          <w:lang w:eastAsia="ru-RU"/>
        </w:rPr>
        <w:t>выстраивание индивидуального маршрута</w:t>
      </w:r>
      <w:r w:rsidRPr="00DB4753">
        <w:rPr>
          <w:rFonts w:ascii="Times New Roman" w:eastAsia="Times New Roman" w:hAnsi="Times New Roman" w:cs="Times New Roman"/>
          <w:sz w:val="24"/>
          <w:szCs w:val="24"/>
          <w:lang w:eastAsia="ru-RU"/>
        </w:rPr>
        <w:t xml:space="preserve"> развития ребенка, отслеживание динамики его продвижения и последующее осуществление коррекции. Мониторинг в форме наблюдения проводится на протяжении всего </w:t>
      </w:r>
      <w:r w:rsidRPr="00DB4753">
        <w:rPr>
          <w:rFonts w:ascii="Times New Roman" w:eastAsia="Times New Roman" w:hAnsi="Times New Roman" w:cs="Times New Roman"/>
          <w:sz w:val="24"/>
          <w:szCs w:val="24"/>
          <w:lang w:eastAsia="ru-RU"/>
        </w:rPr>
        <w:lastRenderedPageBreak/>
        <w:t xml:space="preserve">учебного года. Выявленные показатели развития ребенка фиксируются. </w:t>
      </w:r>
      <w:r w:rsidRPr="00DB4753">
        <w:rPr>
          <w:rFonts w:ascii="Times New Roman" w:eastAsia="Times New Roman" w:hAnsi="Times New Roman" w:cs="Times New Roman"/>
          <w:bCs/>
          <w:iCs/>
          <w:sz w:val="24"/>
          <w:szCs w:val="24"/>
          <w:lang w:eastAsia="ru-RU"/>
        </w:rPr>
        <w:t>Итоговые результаты подводятся в</w:t>
      </w:r>
      <w:r w:rsidRPr="00DB4753">
        <w:rPr>
          <w:rFonts w:ascii="Times New Roman" w:eastAsia="Times New Roman" w:hAnsi="Times New Roman" w:cs="Times New Roman"/>
          <w:sz w:val="24"/>
          <w:szCs w:val="24"/>
          <w:lang w:eastAsia="ru-RU"/>
        </w:rPr>
        <w:t xml:space="preserve"> </w:t>
      </w:r>
      <w:r w:rsidRPr="00DB4753">
        <w:rPr>
          <w:rFonts w:ascii="Times New Roman" w:eastAsia="Times New Roman" w:hAnsi="Times New Roman" w:cs="Times New Roman"/>
          <w:bCs/>
          <w:iCs/>
          <w:sz w:val="24"/>
          <w:szCs w:val="24"/>
          <w:lang w:eastAsia="ru-RU"/>
        </w:rPr>
        <w:t xml:space="preserve">конце учебного года (май). </w:t>
      </w:r>
      <w:r w:rsidRPr="00DB4753">
        <w:rPr>
          <w:rFonts w:ascii="Times New Roman" w:eastAsia="Times New Roman" w:hAnsi="Times New Roman" w:cs="Times New Roman"/>
          <w:sz w:val="24"/>
          <w:szCs w:val="24"/>
          <w:lang w:eastAsia="ru-RU"/>
        </w:rPr>
        <w:t>В дошкольном учреждении разработан материал по организации и</w:t>
      </w:r>
      <w:r w:rsidRPr="00DB4753">
        <w:rPr>
          <w:rFonts w:ascii="Times New Roman" w:eastAsia="Times New Roman" w:hAnsi="Times New Roman" w:cs="Times New Roman"/>
          <w:bCs/>
          <w:iCs/>
          <w:sz w:val="24"/>
          <w:szCs w:val="24"/>
          <w:lang w:eastAsia="ru-RU"/>
        </w:rPr>
        <w:t xml:space="preserve"> </w:t>
      </w:r>
      <w:r w:rsidRPr="00DB4753">
        <w:rPr>
          <w:rFonts w:ascii="Times New Roman" w:eastAsia="Times New Roman" w:hAnsi="Times New Roman" w:cs="Times New Roman"/>
          <w:sz w:val="24"/>
          <w:szCs w:val="24"/>
          <w:lang w:eastAsia="ru-RU"/>
        </w:rPr>
        <w:t>проведению педагогической диагностики с учетом образовательных областей на каждую возрастную группу</w:t>
      </w:r>
      <w:r w:rsidRPr="00DB4753">
        <w:rPr>
          <w:rFonts w:ascii="Times New Roman" w:eastAsia="Times New Roman" w:hAnsi="Times New Roman" w:cs="Times New Roman"/>
          <w:bCs/>
          <w:iCs/>
          <w:sz w:val="24"/>
          <w:szCs w:val="24"/>
          <w:lang w:eastAsia="ru-RU"/>
        </w:rPr>
        <w:t xml:space="preserve">. </w:t>
      </w:r>
    </w:p>
    <w:p w14:paraId="42F17EF4" w14:textId="77777777" w:rsidR="00837D03" w:rsidRPr="00DB4753" w:rsidRDefault="00837D03" w:rsidP="00837D03">
      <w:pPr>
        <w:spacing w:after="0" w:line="240" w:lineRule="auto"/>
        <w:ind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sz w:val="24"/>
          <w:szCs w:val="24"/>
          <w:lang w:eastAsia="ru-RU"/>
        </w:rPr>
        <w:t xml:space="preserve">Фиксация показателей развития выражается в форме: </w:t>
      </w:r>
      <w:r w:rsidRPr="00DB4753">
        <w:rPr>
          <w:rFonts w:ascii="Times New Roman" w:eastAsia="Times New Roman" w:hAnsi="Times New Roman" w:cs="Times New Roman"/>
          <w:bCs/>
          <w:iCs/>
          <w:sz w:val="24"/>
          <w:szCs w:val="24"/>
          <w:lang w:eastAsia="ru-RU"/>
        </w:rPr>
        <w:t>не</w:t>
      </w:r>
      <w:r w:rsidRPr="00DB4753">
        <w:rPr>
          <w:rFonts w:ascii="Times New Roman" w:eastAsia="Times New Roman" w:hAnsi="Times New Roman" w:cs="Times New Roman"/>
          <w:sz w:val="24"/>
          <w:szCs w:val="24"/>
          <w:lang w:eastAsia="ru-RU"/>
        </w:rPr>
        <w:t xml:space="preserve"> </w:t>
      </w:r>
      <w:r w:rsidRPr="00DB4753">
        <w:rPr>
          <w:rFonts w:ascii="Times New Roman" w:eastAsia="Times New Roman" w:hAnsi="Times New Roman" w:cs="Times New Roman"/>
          <w:bCs/>
          <w:iCs/>
          <w:sz w:val="24"/>
          <w:szCs w:val="24"/>
          <w:lang w:eastAsia="ru-RU"/>
        </w:rPr>
        <w:t>сформирован; находится на стадии становления; сформирован.</w:t>
      </w:r>
    </w:p>
    <w:p w14:paraId="46B07E1E" w14:textId="3C634147" w:rsidR="00837D03" w:rsidRPr="00DB4753" w:rsidRDefault="00837D03" w:rsidP="00837D03">
      <w:pPr>
        <w:spacing w:after="0" w:line="240" w:lineRule="auto"/>
        <w:ind w:firstLine="567"/>
        <w:jc w:val="both"/>
        <w:rPr>
          <w:rFonts w:ascii="Times New Roman" w:eastAsia="Times New Roman" w:hAnsi="Times New Roman" w:cs="Times New Roman"/>
          <w:sz w:val="24"/>
          <w:szCs w:val="24"/>
          <w:lang w:eastAsia="ru-RU"/>
        </w:rPr>
      </w:pPr>
      <w:r w:rsidRPr="00DB4753">
        <w:rPr>
          <w:rFonts w:ascii="Times New Roman" w:eastAsia="Times New Roman" w:hAnsi="Times New Roman" w:cs="Times New Roman"/>
          <w:sz w:val="24"/>
          <w:szCs w:val="24"/>
          <w:lang w:eastAsia="ru-RU"/>
        </w:rPr>
        <w:t>Результаты диагностики не всегда являются показателями успешной или неуспешной образовательной работы с ребенком (следует учитывать значительное число факторов, влияющих на результат: состояние здоровья ребенка, степень благополучия семейной ситуации, длительность пребывания в детском саду и др.).</w:t>
      </w:r>
    </w:p>
    <w:p w14:paraId="46CC0846" w14:textId="77777777" w:rsidR="00837D03" w:rsidRPr="00DB4753" w:rsidRDefault="00837D03" w:rsidP="00837D03">
      <w:pPr>
        <w:spacing w:after="0" w:line="240" w:lineRule="auto"/>
        <w:ind w:firstLine="567"/>
        <w:jc w:val="both"/>
        <w:rPr>
          <w:rFonts w:ascii="Times New Roman" w:eastAsia="Times New Roman" w:hAnsi="Times New Roman" w:cs="Times New Roman"/>
          <w:sz w:val="24"/>
          <w:szCs w:val="24"/>
          <w:lang w:eastAsia="ru-RU"/>
        </w:rPr>
      </w:pPr>
    </w:p>
    <w:p w14:paraId="5FF0D6F1" w14:textId="4885D72C" w:rsidR="00F15EA5" w:rsidRPr="002F2C78" w:rsidRDefault="00F15EA5" w:rsidP="002F2C78">
      <w:pPr>
        <w:spacing w:after="0" w:line="360" w:lineRule="auto"/>
        <w:rPr>
          <w:rFonts w:ascii="Times New Roman" w:eastAsia="Times New Roman" w:hAnsi="Times New Roman" w:cs="Times New Roman"/>
          <w:lang w:eastAsia="ru-RU"/>
        </w:rPr>
      </w:pPr>
      <w:r w:rsidRPr="00837D03">
        <w:rPr>
          <w:rFonts w:ascii="Times New Roman" w:eastAsia="Times New Roman" w:hAnsi="Times New Roman" w:cs="Times New Roman"/>
          <w:lang w:eastAsia="ru-RU"/>
        </w:rPr>
        <w:t>В дошкольном</w:t>
      </w:r>
      <w:r w:rsidRPr="002F2C78">
        <w:rPr>
          <w:rFonts w:ascii="Times New Roman" w:eastAsia="Times New Roman" w:hAnsi="Times New Roman" w:cs="Times New Roman"/>
          <w:lang w:eastAsia="ru-RU"/>
        </w:rPr>
        <w:t xml:space="preserve"> учреждении осуществляется выявление одаренных воспитанников, с помощью программы «Одаренный ребенок».</w:t>
      </w:r>
    </w:p>
    <w:p w14:paraId="519C9990" w14:textId="77777777" w:rsidR="00F15EA5" w:rsidRPr="002F2C78" w:rsidRDefault="00F15EA5" w:rsidP="002F2C78">
      <w:pPr>
        <w:spacing w:after="0" w:line="360" w:lineRule="auto"/>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2188"/>
        <w:gridCol w:w="12598"/>
      </w:tblGrid>
      <w:tr w:rsidR="00F15EA5" w:rsidRPr="002F2C78" w14:paraId="78D34F34" w14:textId="77777777" w:rsidTr="00F15EA5">
        <w:tc>
          <w:tcPr>
            <w:tcW w:w="2235" w:type="dxa"/>
            <w:shd w:val="clear" w:color="auto" w:fill="auto"/>
          </w:tcPr>
          <w:p w14:paraId="6FDDF480" w14:textId="77777777" w:rsidR="00F15EA5" w:rsidRPr="002B7836" w:rsidRDefault="00F15EA5" w:rsidP="002B7836">
            <w:pPr>
              <w:pStyle w:val="1"/>
              <w:spacing w:line="360" w:lineRule="auto"/>
              <w:jc w:val="center"/>
              <w:rPr>
                <w:rFonts w:ascii="Times New Roman" w:hAnsi="Times New Roman"/>
                <w:b/>
                <w:i/>
              </w:rPr>
            </w:pPr>
            <w:r w:rsidRPr="002B7836">
              <w:rPr>
                <w:rFonts w:ascii="Times New Roman" w:hAnsi="Times New Roman"/>
                <w:b/>
                <w:i/>
              </w:rPr>
              <w:t>Название</w:t>
            </w:r>
          </w:p>
        </w:tc>
        <w:tc>
          <w:tcPr>
            <w:tcW w:w="13324" w:type="dxa"/>
            <w:shd w:val="clear" w:color="auto" w:fill="auto"/>
          </w:tcPr>
          <w:p w14:paraId="30F9C3A5" w14:textId="77777777" w:rsidR="00F15EA5" w:rsidRPr="002B7836" w:rsidRDefault="00F15EA5" w:rsidP="002B7836">
            <w:pPr>
              <w:pStyle w:val="1"/>
              <w:spacing w:line="360" w:lineRule="auto"/>
              <w:jc w:val="center"/>
              <w:rPr>
                <w:rFonts w:ascii="Times New Roman" w:hAnsi="Times New Roman"/>
                <w:b/>
                <w:i/>
              </w:rPr>
            </w:pPr>
            <w:r w:rsidRPr="002B7836">
              <w:rPr>
                <w:rFonts w:ascii="Times New Roman" w:hAnsi="Times New Roman"/>
                <w:b/>
                <w:i/>
              </w:rPr>
              <w:t>Программа «Одаренные дети»</w:t>
            </w:r>
          </w:p>
        </w:tc>
      </w:tr>
      <w:tr w:rsidR="00F15EA5" w:rsidRPr="002F2C78" w14:paraId="02E506A2" w14:textId="77777777" w:rsidTr="00F15EA5">
        <w:tc>
          <w:tcPr>
            <w:tcW w:w="2235" w:type="dxa"/>
            <w:shd w:val="clear" w:color="auto" w:fill="auto"/>
          </w:tcPr>
          <w:p w14:paraId="5D927BEB" w14:textId="77777777" w:rsidR="00F15EA5" w:rsidRPr="002F2C78" w:rsidRDefault="00F15EA5" w:rsidP="002F2C78">
            <w:pPr>
              <w:pStyle w:val="1"/>
              <w:spacing w:line="360" w:lineRule="auto"/>
              <w:jc w:val="center"/>
              <w:rPr>
                <w:rFonts w:ascii="Times New Roman" w:hAnsi="Times New Roman"/>
              </w:rPr>
            </w:pPr>
            <w:r w:rsidRPr="002F2C78">
              <w:rPr>
                <w:rFonts w:ascii="Times New Roman" w:hAnsi="Times New Roman"/>
                <w:b/>
                <w:i/>
              </w:rPr>
              <w:t>Цель программы:</w:t>
            </w:r>
          </w:p>
        </w:tc>
        <w:tc>
          <w:tcPr>
            <w:tcW w:w="13324" w:type="dxa"/>
            <w:shd w:val="clear" w:color="auto" w:fill="auto"/>
          </w:tcPr>
          <w:p w14:paraId="57A8D44A" w14:textId="77777777" w:rsidR="00F15EA5" w:rsidRPr="002F2C78" w:rsidRDefault="00F15EA5" w:rsidP="002F2C78">
            <w:pPr>
              <w:pStyle w:val="1"/>
              <w:spacing w:line="360" w:lineRule="auto"/>
              <w:jc w:val="both"/>
              <w:rPr>
                <w:rFonts w:ascii="Times New Roman" w:hAnsi="Times New Roman"/>
              </w:rPr>
            </w:pPr>
            <w:r w:rsidRPr="002F2C78">
              <w:rPr>
                <w:rFonts w:ascii="Times New Roman" w:hAnsi="Times New Roman"/>
              </w:rPr>
              <w:t>Создание условий, способствующих оптимальному развитию детей, повышению качества их обучения, расширению возможностей развития индивидуальных способностей. Формирование системы  социально-психологической поддержки одаренных и способных детей.</w:t>
            </w:r>
          </w:p>
        </w:tc>
      </w:tr>
      <w:tr w:rsidR="00F15EA5" w:rsidRPr="002F2C78" w14:paraId="53B1D359" w14:textId="77777777" w:rsidTr="00F15EA5">
        <w:tc>
          <w:tcPr>
            <w:tcW w:w="2235" w:type="dxa"/>
            <w:shd w:val="clear" w:color="auto" w:fill="auto"/>
          </w:tcPr>
          <w:p w14:paraId="273C2FF9" w14:textId="77777777" w:rsidR="00F15EA5" w:rsidRPr="002F2C78" w:rsidRDefault="00F15EA5" w:rsidP="002F2C78">
            <w:pPr>
              <w:pStyle w:val="1"/>
              <w:spacing w:line="360" w:lineRule="auto"/>
              <w:jc w:val="center"/>
              <w:rPr>
                <w:rFonts w:ascii="Times New Roman" w:hAnsi="Times New Roman"/>
              </w:rPr>
            </w:pPr>
            <w:r w:rsidRPr="002F2C78">
              <w:rPr>
                <w:rFonts w:ascii="Times New Roman" w:hAnsi="Times New Roman"/>
                <w:b/>
                <w:i/>
              </w:rPr>
              <w:t>Задачи программы:</w:t>
            </w:r>
          </w:p>
          <w:p w14:paraId="4B092300" w14:textId="77777777" w:rsidR="00F15EA5" w:rsidRPr="002F2C78" w:rsidRDefault="00F15EA5" w:rsidP="002F2C78">
            <w:pPr>
              <w:pStyle w:val="1"/>
              <w:spacing w:line="360" w:lineRule="auto"/>
              <w:jc w:val="both"/>
              <w:rPr>
                <w:rFonts w:ascii="Times New Roman" w:hAnsi="Times New Roman"/>
              </w:rPr>
            </w:pPr>
          </w:p>
        </w:tc>
        <w:tc>
          <w:tcPr>
            <w:tcW w:w="13324" w:type="dxa"/>
            <w:shd w:val="clear" w:color="auto" w:fill="auto"/>
          </w:tcPr>
          <w:p w14:paraId="389082AE" w14:textId="77777777" w:rsidR="00F15EA5" w:rsidRPr="002F2C78" w:rsidRDefault="00F15EA5" w:rsidP="002F2C78">
            <w:pPr>
              <w:pStyle w:val="1"/>
              <w:spacing w:line="360" w:lineRule="auto"/>
              <w:jc w:val="both"/>
              <w:rPr>
                <w:rFonts w:ascii="Times New Roman" w:hAnsi="Times New Roman"/>
              </w:rPr>
            </w:pPr>
            <w:r w:rsidRPr="002F2C78">
              <w:rPr>
                <w:rFonts w:ascii="Times New Roman" w:hAnsi="Times New Roman"/>
              </w:rPr>
              <w:t>Создать благоприятные условия для развития интеллекта, исследовательских  навыков, творческих способностей и личностного роста одарённых. Внедрять новые образовательные технологии, которые способствуют развитию самостоятельности мышления, инициативности и творчества. Расширять возможности для участия одарённых и способных дошкольников  в российских, международных творческих  конкурсах, выставках, олимпиадах. Создавать обогащенную образовательную среду, благоприятную для развития одаренности. Расширить пространство повышения квалификации педагогов ДОУ, как условие методического поиска и творчества в работе с одаренными детьми. </w:t>
            </w:r>
          </w:p>
          <w:p w14:paraId="1AF21239" w14:textId="77777777" w:rsidR="00F15EA5" w:rsidRPr="002F2C78" w:rsidRDefault="00F15EA5" w:rsidP="002F2C78">
            <w:pPr>
              <w:pStyle w:val="1"/>
              <w:spacing w:line="360" w:lineRule="auto"/>
              <w:jc w:val="both"/>
              <w:rPr>
                <w:rFonts w:ascii="Times New Roman" w:hAnsi="Times New Roman"/>
              </w:rPr>
            </w:pPr>
          </w:p>
        </w:tc>
      </w:tr>
      <w:tr w:rsidR="00F15EA5" w:rsidRPr="002F2C78" w14:paraId="7B328ABA" w14:textId="77777777" w:rsidTr="00F15EA5">
        <w:tc>
          <w:tcPr>
            <w:tcW w:w="2235" w:type="dxa"/>
            <w:shd w:val="clear" w:color="auto" w:fill="auto"/>
          </w:tcPr>
          <w:p w14:paraId="6805D179" w14:textId="77777777" w:rsidR="00F15EA5" w:rsidRPr="002F2C78" w:rsidRDefault="00F15EA5" w:rsidP="002F2C78">
            <w:pPr>
              <w:pStyle w:val="1"/>
              <w:spacing w:line="360" w:lineRule="auto"/>
              <w:jc w:val="center"/>
              <w:rPr>
                <w:rFonts w:ascii="Times New Roman" w:hAnsi="Times New Roman"/>
                <w:b/>
              </w:rPr>
            </w:pPr>
            <w:r w:rsidRPr="002F2C78">
              <w:rPr>
                <w:rFonts w:ascii="Times New Roman" w:hAnsi="Times New Roman"/>
                <w:b/>
                <w:i/>
              </w:rPr>
              <w:t>Принципы работы с одаренными детьми</w:t>
            </w:r>
            <w:r w:rsidRPr="002F2C78">
              <w:rPr>
                <w:rFonts w:ascii="Times New Roman" w:hAnsi="Times New Roman"/>
                <w:b/>
              </w:rPr>
              <w:t>:</w:t>
            </w:r>
          </w:p>
        </w:tc>
        <w:tc>
          <w:tcPr>
            <w:tcW w:w="13324" w:type="dxa"/>
            <w:shd w:val="clear" w:color="auto" w:fill="auto"/>
          </w:tcPr>
          <w:p w14:paraId="42420E7C" w14:textId="77777777" w:rsidR="00F15EA5" w:rsidRPr="002F2C78" w:rsidRDefault="00F15EA5" w:rsidP="002F2C78">
            <w:pPr>
              <w:pStyle w:val="1"/>
              <w:spacing w:line="360" w:lineRule="auto"/>
              <w:jc w:val="both"/>
              <w:rPr>
                <w:rFonts w:ascii="Times New Roman" w:hAnsi="Times New Roman"/>
                <w:i/>
              </w:rPr>
            </w:pPr>
            <w:r w:rsidRPr="002F2C78">
              <w:rPr>
                <w:rFonts w:ascii="Times New Roman" w:hAnsi="Times New Roman"/>
              </w:rPr>
              <w:t>Принцип развивающего обучения;</w:t>
            </w:r>
            <w:r w:rsidRPr="002F2C78">
              <w:rPr>
                <w:rFonts w:ascii="Times New Roman" w:hAnsi="Times New Roman"/>
                <w:i/>
              </w:rPr>
              <w:t xml:space="preserve"> </w:t>
            </w:r>
            <w:r w:rsidRPr="002F2C78">
              <w:rPr>
                <w:rFonts w:ascii="Times New Roman" w:hAnsi="Times New Roman"/>
              </w:rPr>
              <w:t>Принцип учета возрастных возможностей детей;</w:t>
            </w:r>
            <w:r w:rsidRPr="002F2C78">
              <w:rPr>
                <w:rFonts w:ascii="Times New Roman" w:hAnsi="Times New Roman"/>
                <w:i/>
              </w:rPr>
              <w:t xml:space="preserve"> </w:t>
            </w:r>
            <w:r w:rsidRPr="002F2C78">
              <w:rPr>
                <w:rFonts w:ascii="Times New Roman" w:hAnsi="Times New Roman"/>
              </w:rPr>
              <w:t>Принцип комфортности в любой деятельности;</w:t>
            </w:r>
            <w:r w:rsidRPr="002F2C78">
              <w:rPr>
                <w:rFonts w:ascii="Times New Roman" w:hAnsi="Times New Roman"/>
                <w:i/>
              </w:rPr>
              <w:t xml:space="preserve"> </w:t>
            </w:r>
            <w:r w:rsidRPr="002F2C78">
              <w:rPr>
                <w:rFonts w:ascii="Times New Roman" w:hAnsi="Times New Roman"/>
              </w:rPr>
              <w:t>Принцип добровольности;</w:t>
            </w:r>
            <w:r w:rsidRPr="002F2C78">
              <w:rPr>
                <w:rFonts w:ascii="Times New Roman" w:hAnsi="Times New Roman"/>
                <w:i/>
              </w:rPr>
              <w:t xml:space="preserve"> </w:t>
            </w:r>
            <w:r w:rsidRPr="002F2C78">
              <w:rPr>
                <w:rFonts w:ascii="Times New Roman" w:hAnsi="Times New Roman"/>
              </w:rPr>
              <w:t>Принцип индивидуализации и дифференциации обучения</w:t>
            </w:r>
          </w:p>
        </w:tc>
      </w:tr>
      <w:tr w:rsidR="00F15EA5" w:rsidRPr="002F2C78" w14:paraId="62549BD9" w14:textId="77777777" w:rsidTr="00F15EA5">
        <w:tc>
          <w:tcPr>
            <w:tcW w:w="2235" w:type="dxa"/>
            <w:shd w:val="clear" w:color="auto" w:fill="auto"/>
          </w:tcPr>
          <w:p w14:paraId="5D01000C" w14:textId="77777777" w:rsidR="00F15EA5" w:rsidRPr="002F2C78" w:rsidRDefault="00F15EA5" w:rsidP="002F2C78">
            <w:pPr>
              <w:pStyle w:val="1"/>
              <w:spacing w:line="360" w:lineRule="auto"/>
              <w:jc w:val="center"/>
              <w:rPr>
                <w:rFonts w:ascii="Times New Roman" w:hAnsi="Times New Roman"/>
                <w:b/>
                <w:i/>
              </w:rPr>
            </w:pPr>
            <w:r w:rsidRPr="002F2C78">
              <w:rPr>
                <w:rFonts w:ascii="Times New Roman" w:hAnsi="Times New Roman"/>
                <w:b/>
                <w:i/>
              </w:rPr>
              <w:t xml:space="preserve">Ожидаемые </w:t>
            </w:r>
            <w:r w:rsidRPr="002F2C78">
              <w:rPr>
                <w:rFonts w:ascii="Times New Roman" w:hAnsi="Times New Roman"/>
                <w:b/>
                <w:i/>
              </w:rPr>
              <w:lastRenderedPageBreak/>
              <w:t>результаты реализации программы:</w:t>
            </w:r>
          </w:p>
        </w:tc>
        <w:tc>
          <w:tcPr>
            <w:tcW w:w="13324" w:type="dxa"/>
            <w:shd w:val="clear" w:color="auto" w:fill="auto"/>
          </w:tcPr>
          <w:p w14:paraId="0A6BBD94" w14:textId="77777777" w:rsidR="00F15EA5" w:rsidRPr="002F2C78" w:rsidRDefault="00F15EA5" w:rsidP="002F2C78">
            <w:pPr>
              <w:pStyle w:val="a9"/>
              <w:spacing w:line="360" w:lineRule="auto"/>
              <w:jc w:val="both"/>
              <w:rPr>
                <w:rFonts w:ascii="Times New Roman" w:hAnsi="Times New Roman" w:cs="Times New Roman"/>
              </w:rPr>
            </w:pPr>
            <w:r w:rsidRPr="002F2C78">
              <w:rPr>
                <w:rFonts w:ascii="Times New Roman" w:hAnsi="Times New Roman" w:cs="Times New Roman"/>
              </w:rPr>
              <w:lastRenderedPageBreak/>
              <w:t xml:space="preserve">Реализации программа призвана способствовать: создание условий для сохранения и приумножения интеллектуального и </w:t>
            </w:r>
            <w:r w:rsidRPr="002F2C78">
              <w:rPr>
                <w:rFonts w:ascii="Times New Roman" w:hAnsi="Times New Roman" w:cs="Times New Roman"/>
              </w:rPr>
              <w:lastRenderedPageBreak/>
              <w:t>творческого потенциала детей; создание системы подготовки, переподготовки и повышения квалификации педагогов, социального педагога и других специалистов для работы с одарёнными детьми; повышению качества образования и воспитания дошкольников, увеличение среди дошкольников количества победителей и призеров районных и областных олимпиад; формирование банка  технологии и программ для ранней диагностики способных и одаренных детей.</w:t>
            </w:r>
          </w:p>
        </w:tc>
      </w:tr>
      <w:tr w:rsidR="00F15EA5" w:rsidRPr="002F2C78" w14:paraId="2DFBFE76" w14:textId="77777777" w:rsidTr="00F15EA5">
        <w:tc>
          <w:tcPr>
            <w:tcW w:w="2235" w:type="dxa"/>
            <w:shd w:val="clear" w:color="auto" w:fill="auto"/>
          </w:tcPr>
          <w:p w14:paraId="62EBBFCD" w14:textId="77777777" w:rsidR="00F15EA5" w:rsidRPr="002F2C78" w:rsidRDefault="00F15EA5" w:rsidP="002F2C78">
            <w:pPr>
              <w:pStyle w:val="1"/>
              <w:spacing w:line="360" w:lineRule="auto"/>
              <w:jc w:val="center"/>
              <w:rPr>
                <w:rFonts w:ascii="Times New Roman" w:hAnsi="Times New Roman"/>
                <w:b/>
                <w:i/>
              </w:rPr>
            </w:pPr>
            <w:r w:rsidRPr="002F2C78">
              <w:rPr>
                <w:rFonts w:ascii="Times New Roman" w:hAnsi="Times New Roman"/>
                <w:b/>
                <w:i/>
              </w:rPr>
              <w:lastRenderedPageBreak/>
              <w:t>Основные мероприятия программы:</w:t>
            </w:r>
          </w:p>
        </w:tc>
        <w:tc>
          <w:tcPr>
            <w:tcW w:w="13324" w:type="dxa"/>
            <w:shd w:val="clear" w:color="auto" w:fill="auto"/>
          </w:tcPr>
          <w:p w14:paraId="092A11DD" w14:textId="77777777" w:rsidR="00F15EA5" w:rsidRPr="002F2C78" w:rsidRDefault="00F15EA5" w:rsidP="002F2C78">
            <w:pPr>
              <w:pStyle w:val="a9"/>
              <w:spacing w:line="360" w:lineRule="auto"/>
              <w:jc w:val="both"/>
              <w:rPr>
                <w:rFonts w:ascii="Times New Roman" w:hAnsi="Times New Roman" w:cs="Times New Roman"/>
              </w:rPr>
            </w:pPr>
            <w:r w:rsidRPr="002F2C78">
              <w:rPr>
                <w:rFonts w:ascii="Times New Roman" w:hAnsi="Times New Roman" w:cs="Times New Roman"/>
              </w:rPr>
              <w:t>Разработка и внедрение индивидуальных подпрограмм педагогов для одарённых детей; организация олимпиад, конкурсов, конференций, выставок, интеллектуальных соревнований; приобретение оборудования и материалов для исследовательской и творческой деятельности дошкольников в ДОУ, развивающих работу с одарёнными детьми; приобретение научной и учебно-методической литературы, необходимой для творческой и исследовательской деятельности одарённых детей; подбор и поддержка руководителей исследовательских и творческих работ дошкольников; проведение научно-практических конференций и семинаров по проблемам работы с одарёнными детьми.</w:t>
            </w:r>
          </w:p>
        </w:tc>
      </w:tr>
      <w:tr w:rsidR="00F15EA5" w:rsidRPr="002F2C78" w14:paraId="2CA94C99" w14:textId="77777777" w:rsidTr="00F15EA5">
        <w:tc>
          <w:tcPr>
            <w:tcW w:w="2235" w:type="dxa"/>
            <w:shd w:val="clear" w:color="auto" w:fill="auto"/>
          </w:tcPr>
          <w:p w14:paraId="375DD108" w14:textId="77777777" w:rsidR="00F15EA5" w:rsidRPr="002F2C78" w:rsidRDefault="00F15EA5" w:rsidP="002F2C78">
            <w:pPr>
              <w:pStyle w:val="1"/>
              <w:spacing w:line="360" w:lineRule="auto"/>
              <w:jc w:val="center"/>
              <w:rPr>
                <w:rFonts w:ascii="Times New Roman" w:hAnsi="Times New Roman"/>
                <w:b/>
                <w:i/>
              </w:rPr>
            </w:pPr>
            <w:r w:rsidRPr="002F2C78">
              <w:rPr>
                <w:rFonts w:ascii="Times New Roman" w:hAnsi="Times New Roman"/>
                <w:b/>
                <w:i/>
              </w:rPr>
              <w:t>Этапы реализации программы:</w:t>
            </w:r>
          </w:p>
        </w:tc>
        <w:tc>
          <w:tcPr>
            <w:tcW w:w="13324" w:type="dxa"/>
            <w:shd w:val="clear" w:color="auto" w:fill="auto"/>
          </w:tcPr>
          <w:p w14:paraId="2528E36B" w14:textId="77777777" w:rsidR="00F15EA5" w:rsidRPr="002F2C78" w:rsidRDefault="00F15EA5" w:rsidP="002F2C78">
            <w:pPr>
              <w:pStyle w:val="a9"/>
              <w:spacing w:line="360" w:lineRule="auto"/>
              <w:jc w:val="both"/>
              <w:rPr>
                <w:rFonts w:ascii="Times New Roman" w:hAnsi="Times New Roman" w:cs="Times New Roman"/>
              </w:rPr>
            </w:pPr>
            <w:r w:rsidRPr="002F2C78">
              <w:rPr>
                <w:rFonts w:ascii="Times New Roman" w:hAnsi="Times New Roman" w:cs="Times New Roman"/>
              </w:rPr>
              <w:t>I этап – организационный. II этап – основной. III этап - итоговый</w:t>
            </w:r>
          </w:p>
        </w:tc>
      </w:tr>
      <w:tr w:rsidR="00F15EA5" w:rsidRPr="002F2C78" w14:paraId="3B6958D2" w14:textId="77777777" w:rsidTr="00F15EA5">
        <w:tc>
          <w:tcPr>
            <w:tcW w:w="2235" w:type="dxa"/>
            <w:shd w:val="clear" w:color="auto" w:fill="auto"/>
          </w:tcPr>
          <w:p w14:paraId="75EC636B" w14:textId="77777777" w:rsidR="00F15EA5" w:rsidRPr="002F2C78" w:rsidRDefault="00F15EA5" w:rsidP="002F2C78">
            <w:pPr>
              <w:pStyle w:val="1"/>
              <w:spacing w:line="360" w:lineRule="auto"/>
              <w:jc w:val="center"/>
              <w:rPr>
                <w:rFonts w:ascii="Times New Roman" w:hAnsi="Times New Roman"/>
              </w:rPr>
            </w:pPr>
            <w:r w:rsidRPr="002F2C78">
              <w:rPr>
                <w:rFonts w:ascii="Times New Roman" w:hAnsi="Times New Roman"/>
                <w:b/>
                <w:i/>
              </w:rPr>
              <w:t>Система работы с одарёнными детьми:</w:t>
            </w:r>
          </w:p>
        </w:tc>
        <w:tc>
          <w:tcPr>
            <w:tcW w:w="13324" w:type="dxa"/>
            <w:shd w:val="clear" w:color="auto" w:fill="auto"/>
          </w:tcPr>
          <w:p w14:paraId="3BE9EBE4" w14:textId="77777777" w:rsidR="00F15EA5" w:rsidRDefault="00F15EA5" w:rsidP="002F2C78">
            <w:pPr>
              <w:pStyle w:val="a9"/>
              <w:widowControl w:val="0"/>
              <w:spacing w:line="360" w:lineRule="auto"/>
              <w:jc w:val="both"/>
              <w:rPr>
                <w:rFonts w:ascii="Times New Roman" w:hAnsi="Times New Roman" w:cs="Times New Roman"/>
              </w:rPr>
            </w:pPr>
            <w:r w:rsidRPr="002F2C78">
              <w:rPr>
                <w:rFonts w:ascii="Times New Roman" w:hAnsi="Times New Roman" w:cs="Times New Roman"/>
              </w:rPr>
              <w:t>Включает в себя основные направления, которые тесно связаны и интегрируются между собой:</w:t>
            </w:r>
            <w:r w:rsidRPr="002F2C78">
              <w:rPr>
                <w:rFonts w:ascii="Times New Roman" w:hAnsi="Times New Roman" w:cs="Times New Roman"/>
                <w:color w:val="777777"/>
              </w:rPr>
              <w:t xml:space="preserve"> </w:t>
            </w:r>
            <w:r w:rsidRPr="002F2C78">
              <w:rPr>
                <w:rFonts w:ascii="Times New Roman" w:hAnsi="Times New Roman" w:cs="Times New Roman"/>
              </w:rPr>
              <w:t>создание специальной развивающей творческой среды, способствующей выявлению одарённых детей и развитию их творческого и интеллектуального потенциала;</w:t>
            </w:r>
            <w:r w:rsidRPr="002F2C78">
              <w:rPr>
                <w:rFonts w:ascii="Times New Roman" w:hAnsi="Times New Roman" w:cs="Times New Roman"/>
                <w:color w:val="777777"/>
              </w:rPr>
              <w:t xml:space="preserve"> </w:t>
            </w:r>
            <w:r w:rsidRPr="002F2C78">
              <w:rPr>
                <w:rFonts w:ascii="Times New Roman" w:hAnsi="Times New Roman" w:cs="Times New Roman"/>
              </w:rPr>
              <w:t>работа с детьми (наблюдение, тестирование, анализ продуктов детского творчества);</w:t>
            </w:r>
            <w:r w:rsidRPr="002F2C78">
              <w:rPr>
                <w:rFonts w:ascii="Times New Roman" w:hAnsi="Times New Roman" w:cs="Times New Roman"/>
                <w:color w:val="777777"/>
              </w:rPr>
              <w:t xml:space="preserve"> </w:t>
            </w:r>
            <w:r w:rsidRPr="002F2C78">
              <w:rPr>
                <w:rFonts w:ascii="Times New Roman" w:hAnsi="Times New Roman" w:cs="Times New Roman"/>
              </w:rPr>
              <w:t>работа с родителями (беседы, анкетирование).</w:t>
            </w:r>
          </w:p>
          <w:p w14:paraId="08AEF7E9" w14:textId="2F67CB2B" w:rsidR="002B7836" w:rsidRPr="002F2C78" w:rsidRDefault="002B7836" w:rsidP="002F2C78">
            <w:pPr>
              <w:pStyle w:val="a9"/>
              <w:widowControl w:val="0"/>
              <w:spacing w:line="360" w:lineRule="auto"/>
              <w:jc w:val="both"/>
              <w:rPr>
                <w:rFonts w:ascii="Times New Roman" w:hAnsi="Times New Roman" w:cs="Times New Roman"/>
                <w:color w:val="777777"/>
              </w:rPr>
            </w:pPr>
          </w:p>
        </w:tc>
      </w:tr>
      <w:tr w:rsidR="00F15EA5" w:rsidRPr="002F2C78" w14:paraId="2837F065" w14:textId="77777777" w:rsidTr="00F15EA5">
        <w:tc>
          <w:tcPr>
            <w:tcW w:w="2235" w:type="dxa"/>
            <w:shd w:val="clear" w:color="auto" w:fill="auto"/>
          </w:tcPr>
          <w:p w14:paraId="53814C73" w14:textId="77777777" w:rsidR="00F15EA5" w:rsidRPr="002F2C78" w:rsidRDefault="00F15EA5" w:rsidP="002F2C78">
            <w:pPr>
              <w:pStyle w:val="a9"/>
              <w:spacing w:line="360" w:lineRule="auto"/>
              <w:jc w:val="center"/>
              <w:rPr>
                <w:rFonts w:ascii="Times New Roman" w:eastAsia="Calibri" w:hAnsi="Times New Roman" w:cs="Times New Roman"/>
                <w:b/>
              </w:rPr>
            </w:pPr>
            <w:r w:rsidRPr="002F2C78">
              <w:rPr>
                <w:rFonts w:ascii="Times New Roman" w:eastAsia="Calibri" w:hAnsi="Times New Roman" w:cs="Times New Roman"/>
                <w:b/>
                <w:i/>
              </w:rPr>
              <w:t>Помощь одаренным детям</w:t>
            </w:r>
            <w:r w:rsidRPr="002F2C78">
              <w:rPr>
                <w:rFonts w:ascii="Times New Roman" w:eastAsia="Calibri" w:hAnsi="Times New Roman" w:cs="Times New Roman"/>
                <w:b/>
              </w:rPr>
              <w:t>:</w:t>
            </w:r>
          </w:p>
        </w:tc>
        <w:tc>
          <w:tcPr>
            <w:tcW w:w="13324" w:type="dxa"/>
            <w:shd w:val="clear" w:color="auto" w:fill="auto"/>
          </w:tcPr>
          <w:p w14:paraId="3F8DCD2D" w14:textId="77777777" w:rsidR="00F15EA5" w:rsidRDefault="00F15EA5" w:rsidP="002F2C78">
            <w:pPr>
              <w:pStyle w:val="a9"/>
              <w:spacing w:line="360" w:lineRule="auto"/>
              <w:jc w:val="both"/>
              <w:rPr>
                <w:rFonts w:ascii="Times New Roman" w:eastAsia="Calibri" w:hAnsi="Times New Roman" w:cs="Times New Roman"/>
              </w:rPr>
            </w:pPr>
            <w:r w:rsidRPr="002F2C78">
              <w:rPr>
                <w:rFonts w:ascii="Times New Roman" w:eastAsia="Calibri" w:hAnsi="Times New Roman" w:cs="Times New Roman"/>
              </w:rPr>
              <w:t>Создание для ребенка ситуации успеха и уверенности через индивидуальное обучение и воспитание.</w:t>
            </w:r>
            <w:r w:rsidRPr="002F2C78">
              <w:rPr>
                <w:rFonts w:ascii="Times New Roman" w:hAnsi="Times New Roman" w:cs="Times New Roman"/>
              </w:rPr>
              <w:t xml:space="preserve"> </w:t>
            </w:r>
            <w:r w:rsidRPr="002F2C78">
              <w:rPr>
                <w:rFonts w:ascii="Times New Roman" w:eastAsia="Calibri" w:hAnsi="Times New Roman" w:cs="Times New Roman"/>
              </w:rPr>
              <w:t>Формирование и развитие сети дополнительного образования.</w:t>
            </w:r>
            <w:r w:rsidRPr="002F2C78">
              <w:rPr>
                <w:rFonts w:ascii="Times New Roman" w:hAnsi="Times New Roman" w:cs="Times New Roman"/>
              </w:rPr>
              <w:t xml:space="preserve"> </w:t>
            </w:r>
            <w:r w:rsidRPr="002F2C78">
              <w:rPr>
                <w:rFonts w:ascii="Times New Roman" w:eastAsia="Calibri" w:hAnsi="Times New Roman" w:cs="Times New Roman"/>
              </w:rPr>
              <w:t>Организация исследовательской деятельности.</w:t>
            </w:r>
            <w:r w:rsidRPr="002F2C78">
              <w:rPr>
                <w:rFonts w:ascii="Times New Roman" w:hAnsi="Times New Roman" w:cs="Times New Roman"/>
              </w:rPr>
              <w:t xml:space="preserve"> </w:t>
            </w:r>
            <w:r w:rsidRPr="002F2C78">
              <w:rPr>
                <w:rFonts w:ascii="Times New Roman" w:eastAsia="Calibri" w:hAnsi="Times New Roman" w:cs="Times New Roman"/>
              </w:rPr>
              <w:t>Организация интеллектуальных игр, творческих конкурсов.</w:t>
            </w:r>
          </w:p>
          <w:p w14:paraId="225EC1A7" w14:textId="06211E23" w:rsidR="002B7836" w:rsidRPr="002F2C78" w:rsidRDefault="002B7836" w:rsidP="002F2C78">
            <w:pPr>
              <w:pStyle w:val="a9"/>
              <w:spacing w:line="360" w:lineRule="auto"/>
              <w:jc w:val="both"/>
              <w:rPr>
                <w:rFonts w:ascii="Times New Roman" w:hAnsi="Times New Roman" w:cs="Times New Roman"/>
              </w:rPr>
            </w:pPr>
          </w:p>
        </w:tc>
      </w:tr>
      <w:tr w:rsidR="00F15EA5" w:rsidRPr="002F2C78" w14:paraId="264DEBA8" w14:textId="77777777" w:rsidTr="00F15EA5">
        <w:tc>
          <w:tcPr>
            <w:tcW w:w="2235" w:type="dxa"/>
            <w:shd w:val="clear" w:color="auto" w:fill="auto"/>
          </w:tcPr>
          <w:p w14:paraId="050E2C89" w14:textId="77777777" w:rsidR="00F15EA5" w:rsidRPr="002F2C78" w:rsidRDefault="00F15EA5" w:rsidP="002F2C78">
            <w:pPr>
              <w:pStyle w:val="a9"/>
              <w:spacing w:line="360" w:lineRule="auto"/>
              <w:jc w:val="center"/>
              <w:rPr>
                <w:rFonts w:ascii="Times New Roman" w:eastAsia="Calibri" w:hAnsi="Times New Roman" w:cs="Times New Roman"/>
              </w:rPr>
            </w:pPr>
            <w:r w:rsidRPr="002F2C78">
              <w:rPr>
                <w:rFonts w:ascii="Times New Roman" w:eastAsia="Calibri" w:hAnsi="Times New Roman" w:cs="Times New Roman"/>
                <w:b/>
                <w:i/>
              </w:rPr>
              <w:t xml:space="preserve">Работа с одаренными </w:t>
            </w:r>
            <w:r w:rsidRPr="002F2C78">
              <w:rPr>
                <w:rFonts w:ascii="Times New Roman" w:eastAsia="Calibri" w:hAnsi="Times New Roman" w:cs="Times New Roman"/>
                <w:b/>
                <w:i/>
              </w:rPr>
              <w:lastRenderedPageBreak/>
              <w:t>детьми</w:t>
            </w:r>
            <w:r w:rsidRPr="002F2C78">
              <w:rPr>
                <w:rFonts w:ascii="Times New Roman" w:eastAsia="Calibri" w:hAnsi="Times New Roman" w:cs="Times New Roman"/>
              </w:rPr>
              <w:t>:</w:t>
            </w:r>
          </w:p>
        </w:tc>
        <w:tc>
          <w:tcPr>
            <w:tcW w:w="13324" w:type="dxa"/>
            <w:shd w:val="clear" w:color="auto" w:fill="auto"/>
          </w:tcPr>
          <w:p w14:paraId="0BCF2F15" w14:textId="180B574F" w:rsidR="002B7836" w:rsidRPr="002F2C78" w:rsidRDefault="00F15EA5" w:rsidP="002B7836">
            <w:pPr>
              <w:pStyle w:val="a9"/>
              <w:spacing w:line="360" w:lineRule="auto"/>
              <w:jc w:val="both"/>
              <w:rPr>
                <w:rFonts w:ascii="Times New Roman" w:eastAsia="Calibri" w:hAnsi="Times New Roman" w:cs="Times New Roman"/>
              </w:rPr>
            </w:pPr>
            <w:r w:rsidRPr="002F2C78">
              <w:rPr>
                <w:rFonts w:ascii="Times New Roman" w:eastAsia="Calibri" w:hAnsi="Times New Roman" w:cs="Times New Roman"/>
                <w:b/>
              </w:rPr>
              <w:lastRenderedPageBreak/>
              <w:t>Цель:</w:t>
            </w:r>
            <w:r w:rsidRPr="002F2C78">
              <w:rPr>
                <w:rFonts w:ascii="Times New Roman" w:eastAsia="Calibri" w:hAnsi="Times New Roman" w:cs="Times New Roman"/>
              </w:rPr>
              <w:t xml:space="preserve"> изучать проявления одаренности у детей дошкольного возраста и рассматривать особенности учебно – воспитательного взаимодействия с ними. </w:t>
            </w:r>
            <w:r w:rsidRPr="002F2C78">
              <w:rPr>
                <w:rFonts w:ascii="Times New Roman" w:eastAsia="Calibri" w:hAnsi="Times New Roman" w:cs="Times New Roman"/>
                <w:b/>
              </w:rPr>
              <w:t>Задачи:</w:t>
            </w:r>
            <w:r w:rsidRPr="002F2C78">
              <w:rPr>
                <w:rFonts w:ascii="Times New Roman" w:eastAsia="Calibri" w:hAnsi="Times New Roman" w:cs="Times New Roman"/>
              </w:rPr>
              <w:t xml:space="preserve"> Изучать литературу зарубежных и отечественных авторов по проблемам развития одаренности с </w:t>
            </w:r>
            <w:r w:rsidRPr="002F2C78">
              <w:rPr>
                <w:rFonts w:ascii="Times New Roman" w:eastAsia="Calibri" w:hAnsi="Times New Roman" w:cs="Times New Roman"/>
              </w:rPr>
              <w:lastRenderedPageBreak/>
              <w:t>древних времен по настоящие время</w:t>
            </w:r>
            <w:r w:rsidRPr="002F2C78">
              <w:rPr>
                <w:rFonts w:ascii="Times New Roman" w:hAnsi="Times New Roman" w:cs="Times New Roman"/>
              </w:rPr>
              <w:t xml:space="preserve">. </w:t>
            </w:r>
            <w:r w:rsidRPr="002F2C78">
              <w:rPr>
                <w:rFonts w:ascii="Times New Roman" w:eastAsia="Calibri" w:hAnsi="Times New Roman" w:cs="Times New Roman"/>
              </w:rPr>
              <w:t xml:space="preserve">Раскрыть в полном объеме понятие одаренности. Показать особенность развития одаренных детей. Рассмотреть методы диагностики одаренности. Выявить педагогические основы и эффективные методы развития одаренных детей.  </w:t>
            </w:r>
          </w:p>
        </w:tc>
      </w:tr>
    </w:tbl>
    <w:p w14:paraId="7DD2C79D" w14:textId="77777777" w:rsidR="002B7836" w:rsidRDefault="002B7836" w:rsidP="002B7836">
      <w:pPr>
        <w:spacing w:after="0" w:line="360" w:lineRule="auto"/>
        <w:ind w:firstLine="708"/>
        <w:jc w:val="both"/>
        <w:rPr>
          <w:rFonts w:ascii="Times New Roman" w:eastAsia="Times New Roman" w:hAnsi="Times New Roman" w:cs="Times New Roman"/>
          <w:lang w:eastAsia="ru-RU"/>
        </w:rPr>
      </w:pPr>
    </w:p>
    <w:p w14:paraId="1EE2B33C" w14:textId="5E304BA4" w:rsidR="00F15EA5" w:rsidRPr="002F2C78" w:rsidRDefault="00F15EA5" w:rsidP="002B7836">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поиска и отбора одарённых дошкольников используется поэтапная стратегия диагностики. </w:t>
      </w:r>
    </w:p>
    <w:p w14:paraId="7A02C814" w14:textId="77777777" w:rsidR="00F15EA5" w:rsidRPr="002F2C78" w:rsidRDefault="00F15EA5" w:rsidP="002F2C78">
      <w:pPr>
        <w:spacing w:after="0" w:line="360" w:lineRule="auto"/>
        <w:ind w:firstLine="70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 первом этапе отбор осуществляется на основе широкого спектра характеристик одарённости с помощью опросников, организованного наблюдения, различных оценочных процедур, которые должны максимально полно отражать все стороны и проявления одарённости. </w:t>
      </w:r>
    </w:p>
    <w:p w14:paraId="57C2ABD0" w14:textId="77777777" w:rsidR="00F15EA5" w:rsidRPr="002F2C78" w:rsidRDefault="00F15EA5" w:rsidP="002F2C78">
      <w:pPr>
        <w:spacing w:after="0" w:line="360" w:lineRule="auto"/>
        <w:ind w:firstLine="70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 втором этапе используются более точные и более специфические диагностические процедуры (в том числе и тесты). Для оценки специальных способностей (музыкальных, математических, художественных и др.) дошкольников используются экспертные карты, содержащие компоненты специальных способностей. Диагностировать каждого ребёнка по всем методикам нецелесообразно. </w:t>
      </w:r>
    </w:p>
    <w:p w14:paraId="624630D6" w14:textId="77777777" w:rsidR="00F15EA5" w:rsidRPr="002F2C78" w:rsidRDefault="00F15EA5" w:rsidP="002F2C78">
      <w:pPr>
        <w:spacing w:after="0" w:line="360" w:lineRule="auto"/>
        <w:ind w:firstLine="709"/>
        <w:jc w:val="both"/>
        <w:rPr>
          <w:rFonts w:ascii="Times New Roman" w:eastAsia="Times New Roman" w:hAnsi="Times New Roman" w:cs="Times New Roman"/>
          <w:color w:val="777777"/>
          <w:lang w:eastAsia="ru-RU"/>
        </w:rPr>
      </w:pPr>
      <w:r w:rsidRPr="002F2C78">
        <w:rPr>
          <w:rFonts w:ascii="Times New Roman" w:eastAsia="Times New Roman" w:hAnsi="Times New Roman" w:cs="Times New Roman"/>
          <w:lang w:eastAsia="ru-RU"/>
        </w:rPr>
        <w:t>Поэтому можно проводить диагностику детей в выбранном направлении (психомоторная, артистическая, вокальная, хореографическая одарённость и т.д.) по результатам заполнения экспертных листов воспитателем, родителями.</w:t>
      </w:r>
    </w:p>
    <w:p w14:paraId="39CC7F9F" w14:textId="77777777" w:rsidR="00F15EA5" w:rsidRPr="002F2C78" w:rsidRDefault="00F15EA5" w:rsidP="009B4391">
      <w:pPr>
        <w:spacing w:after="0" w:line="360" w:lineRule="auto"/>
        <w:ind w:firstLine="708"/>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Диагностика по выявлению одарённых детей включает:</w:t>
      </w:r>
    </w:p>
    <w:p w14:paraId="7548D698" w14:textId="77777777" w:rsidR="00F15EA5" w:rsidRPr="002F2C78" w:rsidRDefault="00F15EA5" w:rsidP="00EB0142">
      <w:pPr>
        <w:numPr>
          <w:ilvl w:val="0"/>
          <w:numId w:val="63"/>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интересов, способностей к той или иной деятельности.</w:t>
      </w:r>
    </w:p>
    <w:p w14:paraId="065D6B46" w14:textId="77777777" w:rsidR="00F15EA5" w:rsidRPr="002F2C78" w:rsidRDefault="00F15EA5" w:rsidP="00EB0142">
      <w:pPr>
        <w:numPr>
          <w:ilvl w:val="0"/>
          <w:numId w:val="63"/>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предпосылок общей одарённости.</w:t>
      </w:r>
    </w:p>
    <w:p w14:paraId="74AE7D00" w14:textId="77777777" w:rsidR="00BA3712" w:rsidRDefault="00F15EA5" w:rsidP="00EB0142">
      <w:pPr>
        <w:numPr>
          <w:ilvl w:val="0"/>
          <w:numId w:val="63"/>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Выявление уровня развития креативности (творческих способностей) ребёнка.</w:t>
      </w:r>
    </w:p>
    <w:p w14:paraId="05EF9697" w14:textId="67F0B517" w:rsidR="00F15EA5" w:rsidRPr="00BA3712" w:rsidRDefault="00F15EA5" w:rsidP="00BA3712">
      <w:pPr>
        <w:spacing w:after="0" w:line="360" w:lineRule="auto"/>
        <w:ind w:left="360"/>
        <w:jc w:val="both"/>
        <w:rPr>
          <w:rFonts w:ascii="Times New Roman" w:eastAsia="Times New Roman" w:hAnsi="Times New Roman" w:cs="Times New Roman"/>
          <w:lang w:eastAsia="ru-RU"/>
        </w:rPr>
      </w:pPr>
      <w:r w:rsidRPr="00BA3712">
        <w:rPr>
          <w:rFonts w:ascii="Times New Roman" w:eastAsia="Times New Roman" w:hAnsi="Times New Roman" w:cs="Times New Roman"/>
          <w:b/>
          <w:lang w:eastAsia="ru-RU"/>
        </w:rPr>
        <w:t>Методики  диагностики способностей детей.</w:t>
      </w:r>
    </w:p>
    <w:tbl>
      <w:tblPr>
        <w:tblStyle w:val="10"/>
        <w:tblW w:w="0" w:type="auto"/>
        <w:tblLook w:val="04A0" w:firstRow="1" w:lastRow="0" w:firstColumn="1" w:lastColumn="0" w:noHBand="0" w:noVBand="1"/>
      </w:tblPr>
      <w:tblGrid>
        <w:gridCol w:w="2926"/>
        <w:gridCol w:w="11860"/>
      </w:tblGrid>
      <w:tr w:rsidR="00F15EA5" w:rsidRPr="002F2C78" w14:paraId="33B6D42E" w14:textId="77777777" w:rsidTr="00F15EA5">
        <w:tc>
          <w:tcPr>
            <w:tcW w:w="2943" w:type="dxa"/>
            <w:shd w:val="clear" w:color="auto" w:fill="auto"/>
          </w:tcPr>
          <w:p w14:paraId="36D8167C" w14:textId="77777777" w:rsidR="00F15EA5" w:rsidRPr="002F2C78" w:rsidRDefault="00F15EA5" w:rsidP="002F2C78">
            <w:pPr>
              <w:spacing w:line="360" w:lineRule="auto"/>
              <w:jc w:val="center"/>
              <w:rPr>
                <w:rFonts w:ascii="Times New Roman" w:hAnsi="Times New Roman" w:cs="Times New Roman"/>
                <w:b/>
                <w:bCs/>
                <w:i/>
                <w:iCs/>
                <w:color w:val="000000"/>
              </w:rPr>
            </w:pPr>
          </w:p>
          <w:p w14:paraId="1AE361E0" w14:textId="77777777" w:rsidR="00F15EA5" w:rsidRPr="002F2C78" w:rsidRDefault="00F15EA5" w:rsidP="002F2C78">
            <w:pPr>
              <w:spacing w:line="360" w:lineRule="auto"/>
              <w:jc w:val="center"/>
              <w:rPr>
                <w:rFonts w:ascii="Times New Roman" w:hAnsi="Times New Roman" w:cs="Times New Roman"/>
              </w:rPr>
            </w:pPr>
            <w:r w:rsidRPr="002F2C78">
              <w:rPr>
                <w:rFonts w:ascii="Times New Roman" w:hAnsi="Times New Roman" w:cs="Times New Roman"/>
                <w:b/>
                <w:bCs/>
                <w:i/>
                <w:iCs/>
                <w:color w:val="000000"/>
              </w:rPr>
              <w:t>Опросник для выявления (экспертной оценки) одарённых детей А.А. Лосевой.</w:t>
            </w:r>
          </w:p>
        </w:tc>
        <w:tc>
          <w:tcPr>
            <w:tcW w:w="12013" w:type="dxa"/>
            <w:shd w:val="clear" w:color="auto" w:fill="auto"/>
          </w:tcPr>
          <w:p w14:paraId="202E8526" w14:textId="67C7DB7B" w:rsidR="00F15EA5" w:rsidRPr="002F2C78" w:rsidRDefault="00F15EA5" w:rsidP="002F2C78">
            <w:pPr>
              <w:widowControl w:val="0"/>
              <w:spacing w:line="360" w:lineRule="auto"/>
              <w:jc w:val="both"/>
              <w:rPr>
                <w:rFonts w:ascii="Times New Roman" w:hAnsi="Times New Roman" w:cs="Times New Roman"/>
                <w:shd w:val="clear" w:color="auto" w:fill="FFFFFF"/>
              </w:rPr>
            </w:pPr>
            <w:r w:rsidRPr="002F2C78">
              <w:rPr>
                <w:rFonts w:ascii="Times New Roman" w:hAnsi="Times New Roman" w:cs="Times New Roman"/>
                <w:shd w:val="clear" w:color="auto" w:fill="FFFFFF"/>
              </w:rPr>
              <w:t>Данный опросник может быть использован для оценки одарённости дошкольников педагогами, родителями, психологом. Опросник включает характеристики 10 сфер, где дошкольник может проявить способности: интеллектуальной, академических достижений, творческой, литературной, артистической, музыкальной, технической, двигательной, художественной, социальной. Экспертам предлагается оценить по четырёх балльной системе характеристики указанных сфер проявления одарённости. Если какая-то характеристика присуща дошкольнику в наивысшей степени, выставляется 5 баллов; 2 балла – самая низкая оценка. Далее вычисляется средняя арифметическая для каждого испытуемого.</w:t>
            </w:r>
          </w:p>
        </w:tc>
      </w:tr>
      <w:tr w:rsidR="00F15EA5" w:rsidRPr="002F2C78" w14:paraId="6FB1DD54" w14:textId="77777777" w:rsidTr="00F15EA5">
        <w:tc>
          <w:tcPr>
            <w:tcW w:w="2943" w:type="dxa"/>
            <w:shd w:val="clear" w:color="auto" w:fill="auto"/>
          </w:tcPr>
          <w:p w14:paraId="07F6A63B" w14:textId="77777777" w:rsidR="00F15EA5" w:rsidRPr="002F2C78" w:rsidRDefault="00F15EA5" w:rsidP="002F2C78">
            <w:pPr>
              <w:spacing w:line="360" w:lineRule="auto"/>
              <w:jc w:val="center"/>
              <w:rPr>
                <w:rFonts w:ascii="Times New Roman" w:hAnsi="Times New Roman" w:cs="Times New Roman"/>
                <w:b/>
                <w:bCs/>
                <w:i/>
                <w:iCs/>
              </w:rPr>
            </w:pPr>
          </w:p>
          <w:p w14:paraId="1C53DDC8" w14:textId="77777777" w:rsidR="00F15EA5" w:rsidRPr="002F2C78" w:rsidRDefault="00F15EA5" w:rsidP="002F2C78">
            <w:pPr>
              <w:spacing w:line="360" w:lineRule="auto"/>
              <w:jc w:val="center"/>
              <w:rPr>
                <w:rFonts w:ascii="Times New Roman" w:hAnsi="Times New Roman" w:cs="Times New Roman"/>
              </w:rPr>
            </w:pPr>
            <w:r w:rsidRPr="002F2C78">
              <w:rPr>
                <w:rFonts w:ascii="Times New Roman" w:hAnsi="Times New Roman" w:cs="Times New Roman"/>
                <w:b/>
                <w:bCs/>
                <w:i/>
                <w:iCs/>
              </w:rPr>
              <w:t>Методика «Карта одарённости» разработанная А.И. Савенковым</w:t>
            </w:r>
          </w:p>
        </w:tc>
        <w:tc>
          <w:tcPr>
            <w:tcW w:w="12013" w:type="dxa"/>
            <w:shd w:val="clear" w:color="auto" w:fill="auto"/>
          </w:tcPr>
          <w:p w14:paraId="58700BE9" w14:textId="77777777" w:rsidR="00F15EA5" w:rsidRPr="002F2C78" w:rsidRDefault="00F15EA5" w:rsidP="002F2C78">
            <w:pPr>
              <w:widowControl w:val="0"/>
              <w:spacing w:line="360" w:lineRule="auto"/>
              <w:jc w:val="both"/>
              <w:rPr>
                <w:rFonts w:ascii="Times New Roman" w:hAnsi="Times New Roman" w:cs="Times New Roman"/>
              </w:rPr>
            </w:pPr>
            <w:r w:rsidRPr="002F2C78">
              <w:rPr>
                <w:rFonts w:ascii="Times New Roman" w:hAnsi="Times New Roman" w:cs="Times New Roman"/>
              </w:rPr>
              <w:t xml:space="preserve">Предназначена для родителей, но может применяться и педагогами. Она позволяет оценить степень развития у ребёнка от 5 до 10 лет следующих видов одарённости: интеллектуальная, творческая, академическая, художественно-изобразительная, музыкальная, литературная, артистическая, техническая, лидерская, спортивная.  </w:t>
            </w:r>
          </w:p>
          <w:p w14:paraId="5D85C3B5" w14:textId="77777777" w:rsidR="00F15EA5" w:rsidRPr="002F2C78" w:rsidRDefault="00F15EA5" w:rsidP="002F2C78">
            <w:pPr>
              <w:widowControl w:val="0"/>
              <w:spacing w:line="360" w:lineRule="auto"/>
              <w:jc w:val="both"/>
              <w:rPr>
                <w:rFonts w:ascii="Times New Roman" w:hAnsi="Times New Roman" w:cs="Times New Roman"/>
              </w:rPr>
            </w:pPr>
            <w:r w:rsidRPr="002F2C78">
              <w:rPr>
                <w:rFonts w:ascii="Times New Roman" w:hAnsi="Times New Roman" w:cs="Times New Roman"/>
              </w:rPr>
              <w:t>Методика выполняет две функции:</w:t>
            </w:r>
            <w:r w:rsidRPr="002F2C78">
              <w:rPr>
                <w:rFonts w:ascii="Times New Roman" w:hAnsi="Times New Roman" w:cs="Times New Roman"/>
                <w:color w:val="777777"/>
              </w:rPr>
              <w:t xml:space="preserve"> </w:t>
            </w:r>
            <w:r w:rsidRPr="002F2C78">
              <w:rPr>
                <w:rFonts w:ascii="Times New Roman" w:hAnsi="Times New Roman" w:cs="Times New Roman"/>
                <w:i/>
              </w:rPr>
              <w:t>Диагностическая</w:t>
            </w:r>
            <w:r w:rsidRPr="002F2C78">
              <w:rPr>
                <w:rFonts w:ascii="Times New Roman" w:hAnsi="Times New Roman" w:cs="Times New Roman"/>
              </w:rPr>
              <w:t>. С помощью данной методики можно количественно оценить степень выраженности у ребёнка различных видов одарённости.</w:t>
            </w:r>
            <w:r w:rsidRPr="002F2C78">
              <w:rPr>
                <w:rFonts w:ascii="Times New Roman" w:hAnsi="Times New Roman" w:cs="Times New Roman"/>
                <w:color w:val="777777"/>
              </w:rPr>
              <w:t xml:space="preserve"> </w:t>
            </w:r>
            <w:r w:rsidRPr="002F2C78">
              <w:rPr>
                <w:rFonts w:ascii="Times New Roman" w:hAnsi="Times New Roman" w:cs="Times New Roman"/>
                <w:i/>
              </w:rPr>
              <w:t>Развивающая</w:t>
            </w:r>
            <w:r w:rsidRPr="002F2C78">
              <w:rPr>
                <w:rFonts w:ascii="Times New Roman" w:hAnsi="Times New Roman" w:cs="Times New Roman"/>
              </w:rPr>
              <w:t>. Утверждения, по которым оценивается ребёнок, можно рассматривать как основание для маршрута его дальнейшего развития. Родители могут обратить внимание на то, чего, может быть, раньше не замечали, усилить внимание к тем сторонам, которые им представляются более ценными.</w:t>
            </w:r>
          </w:p>
        </w:tc>
      </w:tr>
      <w:tr w:rsidR="00F15EA5" w:rsidRPr="002F2C78" w14:paraId="613BC785" w14:textId="77777777" w:rsidTr="00F15EA5">
        <w:tc>
          <w:tcPr>
            <w:tcW w:w="2943" w:type="dxa"/>
            <w:shd w:val="clear" w:color="auto" w:fill="auto"/>
          </w:tcPr>
          <w:p w14:paraId="1584D2E8" w14:textId="77777777" w:rsidR="00F15EA5" w:rsidRPr="002F2C78" w:rsidRDefault="00F15EA5" w:rsidP="002F2C78">
            <w:pPr>
              <w:spacing w:line="360" w:lineRule="auto"/>
              <w:jc w:val="center"/>
              <w:rPr>
                <w:rFonts w:ascii="Times New Roman" w:hAnsi="Times New Roman" w:cs="Times New Roman"/>
                <w:b/>
                <w:bCs/>
                <w:i/>
                <w:iCs/>
                <w:color w:val="000000"/>
              </w:rPr>
            </w:pPr>
          </w:p>
          <w:p w14:paraId="239BDDA2" w14:textId="77777777" w:rsidR="00F15EA5" w:rsidRPr="002F2C78" w:rsidRDefault="00F15EA5" w:rsidP="002F2C78">
            <w:pPr>
              <w:spacing w:line="360" w:lineRule="auto"/>
              <w:jc w:val="center"/>
              <w:rPr>
                <w:rFonts w:ascii="Times New Roman" w:hAnsi="Times New Roman" w:cs="Times New Roman"/>
              </w:rPr>
            </w:pPr>
            <w:r w:rsidRPr="002F2C78">
              <w:rPr>
                <w:rFonts w:ascii="Times New Roman" w:hAnsi="Times New Roman" w:cs="Times New Roman"/>
                <w:b/>
                <w:bCs/>
                <w:i/>
                <w:iCs/>
                <w:color w:val="000000"/>
              </w:rPr>
              <w:t>Методика оценки общей одарённости, разработанная А.И. Савенковым</w:t>
            </w:r>
          </w:p>
        </w:tc>
        <w:tc>
          <w:tcPr>
            <w:tcW w:w="12013" w:type="dxa"/>
            <w:shd w:val="clear" w:color="auto" w:fill="auto"/>
          </w:tcPr>
          <w:p w14:paraId="2D92510A" w14:textId="381141F1" w:rsidR="00F15EA5" w:rsidRPr="002F2C78" w:rsidRDefault="00F15EA5" w:rsidP="002F2C78">
            <w:pPr>
              <w:widowControl w:val="0"/>
              <w:spacing w:line="360" w:lineRule="auto"/>
              <w:jc w:val="both"/>
              <w:rPr>
                <w:rFonts w:ascii="Times New Roman" w:hAnsi="Times New Roman" w:cs="Times New Roman"/>
                <w:shd w:val="clear" w:color="auto" w:fill="FFFFCC"/>
              </w:rPr>
            </w:pPr>
            <w:r w:rsidRPr="002F2C78">
              <w:rPr>
                <w:rFonts w:ascii="Times New Roman" w:hAnsi="Times New Roman" w:cs="Times New Roman"/>
              </w:rPr>
              <w:t>Адресована родителям (может также применяться педагогами). Её задача – оценка общей одарённости ребёнка его родителями. Результат будет более объективен, если баллы независимо друг от друга поставят и другие взрослые, хорошо знающие ребёнка. Методика должна рассматриваться как дополнительная к комплекту методик для специалистов (психологов и педагогов).</w:t>
            </w:r>
            <w:r w:rsidRPr="002F2C78">
              <w:rPr>
                <w:rFonts w:ascii="Times New Roman" w:hAnsi="Times New Roman" w:cs="Times New Roman"/>
                <w:color w:val="777777"/>
              </w:rPr>
              <w:t xml:space="preserve"> </w:t>
            </w:r>
            <w:r w:rsidRPr="002F2C78">
              <w:rPr>
                <w:rFonts w:ascii="Times New Roman" w:hAnsi="Times New Roman" w:cs="Times New Roman"/>
              </w:rPr>
              <w:t>В инструкции к методике предлагается оценить по пятибалльной шкале уровень сформированности девяти характеристик, наблюдаемых у одарённых детей: любознательность (познавательная потребность), сверхчувствительность к проблемам, способность к прогнозированию, словарный запас, способность к оценке, изобретательность, способность рассуждать и мыслить логически, настойчивость (целеустремлённость), требовательность к результатам собственной деятельности.</w:t>
            </w:r>
            <w:r w:rsidRPr="002F2C78">
              <w:rPr>
                <w:rFonts w:ascii="Times New Roman" w:hAnsi="Times New Roman" w:cs="Times New Roman"/>
                <w:color w:val="777777"/>
              </w:rPr>
              <w:t xml:space="preserve"> </w:t>
            </w:r>
            <w:r w:rsidRPr="002F2C78">
              <w:rPr>
                <w:rFonts w:ascii="Times New Roman" w:hAnsi="Times New Roman" w:cs="Times New Roman"/>
              </w:rPr>
              <w:t>По результатам оценки строиться девятиугольник. Этот график даёт наглядное представление о том, в каком направлении следует вести дальнейшую развивающую работу с ребёнком.</w:t>
            </w:r>
          </w:p>
        </w:tc>
      </w:tr>
    </w:tbl>
    <w:p w14:paraId="2AA66A4C" w14:textId="77777777" w:rsidR="009B4391" w:rsidRDefault="009B4391" w:rsidP="002F2C78">
      <w:pPr>
        <w:spacing w:after="0" w:line="360" w:lineRule="auto"/>
        <w:rPr>
          <w:rFonts w:ascii="Times New Roman" w:eastAsia="Times New Roman" w:hAnsi="Times New Roman" w:cs="Times New Roman"/>
          <w:lang w:eastAsia="ru-RU"/>
        </w:rPr>
      </w:pPr>
    </w:p>
    <w:p w14:paraId="25B29DCA" w14:textId="316FD761" w:rsidR="00444708" w:rsidRPr="002F2C78" w:rsidRDefault="00444708" w:rsidP="009B439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Проблема одарённости детей с ограниченными возможностями здоровья в настоящее время становится всё более актуальной. Раннее выявление, обучение и воспитание одарённых и талантливых детей составляет одну из главных проблем совершенствования системы образования.</w:t>
      </w:r>
    </w:p>
    <w:p w14:paraId="1E2B7DC9" w14:textId="31B69C76" w:rsidR="00444708" w:rsidRPr="002F2C78" w:rsidRDefault="00444708" w:rsidP="009B439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 всем мире растет интерес к решению проблемы обучения одаренных детей с ограниченными возможностями здоровья в естественной для них микросреде –среде их «нормальных» сверстников. И еще более важно «понимание» того, что впоследствии одаренным детям с ограниченными возможностями здоровья придется жить и работать не в каком-то специальном обществе, а среди обычных людей.</w:t>
      </w:r>
    </w:p>
    <w:p w14:paraId="05853AD3" w14:textId="77777777" w:rsidR="00444708" w:rsidRPr="002F2C78" w:rsidRDefault="00444708"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Выявление развитие и поддержка одаренных детей с ограниченными возможностями здоровья должно начинаться уже в дошкольном учреждении, через интеграцию базового и дополнительного образования детей на основе наблюдения, изучения психологических особенностей, физического развития, речи, памяти, логического мышления, творческих способностей и должно стать одним из важнейших аспектов деятельности дошкольного учреждения.</w:t>
      </w:r>
    </w:p>
    <w:p w14:paraId="3F6D4642" w14:textId="67FCF387" w:rsidR="00444708" w:rsidRPr="002F2C78" w:rsidRDefault="00444708" w:rsidP="009B4391">
      <w:pPr>
        <w:spacing w:after="0"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Диагностика одарённости является актуальной и сложной проблемой для большинства специалистов, как психологов, так и педагогов. Это обусловлено множеством причин, таких как многообразие видов одарённости, психологические особенности самого ребенка с ОВЗ (застенчивость, тревожность, низкая</w:t>
      </w:r>
      <w:r w:rsidR="009B4391">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самооценка, стресс, недоверие к тестирующему, некомпетентность специалиста. Существует множество психологических методик, направленных на выявление одаренности. К ним относятся такие методы как наблюдение, беседа, тесты интеллекта, креативности, способностей, мотивации, личностных особенностей. Зачастую это многообразие также усложняет процесс выявления одарённости.</w:t>
      </w:r>
    </w:p>
    <w:p w14:paraId="05EB431E" w14:textId="77777777" w:rsidR="00444708" w:rsidRPr="002F2C78" w:rsidRDefault="00444708"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Первоначальным этапом в работе по развитию детской одаренности является диагностический, подразумевающий использование разносторонней информации, включающей мнение родителей, воспитателей, тестирование педагога-психолога, оценки специалистов.</w:t>
      </w:r>
    </w:p>
    <w:p w14:paraId="535C1DDF" w14:textId="07801E4F" w:rsidR="00444708" w:rsidRPr="002F2C78" w:rsidRDefault="00444708"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Представленные методики охватывают познавательную и личностную сферу развития, поведенческую характеристику ребенка, что позволяет определить приоритетную сферу его интересов, а также уровень развития творческого мышления. Комплект методик дает возможность педагогу самостоятельно выявлять и регулярно отслеживать развитие интеллектуальных и творческих способностей воспитанников.</w:t>
      </w:r>
    </w:p>
    <w:p w14:paraId="56C6F3BF" w14:textId="77777777" w:rsidR="001376A3" w:rsidRPr="002F2C78" w:rsidRDefault="001376A3"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Интеллектуально-творческий потенциал личности, иначе говоря, одаренность, не может быть сведен к какой-то одной характеристике, как это было раньше, например, высокий коэффициент интеллекта, или высокий уровень креативности. Это понимание влечет за собой иное отношение к его выявлению и развитию. Особое сочетание личностных характеристик ребенка составляют его личностный потенциал, который имеет множество проявлений в реальной жизни ребенка. Эти черты личности детей легко наблюдаются и вполне могут быть замечены как педагогом, так и родителями.</w:t>
      </w:r>
    </w:p>
    <w:p w14:paraId="71C981F7" w14:textId="77777777" w:rsidR="001376A3" w:rsidRPr="002F2C78" w:rsidRDefault="001376A3" w:rsidP="009B4391">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Правильный подбор диагностических методик предусматривает принцип минимальной достаточности содержания для наиболее эффективного и адекватного отслеживания развития внутреннего потенциала личности воспитанников, что позволяет определить приоритетную сферу их интересов, а также уровень развития творческого мышления.</w:t>
      </w:r>
    </w:p>
    <w:p w14:paraId="1D9E0993" w14:textId="29CDA574" w:rsidR="008D218C" w:rsidRPr="00BA3712" w:rsidRDefault="001376A3" w:rsidP="00BA3712">
      <w:pPr>
        <w:spacing w:after="0" w:line="360" w:lineRule="auto"/>
        <w:ind w:right="20"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Формирование способностей следует начинать на ранних стадиях формирования личности. Многочисленные конкурсы, выставки, фестивали – это возможность для детей проявить свои неординарные способности, получить одобрение от авторитетных взрослых. Научные исследования и </w:t>
      </w:r>
      <w:r w:rsidRPr="002F2C78">
        <w:rPr>
          <w:rFonts w:ascii="Times New Roman" w:eastAsia="Times New Roman" w:hAnsi="Times New Roman" w:cs="Times New Roman"/>
          <w:lang w:eastAsia="ru-RU"/>
        </w:rPr>
        <w:lastRenderedPageBreak/>
        <w:t>практический опыт показывают, что ранние достижения детей не могут являться надежными. Необходим целостный подход к построению образовательного процесса для одаренных детей с ограниченными возможностями здоровья, который основан на интеграции базового и дополнительного образования детей в рамк</w:t>
      </w:r>
      <w:r w:rsidR="00BA3712">
        <w:rPr>
          <w:rFonts w:ascii="Times New Roman" w:eastAsia="Times New Roman" w:hAnsi="Times New Roman" w:cs="Times New Roman"/>
          <w:lang w:eastAsia="ru-RU"/>
        </w:rPr>
        <w:t>ах образовательного учреждения.</w:t>
      </w:r>
    </w:p>
    <w:p w14:paraId="3C4AF106" w14:textId="2F09FB0D" w:rsidR="00463992" w:rsidRPr="008C539B" w:rsidRDefault="00DB4753" w:rsidP="00D879AC">
      <w:pPr>
        <w:pStyle w:val="a9"/>
        <w:spacing w:line="360" w:lineRule="auto"/>
        <w:rPr>
          <w:rFonts w:ascii="Times New Roman" w:hAnsi="Times New Roman" w:cs="Times New Roman"/>
          <w:b/>
          <w:bCs/>
          <w:lang w:eastAsia="ru-RU"/>
        </w:rPr>
      </w:pPr>
      <w:r>
        <w:rPr>
          <w:rFonts w:ascii="Times New Roman" w:eastAsia="Times New Roman" w:hAnsi="Times New Roman" w:cs="Times New Roman"/>
          <w:b/>
          <w:bCs/>
          <w:lang w:eastAsia="ru-RU"/>
        </w:rPr>
        <w:t xml:space="preserve">2. </w:t>
      </w:r>
      <w:r w:rsidR="007D386C" w:rsidRPr="008C539B">
        <w:rPr>
          <w:rFonts w:ascii="Times New Roman" w:hAnsi="Times New Roman" w:cs="Times New Roman"/>
          <w:b/>
          <w:bCs/>
          <w:lang w:eastAsia="ru-RU"/>
        </w:rPr>
        <w:t>СОДЕРЖАТЕЛЬНЫЙ РАЗДЕЛ</w:t>
      </w:r>
    </w:p>
    <w:p w14:paraId="72D2102D" w14:textId="18DEEC5C" w:rsidR="00463992" w:rsidRDefault="007D386C" w:rsidP="00463992">
      <w:pPr>
        <w:pStyle w:val="a9"/>
        <w:spacing w:line="360" w:lineRule="auto"/>
        <w:rPr>
          <w:rFonts w:ascii="Times New Roman" w:hAnsi="Times New Roman" w:cs="Times New Roman"/>
          <w:b/>
          <w:bCs/>
          <w:lang w:eastAsia="ru-RU"/>
        </w:rPr>
      </w:pPr>
      <w:r w:rsidRPr="002F2C78">
        <w:rPr>
          <w:rFonts w:ascii="Times New Roman" w:hAnsi="Times New Roman" w:cs="Times New Roman"/>
          <w:b/>
          <w:bCs/>
          <w:lang w:eastAsia="ru-RU"/>
        </w:rPr>
        <w:t>2.1. Описание образовательной деятельности в соответствии с направлениями развития ребёнка, представленными в пяти образовательных областях (по возрастным группам)</w:t>
      </w:r>
    </w:p>
    <w:p w14:paraId="7EE4B24D" w14:textId="77777777" w:rsidR="000514DD" w:rsidRPr="002F2C78" w:rsidRDefault="000514DD" w:rsidP="000514DD">
      <w:pPr>
        <w:pStyle w:val="a9"/>
        <w:spacing w:line="360" w:lineRule="auto"/>
        <w:jc w:val="center"/>
        <w:rPr>
          <w:rFonts w:ascii="Times New Roman" w:hAnsi="Times New Roman" w:cs="Times New Roman"/>
          <w:b/>
          <w:bCs/>
          <w:lang w:eastAsia="ru-RU"/>
        </w:rPr>
      </w:pPr>
      <w:r w:rsidRPr="002F2C78">
        <w:rPr>
          <w:rFonts w:ascii="Times New Roman" w:hAnsi="Times New Roman" w:cs="Times New Roman"/>
          <w:b/>
          <w:bCs/>
          <w:lang w:eastAsia="ru-RU"/>
        </w:rPr>
        <w:t>Образовательная область «Речевое развитие»</w:t>
      </w:r>
    </w:p>
    <w:p w14:paraId="26993587" w14:textId="77777777" w:rsidR="000514DD" w:rsidRDefault="000514DD" w:rsidP="000514DD">
      <w:pPr>
        <w:pStyle w:val="a9"/>
        <w:spacing w:line="360" w:lineRule="auto"/>
        <w:jc w:val="center"/>
        <w:rPr>
          <w:rFonts w:ascii="Times New Roman" w:hAnsi="Times New Roman" w:cs="Times New Roman"/>
          <w:b/>
          <w:bCs/>
          <w:lang w:eastAsia="ru-RU"/>
        </w:rPr>
      </w:pPr>
      <w:r w:rsidRPr="002F2C78">
        <w:rPr>
          <w:rFonts w:ascii="Times New Roman" w:hAnsi="Times New Roman" w:cs="Times New Roman"/>
          <w:b/>
          <w:bCs/>
          <w:lang w:eastAsia="ru-RU"/>
        </w:rPr>
        <w:t>Старший дошкольный возраст (с 5 до 6 лет)</w:t>
      </w:r>
    </w:p>
    <w:p w14:paraId="5EA731C4" w14:textId="77777777" w:rsidR="000514DD" w:rsidRPr="002F2C78" w:rsidRDefault="000514DD" w:rsidP="000514DD">
      <w:pPr>
        <w:pStyle w:val="a9"/>
        <w:spacing w:line="360" w:lineRule="auto"/>
        <w:rPr>
          <w:rFonts w:ascii="Times New Roman" w:hAnsi="Times New Roman" w:cs="Times New Roman"/>
          <w:b/>
          <w:bCs/>
          <w:lang w:eastAsia="ru-RU"/>
        </w:rPr>
      </w:pPr>
      <w:r w:rsidRPr="002F2C78">
        <w:rPr>
          <w:rFonts w:ascii="Times New Roman" w:hAnsi="Times New Roman" w:cs="Times New Roman"/>
          <w:b/>
          <w:bCs/>
          <w:lang w:eastAsia="ru-RU"/>
        </w:rPr>
        <w:t>РАЗВИТИЕ СЛОВАРЯ</w:t>
      </w:r>
    </w:p>
    <w:p w14:paraId="4F2D0F1C" w14:textId="77777777" w:rsidR="000514DD" w:rsidRPr="002F2C78" w:rsidRDefault="000514DD" w:rsidP="000514DD">
      <w:pPr>
        <w:pStyle w:val="a9"/>
        <w:spacing w:line="360" w:lineRule="auto"/>
        <w:ind w:firstLine="708"/>
        <w:jc w:val="both"/>
        <w:rPr>
          <w:rFonts w:ascii="Times New Roman" w:hAnsi="Times New Roman" w:cs="Times New Roman"/>
          <w:lang w:eastAsia="ru-RU"/>
        </w:rPr>
      </w:pPr>
      <w:r w:rsidRPr="002F2C78">
        <w:rPr>
          <w:rFonts w:ascii="Times New Roman" w:hAnsi="Times New Roman" w:cs="Times New Roman"/>
          <w:lang w:eastAsia="ru-RU"/>
        </w:rPr>
        <w:t>Уточнить и расширить запас представлений на основе наблюдения и осмысления предметов и явлений окружающей действительности, создать достаточный запас словарных образов.</w:t>
      </w:r>
    </w:p>
    <w:p w14:paraId="0EA97606" w14:textId="77777777" w:rsidR="000514DD" w:rsidRPr="002F2C78" w:rsidRDefault="000514DD" w:rsidP="000514DD">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Обеспечить переход от накопленных представлений и пассивного речевого запаса к активному использованию речевых средств.</w:t>
      </w:r>
    </w:p>
    <w:p w14:paraId="16217749" w14:textId="77777777" w:rsidR="000514DD" w:rsidRPr="002F2C78" w:rsidRDefault="000514DD" w:rsidP="000514DD">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Расширить объем правильно произносимых существительных — названий предметов, объектов, их частей по всем изучаемым лексическим темам.</w:t>
      </w:r>
    </w:p>
    <w:p w14:paraId="1CE9DA5A" w14:textId="77777777" w:rsidR="000514DD" w:rsidRPr="002F2C78" w:rsidRDefault="000514DD" w:rsidP="000514DD">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w:t>
      </w:r>
    </w:p>
    <w:p w14:paraId="526A7653" w14:textId="77777777" w:rsidR="000514DD" w:rsidRPr="002F2C78" w:rsidRDefault="000514DD" w:rsidP="000514DD">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Расширить глагольный словарь на основе работы по усвоению понимания действий, выраженных приставочными глаголами; работы по усвоению понимания действий, выраженных личными и возвратными глаголами.</w:t>
      </w:r>
    </w:p>
    <w:p w14:paraId="594A40DE" w14:textId="77777777" w:rsidR="000514DD" w:rsidRPr="002F2C78" w:rsidRDefault="000514DD" w:rsidP="000514DD">
      <w:pPr>
        <w:pStyle w:val="a9"/>
        <w:spacing w:line="360" w:lineRule="auto"/>
        <w:jc w:val="both"/>
        <w:rPr>
          <w:rFonts w:ascii="Times New Roman" w:hAnsi="Times New Roman" w:cs="Times New Roman"/>
          <w:lang w:eastAsia="ru-RU"/>
        </w:rPr>
      </w:pPr>
      <w:r w:rsidRPr="002F2C78">
        <w:rPr>
          <w:rFonts w:ascii="Times New Roman" w:hAnsi="Times New Roman" w:cs="Times New Roman"/>
          <w:lang w:eastAsia="ru-RU"/>
        </w:rPr>
        <w:t>Учить различать и выделять в словосочетаниях названия признаков предметов по их назначению и по вопросам какой? какая?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w:t>
      </w:r>
    </w:p>
    <w:p w14:paraId="10A7620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сопоставлять предметы и явления и на этой основе обеспечить понимание и использование в речи слов-синонимов и слов-антонимов.</w:t>
      </w:r>
    </w:p>
    <w:p w14:paraId="0067CD0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Расширить понимание значения простых предлогов и активизировать их использование в речи.</w:t>
      </w:r>
    </w:p>
    <w:p w14:paraId="293076E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Обеспечить 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w:t>
      </w:r>
    </w:p>
    <w:p w14:paraId="434D759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понятие слово и умение оперировать им.</w:t>
      </w:r>
    </w:p>
    <w:p w14:paraId="0DA4567B"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И СОВЕРШЕНСТВОВАНИЕ  ГРАММАТИЧЕСКОГО СТРОЯ РЕЧИ</w:t>
      </w:r>
    </w:p>
    <w:p w14:paraId="74966A7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Обеспечить дальнейшее усвоение и использование в экспрессивной речи некоторых форм словоизменения: окончаний имен существительных в единственном и</w:t>
      </w:r>
      <w:r w:rsidRPr="002F2C78">
        <w:rPr>
          <w:rFonts w:ascii="Times New Roman" w:eastAsia="Times New Roman" w:hAnsi="Times New Roman" w:cs="Times New Roman"/>
          <w:lang w:eastAsia="ru-RU"/>
        </w:rPr>
        <w:tab/>
        <w:t>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w:t>
      </w:r>
    </w:p>
    <w:p w14:paraId="498084B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Обеспечить практическое усвоение некоторых способов словообразования и на этой основе использование в экспрессивной речи существительных прилагательных с уменьшительно-ласкательными суффиксами, существительных с суффиксами -онок,- енок, -ат,-ят, глаголов с различными приставками.</w:t>
      </w:r>
    </w:p>
    <w:p w14:paraId="627066FA"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Научить образовывать и использовать в экспрессивной речи относительные и притяжательные прилагательные.</w:t>
      </w:r>
    </w:p>
    <w:p w14:paraId="0D2B606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согласования прилагательных и числительных с существительными в роде, числе, падеже.</w:t>
      </w:r>
    </w:p>
    <w:p w14:paraId="541D681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составлять простые предложения по вопросам, по картинке и по демонстрации действия, распространять их однородными членами.</w:t>
      </w:r>
    </w:p>
    <w:p w14:paraId="072F280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умение составлять простые предложения с противительными союзами, сложносочиненные и сложноподчиненные предложения.</w:t>
      </w:r>
    </w:p>
    <w:p w14:paraId="37205191" w14:textId="77777777" w:rsidR="000514DD" w:rsidRPr="0035442A"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понятие предложение и умение оперировать им, а также навык анализа простого двусоставного предложения из двух-трех слов (без предлога).</w:t>
      </w:r>
    </w:p>
    <w:p w14:paraId="6DE5EF28"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b/>
          <w:bCs/>
          <w:lang w:eastAsia="ru-RU"/>
        </w:rPr>
        <w:t>РАЗВИТИЕ ФОНЕТИКО-ФОНЕМАТИЧЕСКОЙ СИСТЕМЫ ЯЗЫКА И НАВЫКОВ ЯЗЫКОВОГО АНАЛИЗА</w:t>
      </w:r>
    </w:p>
    <w:p w14:paraId="2914B65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Развитие просодической стороны речи</w:t>
      </w:r>
    </w:p>
    <w:p w14:paraId="1AA2DA6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правильное речевое дыхание и длительный ротовой выдох.</w:t>
      </w:r>
    </w:p>
    <w:p w14:paraId="74A0815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навык мягкого голосоведения.</w:t>
      </w:r>
    </w:p>
    <w:p w14:paraId="4C8FF3F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умеренный темп речи по подражанию педагогу и в упражнениях на координацию речи с движением.</w:t>
      </w:r>
    </w:p>
    <w:p w14:paraId="498E946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ритмичность речи, ее интонационную выразительность, модуляцию голоса.</w:t>
      </w:r>
    </w:p>
    <w:p w14:paraId="7DE03F8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Коррекция произносительной стороны речи</w:t>
      </w:r>
    </w:p>
    <w:p w14:paraId="1EF237E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правильное произношение имеющихся звуков в игровой и свободной речевой деятельности.</w:t>
      </w:r>
    </w:p>
    <w:p w14:paraId="4D563C6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Активизировать движения речевого аппарата, готовить его к формированию звуков всех групп.</w:t>
      </w:r>
    </w:p>
    <w:p w14:paraId="005825D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правильные уклады шипящих, аффрикат, йотированных и сонорных звуков, автоматизировать поставленные звуки в свободной речевой и игровой деятельности.</w:t>
      </w:r>
    </w:p>
    <w:p w14:paraId="50AF9A1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Работа над слоговой структурой слова</w:t>
      </w:r>
    </w:p>
    <w:p w14:paraId="7BB6618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Cовершенствовать умение различать на слух длинные и короткие слова. Учить запоминать и воспроизводить цепочки слогов со сменой ударения и интонации, цепочек слогов с разными согласными и одинаковыми гласными; цепочек слогов со стечением согласных.</w:t>
      </w:r>
    </w:p>
    <w:p w14:paraId="1EC8811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Обеспечить дальнейшее усвоение и использование в речи слов различной звукослоговой структуры.</w:t>
      </w:r>
    </w:p>
    <w:p w14:paraId="0D0D0B6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навыки слогового анализа и синтеза слов, состоящих из двух слогов, одного слога, трех слогов.</w:t>
      </w:r>
    </w:p>
    <w:p w14:paraId="487A284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понятие слог и умение оперировать им.</w:t>
      </w:r>
    </w:p>
    <w:p w14:paraId="11692EA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Совершенствование фонематического восприятия, навыков звукового анализа и синтеза Совершенствовать умение различать на слух гласные звуки.</w:t>
      </w:r>
    </w:p>
    <w:p w14:paraId="0B2F68E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w:t>
      </w:r>
    </w:p>
    <w:p w14:paraId="34D739A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умение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14:paraId="3FCBCB8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Закреплять навык выделения заданных звуков из ряда звуков, гласных из начала слова, согласных из конца и начала слова.</w:t>
      </w:r>
    </w:p>
    <w:p w14:paraId="084BF0A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анализа и синтеза открытых и закрытых слогов, слов из трех-пяти звуков (в случае, когда написание слова не расходится с его произношением).</w:t>
      </w:r>
    </w:p>
    <w:p w14:paraId="645C251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навык различения согласных звуков по признакам: глухой — звонкий, твердый — мягкий.</w:t>
      </w:r>
    </w:p>
    <w:p w14:paraId="3E08995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понятия звук, гласный звук, согласный звук.</w:t>
      </w:r>
    </w:p>
    <w:p w14:paraId="6AEF3CE0" w14:textId="77777777" w:rsidR="000514DD" w:rsidRPr="00FB6AFB"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понятия звонкий согласный звук, глухой согласный звук, мягкий согласный звук, твердый согласный звук.</w:t>
      </w:r>
    </w:p>
    <w:p w14:paraId="76FF45E6"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ОБУЧЕНИЕ ЭЛЕМЕНТАМ ГРАМОТЫ</w:t>
      </w:r>
    </w:p>
    <w:p w14:paraId="3A29716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Закрепить понятие буквы и представление о том, чем звук отличается от буквы.</w:t>
      </w:r>
    </w:p>
    <w:p w14:paraId="62EF749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Познакомить с буквами Б, Д, Г, Ф, В, Х, Ы, С, З, Ш, Ж, Э.</w:t>
      </w:r>
    </w:p>
    <w:p w14:paraId="1757F92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составления букв из палочек, выкладывания из шнурочка и мозаики, лепки из пластилина, «рисования» по тонкому слою манки и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p>
    <w:p w14:paraId="24FF220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навык чтения слогов с пройденными буквами.</w:t>
      </w:r>
    </w:p>
    <w:p w14:paraId="6AC8D82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Сформировать навыки осознанного чтения слов и предложений с пройденными буквами.</w:t>
      </w:r>
    </w:p>
    <w:p w14:paraId="3619552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Познакомить с некоторыми правилами правописания (раздельное написание слов в предложении, употребление прописной буквы в начале предложения и в именах собственных, точка в конце предложения, написание жи-ши с буквой И).</w:t>
      </w:r>
    </w:p>
    <w:p w14:paraId="04E515FC"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СВЯЗНОЙ РЕЧИ И РЕЧЕВОГО ОБЩЕНИЯ</w:t>
      </w:r>
    </w:p>
    <w:p w14:paraId="6389235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w:t>
      </w:r>
    </w:p>
    <w:p w14:paraId="1F1D7C5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отвечать на вопросы кратко и полно, задавать вопросы, вести диалог, выслушивать друг друга до конца.</w:t>
      </w:r>
    </w:p>
    <w:p w14:paraId="49374D1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составлять 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w:t>
      </w:r>
    </w:p>
    <w:p w14:paraId="6994B25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пересказа хорошо знакомых сказок и коротких текстов.</w:t>
      </w:r>
    </w:p>
    <w:p w14:paraId="088A5E5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«оречевлять» игровую ситуацию и на этой основе развивать коммуникативную функцию речи.</w:t>
      </w:r>
    </w:p>
    <w:p w14:paraId="3F51116F" w14:textId="77777777" w:rsidR="000514DD" w:rsidRDefault="000514DD" w:rsidP="000514DD">
      <w:pPr>
        <w:pStyle w:val="a9"/>
        <w:spacing w:line="360" w:lineRule="auto"/>
        <w:ind w:firstLine="708"/>
        <w:jc w:val="center"/>
        <w:rPr>
          <w:rFonts w:ascii="Times New Roman" w:eastAsia="Times New Roman" w:hAnsi="Times New Roman" w:cs="Times New Roman"/>
          <w:lang w:eastAsia="ru-RU"/>
        </w:rPr>
      </w:pPr>
    </w:p>
    <w:p w14:paraId="43B8F3D2" w14:textId="77777777" w:rsidR="009C13A5" w:rsidRPr="009C13A5" w:rsidRDefault="009C13A5" w:rsidP="009C13A5">
      <w:pPr>
        <w:spacing w:after="0" w:line="360" w:lineRule="auto"/>
        <w:ind w:firstLine="708"/>
        <w:jc w:val="center"/>
        <w:rPr>
          <w:rFonts w:ascii="Times New Roman" w:eastAsia="Times New Roman" w:hAnsi="Times New Roman" w:cs="Times New Roman"/>
          <w:b/>
          <w:bCs/>
          <w:lang w:eastAsia="ru-RU"/>
        </w:rPr>
      </w:pPr>
      <w:r w:rsidRPr="009C13A5">
        <w:rPr>
          <w:rFonts w:ascii="Times New Roman" w:eastAsia="Times New Roman" w:hAnsi="Times New Roman" w:cs="Times New Roman"/>
          <w:b/>
          <w:bCs/>
          <w:lang w:eastAsia="ru-RU"/>
        </w:rPr>
        <w:t>Образовательная область «Познавательное развитие»</w:t>
      </w:r>
    </w:p>
    <w:p w14:paraId="11D7FF4A" w14:textId="77777777" w:rsidR="000514DD" w:rsidRPr="002F2C78" w:rsidRDefault="000514DD" w:rsidP="000514DD">
      <w:pPr>
        <w:pStyle w:val="a9"/>
        <w:spacing w:line="360" w:lineRule="auto"/>
        <w:ind w:firstLine="708"/>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Старший дошкольный возраст (с 5 до 6 лет)</w:t>
      </w:r>
    </w:p>
    <w:p w14:paraId="26697BAC" w14:textId="77777777" w:rsidR="000514DD" w:rsidRPr="002F2C78" w:rsidRDefault="000514DD" w:rsidP="000514DD">
      <w:pPr>
        <w:pStyle w:val="a9"/>
        <w:spacing w:line="360" w:lineRule="auto"/>
        <w:ind w:firstLine="708"/>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СЕНСОРНОЕ РАЗВИТИЕ</w:t>
      </w:r>
    </w:p>
    <w:p w14:paraId="37BA3B6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обследовать предметы разными способами. Развивать все виды восприятия. Совершенствовать сенсорную интеграцию.</w:t>
      </w:r>
    </w:p>
    <w:p w14:paraId="7E85573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глазомер в специальных упражнениях и играх.</w:t>
      </w:r>
    </w:p>
    <w:p w14:paraId="5C70152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Учить воспринимать предметы, их свойства; сравнивать предметы; подбирать группу предметов по заданному признаку.</w:t>
      </w:r>
    </w:p>
    <w:p w14:paraId="52E74A5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цветовосприятие и цветоразличение, умение различать цвета по насыщенности; учить называть оттенки цветов. Сформировать представление о расположении цветов в радуге.</w:t>
      </w:r>
    </w:p>
    <w:p w14:paraId="0E1C8E2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знакомить с геометрическими формами и фигурами; учить использовать в качестве эталонов при сравнении предметов плоскостные и объемные фигуры.</w:t>
      </w:r>
    </w:p>
    <w:p w14:paraId="78873D9E"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ПСИХИЧЕСКИХ ФУНКЦИЙ</w:t>
      </w:r>
    </w:p>
    <w:p w14:paraId="7753DE7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слуховое внимание и память при восприятии неречевых звуков. Учить различать звучание нескольких игрушек или детских музыкальных инструментов, предметов-заместителей; громкие и</w:t>
      </w:r>
      <w:r>
        <w:rPr>
          <w:rFonts w:ascii="Times New Roman" w:eastAsia="Times New Roman" w:hAnsi="Times New Roman" w:cs="Times New Roman"/>
          <w:lang w:eastAsia="ru-RU"/>
        </w:rPr>
        <w:t xml:space="preserve"> тихие, высокие и низкие звуки.</w:t>
      </w:r>
    </w:p>
    <w:p w14:paraId="678A760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зрительное внимание и память в работе с разрезными картинками (4-8 частей, все виды разрезов) и пазлами по всем изучаемым лексическим темам. Продолжать развивать мышление в упражнениях на группировку и классификацию предметов по одному или нескольким пр</w:t>
      </w:r>
      <w:r>
        <w:rPr>
          <w:rFonts w:ascii="Times New Roman" w:eastAsia="Times New Roman" w:hAnsi="Times New Roman" w:cs="Times New Roman"/>
          <w:lang w:eastAsia="ru-RU"/>
        </w:rPr>
        <w:t>изнакам (цвету, форме, размеру,</w:t>
      </w:r>
      <w:r w:rsidRPr="002F2C78">
        <w:rPr>
          <w:rFonts w:ascii="Times New Roman" w:eastAsia="Times New Roman" w:hAnsi="Times New Roman" w:cs="Times New Roman"/>
          <w:lang w:eastAsia="ru-RU"/>
        </w:rPr>
        <w:t>материалу).</w:t>
      </w:r>
    </w:p>
    <w:p w14:paraId="45DF2C6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воображение и на этой основе формировать творческие способности.</w:t>
      </w:r>
    </w:p>
    <w:p w14:paraId="1DB681C6"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ЦЕЛОСТНОЙ КАРТИНЫ МИРА. ПОЗНАВАТЕЛЬНО-ИССЛЕДОВАТЕЛЬСКАЯ ДЕЯТЕЛЬНОСТЬ</w:t>
      </w:r>
    </w:p>
    <w:p w14:paraId="7D9D380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родной стране как многонациональном государстве, государственных праздниках, родном городе и его достопримечательностях.</w:t>
      </w:r>
    </w:p>
    <w:p w14:paraId="137C7AF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Российской армии и профессиях военных, о почетной обязанности защищать Родину.</w:t>
      </w:r>
    </w:p>
    <w:p w14:paraId="2985C4E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ориентироваться в детском саду и на участке детского сада. Закрепить и расширить представления о профессиях работников детского сада.</w:t>
      </w:r>
    </w:p>
    <w:p w14:paraId="0BDE7DE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родословной своей семьи. Привлекать к подготовке семейных праздников. Приобщать к участию в совместных с родителями занятиях, вечерах досуга, праздниках.</w:t>
      </w:r>
    </w:p>
    <w:p w14:paraId="718FAC3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предметах ближайшего окружения, их назначении, деталях и частях, из которых они состоят; материалах, из которых они сделаны.</w:t>
      </w:r>
    </w:p>
    <w:p w14:paraId="2FCE18B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самостоятельно характеризовать свойства и качества предметов, определять цвет, величину, форму.</w:t>
      </w:r>
    </w:p>
    <w:p w14:paraId="1096E57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Расширять представления о профессиях, трудовых действиях взрослых. Формировать представления об инструментах, орудиях труда, нужных представителям разных профессий; о бытовой технике.</w:t>
      </w:r>
    </w:p>
    <w:p w14:paraId="07ED0C6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сравнивать и классифицировать предметы по разным признакам.</w:t>
      </w:r>
    </w:p>
    <w:p w14:paraId="2C01718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первичные экологические знания. Учить детей наблюдать сезонные изменения в природе и устанавливать причинно-следственные связи между природными явлениями. Углублять представления о растениях и животных. Расширять представления об обитателях уголка природы и уходе за ними. Воспитывать ответственность за них.</w:t>
      </w:r>
    </w:p>
    <w:p w14:paraId="4E6E3FE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Систематизировать знания о временах года и частях суток.</w:t>
      </w:r>
    </w:p>
    <w:p w14:paraId="76959F2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первичные представления о космосе, звездах, планетах.</w:t>
      </w:r>
    </w:p>
    <w:p w14:paraId="6506D9FA"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МАТЕМАТИЧЕСКИХ  ПРЕДСТАВЛЕНИЙ</w:t>
      </w:r>
    </w:p>
    <w:p w14:paraId="52E54B1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навыки количественного и порядкового счета в пределах 10 с участием слухового, зрительного и двигательного анализаторов. Закрепить в речи количественные и порядковые числительные, ответы на вопросы Сколько всего? Который по счету? Совершенствовать навык отсчитывания предметов из большего количества в пределах 10.</w:t>
      </w:r>
    </w:p>
    <w:p w14:paraId="417FD56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сравнивать рядом стоящие числа (со зрительной опорой).</w:t>
      </w:r>
    </w:p>
    <w:p w14:paraId="602AB4E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сравнения групп множеств и их уравнивания разными способами.</w:t>
      </w:r>
    </w:p>
    <w:p w14:paraId="616AA54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Познакомить с составом числа из единиц в пределах 5.</w:t>
      </w:r>
    </w:p>
    <w:p w14:paraId="5353B12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том, что предмет можно делить на равные части, что целое больше части. Учить называть части, сравнивать целое и часть.</w:t>
      </w:r>
    </w:p>
    <w:p w14:paraId="4CC09BA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представление о том, что результат счета не зависит от расположения предметов и направления счета.</w:t>
      </w:r>
    </w:p>
    <w:p w14:paraId="142152F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Формировать навык сравнения двух предметов по величине (высоте, ширине, длине) с помощью условной меры; определять величину предмета на глаз, пользоваться сравнительными прилагательными (выше, ниже, шире, уже, длиннее, короче). </w:t>
      </w:r>
    </w:p>
    <w:p w14:paraId="5D7928D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 раскладывания предметов в возрастающем и убывающем порядке в пределах 10.</w:t>
      </w:r>
    </w:p>
    <w:p w14:paraId="0C1FDEA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измерять объем условными мерками.</w:t>
      </w:r>
    </w:p>
    <w:p w14:paraId="3DAC6DE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узнавать и различать плоские и объемные геометрические фигуры (круг, овал, квадрат, прямоугольник, треугольник, шар, куб, цилиндр), узнавать их форму в предметах ближайшего окружения.</w:t>
      </w:r>
    </w:p>
    <w:p w14:paraId="1B00FF3A"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Формировать представление о четырехугольнике; о квадрате и прямоугольнике как его разновидностях.</w:t>
      </w:r>
    </w:p>
    <w:p w14:paraId="104C126A"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ориентировки в пространстве и на плоскости. Формировать навыки ориентировки по простейшей схеме, плану. Учить понимать и обозначать в речи положение одного предмета по отношению к другому.</w:t>
      </w:r>
    </w:p>
    <w:p w14:paraId="516B24C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представления о смене времен года и их очередности, о смене частей суток и их очередности. Сформировать представление о таком временном отрезке, как неделя, об очередности дней недели.</w:t>
      </w:r>
    </w:p>
    <w:p w14:paraId="166ECFF2" w14:textId="77777777" w:rsidR="000514DD" w:rsidRPr="00FB6AFB" w:rsidRDefault="000514DD" w:rsidP="000514DD">
      <w:pPr>
        <w:pStyle w:val="a9"/>
        <w:spacing w:line="360" w:lineRule="auto"/>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Старший дошкольный возраст (с 5 до 6 лет)</w:t>
      </w:r>
    </w:p>
    <w:p w14:paraId="342C2EBD"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ОБЩЕПРИНЯТЫХ НОРМ ПОВЕДЕНИЯ</w:t>
      </w:r>
    </w:p>
    <w:p w14:paraId="1E09C880"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Приобщать детей к моральным ценностям человечества. Формировать нравственное сознание и нравственное поведение через создание воспитывающих ситуаций. Продолжать знакомить с принятыми нормами и правилами поведения, формами и способами общения.</w:t>
      </w:r>
    </w:p>
    <w:p w14:paraId="785DA70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честность, скромность, отзывчивость, способность сочувствовать и сопереживать, заботиться о других, помогать слабым и маленьким, защищать их.</w:t>
      </w:r>
    </w:p>
    <w:p w14:paraId="3BDE5B50"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быть требовательным к себе и окружающим.</w:t>
      </w:r>
    </w:p>
    <w:p w14:paraId="5C61F1E3"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такие качества, как коллективизм, человеколюбие, трудолюбие.</w:t>
      </w:r>
    </w:p>
    <w:p w14:paraId="34898BE6"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представления о правах и обязанностях ребенка.</w:t>
      </w:r>
    </w:p>
    <w:p w14:paraId="1BC8C8C1"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ГЕНДЕРНЫХ И ГРАЖДАНСКИХ ЧУВСТВ</w:t>
      </w:r>
    </w:p>
    <w:p w14:paraId="00CA518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формирование Я-образа.</w:t>
      </w:r>
    </w:p>
    <w:p w14:paraId="6CA78C5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у мальчиков внимательное отношение к девочкам.</w:t>
      </w:r>
    </w:p>
    <w:p w14:paraId="72BF40E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в девочках скромность, умение заботиться об окружающих.</w:t>
      </w:r>
    </w:p>
    <w:p w14:paraId="2E29500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любовь к родному городу, малой родине, родной стране, чувство патриотизма.</w:t>
      </w:r>
    </w:p>
    <w:p w14:paraId="01F11237" w14:textId="77777777" w:rsidR="000514DD"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РАЗВИТИЕ ИГРОВОЙ И ТЕАТРАЛИЗОВАННОЙ ДЕЯТЕЛЬНОСТИ</w:t>
      </w:r>
    </w:p>
    <w:p w14:paraId="1854756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Насыщать игрой всю жизнь детей в детском саду.</w:t>
      </w:r>
    </w:p>
    <w:p w14:paraId="7B2833A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Учить детей самостоятельно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14:paraId="5052729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в игре коммуникативные навыки, эмоциональную отзывчивость на чувства окружающих людей, подражательность, творческое воображение, активность, инициативность, самостоятельность. Учить справедливо оценивать свои поступки и поступки товарищей.</w:t>
      </w:r>
    </w:p>
    <w:p w14:paraId="060324D6"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Подвижные игры</w:t>
      </w:r>
    </w:p>
    <w:p w14:paraId="41A8E3A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детей овладевать основами двигательной и гигиенической культуры. Обеспечивать необходимый уровень двигательной активности. Совершенствовать навыки ориентировки в пространстве. Учить организовывать игры-соревнования, игры-эстафеты, участвовать в них, соблюдать правила. Способствовать развитию жизненной активности, настойчивости, произвольности поведения, организованности, чувства справедливости.</w:t>
      </w:r>
    </w:p>
    <w:p w14:paraId="0731990B"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Настольно-печатные дидактические игры</w:t>
      </w:r>
    </w:p>
    <w:p w14:paraId="14C8F0A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игры в настольно-печатные дидактические игры (парные картинки, лото, домино, игры-«ходилки», головоломки), учить устанавливать и соблюдать правила в игре. Обогащать в игре знания и представления об окружающем мире. Развивать интеллектуальное мышление, формировать навыки абстрактных представлений. Развивать дружелюбие и дисциплинированность.</w:t>
      </w:r>
    </w:p>
    <w:p w14:paraId="7BC4C5E0"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Сюжетно-ролевая игра</w:t>
      </w:r>
    </w:p>
    <w:p w14:paraId="46E81DB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Обогащать и расширять социальный опыт детей. Совершенствовать способы взаимодействия в игре со сверстниками. Развивать коммуникативные навыки на основе общих игровых интересов. Учить самостоятельно организовывать сюжетно-ролевую игру, устанавливать и соблюдать правила, распределять роли, прогнозировать ролевые действия и ролевое поведение, согласовывать свои действия с действиями других участников игры. Учить расширять игровой сюжет путем объединения нескольких сюжетных линий. Развивать эмоции, воспитывать гуманные чувства к окружающим.</w:t>
      </w:r>
    </w:p>
    <w:p w14:paraId="51C881FE"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Театрализованные игры</w:t>
      </w:r>
    </w:p>
    <w:p w14:paraId="142FD3E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умение инсценировать стихи, песенки, разыгрывать сценки по знакомым сказкам. Совершенствовать творческие способности, исполнительские навыки, умение взаимодействовать с другими персонажами.</w:t>
      </w:r>
    </w:p>
    <w:p w14:paraId="09E1FF19" w14:textId="77777777" w:rsidR="000514DD" w:rsidRDefault="000514DD" w:rsidP="000514DD">
      <w:pPr>
        <w:pStyle w:val="a9"/>
        <w:spacing w:line="360" w:lineRule="auto"/>
        <w:ind w:left="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Воспитывать артистизм, эстетические чувства, развивать эмоции, воображение, фантазию, умение перев</w:t>
      </w:r>
      <w:r>
        <w:rPr>
          <w:rFonts w:ascii="Times New Roman" w:eastAsia="Times New Roman" w:hAnsi="Times New Roman" w:cs="Times New Roman"/>
          <w:lang w:eastAsia="ru-RU"/>
        </w:rPr>
        <w:t>оплощаться, духовный потенциал.</w:t>
      </w:r>
    </w:p>
    <w:p w14:paraId="3E0406F2" w14:textId="77777777" w:rsidR="000514DD" w:rsidRDefault="000514DD" w:rsidP="000514DD">
      <w:pPr>
        <w:pStyle w:val="a9"/>
        <w:spacing w:line="360" w:lineRule="auto"/>
        <w:jc w:val="both"/>
        <w:rPr>
          <w:rFonts w:ascii="Times New Roman" w:eastAsia="Times New Roman" w:hAnsi="Times New Roman" w:cs="Times New Roman"/>
          <w:b/>
          <w:bCs/>
          <w:lang w:eastAsia="ru-RU"/>
        </w:rPr>
      </w:pPr>
    </w:p>
    <w:p w14:paraId="3B8B59D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СОВМЕСТНАЯ ТРУДОВАЯ ДЕЯТЕЛЬНОСТЬ</w:t>
      </w:r>
    </w:p>
    <w:p w14:paraId="6C026478"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детей о труде взрослых и его общественном значении, прививать интерес к труду взрослых. Знакомить с профессиями взрослых в разных сферах деятельности, их трудовыми действиями, результатами деятельности.</w:t>
      </w:r>
    </w:p>
    <w:p w14:paraId="32D547D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желание выполнять трудовые поручения, проявлять при этом творчество, инициативу, ответственность. Учить доводить дело до конца, бережно относиться к объектам трудовой деятельности, материалам и инструментам.</w:t>
      </w:r>
    </w:p>
    <w:p w14:paraId="3B32649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самообслуживания.</w:t>
      </w:r>
    </w:p>
    <w:p w14:paraId="1748D78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желание участвовать в хозяйственно-бытовой деятельности, наводить порядок в группе и на участке, выполнять обязанности дежурных по столовой, на занятиях, в уголке природы.</w:t>
      </w:r>
    </w:p>
    <w:p w14:paraId="60805EF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желание заниматься ручным трудом, ремонтировать вместе со взрослыми книги, игры, игрушки; изготавливать поделки из природного материала; делать игрушки для сюжетно-ролевых игр.</w:t>
      </w:r>
    </w:p>
    <w:p w14:paraId="37C8AB56"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ФОРМИРОВАНИЕ ОСНОВ БЕЗОПАСНОСТИ В БЫТУ, СОЦИУМЕ, ПРИРОДЕ. ФОРМИРОВАНИЕ ПРЕДПОСЫЛОК ЭКОЛОГИЧЕСКОГО СОЗНАНИЯ</w:t>
      </w:r>
    </w:p>
    <w:p w14:paraId="2861C827"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детей соблюдать технику безопасности в быту, дома и в детском саду, на улицах города, в скверах и парках, в общественных местах, за городом, в лесу, вблизи водоемов.</w:t>
      </w:r>
    </w:p>
    <w:p w14:paraId="4A4845B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знание правил дорожного движения, продолжать знакомить с некоторыми дорожными знаками (Дети. Пешеходный переход. Подземный пешеходный переход. Остановка общественного транспорта. Велосипедная дорожка).</w:t>
      </w:r>
    </w:p>
    <w:p w14:paraId="51A6D37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знакомить детей с работой специального транспорта. Познакомить с работой службы МЧС.</w:t>
      </w:r>
    </w:p>
    <w:p w14:paraId="080A9A1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правила поведения с незнакомыми людьми.</w:t>
      </w:r>
    </w:p>
    <w:p w14:paraId="19C5A6B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знание каждым ребенком своего домашнего адреса, телефона, фамилии, имени и отчества родителей.</w:t>
      </w:r>
    </w:p>
    <w:p w14:paraId="4E989B5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способах взаимодействия с растениями и животными. Закреплять представления о том, что общаться с животными необходимо так, чтобы не причинять вреда ни им, ни себе.</w:t>
      </w:r>
    </w:p>
    <w:p w14:paraId="4FC2043A" w14:textId="77777777" w:rsidR="00567294" w:rsidRDefault="00567294" w:rsidP="000514DD">
      <w:pPr>
        <w:pStyle w:val="a9"/>
        <w:spacing w:line="360" w:lineRule="auto"/>
        <w:jc w:val="center"/>
        <w:rPr>
          <w:rFonts w:ascii="Times New Roman" w:eastAsia="Times New Roman" w:hAnsi="Times New Roman" w:cs="Times New Roman"/>
          <w:b/>
          <w:bCs/>
          <w:lang w:eastAsia="ru-RU"/>
        </w:rPr>
      </w:pPr>
    </w:p>
    <w:p w14:paraId="6128FB50" w14:textId="77777777" w:rsidR="00567294" w:rsidRDefault="00567294" w:rsidP="000514DD">
      <w:pPr>
        <w:pStyle w:val="a9"/>
        <w:spacing w:line="360" w:lineRule="auto"/>
        <w:jc w:val="center"/>
        <w:rPr>
          <w:rFonts w:ascii="Times New Roman" w:eastAsia="Times New Roman" w:hAnsi="Times New Roman" w:cs="Times New Roman"/>
          <w:b/>
          <w:bCs/>
          <w:lang w:eastAsia="ru-RU"/>
        </w:rPr>
      </w:pPr>
    </w:p>
    <w:p w14:paraId="4F8BED36" w14:textId="77777777" w:rsidR="000514DD" w:rsidRPr="002F2C78" w:rsidRDefault="000514DD" w:rsidP="000514DD">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Образовательная область «Художественно-эстетическое развитие»</w:t>
      </w:r>
    </w:p>
    <w:p w14:paraId="46180895" w14:textId="77777777" w:rsidR="000514DD" w:rsidRDefault="000514DD" w:rsidP="000514DD">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Старший дошкольный возраст (с 5 до 6 лет)</w:t>
      </w:r>
    </w:p>
    <w:p w14:paraId="230E1F69" w14:textId="77777777" w:rsidR="000514DD" w:rsidRPr="002F2C78" w:rsidRDefault="000514DD" w:rsidP="000514DD">
      <w:pPr>
        <w:pStyle w:val="a9"/>
        <w:spacing w:line="360" w:lineRule="auto"/>
        <w:ind w:firstLine="708"/>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ВОСПРИЯТИЕ ХУДОЖЕСТВЕННОЙ ЛИТЕРАТУРЫ</w:t>
      </w:r>
    </w:p>
    <w:p w14:paraId="6FD7CC7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Развивать интерес к художественной литературе, навык слушания художественных произведений, формировать эмоциональное отношение к прочитанному, к поступкам героев; учить высказывать свое отношение к прочитанному.</w:t>
      </w:r>
    </w:p>
    <w:p w14:paraId="44CC02D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Знакомить с жанровыми особенностями сказок, рассказов, стихотворений.</w:t>
      </w:r>
    </w:p>
    <w:p w14:paraId="6194E31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выразительно читать стихи, участвовать в инсценировках.</w:t>
      </w:r>
    </w:p>
    <w:p w14:paraId="27D7E68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интерес к художественному оформлению книг, совершенствовать навык рассматривания иллюстраций. Учить сравнивать иллюстрации разных художников к одному произведению.</w:t>
      </w:r>
    </w:p>
    <w:p w14:paraId="20B3C3B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Создавать условия для развития способностей и талантов, заложенных природой. Способствовать выражению эмоциональных проявлений. </w:t>
      </w:r>
      <w:r w:rsidRPr="002F2C78">
        <w:rPr>
          <w:rFonts w:ascii="Times New Roman" w:eastAsia="Times New Roman" w:hAnsi="Times New Roman" w:cs="Times New Roman"/>
          <w:b/>
          <w:bCs/>
          <w:lang w:eastAsia="ru-RU"/>
        </w:rPr>
        <w:t>КОНСТРУКТИВНО-МОДЕЛЬНАЯ ДЕЯТЕЛЬНОСТЬ</w:t>
      </w:r>
    </w:p>
    <w:p w14:paraId="2B67912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конструктивный праксис в работе с разрезными картинками (4—12 частей со всеми видами разрезов), пазлами, кубиками с картинками по всем изучаемым лексическим темам.</w:t>
      </w:r>
    </w:p>
    <w:p w14:paraId="3F37766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конструктивный праксис и тонкую пальцевую моторику в работе с дидактическими игрушками, играми, в пальчиковой гимнастике. Совершенствовать навыки сооружения построек по образцу, схеме, описанию — из разнообразных по форме и величине деталей (кубиков, брусков, цилиндров, конусов, пластин), выделять и называть части построек, определять их назначение и пространственное расположение, заменять одни детали другими.</w:t>
      </w:r>
    </w:p>
    <w:p w14:paraId="4DC732D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навык коллективного сооружения построек в соответствии с общим замыслом.</w:t>
      </w:r>
    </w:p>
    <w:p w14:paraId="6DF5B2D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работы с бумагой, учить складывать лист бумаги вчетверо, создавать объемные фигуры (корзинка, кубик, лодочка), работать по готовой выкройке.</w:t>
      </w:r>
    </w:p>
    <w:p w14:paraId="05DA3142" w14:textId="77777777" w:rsidR="000514DD" w:rsidRPr="00B30AA4"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учить выполнять поделки из природного материала.</w:t>
      </w:r>
    </w:p>
    <w:p w14:paraId="1EA053F8" w14:textId="77777777" w:rsidR="000514DD" w:rsidRPr="002F2C78" w:rsidRDefault="000514DD" w:rsidP="000514DD">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ИЗОБРАЗИТЕЛЬНАЯ ДЕЯТЕЛЬНОСТЬ.</w:t>
      </w:r>
    </w:p>
    <w:p w14:paraId="07C22445" w14:textId="77777777" w:rsidR="000514DD" w:rsidRPr="002F2C78" w:rsidRDefault="000514DD" w:rsidP="000514DD">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Рисование.</w:t>
      </w:r>
    </w:p>
    <w:p w14:paraId="3DF6100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Совершенствовать изобразительные навыки, умение передавать в рисунке образы предметов и явлений окружающей действительности на основе собственных наблюдений.</w:t>
      </w:r>
    </w:p>
    <w:p w14:paraId="23D0E54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передавать пространственное расположение предметов и явлений на листе бумаги, движение фигур и объектов.</w:t>
      </w:r>
    </w:p>
    <w:p w14:paraId="1FF7E83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композиционные умения.</w:t>
      </w:r>
    </w:p>
    <w:p w14:paraId="0494A4F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Способствовать дальнейшему овладению разными способами рисования различными изобразительными материалами: гуашью, акварелью, цветными карандашами, цветными мелками, пастелью, угольным карандашом.</w:t>
      </w:r>
    </w:p>
    <w:p w14:paraId="5589F59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чувство цвета, знакомить с новыми цветами и цветовыми оттенками, учить смешивать краски для получения новых цветов и оттенков. Учить передавать оттенки цвета при работе карандашом, изменяя нажим.</w:t>
      </w:r>
    </w:p>
    <w:p w14:paraId="289F9BD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знакомить с народным декоративно-прикладным искусством (Полхов-Майдан, Городец, Гжель) и развивать декоративное творчество.</w:t>
      </w:r>
    </w:p>
    <w:p w14:paraId="0E2A55D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и углублять представления о разных видах и жанрах изобразительного искусства: графике, живописи.</w:t>
      </w:r>
    </w:p>
    <w:p w14:paraId="092C88BB" w14:textId="77777777" w:rsidR="000514DD" w:rsidRPr="002F2C78" w:rsidRDefault="000514DD" w:rsidP="000514DD">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Аппликация.</w:t>
      </w:r>
    </w:p>
    <w:p w14:paraId="0C861D1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работы с ножницами, учить разрезать бумагу на полоски, вырезать круги из квадратов, овалы из прямоугольников; преобразовывать одни фигуры в другие (квадраты и прямоугольники — в полоски и т. п.).</w:t>
      </w:r>
    </w:p>
    <w:p w14:paraId="1015D25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создавать изображения предметов, декоративные и сюжетные композиции из геометрических фигур.</w:t>
      </w:r>
    </w:p>
    <w:p w14:paraId="30324FA8" w14:textId="77777777" w:rsidR="000514DD" w:rsidRPr="002F2C78" w:rsidRDefault="000514DD" w:rsidP="000514DD">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Лепка.</w:t>
      </w:r>
    </w:p>
    <w:p w14:paraId="1526BEE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развивать интерес к лепке, закреплять навыки аккуратной лепки, совершенствовать навыки лепки предметов и объектов (пластическим, конструктивным и комбинированным способами) с натуры и по представлению из различных материалов (глина, пластилин, соленое тесто), передавая при этом характерные особенности и соблюдая пропорции. Формировать умение лепить мелкие детали. Совершенствовать умение украшать поделки рисунком с помощью стеки.</w:t>
      </w:r>
    </w:p>
    <w:p w14:paraId="0A76090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создавать сюжетные композиции, объединяя фигуры и предметы в небольшие группы, предавать движения животных и людей.</w:t>
      </w:r>
    </w:p>
    <w:p w14:paraId="6D44D6A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Знакомить детей с особенностями декоративной лепки, учить лепить людей, животных, птиц по типу народных игрушек.</w:t>
      </w:r>
    </w:p>
    <w:p w14:paraId="04EB128B"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МУЗЫКАЛЬНОЕ РАЗВИТИЕ</w:t>
      </w:r>
    </w:p>
    <w:p w14:paraId="4933248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эмоциональную отзывчивость на музыку, прививать интерес и любовь к ней.</w:t>
      </w:r>
    </w:p>
    <w:p w14:paraId="4A0E2F0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Формировать музыкальную культуру, знакомя с народной, классической и современной музыкой; с жизнью и творчеством известных композиторов.</w:t>
      </w:r>
    </w:p>
    <w:p w14:paraId="1D30134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развивать музыкальные способности, навыки пения и движения под музыку, игры на детских музыкальных инструментах.</w:t>
      </w:r>
    </w:p>
    <w:p w14:paraId="585FCFC0"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Слушание</w:t>
      </w:r>
    </w:p>
    <w:p w14:paraId="6EB1CD7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различать жанры музыкальных произведений (песня, танец, марш), узнавать музыкальные произведения по вступлению, фрагменту мелодии.</w:t>
      </w:r>
    </w:p>
    <w:p w14:paraId="3625455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различать звуки по высоте в пределах квинты, звучание различных музыкальных инструментов (фортепиано, скрипка, балалайка, баян).</w:t>
      </w:r>
    </w:p>
    <w:p w14:paraId="4EE1400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умение слушать и оценивать качество пения и игру на музыкальных инструментах других детей.</w:t>
      </w:r>
    </w:p>
    <w:p w14:paraId="3261C281"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Пение</w:t>
      </w:r>
    </w:p>
    <w:p w14:paraId="6B6F9BAA"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Обогащать музыкальные впечатления детей, развивать эмоциональную отзывчивость на песни разного характера. Совершенствовать певческие навыки, умение петь естественным голосом, без напряжения в диапазоне от «ре» первой октавы до «до» второй октавы; точно интонировать мелодию, ритмический рисунок, петь слаженно, учить брать дыхание между музыкальными фразами, четко произносить слова, петь умеренно громко и тихо, петь с музыкальным сопровождением и без него. Продолжать формирование навыков сольного пения.</w:t>
      </w:r>
    </w:p>
    <w:p w14:paraId="33B3A991"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Музыкально-ритмические движения</w:t>
      </w:r>
    </w:p>
    <w:p w14:paraId="0E7CED3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умение ритмично двигаться в соответствии с характером музыки, регистрами, динамикой, темпом. Учить менять движения в соответствии с двух- и трехчастной формой музыки. Развивать умение слышать сильную долю такта, ритмический рисунок. Формировать навыки выполнения танцевальных движений под музыку (кружение, «ковырялочка», приставной шаг с приседанием, дробный шаг). Учить плавно поднимать руки вперед и в стороны и опускать их, двигаться в парах, отходить вперед от своего партнера. Учить пляскам, в которых используются эти элементы.</w:t>
      </w:r>
    </w:p>
    <w:p w14:paraId="69A5A3D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Прививать умение самостоятельно исполнять танцы и пляски, запоминая последовательность танцевальных движений.</w:t>
      </w:r>
    </w:p>
    <w:p w14:paraId="128B1373" w14:textId="77777777" w:rsidR="000514DD" w:rsidRPr="00EC3026"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отражать в движении и игровых ситуациях образы животных и птиц, выразительно, ритмично выполнять движения с предметами, согласовывая их с ха</w:t>
      </w:r>
      <w:r>
        <w:rPr>
          <w:rFonts w:ascii="Times New Roman" w:eastAsia="Times New Roman" w:hAnsi="Times New Roman" w:cs="Times New Roman"/>
          <w:lang w:eastAsia="ru-RU"/>
        </w:rPr>
        <w:t>рактером музыки.</w:t>
      </w:r>
    </w:p>
    <w:p w14:paraId="7C75D9EC"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Игра на детских музыкальных инструментах</w:t>
      </w:r>
    </w:p>
    <w:p w14:paraId="503626F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Отрабатывать навыки игры в ансамбле. Совершенствовать приемы игры на металлофоне и ударных инструментах, активизируя самостоятельность. Учить точно передавать мелодию, ритмический рисунок, одновременно начинать и заканчивать игру. Совершенствовать навык самостоятельного инструментального музицирования.</w:t>
      </w:r>
    </w:p>
    <w:p w14:paraId="488107A0" w14:textId="77777777" w:rsidR="000514DD" w:rsidRDefault="000514DD" w:rsidP="000514DD">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lastRenderedPageBreak/>
        <w:t xml:space="preserve"> </w:t>
      </w:r>
    </w:p>
    <w:p w14:paraId="15949ED2" w14:textId="77777777" w:rsidR="009C13A5" w:rsidRDefault="009C13A5" w:rsidP="000514DD">
      <w:pPr>
        <w:contextualSpacing/>
        <w:jc w:val="center"/>
        <w:rPr>
          <w:rFonts w:ascii="Times New Roman" w:eastAsia="Times New Roman" w:hAnsi="Times New Roman" w:cs="Times New Roman"/>
          <w:b/>
          <w:bCs/>
          <w:lang w:eastAsia="ru-RU"/>
        </w:rPr>
      </w:pPr>
    </w:p>
    <w:p w14:paraId="190E6CAE" w14:textId="77777777" w:rsidR="000514DD" w:rsidRPr="00B30AA4" w:rsidRDefault="000514DD" w:rsidP="000514DD">
      <w:pPr>
        <w:contextualSpacing/>
        <w:jc w:val="center"/>
        <w:rPr>
          <w:rFonts w:ascii="Times New Roman" w:eastAsia="Times New Roman" w:hAnsi="Times New Roman" w:cs="Times New Roman"/>
          <w:b/>
          <w:bCs/>
          <w:sz w:val="24"/>
          <w:szCs w:val="24"/>
          <w:lang w:eastAsia="ru-RU"/>
        </w:rPr>
      </w:pPr>
      <w:r w:rsidRPr="002F2C78">
        <w:rPr>
          <w:rFonts w:ascii="Times New Roman" w:eastAsia="Times New Roman" w:hAnsi="Times New Roman" w:cs="Times New Roman"/>
          <w:b/>
          <w:bCs/>
          <w:lang w:eastAsia="ru-RU"/>
        </w:rPr>
        <w:t>Образовательная область «</w:t>
      </w:r>
      <w:r w:rsidRPr="00697510">
        <w:rPr>
          <w:rFonts w:ascii="Times New Roman" w:eastAsia="Times New Roman" w:hAnsi="Times New Roman" w:cs="Times New Roman"/>
          <w:b/>
          <w:bCs/>
          <w:sz w:val="24"/>
          <w:szCs w:val="24"/>
          <w:lang w:eastAsia="ru-RU"/>
        </w:rPr>
        <w:t xml:space="preserve">Двигательная   </w:t>
      </w:r>
      <w:r w:rsidRPr="00697510">
        <w:rPr>
          <w:rFonts w:ascii="Times New Roman" w:eastAsia="Calibri" w:hAnsi="Times New Roman" w:cs="Times New Roman"/>
          <w:b/>
          <w:bCs/>
          <w:sz w:val="24"/>
          <w:szCs w:val="24"/>
        </w:rPr>
        <w:t>деятельность. Физическая культура.</w:t>
      </w:r>
      <w:r w:rsidRPr="002F2C78">
        <w:rPr>
          <w:rFonts w:ascii="Times New Roman" w:eastAsia="Times New Roman" w:hAnsi="Times New Roman" w:cs="Times New Roman"/>
          <w:b/>
          <w:bCs/>
          <w:lang w:eastAsia="ru-RU"/>
        </w:rPr>
        <w:t>»</w:t>
      </w:r>
    </w:p>
    <w:p w14:paraId="596C03BC" w14:textId="77777777" w:rsidR="000514DD" w:rsidRPr="002F2C78" w:rsidRDefault="000514DD" w:rsidP="000514DD">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Старший дошкольный возраст (с 5 до 6 лет)</w:t>
      </w:r>
    </w:p>
    <w:p w14:paraId="1FD829CD"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ФИЗИЧЕСКАЯ КУЛЬТУРА</w:t>
      </w:r>
    </w:p>
    <w:p w14:paraId="42C8638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14:paraId="1C9F2BE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w:t>
      </w:r>
    </w:p>
    <w:p w14:paraId="2163178E"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Использовать такие формы работы, как игры-соревнования, эстафеты.</w:t>
      </w:r>
    </w:p>
    <w:p w14:paraId="718B5AA1" w14:textId="77777777" w:rsidR="000514DD" w:rsidRPr="003B5FF8" w:rsidRDefault="000514DD" w:rsidP="000514DD">
      <w:pPr>
        <w:pStyle w:val="a9"/>
        <w:spacing w:line="360" w:lineRule="auto"/>
        <w:jc w:val="both"/>
        <w:rPr>
          <w:rFonts w:ascii="Times New Roman" w:eastAsia="Times New Roman" w:hAnsi="Times New Roman" w:cs="Times New Roman"/>
          <w:b/>
          <w:bCs/>
          <w:i/>
          <w:iCs/>
          <w:lang w:eastAsia="ru-RU"/>
        </w:rPr>
      </w:pPr>
      <w:r w:rsidRPr="002F2C78">
        <w:rPr>
          <w:rFonts w:ascii="Times New Roman" w:eastAsia="Times New Roman" w:hAnsi="Times New Roman" w:cs="Times New Roman"/>
          <w:b/>
          <w:bCs/>
          <w:i/>
          <w:iCs/>
          <w:lang w:eastAsia="ru-RU"/>
        </w:rPr>
        <w:t>Основные движения</w:t>
      </w:r>
    </w:p>
    <w:p w14:paraId="0A20CD99"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Ходьба и бег</w:t>
      </w:r>
      <w:r w:rsidRPr="002F2C78">
        <w:rPr>
          <w:rFonts w:ascii="Times New Roman" w:eastAsia="Times New Roman" w:hAnsi="Times New Roman" w:cs="Times New Roman"/>
          <w:lang w:eastAsia="ru-RU"/>
        </w:rPr>
        <w:t>.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14:paraId="277C2AD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14:paraId="6184662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ходьбы в чередовании с бегом, бега с различной скоростью, с изменением скорости, челночного бега.</w:t>
      </w:r>
    </w:p>
    <w:p w14:paraId="2F4FBD29"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Ползание и лазание</w:t>
      </w:r>
      <w:r w:rsidRPr="002F2C78">
        <w:rPr>
          <w:rFonts w:ascii="Times New Roman" w:eastAsia="Times New Roman" w:hAnsi="Times New Roman" w:cs="Times New Roman"/>
          <w:lang w:eastAsia="ru-RU"/>
        </w:rPr>
        <w:t>.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14:paraId="2118A351" w14:textId="77777777" w:rsidR="000514DD" w:rsidRPr="002F2C78"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Прыжки</w:t>
      </w:r>
      <w:r w:rsidRPr="002F2C78">
        <w:rPr>
          <w:rFonts w:ascii="Times New Roman" w:eastAsia="Times New Roman" w:hAnsi="Times New Roman" w:cs="Times New Roman"/>
          <w:lang w:eastAsia="ru-RU"/>
        </w:rPr>
        <w:t>.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 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(h=3—5 см), качающуюся, вращающуюся; с одной ноги на другую вперед и назад на двух ногах, шагом и бегом.</w:t>
      </w:r>
    </w:p>
    <w:p w14:paraId="493E1099" w14:textId="77777777" w:rsidR="000514DD" w:rsidRPr="003106B4" w:rsidRDefault="000514DD" w:rsidP="000514DD">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Катание, ловля, бросание</w:t>
      </w:r>
      <w:r w:rsidRPr="002F2C78">
        <w:rPr>
          <w:rFonts w:ascii="Times New Roman" w:eastAsia="Times New Roman" w:hAnsi="Times New Roman" w:cs="Times New Roman"/>
          <w:lang w:eastAsia="ru-RU"/>
        </w:rPr>
        <w:t>.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w:t>
      </w:r>
      <w:r>
        <w:rPr>
          <w:rFonts w:ascii="Times New Roman" w:eastAsia="Times New Roman" w:hAnsi="Times New Roman" w:cs="Times New Roman"/>
          <w:lang w:eastAsia="ru-RU"/>
        </w:rPr>
        <w:t>ь (расстояние до мишени 3—5 м).</w:t>
      </w:r>
    </w:p>
    <w:p w14:paraId="6D0FA3EF"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Ритмическая гимнастика</w:t>
      </w:r>
    </w:p>
    <w:p w14:paraId="0C10E650" w14:textId="77777777" w:rsidR="000514DD" w:rsidRPr="00B30AA4"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14:paraId="7F60407C"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Строевые упражнения</w:t>
      </w:r>
    </w:p>
    <w:p w14:paraId="2A96C27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w:t>
      </w:r>
      <w:r w:rsidRPr="002F2C78">
        <w:rPr>
          <w:rFonts w:ascii="Times New Roman" w:eastAsia="Times New Roman" w:hAnsi="Times New Roman" w:cs="Times New Roman"/>
          <w:lang w:eastAsia="ru-RU"/>
        </w:rPr>
        <w:lastRenderedPageBreak/>
        <w:t>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w:t>
      </w:r>
    </w:p>
    <w:p w14:paraId="74AE4A61"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14:paraId="5D686991"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Общеразвивающие упражнения</w:t>
      </w:r>
    </w:p>
    <w:p w14:paraId="09A6C31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Осуществлять дальнейшее совершенствование движений рук и плечевого пояса, учить разводить руки в стороны из положения руки перед грудью; 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14:paraId="5D97BE1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14:paraId="21639B86" w14:textId="77777777" w:rsidR="000514DD" w:rsidRPr="00B30AA4"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14:paraId="05521523"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Спортивные упражнения</w:t>
      </w:r>
    </w:p>
    <w:p w14:paraId="39018EB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умение катать друг друга на санках, кататься с горки на санках, выполнять повороты на спуске, скользить по ледяной дорожке с разбега.</w:t>
      </w:r>
    </w:p>
    <w:p w14:paraId="0BCC183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Учить самостоятельно кататься на двухколесном велосипеде по прямой и с выполнением поворотов вправо и влево.</w:t>
      </w:r>
    </w:p>
    <w:p w14:paraId="2FCA79E8"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Спортивные игры</w:t>
      </w:r>
    </w:p>
    <w:p w14:paraId="05B39765"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Формировать умение играть в спортивные игры: городки (элементы), баскетбол (элементы), футбол (элементы), хоккей (элементы).</w:t>
      </w:r>
    </w:p>
    <w:p w14:paraId="55C3B69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Подвижные игры</w:t>
      </w:r>
    </w:p>
    <w:p w14:paraId="503F86FB"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Формировать умение участвовать в играх-соревнованиях и играх-эстафетах, учить самостоятельно организовывать подвижные игры.</w:t>
      </w:r>
    </w:p>
    <w:p w14:paraId="302A2EC4"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ОВЛАДЕНИЕ ЭЛЕМЕНТАРНЫМИ НОРМАМИ И ПРАВИЛАМИ ЗДОРОВОГО ОБРАЗА ЖИЗНИ</w:t>
      </w:r>
    </w:p>
    <w:p w14:paraId="5D50D80A"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14:paraId="017CD26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формировать правильную осанку, проводить профилактику плоскостопия.</w:t>
      </w:r>
    </w:p>
    <w:p w14:paraId="2C9F5F1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14:paraId="790F509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Совершенствовать навыки самообслуживания, умения следить за состоянием одежды, прически, чистотой рук и ногтей.</w:t>
      </w:r>
    </w:p>
    <w:p w14:paraId="5B92A8E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w:t>
      </w:r>
    </w:p>
    <w:p w14:paraId="2466561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Продолжать работу по воспитанию культуры еды.</w:t>
      </w:r>
    </w:p>
    <w:p w14:paraId="0501CF0F"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строении организма человека и его функционировании.</w:t>
      </w:r>
    </w:p>
    <w:p w14:paraId="2FD563A0" w14:textId="1563B893" w:rsidR="000514DD" w:rsidRPr="009C13A5"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Расширять представления о здоровом образе жизни и факторах, разрушающих здоровье человека. Формировать потре</w:t>
      </w:r>
      <w:r w:rsidR="009C13A5">
        <w:rPr>
          <w:rFonts w:ascii="Times New Roman" w:eastAsia="Times New Roman" w:hAnsi="Times New Roman" w:cs="Times New Roman"/>
          <w:lang w:eastAsia="ru-RU"/>
        </w:rPr>
        <w:t>бность в здоровом образе жизни.</w:t>
      </w:r>
    </w:p>
    <w:p w14:paraId="145E9535" w14:textId="77777777" w:rsidR="005426B3" w:rsidRPr="005426B3" w:rsidRDefault="005426B3" w:rsidP="005426B3">
      <w:pPr>
        <w:spacing w:after="0" w:line="360" w:lineRule="auto"/>
        <w:jc w:val="both"/>
        <w:rPr>
          <w:rFonts w:ascii="Times New Roman" w:eastAsia="Times New Roman" w:hAnsi="Times New Roman" w:cs="Times New Roman"/>
          <w:b/>
          <w:bCs/>
          <w:lang w:eastAsia="ru-RU"/>
        </w:rPr>
      </w:pPr>
      <w:r w:rsidRPr="005426B3">
        <w:rPr>
          <w:rFonts w:ascii="Times New Roman" w:eastAsia="Times New Roman" w:hAnsi="Times New Roman" w:cs="Times New Roman"/>
          <w:b/>
          <w:bCs/>
          <w:lang w:eastAsia="ru-RU"/>
        </w:rPr>
        <w:t>ФОРМИРОВАНИЕ ОСНОВ ЗДОРОВОГО ОБРАЗА ЖИЗНИ</w:t>
      </w:r>
    </w:p>
    <w:p w14:paraId="0B8EE0C8" w14:textId="77777777" w:rsidR="005426B3" w:rsidRPr="005426B3" w:rsidRDefault="005426B3" w:rsidP="005426B3">
      <w:pPr>
        <w:spacing w:after="0" w:line="360" w:lineRule="auto"/>
        <w:jc w:val="both"/>
        <w:rPr>
          <w:rFonts w:ascii="Times New Roman" w:eastAsia="Times New Roman" w:hAnsi="Times New Roman" w:cs="Times New Roman"/>
          <w:lang w:eastAsia="ru-RU"/>
        </w:rPr>
      </w:pPr>
      <w:r w:rsidRPr="005426B3">
        <w:rPr>
          <w:rFonts w:ascii="Times New Roman" w:eastAsia="Times New Roman" w:hAnsi="Times New Roman" w:cs="Times New Roman"/>
          <w:lang w:eastAsia="ru-RU"/>
        </w:rPr>
        <w:t>Формировать правильную осанку и свод стопы.</w:t>
      </w:r>
    </w:p>
    <w:p w14:paraId="035219EC" w14:textId="77777777" w:rsidR="005426B3" w:rsidRPr="005426B3" w:rsidRDefault="005426B3" w:rsidP="005426B3">
      <w:pPr>
        <w:spacing w:after="0" w:line="360" w:lineRule="auto"/>
        <w:jc w:val="both"/>
        <w:rPr>
          <w:rFonts w:ascii="Times New Roman" w:eastAsia="Times New Roman" w:hAnsi="Times New Roman" w:cs="Times New Roman"/>
          <w:lang w:eastAsia="ru-RU"/>
        </w:rPr>
      </w:pPr>
      <w:r w:rsidRPr="005426B3">
        <w:rPr>
          <w:rFonts w:ascii="Times New Roman" w:eastAsia="Times New Roman" w:hAnsi="Times New Roman" w:cs="Times New Roman"/>
          <w:lang w:eastAsia="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14:paraId="7FB92E39" w14:textId="77777777" w:rsidR="005426B3" w:rsidRPr="005426B3" w:rsidRDefault="005426B3" w:rsidP="005426B3">
      <w:pPr>
        <w:spacing w:after="0" w:line="360" w:lineRule="auto"/>
        <w:jc w:val="both"/>
        <w:rPr>
          <w:rFonts w:ascii="Times New Roman" w:eastAsia="Times New Roman" w:hAnsi="Times New Roman" w:cs="Times New Roman"/>
          <w:lang w:eastAsia="ru-RU"/>
        </w:rPr>
      </w:pPr>
      <w:r w:rsidRPr="005426B3">
        <w:rPr>
          <w:rFonts w:ascii="Times New Roman" w:eastAsia="Times New Roman" w:hAnsi="Times New Roman" w:cs="Times New Roman"/>
          <w:lang w:eastAsia="ru-RU"/>
        </w:rPr>
        <w:t xml:space="preserve">Становление у детей ценностей здорового образа жизни, овладение элементарными нормами и правилами здорового образа жизни: </w:t>
      </w:r>
    </w:p>
    <w:p w14:paraId="224B194C" w14:textId="657F28B9" w:rsidR="005426B3" w:rsidRPr="002F2C78" w:rsidRDefault="005426B3" w:rsidP="005426B3">
      <w:pPr>
        <w:spacing w:after="0" w:line="360" w:lineRule="auto"/>
        <w:jc w:val="both"/>
        <w:rPr>
          <w:rFonts w:ascii="Times New Roman" w:eastAsia="Times New Roman" w:hAnsi="Times New Roman" w:cs="Times New Roman"/>
          <w:lang w:eastAsia="ru-RU"/>
        </w:rPr>
      </w:pPr>
      <w:r w:rsidRPr="005426B3">
        <w:rPr>
          <w:rFonts w:ascii="Times New Roman" w:eastAsia="Times New Roman" w:hAnsi="Times New Roman" w:cs="Times New Roman"/>
          <w:lang w:eastAsia="ru-RU"/>
        </w:rPr>
        <w:t xml:space="preserve">Здоровье как жизненная ценность. Правила здорового образа жизни. 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w:t>
      </w:r>
      <w:r w:rsidRPr="005426B3">
        <w:rPr>
          <w:rFonts w:ascii="Times New Roman" w:eastAsia="Times New Roman" w:hAnsi="Times New Roman" w:cs="Times New Roman"/>
          <w:lang w:eastAsia="ru-RU"/>
        </w:rPr>
        <w:lastRenderedPageBreak/>
        <w:t>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w:t>
      </w:r>
    </w:p>
    <w:p w14:paraId="5ED7658E" w14:textId="77777777" w:rsidR="005426B3" w:rsidRPr="005426B3" w:rsidRDefault="005426B3" w:rsidP="005426B3">
      <w:pPr>
        <w:spacing w:after="0" w:line="360" w:lineRule="auto"/>
        <w:jc w:val="both"/>
        <w:rPr>
          <w:rFonts w:ascii="Times New Roman" w:eastAsia="Times New Roman" w:hAnsi="Times New Roman" w:cs="Times New Roman"/>
          <w:b/>
          <w:lang w:eastAsia="ru-RU"/>
        </w:rPr>
      </w:pPr>
      <w:r w:rsidRPr="005426B3">
        <w:rPr>
          <w:rFonts w:ascii="Times New Roman" w:eastAsia="Times New Roman" w:hAnsi="Times New Roman" w:cs="Times New Roman"/>
          <w:b/>
          <w:lang w:eastAsia="ru-RU"/>
        </w:rPr>
        <w:t>2.2. Описание вариативных форм, способов, методов и средств реализации программы с учётом возрастных и индивидуальных особенностей воспитанников, специфики их образовательных потребностей и интересов</w:t>
      </w:r>
    </w:p>
    <w:p w14:paraId="085FE4B6" w14:textId="77777777" w:rsidR="005426B3" w:rsidRPr="005426B3" w:rsidRDefault="005426B3" w:rsidP="005426B3">
      <w:pPr>
        <w:spacing w:after="0" w:line="360" w:lineRule="auto"/>
        <w:jc w:val="both"/>
        <w:rPr>
          <w:rFonts w:ascii="Times New Roman" w:eastAsia="Times New Roman" w:hAnsi="Times New Roman" w:cs="Times New Roman"/>
          <w:b/>
          <w:lang w:eastAsia="ru-RU"/>
        </w:rPr>
      </w:pPr>
      <w:r w:rsidRPr="005426B3">
        <w:rPr>
          <w:rFonts w:ascii="Times New Roman" w:eastAsia="Times New Roman" w:hAnsi="Times New Roman" w:cs="Times New Roman"/>
          <w:b/>
          <w:lang w:eastAsia="ru-RU"/>
        </w:rPr>
        <w:t>2.2.1.Формы, способы и средства реализации рабочей программы</w:t>
      </w:r>
    </w:p>
    <w:p w14:paraId="6576F410"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реализации содержания рабочей программы нами используются следующие формы образовательной деятельности: экскурсии, исследования и опыты, наблюдения с комментариями происходящего и обсуждениями, театрализованные игры, игры-драматизации, фольклорные игры, календарно-обрядовые праздники, создание коллективных продуктов (тематических плакатов, атрибутов для оформления среды группы), тематические развлечения, спортивные праздники, соревнования и др.</w:t>
      </w:r>
    </w:p>
    <w:p w14:paraId="1F7DED1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Освоение детьми определённого содержания образовательной программы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w:t>
      </w:r>
    </w:p>
    <w:p w14:paraId="3CFD7F0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Условием организации образовательного процесса в группе,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14:paraId="63FFB43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процессе этого взаимодействия у ребенка происходит развитие способов (средств) действия; развивается познавательная мотивация и увлеченность; развиваются и транслируются культурные нормы – в том числе, нормы взаимодействия с другими людьми.</w:t>
      </w:r>
    </w:p>
    <w:p w14:paraId="63B19F69"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реализует деятельностный подход в применении различных форм организации образовательного процесса:</w:t>
      </w:r>
    </w:p>
    <w:p w14:paraId="303D5B8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 обязательное сочетание групповой работы с подгрупповой и индивидуальной; </w:t>
      </w:r>
    </w:p>
    <w:p w14:paraId="3CED48D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организация групповой (и частично — подгрупповой) работы для освоения нового материала;</w:t>
      </w:r>
    </w:p>
    <w:p w14:paraId="760F870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организация групповой (в том числе парной), индивидуальной работы при повторении и закреплении материала;</w:t>
      </w:r>
    </w:p>
    <w:p w14:paraId="4CBB7F6A"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14:paraId="5013F321" w14:textId="77777777" w:rsidR="000514DD" w:rsidRPr="002F2C78" w:rsidRDefault="000514DD" w:rsidP="000514DD">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Основные направления организации партнерской деятельности взрослого с детьми:</w:t>
      </w:r>
    </w:p>
    <w:p w14:paraId="286308DD"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включенность воспитателя в деятельность наравне с детьми;</w:t>
      </w:r>
    </w:p>
    <w:p w14:paraId="7A57D1E2"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добровольное присоединение детей к деятельности (без психического и дисциплинарного принуждения);</w:t>
      </w:r>
    </w:p>
    <w:p w14:paraId="161BD5DF" w14:textId="77777777" w:rsidR="000514DD"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свободное общение и перемещение детей во время деятельности (при соответствии организации развивающей среды в группе); -открытый временной конец образовательной деятельности (каждый ребенок работает в своем темпе). Для эффективной организации образовательного процесса мы будем</w:t>
      </w:r>
      <w:r>
        <w:rPr>
          <w:rFonts w:ascii="Times New Roman" w:eastAsia="Times New Roman" w:hAnsi="Times New Roman" w:cs="Times New Roman"/>
          <w:lang w:eastAsia="ru-RU"/>
        </w:rPr>
        <w:t xml:space="preserve"> использовать следующие методы:</w:t>
      </w:r>
    </w:p>
    <w:p w14:paraId="44E88EC6" w14:textId="77777777" w:rsidR="000514DD" w:rsidRPr="00EC77C9" w:rsidRDefault="000514DD" w:rsidP="000514DD">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Методы организации и осуществления познавательной деятельности:</w:t>
      </w:r>
    </w:p>
    <w:p w14:paraId="28BA15B4"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w:t>
      </w:r>
    </w:p>
    <w:p w14:paraId="05DF50B8"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методы по источникам и сенсорной информации: визуальные, аудиальные, кинестетические;</w:t>
      </w:r>
    </w:p>
    <w:p w14:paraId="63284A6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по степени взаимодействия взрослого и ребе</w:t>
      </w:r>
      <w:r>
        <w:rPr>
          <w:rFonts w:ascii="Times New Roman" w:eastAsia="Times New Roman" w:hAnsi="Times New Roman" w:cs="Times New Roman"/>
          <w:lang w:eastAsia="ru-RU"/>
        </w:rPr>
        <w:t>нка: беседа, диалогово-игровые;</w:t>
      </w:r>
    </w:p>
    <w:p w14:paraId="1BBB4E07"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w:t>
      </w:r>
    </w:p>
    <w:p w14:paraId="7BAD18A3"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Методы  стимулирования  и  мотивации  познавательной  деятельности:  объяснительно-  иллюстративный,  проблемный,  частично-  поисковый,</w:t>
      </w:r>
    </w:p>
    <w:p w14:paraId="3A972AF6"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исследовательский, метод проектов.</w:t>
      </w:r>
    </w:p>
    <w:p w14:paraId="5458020C" w14:textId="77777777" w:rsidR="000514DD" w:rsidRPr="002F2C78"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Социально -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w:t>
      </w:r>
    </w:p>
    <w:p w14:paraId="4F5368AA" w14:textId="77777777" w:rsidR="000514DD" w:rsidRPr="00EC3026" w:rsidRDefault="000514DD" w:rsidP="000514DD">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Данные методы мы будем реализовывать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w:t>
      </w:r>
    </w:p>
    <w:p w14:paraId="30274DD8" w14:textId="2220E9EB" w:rsidR="001E1EEE" w:rsidRPr="00EC77C9" w:rsidRDefault="001E1EEE" w:rsidP="00EC3026">
      <w:pPr>
        <w:pStyle w:val="a9"/>
        <w:spacing w:line="360" w:lineRule="auto"/>
        <w:jc w:val="both"/>
        <w:rPr>
          <w:rFonts w:ascii="Times New Roman" w:eastAsia="Times New Roman" w:hAnsi="Times New Roman" w:cs="Times New Roman"/>
          <w:b/>
          <w:lang w:eastAsia="ru-RU"/>
        </w:rPr>
      </w:pPr>
      <w:r w:rsidRPr="002326A3">
        <w:rPr>
          <w:rFonts w:ascii="Times New Roman" w:eastAsia="Times New Roman" w:hAnsi="Times New Roman" w:cs="Times New Roman"/>
          <w:b/>
          <w:lang w:eastAsia="ru-RU"/>
        </w:rPr>
        <w:t>2.2. Описание</w:t>
      </w:r>
      <w:r w:rsidRPr="00EC77C9">
        <w:rPr>
          <w:rFonts w:ascii="Times New Roman" w:eastAsia="Times New Roman" w:hAnsi="Times New Roman" w:cs="Times New Roman"/>
          <w:b/>
          <w:lang w:eastAsia="ru-RU"/>
        </w:rPr>
        <w:t xml:space="preserve"> </w:t>
      </w:r>
      <w:r w:rsidR="00DB1FF8">
        <w:rPr>
          <w:rFonts w:ascii="Times New Roman" w:eastAsia="Times New Roman" w:hAnsi="Times New Roman" w:cs="Times New Roman"/>
          <w:b/>
          <w:lang w:eastAsia="ru-RU"/>
        </w:rPr>
        <w:t xml:space="preserve">вариативных </w:t>
      </w:r>
      <w:r w:rsidRPr="00EC77C9">
        <w:rPr>
          <w:rFonts w:ascii="Times New Roman" w:eastAsia="Times New Roman" w:hAnsi="Times New Roman" w:cs="Times New Roman"/>
          <w:b/>
          <w:lang w:eastAsia="ru-RU"/>
        </w:rPr>
        <w:t xml:space="preserve">форм, способов, методов и средств реализации </w:t>
      </w:r>
      <w:r w:rsidR="00DB4753">
        <w:rPr>
          <w:rFonts w:ascii="Times New Roman" w:eastAsia="Times New Roman" w:hAnsi="Times New Roman" w:cs="Times New Roman"/>
          <w:b/>
          <w:lang w:eastAsia="ru-RU"/>
        </w:rPr>
        <w:t>программы</w:t>
      </w:r>
      <w:r w:rsidRPr="00EC77C9">
        <w:rPr>
          <w:rFonts w:ascii="Times New Roman" w:eastAsia="Times New Roman" w:hAnsi="Times New Roman" w:cs="Times New Roman"/>
          <w:b/>
          <w:lang w:eastAsia="ru-RU"/>
        </w:rPr>
        <w:t xml:space="preserve"> с учётом возрастных и индивидуальных особенностей воспитанников, специфики их образовательных потребностей и интересов</w:t>
      </w:r>
    </w:p>
    <w:p w14:paraId="73967762" w14:textId="09BCAC05" w:rsidR="001E1EEE" w:rsidRPr="00EC77C9" w:rsidRDefault="001E1EEE" w:rsidP="00EC3026">
      <w:pPr>
        <w:pStyle w:val="a9"/>
        <w:spacing w:line="360" w:lineRule="auto"/>
        <w:jc w:val="both"/>
        <w:rPr>
          <w:rFonts w:ascii="Times New Roman" w:eastAsia="Times New Roman" w:hAnsi="Times New Roman" w:cs="Times New Roman"/>
          <w:b/>
          <w:lang w:eastAsia="ru-RU"/>
        </w:rPr>
      </w:pPr>
      <w:r w:rsidRPr="00EC77C9">
        <w:rPr>
          <w:rFonts w:ascii="Times New Roman" w:eastAsia="Times New Roman" w:hAnsi="Times New Roman" w:cs="Times New Roman"/>
          <w:b/>
          <w:lang w:eastAsia="ru-RU"/>
        </w:rPr>
        <w:t>2.2.</w:t>
      </w:r>
      <w:r w:rsidR="00DB4753">
        <w:rPr>
          <w:rFonts w:ascii="Times New Roman" w:eastAsia="Times New Roman" w:hAnsi="Times New Roman" w:cs="Times New Roman"/>
          <w:b/>
          <w:lang w:eastAsia="ru-RU"/>
        </w:rPr>
        <w:t>1.</w:t>
      </w:r>
      <w:r w:rsidRPr="00EC77C9">
        <w:rPr>
          <w:rFonts w:ascii="Times New Roman" w:eastAsia="Times New Roman" w:hAnsi="Times New Roman" w:cs="Times New Roman"/>
          <w:b/>
          <w:lang w:eastAsia="ru-RU"/>
        </w:rPr>
        <w:t xml:space="preserve">Формы, способы и средства реализации </w:t>
      </w:r>
      <w:r w:rsidR="00DB4753">
        <w:rPr>
          <w:rFonts w:ascii="Times New Roman" w:eastAsia="Times New Roman" w:hAnsi="Times New Roman" w:cs="Times New Roman"/>
          <w:b/>
          <w:lang w:eastAsia="ru-RU"/>
        </w:rPr>
        <w:t>рабочей программы</w:t>
      </w:r>
    </w:p>
    <w:p w14:paraId="2BD764C3"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Для реализации содержания рабочей программы нами используются следующие формы образовательной деятельности: экскурсии, исследования и опыты, наблюдения с комментариями происходящего и обсуждениями, театрализованные игры, игры-драматизации, фольклорные игры, календарно-обрядовые праздники, создание коллективных продуктов (тематических плакатов, атрибутов для оформления среды группы), тематические развлечения, спортивные праздники, соревнования и др.</w:t>
      </w:r>
    </w:p>
    <w:p w14:paraId="44327CB6"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Освоение детьми определённого содержания образовательной программы завершается организацией того или иного события-праздника, соревнования, досуга, выставки, на которых дети обобщают полученные знания, демонстрируют свои успехи.</w:t>
      </w:r>
    </w:p>
    <w:p w14:paraId="436E690D" w14:textId="77777777"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Условием организации образовательного процесса в группе, является полноценно организованная развивающая образовательная среда. Она строится с учётом реализации образовательных областей в двух основных составляющих организации образовательного процесса: совместная (партнёрская) деятельность взрослого и детей, свободная самостоятельная деятельность самих детей, обеспечивающая выбор каждым ребёнком деятельности по интересам и позволяющая ему взаимодействовать со сверстниками.</w:t>
      </w:r>
    </w:p>
    <w:p w14:paraId="704D3878" w14:textId="015A3C7E"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процессе этого взаимодействия у ребенка происходит развитие способов (средств) действия; развивается познавательная мотивация и увлеченность; развиваются и транслируются культурные нормы – в том числе, нормы взаимодействия с другими людьми.</w:t>
      </w:r>
    </w:p>
    <w:p w14:paraId="507DE497" w14:textId="77777777" w:rsidR="006943C7"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Программа реализует деятельностный подход в применении различных форм организации образовательного процесса:</w:t>
      </w:r>
    </w:p>
    <w:p w14:paraId="7DDF56FA" w14:textId="3E8424DB" w:rsidR="006943C7"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обязательное сочетание групповой работы с подгрупповой и индивидуальной; </w:t>
      </w:r>
    </w:p>
    <w:p w14:paraId="05798CEE" w14:textId="6E86BB6D"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организация групповой (и частично — подгрупповой) работы для освоения нового материала;</w:t>
      </w:r>
    </w:p>
    <w:p w14:paraId="0123379B" w14:textId="1E9EEDB8"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организация групповой (в том числе парной), индивидуальной работы при повторении и закреплении материала;</w:t>
      </w:r>
    </w:p>
    <w:p w14:paraId="3F18F2AD" w14:textId="52126E4E" w:rsidR="001E1EEE" w:rsidRPr="002F2C78" w:rsidRDefault="001E1EEE" w:rsidP="00EC3026">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формирование малых групп (подгрупп) и пар для совместной деятельности проходит с учетом психолого - педагогической диагностики детей, индивидуального стиля учебной деятельности каждого ребенка.</w:t>
      </w:r>
    </w:p>
    <w:p w14:paraId="3B855CB9" w14:textId="281E8499" w:rsidR="001E1EEE" w:rsidRPr="002F2C78" w:rsidRDefault="001E1EEE" w:rsidP="003B5FF8">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направления организации партнерской деятельности взрослого с детьми:</w:t>
      </w:r>
    </w:p>
    <w:p w14:paraId="0642F682" w14:textId="57F83E09"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включенность воспитателя в деятельность наравне с детьми;</w:t>
      </w:r>
    </w:p>
    <w:p w14:paraId="215381C3" w14:textId="18AEE2B9"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добровольное присоединение детей к деятельности (без психического и дисциплинарного принуждения);</w:t>
      </w:r>
    </w:p>
    <w:p w14:paraId="7F397174" w14:textId="0B575380" w:rsidR="00EC77C9" w:rsidRDefault="001E1EEE" w:rsidP="00EC77C9">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свободное общение и перемещение детей во время деятельности (при соответствии организации развивающей среды в группе); -открытый временной конец образовательной деятельности (каждый ребенок работает в своем темпе). Для эффективной организации образовательного процесса мы будем</w:t>
      </w:r>
      <w:r w:rsidR="00EC77C9">
        <w:rPr>
          <w:rFonts w:ascii="Times New Roman" w:eastAsia="Times New Roman" w:hAnsi="Times New Roman" w:cs="Times New Roman"/>
          <w:lang w:eastAsia="ru-RU"/>
        </w:rPr>
        <w:t xml:space="preserve"> использовать следующие методы:</w:t>
      </w:r>
    </w:p>
    <w:p w14:paraId="79961ECE" w14:textId="59C2612E" w:rsidR="001E1EEE" w:rsidRPr="00EC77C9" w:rsidRDefault="00EC77C9" w:rsidP="00EC77C9">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1E1EEE" w:rsidRPr="002F2C78">
        <w:rPr>
          <w:rFonts w:ascii="Times New Roman" w:eastAsia="Times New Roman" w:hAnsi="Times New Roman" w:cs="Times New Roman"/>
          <w:b/>
          <w:bCs/>
          <w:lang w:eastAsia="ru-RU"/>
        </w:rPr>
        <w:t>Методы организации и осуществления познавательной деятельности:</w:t>
      </w:r>
    </w:p>
    <w:p w14:paraId="0F28CC29" w14:textId="01FEB136"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источникам информации: словесные (объяснения, чтения и т.п.), наглядные (демонстрация, наблюдения и т.п.), практические (работа с моделями, объектами и их свойствами);</w:t>
      </w:r>
    </w:p>
    <w:p w14:paraId="2B2CF62C" w14:textId="02A85959"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методы по источникам и сенсорной информации: визуальные, аудиальные, кинестетические;</w:t>
      </w:r>
    </w:p>
    <w:p w14:paraId="71057BD6" w14:textId="4FDF646F"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степени взаимодействия взрослого и ребе</w:t>
      </w:r>
      <w:r w:rsidR="00EC3026">
        <w:rPr>
          <w:rFonts w:ascii="Times New Roman" w:eastAsia="Times New Roman" w:hAnsi="Times New Roman" w:cs="Times New Roman"/>
          <w:lang w:eastAsia="ru-RU"/>
        </w:rPr>
        <w:t>нка: беседа, диалогово-игровые;</w:t>
      </w:r>
    </w:p>
    <w:p w14:paraId="38D11A0F" w14:textId="35949363"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006943C7"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организации мыслительных операций и процессов познания: метод анализа и синтеза (разделение объекта изучения на составляющие с последующим объединением этих составляющих), операционные: сравнения, анализа, обобщения.</w:t>
      </w:r>
    </w:p>
    <w:p w14:paraId="48E1848B" w14:textId="77777777"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Методы  стимулирования  и  мотивации  познавательной  деятельности:  объяснительно-  иллюстративный,  проблемный,  частично-  поисковый,</w:t>
      </w:r>
    </w:p>
    <w:p w14:paraId="2C3551D1" w14:textId="1FE70306" w:rsidR="001E1EEE" w:rsidRPr="002F2C78" w:rsidRDefault="001E1EEE" w:rsidP="003B5FF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исследовательский, метод проектов.</w:t>
      </w:r>
    </w:p>
    <w:p w14:paraId="093614E8" w14:textId="7C6BD0A5" w:rsidR="001E1EEE" w:rsidRPr="005426B3" w:rsidRDefault="001E1EEE" w:rsidP="003B5FF8">
      <w:pPr>
        <w:pStyle w:val="a9"/>
        <w:spacing w:line="360" w:lineRule="auto"/>
        <w:jc w:val="both"/>
        <w:rPr>
          <w:rFonts w:ascii="Times New Roman" w:eastAsia="Times New Roman" w:hAnsi="Times New Roman" w:cs="Times New Roman"/>
          <w:lang w:eastAsia="ru-RU"/>
        </w:rPr>
      </w:pPr>
      <w:r w:rsidRPr="005426B3">
        <w:rPr>
          <w:rFonts w:ascii="Times New Roman" w:eastAsia="Times New Roman" w:hAnsi="Times New Roman" w:cs="Times New Roman"/>
          <w:lang w:eastAsia="ru-RU"/>
        </w:rPr>
        <w:t>Социально - психологические методы, ориентированные на корректировку поведения ребенка (согласия, эмпатии, эмоционального поглаживания, сохранения репутации товарища, недопущения дискриминации, взаимного дополнения).</w:t>
      </w:r>
    </w:p>
    <w:p w14:paraId="686B0A9B" w14:textId="34A2A835" w:rsidR="00EC3026" w:rsidRPr="005426B3" w:rsidRDefault="001E1EEE" w:rsidP="00EC3026">
      <w:pPr>
        <w:pStyle w:val="a9"/>
        <w:spacing w:line="360" w:lineRule="auto"/>
        <w:jc w:val="both"/>
        <w:rPr>
          <w:rFonts w:ascii="Times New Roman" w:eastAsia="Times New Roman" w:hAnsi="Times New Roman" w:cs="Times New Roman"/>
          <w:lang w:eastAsia="ru-RU"/>
        </w:rPr>
      </w:pPr>
      <w:r w:rsidRPr="005426B3">
        <w:rPr>
          <w:rFonts w:ascii="Times New Roman" w:eastAsia="Times New Roman" w:hAnsi="Times New Roman" w:cs="Times New Roman"/>
          <w:lang w:eastAsia="ru-RU"/>
        </w:rPr>
        <w:t>Данные методы мы будем реализовывать как в процессе игровой деятельности, так и во время образовательной деятельности с детьми, бытовых поручений, т.е. во всех видах совместной деятельности взрослого и детей.</w:t>
      </w:r>
    </w:p>
    <w:p w14:paraId="1F0AEE54" w14:textId="77777777" w:rsidR="009113DA" w:rsidRPr="005426B3" w:rsidRDefault="009113DA" w:rsidP="00A159FE">
      <w:pPr>
        <w:spacing w:after="0" w:line="240" w:lineRule="auto"/>
        <w:ind w:right="-79"/>
        <w:jc w:val="center"/>
        <w:rPr>
          <w:rFonts w:ascii="Times New Roman" w:eastAsia="Times New Roman" w:hAnsi="Times New Roman" w:cs="Times New Roman"/>
          <w:lang w:eastAsia="ru-RU"/>
        </w:rPr>
      </w:pPr>
      <w:r w:rsidRPr="005426B3">
        <w:rPr>
          <w:rFonts w:ascii="Times New Roman" w:eastAsia="Times New Roman" w:hAnsi="Times New Roman" w:cs="Times New Roman"/>
          <w:b/>
          <w:bCs/>
          <w:lang w:eastAsia="ru-RU"/>
        </w:rPr>
        <w:t>Модель организации воспитательно – образовательного процесса,</w:t>
      </w:r>
    </w:p>
    <w:p w14:paraId="0165C5D7" w14:textId="77777777" w:rsidR="009113DA" w:rsidRPr="002F2C78" w:rsidRDefault="009113DA" w:rsidP="009113DA">
      <w:pPr>
        <w:spacing w:after="0" w:line="240" w:lineRule="auto"/>
        <w:ind w:right="-79"/>
        <w:jc w:val="center"/>
        <w:rPr>
          <w:rFonts w:ascii="Times New Roman" w:eastAsia="Times New Roman" w:hAnsi="Times New Roman" w:cs="Times New Roman"/>
          <w:b/>
          <w:bCs/>
          <w:lang w:eastAsia="ru-RU"/>
        </w:rPr>
      </w:pPr>
      <w:r w:rsidRPr="005426B3">
        <w:rPr>
          <w:rFonts w:ascii="Times New Roman" w:eastAsia="Times New Roman" w:hAnsi="Times New Roman" w:cs="Times New Roman"/>
          <w:b/>
          <w:bCs/>
          <w:lang w:eastAsia="ru-RU"/>
        </w:rPr>
        <w:t>виды самостоятельной деятельности взрослого и детей, формы работы (старший возраст)</w:t>
      </w:r>
    </w:p>
    <w:p w14:paraId="35060112" w14:textId="77777777" w:rsidR="00DB4753" w:rsidRDefault="00DB4753" w:rsidP="00D53A02">
      <w:pPr>
        <w:spacing w:after="0" w:line="360" w:lineRule="auto"/>
        <w:ind w:right="-79"/>
        <w:rPr>
          <w:rFonts w:ascii="Times New Roman" w:eastAsia="Times New Roman" w:hAnsi="Times New Roman" w:cs="Times New Roman"/>
          <w:b/>
          <w:bCs/>
          <w:lang w:eastAsia="ru-RU"/>
        </w:rPr>
      </w:pPr>
    </w:p>
    <w:tbl>
      <w:tblPr>
        <w:tblStyle w:val="a8"/>
        <w:tblW w:w="0" w:type="auto"/>
        <w:tblLook w:val="04A0" w:firstRow="1" w:lastRow="0" w:firstColumn="1" w:lastColumn="0" w:noHBand="0" w:noVBand="1"/>
      </w:tblPr>
      <w:tblGrid>
        <w:gridCol w:w="4390"/>
        <w:gridCol w:w="5316"/>
        <w:gridCol w:w="4854"/>
      </w:tblGrid>
      <w:tr w:rsidR="009113DA" w:rsidRPr="002F2C78" w14:paraId="4E6A2EED" w14:textId="77777777" w:rsidTr="00A159FE">
        <w:tc>
          <w:tcPr>
            <w:tcW w:w="4390" w:type="dxa"/>
          </w:tcPr>
          <w:p w14:paraId="0BFBD3BE" w14:textId="77777777" w:rsidR="009113DA" w:rsidRPr="002F2C78" w:rsidRDefault="009113DA" w:rsidP="00A159FE">
            <w:pPr>
              <w:spacing w:line="360" w:lineRule="auto"/>
              <w:ind w:right="-79"/>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Направления,</w:t>
            </w:r>
          </w:p>
          <w:p w14:paraId="56F6D42C" w14:textId="77777777" w:rsidR="009113DA" w:rsidRPr="002F2C78" w:rsidRDefault="009113DA" w:rsidP="00A159FE">
            <w:pPr>
              <w:spacing w:line="36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образовательные области</w:t>
            </w:r>
          </w:p>
        </w:tc>
        <w:tc>
          <w:tcPr>
            <w:tcW w:w="5316" w:type="dxa"/>
          </w:tcPr>
          <w:p w14:paraId="56368602" w14:textId="77777777" w:rsidR="009113DA" w:rsidRPr="002F2C78" w:rsidRDefault="009113DA" w:rsidP="00A159FE">
            <w:pPr>
              <w:spacing w:line="36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1 половина дня</w:t>
            </w:r>
          </w:p>
        </w:tc>
        <w:tc>
          <w:tcPr>
            <w:tcW w:w="4854" w:type="dxa"/>
          </w:tcPr>
          <w:p w14:paraId="04BFD565" w14:textId="77777777" w:rsidR="009113DA" w:rsidRPr="002F2C78" w:rsidRDefault="009113DA" w:rsidP="00A159FE">
            <w:pPr>
              <w:spacing w:line="360" w:lineRule="auto"/>
              <w:ind w:right="-79"/>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2 половина дня</w:t>
            </w:r>
          </w:p>
        </w:tc>
      </w:tr>
      <w:tr w:rsidR="009113DA" w:rsidRPr="002F2C78" w14:paraId="48086B18" w14:textId="77777777" w:rsidTr="00A159FE">
        <w:tc>
          <w:tcPr>
            <w:tcW w:w="4390" w:type="dxa"/>
          </w:tcPr>
          <w:p w14:paraId="6FC81CA9" w14:textId="3076F86A" w:rsidR="009113DA" w:rsidRPr="002F2C78" w:rsidRDefault="0046588C" w:rsidP="00A159FE">
            <w:pPr>
              <w:spacing w:line="360" w:lineRule="auto"/>
              <w:ind w:right="-79"/>
              <w:rPr>
                <w:rFonts w:ascii="Times New Roman" w:eastAsia="Times New Roman" w:hAnsi="Times New Roman" w:cs="Times New Roman"/>
                <w:b/>
                <w:bCs/>
                <w:lang w:eastAsia="ru-RU"/>
              </w:rPr>
            </w:pPr>
            <w:r w:rsidRPr="0046588C">
              <w:rPr>
                <w:rFonts w:ascii="Times New Roman" w:eastAsia="Times New Roman" w:hAnsi="Times New Roman" w:cs="Times New Roman"/>
                <w:b/>
                <w:bCs/>
                <w:lang w:eastAsia="ru-RU"/>
              </w:rPr>
              <w:t>Физическое развитие</w:t>
            </w:r>
            <w:r w:rsidRPr="002F2C78">
              <w:rPr>
                <w:rFonts w:ascii="Times New Roman" w:eastAsia="Times New Roman" w:hAnsi="Times New Roman" w:cs="Times New Roman"/>
                <w:b/>
                <w:bCs/>
                <w:lang w:eastAsia="ru-RU"/>
              </w:rPr>
              <w:t xml:space="preserve"> </w:t>
            </w:r>
          </w:p>
        </w:tc>
        <w:tc>
          <w:tcPr>
            <w:tcW w:w="5316" w:type="dxa"/>
          </w:tcPr>
          <w:p w14:paraId="6B00712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Здоровье и физическая культура:</w:t>
            </w:r>
          </w:p>
          <w:p w14:paraId="0B011B5E"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1.Утренняя гимнастика (в теплое время года на воздухе)</w:t>
            </w:r>
          </w:p>
          <w:p w14:paraId="44839BE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2.Гигиенические процедуры(обширное умывание,</w:t>
            </w:r>
          </w:p>
          <w:p w14:paraId="08017E1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полоскание рта после еды)</w:t>
            </w:r>
          </w:p>
          <w:p w14:paraId="3C4FB5B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Закаливание в повседневной жизни (облегченная  одежда в</w:t>
            </w:r>
          </w:p>
          <w:p w14:paraId="58F9FFA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группе, одежда по сезону на прогулке; воздушные ванны)</w:t>
            </w:r>
          </w:p>
          <w:p w14:paraId="09D14D9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Физкультминутки на занятиях;</w:t>
            </w:r>
          </w:p>
          <w:p w14:paraId="3D994103"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Физкультурные занятия;</w:t>
            </w:r>
          </w:p>
          <w:p w14:paraId="3B5FF6AB"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Прогулка в двигательной активности;</w:t>
            </w:r>
          </w:p>
          <w:p w14:paraId="6B86CB2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Беседы;</w:t>
            </w:r>
          </w:p>
          <w:p w14:paraId="2D2C4028"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Рассказ;</w:t>
            </w:r>
          </w:p>
          <w:p w14:paraId="15A5FFC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Рассматривание  картин,  слайдов,  предметов  из  серии «Воспитание культурно-гигиенических навыков»;</w:t>
            </w:r>
          </w:p>
          <w:p w14:paraId="1C52F09B"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10.Соревнования «Самый аккуратный ребенок»,</w:t>
            </w:r>
          </w:p>
          <w:p w14:paraId="34E5265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«Самые чистые руки» и др.</w:t>
            </w:r>
          </w:p>
          <w:p w14:paraId="55FC2AF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Pr>
                <w:rFonts w:ascii="Times New Roman" w:eastAsia="Times New Roman" w:hAnsi="Times New Roman" w:cs="Times New Roman"/>
                <w:lang w:eastAsia="ru-RU"/>
              </w:rPr>
              <w:t>Игровые ситуации «Мы помогаем»</w:t>
            </w:r>
          </w:p>
        </w:tc>
        <w:tc>
          <w:tcPr>
            <w:tcW w:w="4854" w:type="dxa"/>
          </w:tcPr>
          <w:p w14:paraId="46087C3A"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Здоровье и физическая культура:</w:t>
            </w:r>
          </w:p>
          <w:p w14:paraId="4E928FA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1.Гимнастика в постели после сна.</w:t>
            </w:r>
          </w:p>
          <w:p w14:paraId="679D66D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Закаливание  (воздушные  ванны,  контрастное  обливание  ног, ходьба босиком).</w:t>
            </w:r>
          </w:p>
          <w:p w14:paraId="1C7FEF6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3.Физкультурные досуги, игры, забавы, развлечения.</w:t>
            </w:r>
          </w:p>
          <w:p w14:paraId="7310D27B"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4.Самостоятельная двигательная деятельность</w:t>
            </w:r>
          </w:p>
          <w:p w14:paraId="6767A72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Прогулка (индивидуальная работа по развитию движений).</w:t>
            </w:r>
          </w:p>
          <w:p w14:paraId="0E836CF1" w14:textId="77777777" w:rsidR="009113DA" w:rsidRPr="002F2C78" w:rsidRDefault="009113DA" w:rsidP="00A159FE">
            <w:pPr>
              <w:ind w:right="-79"/>
              <w:rPr>
                <w:rFonts w:ascii="Times New Roman" w:eastAsia="Times New Roman" w:hAnsi="Times New Roman" w:cs="Times New Roman"/>
                <w:lang w:eastAsia="ru-RU"/>
              </w:rPr>
            </w:pPr>
            <w:r>
              <w:rPr>
                <w:rFonts w:ascii="Times New Roman" w:eastAsia="Times New Roman" w:hAnsi="Times New Roman" w:cs="Times New Roman"/>
                <w:lang w:eastAsia="ru-RU"/>
              </w:rPr>
              <w:t>6. Проведение «Дня здоровья»</w:t>
            </w:r>
            <w:r w:rsidRPr="002F2C78">
              <w:rPr>
                <w:rFonts w:ascii="Times New Roman" w:eastAsia="Times New Roman" w:hAnsi="Times New Roman" w:cs="Times New Roman"/>
                <w:lang w:eastAsia="ru-RU"/>
              </w:rPr>
              <w:t xml:space="preserve"> (1 раз в квартал).</w:t>
            </w:r>
          </w:p>
          <w:p w14:paraId="62F705C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Моделирование ситуаций по формированию основ ЗОЖ.</w:t>
            </w:r>
          </w:p>
          <w:p w14:paraId="39A4C3C3"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8.Чтение художественной литературы  по формированию культуры</w:t>
            </w:r>
          </w:p>
          <w:p w14:paraId="00F6D2FB"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поведения.</w:t>
            </w:r>
          </w:p>
          <w:p w14:paraId="1808911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Обыгрывание проблемных ситуаций.</w:t>
            </w:r>
          </w:p>
          <w:p w14:paraId="1BB227A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10.Копилка добрых дел и поступков.</w:t>
            </w:r>
          </w:p>
          <w:p w14:paraId="1CA6DA1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11.Конкурсы «Чистюля», «Мойдодыр» и др.</w:t>
            </w:r>
          </w:p>
        </w:tc>
      </w:tr>
      <w:tr w:rsidR="009113DA" w:rsidRPr="002F2C78" w14:paraId="61739C46" w14:textId="77777777" w:rsidTr="00A159FE">
        <w:tc>
          <w:tcPr>
            <w:tcW w:w="4390" w:type="dxa"/>
          </w:tcPr>
          <w:p w14:paraId="060160A9" w14:textId="77777777" w:rsidR="009113DA" w:rsidRPr="002F2C78" w:rsidRDefault="009113DA" w:rsidP="00A159FE">
            <w:pPr>
              <w:spacing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 xml:space="preserve">Художественно- эстетическое </w:t>
            </w:r>
            <w:r w:rsidRPr="002F2C78">
              <w:rPr>
                <w:rFonts w:ascii="Times New Roman" w:eastAsia="Times New Roman" w:hAnsi="Times New Roman" w:cs="Times New Roman"/>
                <w:lang w:eastAsia="ru-RU"/>
              </w:rPr>
              <w:t>развитие</w:t>
            </w:r>
          </w:p>
          <w:p w14:paraId="7DE5E299" w14:textId="77777777" w:rsidR="009113DA" w:rsidRPr="002F2C78" w:rsidRDefault="009113DA" w:rsidP="00A159FE">
            <w:pPr>
              <w:spacing w:line="360" w:lineRule="auto"/>
              <w:ind w:right="-79"/>
              <w:jc w:val="center"/>
              <w:rPr>
                <w:rFonts w:ascii="Times New Roman" w:eastAsia="Times New Roman" w:hAnsi="Times New Roman" w:cs="Times New Roman"/>
                <w:lang w:eastAsia="ru-RU"/>
              </w:rPr>
            </w:pPr>
          </w:p>
        </w:tc>
        <w:tc>
          <w:tcPr>
            <w:tcW w:w="5316" w:type="dxa"/>
          </w:tcPr>
          <w:p w14:paraId="7732F20D"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Музыка:</w:t>
            </w:r>
          </w:p>
          <w:p w14:paraId="787CE14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Занятия по музыкальному воспитанию</w:t>
            </w:r>
          </w:p>
          <w:p w14:paraId="69DAFA5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2.Беседы интегративного характера</w:t>
            </w:r>
          </w:p>
          <w:p w14:paraId="10C2D99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3.Музыкальные сюжетные игры.</w:t>
            </w:r>
          </w:p>
          <w:p w14:paraId="1E2129C1"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Слушание   музыки,   сопровождающей   проведение режимных моментов.</w:t>
            </w:r>
          </w:p>
          <w:p w14:paraId="794B8CAE"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5.Игры хороводы</w:t>
            </w:r>
          </w:p>
          <w:p w14:paraId="6260D88F"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Художественное творчество:</w:t>
            </w:r>
          </w:p>
          <w:p w14:paraId="3860CEC6"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Занятия по изобразительной деятельности</w:t>
            </w:r>
          </w:p>
          <w:p w14:paraId="74E9603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Экспериментирование  с  пластическими  материалами</w:t>
            </w:r>
          </w:p>
          <w:p w14:paraId="381BFE9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(тесто, глина, пластилин )</w:t>
            </w:r>
          </w:p>
          <w:p w14:paraId="2503732D"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Экскурсии в природу «Прогулка по красивым местам»</w:t>
            </w:r>
          </w:p>
          <w:p w14:paraId="10664A49"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.Посещение музеев</w:t>
            </w:r>
          </w:p>
          <w:p w14:paraId="3F3C8A31"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Создание макетов, коллекций и их украшение</w:t>
            </w:r>
          </w:p>
          <w:p w14:paraId="108E521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Рассматривание эстетически привлекательных предметов,</w:t>
            </w:r>
          </w:p>
          <w:p w14:paraId="3EEF2EF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произведений  книжной  графики,  произведений  искусства, репродукций с произведений живописи. «Полочка красоты».</w:t>
            </w:r>
          </w:p>
        </w:tc>
        <w:tc>
          <w:tcPr>
            <w:tcW w:w="4854" w:type="dxa"/>
          </w:tcPr>
          <w:p w14:paraId="78E99CE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Музыка</w:t>
            </w:r>
            <w:r w:rsidRPr="002F2C78">
              <w:rPr>
                <w:rFonts w:ascii="Times New Roman" w:eastAsia="Times New Roman" w:hAnsi="Times New Roman" w:cs="Times New Roman"/>
                <w:lang w:eastAsia="ru-RU"/>
              </w:rPr>
              <w:t>:</w:t>
            </w:r>
          </w:p>
          <w:p w14:paraId="3536698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Слушание народной, классической, детской музыки</w:t>
            </w:r>
          </w:p>
          <w:p w14:paraId="037BE8EB"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Музыкально-дидактические игры</w:t>
            </w:r>
          </w:p>
          <w:p w14:paraId="43A336AB"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Беседы элементарного музыковедческого содержания</w:t>
            </w:r>
          </w:p>
          <w:p w14:paraId="677519E8"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4.Концерты - импровизации</w:t>
            </w:r>
          </w:p>
          <w:p w14:paraId="126FC6AE"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5.Творческие задания.</w:t>
            </w:r>
          </w:p>
          <w:p w14:paraId="6525BC2D"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Занятия кружка «Веселые нотки»</w:t>
            </w:r>
          </w:p>
          <w:p w14:paraId="73B108AD"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Художественное творчество:</w:t>
            </w:r>
          </w:p>
          <w:p w14:paraId="69A6B82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Музыкально-художественные досуги</w:t>
            </w:r>
          </w:p>
          <w:p w14:paraId="3BF2976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Индивидуальная работа по ИЗО</w:t>
            </w:r>
          </w:p>
          <w:p w14:paraId="64A6A32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Игры</w:t>
            </w:r>
          </w:p>
          <w:p w14:paraId="67CE087A"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Организация выставок. Просмотр детских работ по изо.</w:t>
            </w:r>
          </w:p>
          <w:p w14:paraId="66280D1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Обсуждение  (произведений искусства, средств выразительности и</w:t>
            </w:r>
          </w:p>
          <w:p w14:paraId="298AB386"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др.)</w:t>
            </w:r>
          </w:p>
          <w:p w14:paraId="4915EDCD"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6. «Шкатулки изобретателей» (бросовый материал)</w:t>
            </w:r>
          </w:p>
          <w:p w14:paraId="6950AE4E"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Создание коллективных композиций</w:t>
            </w:r>
          </w:p>
          <w:p w14:paraId="573BE88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Свободное  экспериментирование  с  разными  художественными</w:t>
            </w:r>
          </w:p>
          <w:p w14:paraId="3055AA5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материалами и инструментами</w:t>
            </w:r>
          </w:p>
        </w:tc>
      </w:tr>
      <w:tr w:rsidR="009113DA" w:rsidRPr="002F2C78" w14:paraId="60E185F8" w14:textId="77777777" w:rsidTr="00A159FE">
        <w:tc>
          <w:tcPr>
            <w:tcW w:w="4390" w:type="dxa"/>
          </w:tcPr>
          <w:p w14:paraId="2B3F01C6" w14:textId="77777777" w:rsidR="009113DA" w:rsidRPr="002F2C78" w:rsidRDefault="009113DA" w:rsidP="00A159FE">
            <w:pPr>
              <w:spacing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Речевое развитие</w:t>
            </w:r>
          </w:p>
        </w:tc>
        <w:tc>
          <w:tcPr>
            <w:tcW w:w="5316" w:type="dxa"/>
          </w:tcPr>
          <w:p w14:paraId="2B33C254"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Чтение художественной литературы:</w:t>
            </w:r>
            <w:r w:rsidRPr="002F2C78">
              <w:rPr>
                <w:rFonts w:ascii="Times New Roman" w:eastAsia="Times New Roman" w:hAnsi="Times New Roman" w:cs="Times New Roman"/>
                <w:b/>
                <w:bCs/>
                <w:lang w:eastAsia="ru-RU"/>
              </w:rPr>
              <w:tab/>
            </w:r>
          </w:p>
          <w:p w14:paraId="7BB2C93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1.Рассказывание</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14DEEFE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Беседа</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47A5E9A6"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Инсценирование</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43016DC1"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Самостоятельная деятельность в книжном уголке и уголке театрализованной деятельности (рассматривание, выразительное чтение, инсценировка и др.)</w:t>
            </w:r>
            <w:r w:rsidRPr="002F2C78">
              <w:rPr>
                <w:rFonts w:ascii="Times New Roman" w:eastAsia="Times New Roman" w:hAnsi="Times New Roman" w:cs="Times New Roman"/>
                <w:lang w:eastAsia="ru-RU"/>
              </w:rPr>
              <w:tab/>
            </w:r>
          </w:p>
          <w:p w14:paraId="28DC66E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tc>
        <w:tc>
          <w:tcPr>
            <w:tcW w:w="4854" w:type="dxa"/>
          </w:tcPr>
          <w:p w14:paraId="2A643A9B"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Чтение художественной литературы:</w:t>
            </w:r>
          </w:p>
          <w:p w14:paraId="622916DC"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1.Чтение</w:t>
            </w:r>
          </w:p>
          <w:p w14:paraId="5D5EEBD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Беседы после чтения</w:t>
            </w:r>
          </w:p>
          <w:p w14:paraId="1D8B2D0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Разучивание стихотворений, чистоговорок, скороговорок, потешек,</w:t>
            </w:r>
          </w:p>
          <w:p w14:paraId="7F4AC0F9"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небылиц.</w:t>
            </w:r>
          </w:p>
          <w:p w14:paraId="71DA1E7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.Сочинение загадок, сказок</w:t>
            </w:r>
          </w:p>
          <w:p w14:paraId="57CEDD58"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Викторина</w:t>
            </w:r>
          </w:p>
          <w:p w14:paraId="360E626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Использование различных видов театра</w:t>
            </w:r>
          </w:p>
        </w:tc>
      </w:tr>
      <w:tr w:rsidR="009113DA" w:rsidRPr="002F2C78" w14:paraId="08FAF1FF" w14:textId="77777777" w:rsidTr="00A159FE">
        <w:tc>
          <w:tcPr>
            <w:tcW w:w="4390" w:type="dxa"/>
          </w:tcPr>
          <w:p w14:paraId="46DD6DA9" w14:textId="77777777" w:rsidR="009113DA" w:rsidRPr="002F2C78" w:rsidRDefault="009113DA" w:rsidP="00A159FE">
            <w:pPr>
              <w:spacing w:line="360" w:lineRule="auto"/>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Познавательное развитие</w:t>
            </w:r>
          </w:p>
        </w:tc>
        <w:tc>
          <w:tcPr>
            <w:tcW w:w="5316" w:type="dxa"/>
          </w:tcPr>
          <w:p w14:paraId="37C4BBD2"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Познание:</w:t>
            </w:r>
            <w:r w:rsidRPr="002F2C78">
              <w:rPr>
                <w:rFonts w:ascii="Times New Roman" w:eastAsia="Times New Roman" w:hAnsi="Times New Roman" w:cs="Times New Roman"/>
                <w:b/>
                <w:bCs/>
                <w:lang w:eastAsia="ru-RU"/>
              </w:rPr>
              <w:tab/>
            </w:r>
          </w:p>
          <w:p w14:paraId="11662F73"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.Занятия познавательного цикла</w:t>
            </w:r>
          </w:p>
          <w:p w14:paraId="1836FF2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Дидактические игры</w:t>
            </w:r>
            <w:r w:rsidRPr="002F2C78">
              <w:rPr>
                <w:rFonts w:ascii="Times New Roman" w:eastAsia="Times New Roman" w:hAnsi="Times New Roman" w:cs="Times New Roman"/>
                <w:lang w:eastAsia="ru-RU"/>
              </w:rPr>
              <w:tab/>
            </w:r>
          </w:p>
          <w:p w14:paraId="10E86E9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Наблюдения</w:t>
            </w:r>
            <w:r w:rsidRPr="002F2C78">
              <w:rPr>
                <w:rFonts w:ascii="Times New Roman" w:eastAsia="Times New Roman" w:hAnsi="Times New Roman" w:cs="Times New Roman"/>
                <w:lang w:eastAsia="ru-RU"/>
              </w:rPr>
              <w:tab/>
            </w:r>
          </w:p>
          <w:p w14:paraId="3FE7596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.Беседы</w:t>
            </w:r>
            <w:r w:rsidRPr="002F2C78">
              <w:rPr>
                <w:rFonts w:ascii="Times New Roman" w:eastAsia="Times New Roman" w:hAnsi="Times New Roman" w:cs="Times New Roman"/>
                <w:lang w:eastAsia="ru-RU"/>
              </w:rPr>
              <w:tab/>
            </w:r>
          </w:p>
          <w:p w14:paraId="295D368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Экскурсии «Прогулка по интересным местам»</w:t>
            </w:r>
          </w:p>
          <w:p w14:paraId="7802CEA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Исследовательская  деятельность</w:t>
            </w:r>
          </w:p>
          <w:p w14:paraId="1EBE100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Экспериментирование</w:t>
            </w:r>
          </w:p>
          <w:p w14:paraId="7C794A5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Конструирование из строительного материала</w:t>
            </w:r>
          </w:p>
          <w:p w14:paraId="542599C3"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Рассказ воспитателя</w:t>
            </w:r>
          </w:p>
          <w:p w14:paraId="4188A37C"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Коммуникация:</w:t>
            </w:r>
          </w:p>
          <w:p w14:paraId="31F4972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1.Рассматривание</w:t>
            </w:r>
          </w:p>
          <w:p w14:paraId="0F56809E"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Дидактические игры</w:t>
            </w:r>
          </w:p>
          <w:p w14:paraId="0490E6A6"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Решение проблемных ситуаций</w:t>
            </w:r>
          </w:p>
          <w:p w14:paraId="45ED191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Разговоры с детьми</w:t>
            </w:r>
          </w:p>
        </w:tc>
        <w:tc>
          <w:tcPr>
            <w:tcW w:w="4854" w:type="dxa"/>
          </w:tcPr>
          <w:p w14:paraId="33E85655" w14:textId="77777777" w:rsidR="009113DA" w:rsidRPr="002F2C78" w:rsidRDefault="009113DA" w:rsidP="00A159FE">
            <w:pPr>
              <w:ind w:right="-7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Познание:</w:t>
            </w:r>
          </w:p>
          <w:p w14:paraId="7344BF96"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Развивающие игры</w:t>
            </w:r>
          </w:p>
          <w:p w14:paraId="2F76CCFD"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Интеллектуальные досуги</w:t>
            </w:r>
          </w:p>
          <w:p w14:paraId="7BA2C42C"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.Занятия по интересам</w:t>
            </w:r>
          </w:p>
          <w:p w14:paraId="2E4CCA0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.Плоскостное моделирование</w:t>
            </w:r>
          </w:p>
          <w:p w14:paraId="52EEC30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.Создание коллекций</w:t>
            </w:r>
          </w:p>
          <w:p w14:paraId="2CBC0F7A"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.Проектная деятельность</w:t>
            </w:r>
          </w:p>
          <w:p w14:paraId="45AA7670"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7.Исследовательская деятельность</w:t>
            </w:r>
          </w:p>
          <w:p w14:paraId="378E8C9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Проблемные ситуации</w:t>
            </w:r>
          </w:p>
          <w:p w14:paraId="72B457E4"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9.Познавательный вечер «Сейчас узнаем»</w:t>
            </w:r>
          </w:p>
          <w:p w14:paraId="0B9CBA45"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Познавательная  пятиминутка  «Мы  их  знаем» (ознакомление  с</w:t>
            </w:r>
          </w:p>
          <w:p w14:paraId="16A2A709"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представителями животного и растительного мира)</w:t>
            </w:r>
          </w:p>
          <w:p w14:paraId="78EEC00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Художественное   конструирование   (изготовление   поделок   из</w:t>
            </w:r>
          </w:p>
          <w:p w14:paraId="7A4AFDB3"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бумаги, природного и бросового материала)</w:t>
            </w:r>
          </w:p>
          <w:p w14:paraId="29F3BEC7"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12.Конструирование из деталей разнообразных конструкторов</w:t>
            </w:r>
          </w:p>
          <w:p w14:paraId="06EAB0C9"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Коммуникация</w:t>
            </w:r>
            <w:r w:rsidRPr="002F2C78">
              <w:rPr>
                <w:rFonts w:ascii="Times New Roman" w:eastAsia="Times New Roman" w:hAnsi="Times New Roman" w:cs="Times New Roman"/>
                <w:lang w:eastAsia="ru-RU"/>
              </w:rPr>
              <w:t>:</w:t>
            </w:r>
          </w:p>
          <w:p w14:paraId="748CD659"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Театрализованные игры</w:t>
            </w:r>
          </w:p>
          <w:p w14:paraId="5A081189"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Режиссерская игра</w:t>
            </w:r>
          </w:p>
          <w:p w14:paraId="0295A2B2"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Разновозрастное общение</w:t>
            </w:r>
          </w:p>
          <w:p w14:paraId="418F25A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Игровое общение</w:t>
            </w:r>
          </w:p>
          <w:p w14:paraId="2BA58C0F" w14:textId="77777777" w:rsidR="009113DA" w:rsidRPr="002F2C78" w:rsidRDefault="009113DA" w:rsidP="00A159FE">
            <w:pPr>
              <w:ind w:right="-7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Сюжетно-ролевые игры</w:t>
            </w:r>
          </w:p>
        </w:tc>
      </w:tr>
      <w:tr w:rsidR="009113DA" w:rsidRPr="00EC77C9" w14:paraId="29214B12" w14:textId="77777777" w:rsidTr="00A159FE">
        <w:tc>
          <w:tcPr>
            <w:tcW w:w="4390" w:type="dxa"/>
          </w:tcPr>
          <w:p w14:paraId="3FECE56E" w14:textId="77777777" w:rsidR="0046588C" w:rsidRPr="0046588C" w:rsidRDefault="0046588C" w:rsidP="0046588C">
            <w:pPr>
              <w:spacing w:after="160" w:line="276" w:lineRule="auto"/>
              <w:ind w:right="-79"/>
              <w:rPr>
                <w:rFonts w:ascii="Times New Roman" w:eastAsia="Times New Roman" w:hAnsi="Times New Roman" w:cs="Times New Roman"/>
                <w:b/>
                <w:bCs/>
                <w:lang w:eastAsia="ru-RU"/>
              </w:rPr>
            </w:pPr>
            <w:r w:rsidRPr="0046588C">
              <w:rPr>
                <w:rFonts w:ascii="Times New Roman" w:eastAsia="Times New Roman" w:hAnsi="Times New Roman" w:cs="Times New Roman"/>
                <w:b/>
                <w:bCs/>
                <w:lang w:eastAsia="ru-RU"/>
              </w:rPr>
              <w:lastRenderedPageBreak/>
              <w:t>Социально-Коммуникативное</w:t>
            </w:r>
          </w:p>
          <w:p w14:paraId="7E2A7364" w14:textId="77777777" w:rsidR="0046588C" w:rsidRPr="0046588C" w:rsidRDefault="0046588C" w:rsidP="0046588C">
            <w:pPr>
              <w:spacing w:after="160" w:line="276" w:lineRule="auto"/>
              <w:ind w:right="-79"/>
              <w:rPr>
                <w:rFonts w:ascii="Times New Roman" w:eastAsia="Times New Roman" w:hAnsi="Times New Roman" w:cs="Times New Roman"/>
                <w:b/>
                <w:bCs/>
                <w:lang w:eastAsia="ru-RU"/>
              </w:rPr>
            </w:pPr>
            <w:r w:rsidRPr="0046588C">
              <w:rPr>
                <w:rFonts w:ascii="Times New Roman" w:eastAsia="Times New Roman" w:hAnsi="Times New Roman" w:cs="Times New Roman"/>
                <w:b/>
                <w:bCs/>
                <w:lang w:eastAsia="ru-RU"/>
              </w:rPr>
              <w:t>развитие</w:t>
            </w:r>
          </w:p>
          <w:p w14:paraId="2A1292CA" w14:textId="77777777" w:rsidR="009113DA" w:rsidRPr="00EC77C9" w:rsidRDefault="009113DA" w:rsidP="00A159FE">
            <w:pPr>
              <w:spacing w:line="360" w:lineRule="auto"/>
              <w:ind w:right="-79"/>
              <w:rPr>
                <w:rFonts w:ascii="Times New Roman" w:eastAsia="Times New Roman" w:hAnsi="Times New Roman" w:cs="Times New Roman"/>
                <w:b/>
                <w:bCs/>
                <w:lang w:eastAsia="ru-RU"/>
              </w:rPr>
            </w:pPr>
          </w:p>
        </w:tc>
        <w:tc>
          <w:tcPr>
            <w:tcW w:w="5316" w:type="dxa"/>
          </w:tcPr>
          <w:p w14:paraId="25960D20" w14:textId="77777777" w:rsidR="009113DA" w:rsidRPr="00EC77C9" w:rsidRDefault="009113DA" w:rsidP="00A159FE">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Социализация:</w:t>
            </w:r>
            <w:r w:rsidRPr="00EC77C9">
              <w:rPr>
                <w:rFonts w:ascii="Times New Roman" w:eastAsia="Times New Roman" w:hAnsi="Times New Roman" w:cs="Times New Roman"/>
                <w:b/>
                <w:bCs/>
                <w:lang w:eastAsia="ru-RU"/>
              </w:rPr>
              <w:tab/>
            </w:r>
          </w:p>
          <w:p w14:paraId="088251E1"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1.Утренний прием детей, индивидуальные и подгрупповые</w:t>
            </w:r>
          </w:p>
          <w:p w14:paraId="0A8BE2A2"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беседы.   «Утро   радостных   встреч»,   «Круг   хороших</w:t>
            </w:r>
          </w:p>
          <w:p w14:paraId="338215AD"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воспоминаний»</w:t>
            </w:r>
            <w:r w:rsidRPr="00EC77C9">
              <w:rPr>
                <w:rFonts w:ascii="Times New Roman" w:eastAsia="Times New Roman" w:hAnsi="Times New Roman" w:cs="Times New Roman"/>
                <w:lang w:eastAsia="ru-RU"/>
              </w:rPr>
              <w:tab/>
            </w:r>
          </w:p>
          <w:p w14:paraId="208669DD"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2.Оценка</w:t>
            </w:r>
            <w:r w:rsidRPr="00EC77C9">
              <w:rPr>
                <w:rFonts w:ascii="Times New Roman" w:eastAsia="Times New Roman" w:hAnsi="Times New Roman" w:cs="Times New Roman"/>
                <w:lang w:eastAsia="ru-RU"/>
              </w:rPr>
              <w:tab/>
              <w:t>эмоционального</w:t>
            </w:r>
            <w:r w:rsidRPr="00EC77C9">
              <w:rPr>
                <w:rFonts w:ascii="Times New Roman" w:eastAsia="Times New Roman" w:hAnsi="Times New Roman" w:cs="Times New Roman"/>
                <w:lang w:eastAsia="ru-RU"/>
              </w:rPr>
              <w:tab/>
              <w:t>настроения</w:t>
            </w:r>
          </w:p>
          <w:p w14:paraId="5F97F8DB"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последующей коррекцией плана работы.</w:t>
            </w:r>
          </w:p>
          <w:p w14:paraId="6432E4E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3.Формирование навыков культуры еды</w:t>
            </w:r>
          </w:p>
          <w:p w14:paraId="0F83D7EC"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 Формирование навыков культуры общения</w:t>
            </w:r>
          </w:p>
          <w:p w14:paraId="4FFF2B16"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5.Наблюдения</w:t>
            </w:r>
            <w:r w:rsidRPr="00EC77C9">
              <w:rPr>
                <w:rFonts w:ascii="Times New Roman" w:eastAsia="Times New Roman" w:hAnsi="Times New Roman" w:cs="Times New Roman"/>
                <w:lang w:eastAsia="ru-RU"/>
              </w:rPr>
              <w:tab/>
            </w:r>
          </w:p>
          <w:p w14:paraId="0B24C73C"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6. Беседы социально-нравственного содержания</w:t>
            </w:r>
          </w:p>
          <w:p w14:paraId="1CFBECEA"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7.Педагогические ситуации</w:t>
            </w:r>
            <w:r w:rsidRPr="00EC77C9">
              <w:rPr>
                <w:rFonts w:ascii="Times New Roman" w:eastAsia="Times New Roman" w:hAnsi="Times New Roman" w:cs="Times New Roman"/>
                <w:lang w:eastAsia="ru-RU"/>
              </w:rPr>
              <w:tab/>
            </w:r>
          </w:p>
          <w:p w14:paraId="07BC959E" w14:textId="77777777" w:rsidR="009113DA" w:rsidRPr="00EC77C9" w:rsidRDefault="009113DA" w:rsidP="00A159FE">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Труд:</w:t>
            </w:r>
            <w:r w:rsidRPr="00EC77C9">
              <w:rPr>
                <w:rFonts w:ascii="Times New Roman" w:eastAsia="Times New Roman" w:hAnsi="Times New Roman" w:cs="Times New Roman"/>
                <w:b/>
                <w:bCs/>
                <w:lang w:eastAsia="ru-RU"/>
              </w:rPr>
              <w:tab/>
            </w:r>
            <w:r w:rsidRPr="00EC77C9">
              <w:rPr>
                <w:rFonts w:ascii="Times New Roman" w:eastAsia="Times New Roman" w:hAnsi="Times New Roman" w:cs="Times New Roman"/>
                <w:b/>
                <w:bCs/>
                <w:lang w:eastAsia="ru-RU"/>
              </w:rPr>
              <w:tab/>
            </w:r>
          </w:p>
          <w:p w14:paraId="68C4823F"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1.Трудовые поручения</w:t>
            </w:r>
            <w:r w:rsidRPr="00EC77C9">
              <w:rPr>
                <w:rFonts w:ascii="Times New Roman" w:eastAsia="Times New Roman" w:hAnsi="Times New Roman" w:cs="Times New Roman"/>
                <w:lang w:eastAsia="ru-RU"/>
              </w:rPr>
              <w:tab/>
            </w:r>
          </w:p>
          <w:p w14:paraId="55C59F66"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2.Дежурства в столовой, , по занятиям</w:t>
            </w:r>
          </w:p>
          <w:p w14:paraId="1980F73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3.Театрализованные игры</w:t>
            </w:r>
            <w:r w:rsidRPr="00EC77C9">
              <w:rPr>
                <w:rFonts w:ascii="Times New Roman" w:eastAsia="Times New Roman" w:hAnsi="Times New Roman" w:cs="Times New Roman"/>
                <w:lang w:eastAsia="ru-RU"/>
              </w:rPr>
              <w:tab/>
            </w:r>
          </w:p>
          <w:p w14:paraId="039855FE"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4.Наблюдения за трудом взрослых</w:t>
            </w:r>
          </w:p>
          <w:p w14:paraId="0627AB6C"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 Беседа, чтение о труде взрослых</w:t>
            </w:r>
          </w:p>
          <w:p w14:paraId="3AE7FFEA" w14:textId="77777777" w:rsidR="009113DA" w:rsidRPr="00EC77C9" w:rsidRDefault="009113DA" w:rsidP="00A159FE">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Безопасность:</w:t>
            </w:r>
            <w:r w:rsidRPr="00EC77C9">
              <w:rPr>
                <w:rFonts w:ascii="Times New Roman" w:eastAsia="Times New Roman" w:hAnsi="Times New Roman" w:cs="Times New Roman"/>
                <w:b/>
                <w:bCs/>
                <w:lang w:eastAsia="ru-RU"/>
              </w:rPr>
              <w:tab/>
            </w:r>
          </w:p>
          <w:p w14:paraId="715177E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1.Ситуации общения: ОБЖ, ПДД</w:t>
            </w:r>
            <w:r w:rsidRPr="00EC77C9">
              <w:rPr>
                <w:rFonts w:ascii="Times New Roman" w:eastAsia="Times New Roman" w:hAnsi="Times New Roman" w:cs="Times New Roman"/>
                <w:lang w:eastAsia="ru-RU"/>
              </w:rPr>
              <w:tab/>
            </w:r>
          </w:p>
          <w:p w14:paraId="5D715565"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2.Наблюдения на прогулках</w:t>
            </w:r>
            <w:r w:rsidRPr="00EC77C9">
              <w:rPr>
                <w:rFonts w:ascii="Times New Roman" w:eastAsia="Times New Roman" w:hAnsi="Times New Roman" w:cs="Times New Roman"/>
                <w:lang w:eastAsia="ru-RU"/>
              </w:rPr>
              <w:tab/>
            </w:r>
          </w:p>
          <w:p w14:paraId="5FE5EF5D"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 Проектная деятельность</w:t>
            </w:r>
            <w:r w:rsidRPr="00EC77C9">
              <w:rPr>
                <w:rFonts w:ascii="Times New Roman" w:eastAsia="Times New Roman" w:hAnsi="Times New Roman" w:cs="Times New Roman"/>
                <w:lang w:eastAsia="ru-RU"/>
              </w:rPr>
              <w:tab/>
            </w:r>
          </w:p>
          <w:p w14:paraId="131C9D4D"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4.Целевые прогулки (экскурсии) ОБЖ, ПДД</w:t>
            </w:r>
          </w:p>
        </w:tc>
        <w:tc>
          <w:tcPr>
            <w:tcW w:w="4854" w:type="dxa"/>
          </w:tcPr>
          <w:p w14:paraId="4BCB56A2" w14:textId="77777777" w:rsidR="009113DA" w:rsidRPr="00EC77C9" w:rsidRDefault="009113DA" w:rsidP="00A159FE">
            <w:pPr>
              <w:ind w:right="-79"/>
              <w:rPr>
                <w:rFonts w:ascii="Times New Roman" w:eastAsia="Times New Roman" w:hAnsi="Times New Roman" w:cs="Times New Roman"/>
                <w:b/>
                <w:bCs/>
                <w:lang w:eastAsia="ru-RU"/>
              </w:rPr>
            </w:pPr>
            <w:r w:rsidRPr="00EC77C9">
              <w:rPr>
                <w:rFonts w:ascii="Times New Roman" w:eastAsia="Times New Roman" w:hAnsi="Times New Roman" w:cs="Times New Roman"/>
                <w:b/>
                <w:bCs/>
                <w:lang w:eastAsia="ru-RU"/>
              </w:rPr>
              <w:t>Социализация:</w:t>
            </w:r>
          </w:p>
          <w:p w14:paraId="52C75F8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 Совместные с воспитателем игры</w:t>
            </w:r>
          </w:p>
          <w:p w14:paraId="45A81C8D"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 Совместные со сверстниками игры</w:t>
            </w:r>
          </w:p>
          <w:p w14:paraId="5D5C1FA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 Индивидуальные игры</w:t>
            </w:r>
          </w:p>
          <w:p w14:paraId="3236CF4A"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 Тематические досуги в игровой форме</w:t>
            </w:r>
          </w:p>
          <w:p w14:paraId="7BBB1542"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  Общение младших и старших детей (совместные игры, спектакли,</w:t>
            </w:r>
          </w:p>
          <w:p w14:paraId="532B7AD7"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дни дарения)</w:t>
            </w:r>
          </w:p>
          <w:p w14:paraId="4614594E"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6. Сюжетно-ролевые игры</w:t>
            </w:r>
          </w:p>
          <w:p w14:paraId="15B2DEF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7. Праздники</w:t>
            </w:r>
          </w:p>
          <w:p w14:paraId="0A1FF369"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8. Сладкий час</w:t>
            </w:r>
          </w:p>
          <w:p w14:paraId="06C9C28A"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b/>
                <w:bCs/>
                <w:lang w:eastAsia="ru-RU"/>
              </w:rPr>
              <w:t>Труд</w:t>
            </w:r>
            <w:r w:rsidRPr="00EC77C9">
              <w:rPr>
                <w:rFonts w:ascii="Times New Roman" w:eastAsia="Times New Roman" w:hAnsi="Times New Roman" w:cs="Times New Roman"/>
                <w:lang w:eastAsia="ru-RU"/>
              </w:rPr>
              <w:t>:</w:t>
            </w:r>
          </w:p>
          <w:p w14:paraId="0538CEE0"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1.Хозяйственно- бытовой труд</w:t>
            </w:r>
          </w:p>
          <w:p w14:paraId="6F651754"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 Работа в книжном уголке</w:t>
            </w:r>
          </w:p>
          <w:p w14:paraId="143CD4F3"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 Рассматривание иллюстраций, картин о труде взрослых</w:t>
            </w:r>
          </w:p>
          <w:p w14:paraId="7CC22340"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5.Игра</w:t>
            </w:r>
          </w:p>
          <w:p w14:paraId="3ECF3833"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6. Рукодельные мастерские</w:t>
            </w:r>
          </w:p>
          <w:p w14:paraId="2EABD060"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Безопасность:</w:t>
            </w:r>
          </w:p>
          <w:p w14:paraId="1065B02B"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1. Чтение</w:t>
            </w:r>
          </w:p>
          <w:p w14:paraId="28242B6D"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2. Рассматривание</w:t>
            </w:r>
          </w:p>
          <w:p w14:paraId="0EA2CB38"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3. Игра</w:t>
            </w:r>
          </w:p>
          <w:p w14:paraId="165AD5EC" w14:textId="77777777" w:rsidR="009113DA" w:rsidRPr="00EC77C9" w:rsidRDefault="009113DA" w:rsidP="00A159FE">
            <w:pPr>
              <w:ind w:right="-79"/>
              <w:rPr>
                <w:rFonts w:ascii="Times New Roman" w:eastAsia="Times New Roman" w:hAnsi="Times New Roman" w:cs="Times New Roman"/>
                <w:lang w:eastAsia="ru-RU"/>
              </w:rPr>
            </w:pPr>
            <w:r w:rsidRPr="00EC77C9">
              <w:rPr>
                <w:rFonts w:ascii="Times New Roman" w:eastAsia="Times New Roman" w:hAnsi="Times New Roman" w:cs="Times New Roman"/>
                <w:lang w:eastAsia="ru-RU"/>
              </w:rPr>
              <w:t>4.Просмотр и анализ телепередач, мультфильмов</w:t>
            </w:r>
          </w:p>
          <w:p w14:paraId="35CD8984" w14:textId="77777777" w:rsidR="009113DA" w:rsidRPr="00EC77C9" w:rsidRDefault="009113DA" w:rsidP="00A159FE">
            <w:pPr>
              <w:ind w:right="-79"/>
              <w:rPr>
                <w:rFonts w:ascii="Times New Roman" w:eastAsia="Times New Roman" w:hAnsi="Times New Roman" w:cs="Times New Roman"/>
                <w:bCs/>
                <w:lang w:eastAsia="ru-RU"/>
              </w:rPr>
            </w:pPr>
            <w:r w:rsidRPr="00EC77C9">
              <w:rPr>
                <w:rFonts w:ascii="Times New Roman" w:eastAsia="Times New Roman" w:hAnsi="Times New Roman" w:cs="Times New Roman"/>
                <w:bCs/>
                <w:lang w:eastAsia="ru-RU"/>
              </w:rPr>
              <w:t xml:space="preserve">5. Профориентация : ознакомление детей с </w:t>
            </w:r>
            <w:r>
              <w:rPr>
                <w:rFonts w:ascii="Times New Roman" w:eastAsia="Times New Roman" w:hAnsi="Times New Roman" w:cs="Times New Roman"/>
                <w:bCs/>
                <w:lang w:eastAsia="ru-RU"/>
              </w:rPr>
              <w:t>ж</w:t>
            </w:r>
            <w:r w:rsidRPr="00EC77C9">
              <w:rPr>
                <w:rFonts w:ascii="Times New Roman" w:eastAsia="Times New Roman" w:hAnsi="Times New Roman" w:cs="Times New Roman"/>
                <w:bCs/>
                <w:lang w:eastAsia="ru-RU"/>
              </w:rPr>
              <w:t>елезной дорогой.</w:t>
            </w:r>
          </w:p>
        </w:tc>
      </w:tr>
    </w:tbl>
    <w:p w14:paraId="49589520" w14:textId="77777777" w:rsidR="00DB4753" w:rsidRDefault="00DB4753" w:rsidP="00D53A02">
      <w:pPr>
        <w:spacing w:after="0" w:line="360" w:lineRule="auto"/>
        <w:ind w:right="-79"/>
        <w:rPr>
          <w:rFonts w:ascii="Times New Roman" w:eastAsia="Times New Roman" w:hAnsi="Times New Roman" w:cs="Times New Roman"/>
          <w:b/>
          <w:bCs/>
          <w:lang w:eastAsia="ru-RU"/>
        </w:rPr>
      </w:pPr>
    </w:p>
    <w:p w14:paraId="3828E2AB" w14:textId="77777777" w:rsidR="00DB4753" w:rsidRDefault="00DB4753" w:rsidP="00D53A02">
      <w:pPr>
        <w:spacing w:after="0" w:line="360" w:lineRule="auto"/>
        <w:ind w:right="-79"/>
        <w:rPr>
          <w:rFonts w:ascii="Times New Roman" w:eastAsia="Times New Roman" w:hAnsi="Times New Roman" w:cs="Times New Roman"/>
          <w:b/>
          <w:bCs/>
          <w:lang w:eastAsia="ru-RU"/>
        </w:rPr>
      </w:pPr>
    </w:p>
    <w:p w14:paraId="4CDA9B5F" w14:textId="0CFF1843" w:rsidR="00CE432B" w:rsidRPr="002F2C78" w:rsidRDefault="00CE432B" w:rsidP="00D53A02">
      <w:pPr>
        <w:spacing w:after="0" w:line="360" w:lineRule="auto"/>
        <w:ind w:right="-79"/>
        <w:rPr>
          <w:rFonts w:ascii="Times New Roman" w:eastAsia="Times New Roman" w:hAnsi="Times New Roman" w:cs="Times New Roman"/>
          <w:b/>
          <w:bCs/>
          <w:lang w:eastAsia="ru-RU"/>
        </w:rPr>
      </w:pPr>
      <w:r w:rsidRPr="00E620EB">
        <w:rPr>
          <w:rFonts w:ascii="Times New Roman" w:eastAsia="Times New Roman" w:hAnsi="Times New Roman" w:cs="Times New Roman"/>
          <w:b/>
          <w:bCs/>
          <w:lang w:eastAsia="ru-RU"/>
        </w:rPr>
        <w:lastRenderedPageBreak/>
        <w:t>К способам реализации</w:t>
      </w:r>
      <w:r w:rsidRPr="002F2C78">
        <w:rPr>
          <w:rFonts w:ascii="Times New Roman" w:eastAsia="Times New Roman" w:hAnsi="Times New Roman" w:cs="Times New Roman"/>
          <w:b/>
          <w:bCs/>
          <w:lang w:eastAsia="ru-RU"/>
        </w:rPr>
        <w:t xml:space="preserve"> </w:t>
      </w:r>
      <w:r w:rsidR="00B4137F">
        <w:rPr>
          <w:rFonts w:ascii="Times New Roman" w:eastAsia="Times New Roman" w:hAnsi="Times New Roman" w:cs="Times New Roman"/>
          <w:b/>
          <w:bCs/>
          <w:lang w:eastAsia="ru-RU"/>
        </w:rPr>
        <w:t>программы</w:t>
      </w:r>
      <w:r w:rsidRPr="002F2C78">
        <w:rPr>
          <w:rFonts w:ascii="Times New Roman" w:eastAsia="Times New Roman" w:hAnsi="Times New Roman" w:cs="Times New Roman"/>
          <w:b/>
          <w:bCs/>
          <w:lang w:eastAsia="ru-RU"/>
        </w:rPr>
        <w:t xml:space="preserve">  для детей группы компенсирующей направленности (нарушение речи ) </w:t>
      </w:r>
      <w:r w:rsidR="00FC2131">
        <w:rPr>
          <w:rFonts w:ascii="Times New Roman" w:eastAsia="Times New Roman" w:hAnsi="Times New Roman" w:cs="Times New Roman"/>
          <w:b/>
          <w:bCs/>
          <w:lang w:eastAsia="ru-RU"/>
        </w:rPr>
        <w:t>5-</w:t>
      </w:r>
      <w:r w:rsidRPr="002F2C78">
        <w:rPr>
          <w:rFonts w:ascii="Times New Roman" w:eastAsia="Times New Roman" w:hAnsi="Times New Roman" w:cs="Times New Roman"/>
          <w:b/>
          <w:bCs/>
          <w:lang w:eastAsia="ru-RU"/>
        </w:rPr>
        <w:t>-</w:t>
      </w:r>
      <w:r w:rsidR="00FC2131">
        <w:rPr>
          <w:rFonts w:ascii="Times New Roman" w:eastAsia="Times New Roman" w:hAnsi="Times New Roman" w:cs="Times New Roman"/>
          <w:b/>
          <w:bCs/>
          <w:lang w:eastAsia="ru-RU"/>
        </w:rPr>
        <w:t>6</w:t>
      </w:r>
      <w:r w:rsidRPr="002F2C78">
        <w:rPr>
          <w:rFonts w:ascii="Times New Roman" w:eastAsia="Times New Roman" w:hAnsi="Times New Roman" w:cs="Times New Roman"/>
          <w:b/>
          <w:bCs/>
          <w:lang w:eastAsia="ru-RU"/>
        </w:rPr>
        <w:t xml:space="preserve"> лет относятся:</w:t>
      </w:r>
    </w:p>
    <w:p w14:paraId="581A5875" w14:textId="1AE867D0" w:rsidR="00CE432B" w:rsidRPr="002F2C78" w:rsidRDefault="00CE432B" w:rsidP="002A6F1B">
      <w:pPr>
        <w:spacing w:after="0" w:line="360" w:lineRule="auto"/>
        <w:ind w:right="-79"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Обеспечение эмоционального благополучия ребенка; формирование доброжелательных, внимательных отношений; развитие самостоятельности; создание условий для развития свободной игровой, познавательной, проектной деятельности; создание условий для развития проектной деятельности, для самовыражения средствами искусства, для физического развития.</w:t>
      </w:r>
    </w:p>
    <w:p w14:paraId="3E59BF06" w14:textId="3A48B654" w:rsidR="00CE432B" w:rsidRPr="002F2C78" w:rsidRDefault="00CE432B" w:rsidP="002F2C78">
      <w:pPr>
        <w:spacing w:after="0" w:line="360" w:lineRule="auto"/>
        <w:ind w:right="-7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ab/>
        <w:t xml:space="preserve">учётом особенностей социализации дошкольников и механизмов освоения социокультурного опыта, можно выделить следующие группы методов реализации </w:t>
      </w:r>
      <w:r w:rsidR="00B4137F">
        <w:rPr>
          <w:rFonts w:ascii="Times New Roman" w:eastAsia="Times New Roman" w:hAnsi="Times New Roman" w:cs="Times New Roman"/>
          <w:lang w:eastAsia="ru-RU"/>
        </w:rPr>
        <w:t>программы</w:t>
      </w:r>
      <w:r w:rsidRPr="002F2C78">
        <w:rPr>
          <w:rFonts w:ascii="Times New Roman" w:eastAsia="Times New Roman" w:hAnsi="Times New Roman" w:cs="Times New Roman"/>
          <w:lang w:eastAsia="ru-RU"/>
        </w:rPr>
        <w:t xml:space="preserve"> : проектный метод; метод создания проблемных, поисковых, эвристический ситуаций; игровые обучающие ситуации; совместное со взрослым и самостоятельное детское экспериментирование; выполнение детьми индивидуально-творческих занимательных заданий на игровом материале; постановка вопросов причинно-следственного характера и вопросов, предполагающих рассуждение; решение изобретательских задач; здоровьесберегающие технологии; нетрадиционные техники рисования; метод мнемотехники; информационно -коммуникативные технологии; технологии личностно-ориентированного обучения; игровые технологии.</w:t>
      </w:r>
    </w:p>
    <w:p w14:paraId="2DD02D7A" w14:textId="71339759" w:rsidR="00CE432B" w:rsidRPr="002F2C78" w:rsidRDefault="00CE432B" w:rsidP="002F2C78">
      <w:pPr>
        <w:spacing w:after="0" w:line="360" w:lineRule="auto"/>
        <w:ind w:right="-7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Средства реализации </w:t>
      </w:r>
      <w:r w:rsidR="00B4137F">
        <w:rPr>
          <w:rFonts w:ascii="Times New Roman" w:eastAsia="Times New Roman" w:hAnsi="Times New Roman" w:cs="Times New Roman"/>
          <w:lang w:eastAsia="ru-RU"/>
        </w:rPr>
        <w:t>программы</w:t>
      </w:r>
      <w:r w:rsidRPr="002F2C78">
        <w:rPr>
          <w:rFonts w:ascii="Times New Roman" w:eastAsia="Times New Roman" w:hAnsi="Times New Roman" w:cs="Times New Roman"/>
          <w:lang w:eastAsia="ru-RU"/>
        </w:rPr>
        <w:t xml:space="preserve">  — совокупность материальных и идеальных объектов: демонстрационные (применяемые взрослым) и раздаточные (используемые детьми) визуальные (для зрительного восприятия); аудийные (для слухового восприятия), аудиовизуальные (для зрительно-слухового восприятия); естественные (натуральные) и искусственные (созданные человеком); реальные (существующие) и виртуальные (не существующие, но возможные); С точки зрения содержания дошкольного образования, имеющего деятельностную основу, целесообразно использовать средства, направленные на развитие деятельности детей: двигательной (оборудование для ходьбы, бега, ползания, лазанья, прыгания, занятий с мячом и др.); игровой (игры, игрушки); коммуникативной (дидактический материал); чтения (восприятия) художественной литературы (книги для детского чтения, в том числе аудиокниги, иллюстративный материал); познавательно-исследовательской (натуральные предметы для исследования и образно-символический материал, в том числе макеты, карты, модели, картины и др.); трудовой (оборудование и инвентарь для всех видов труда); продуктивной (оборудование и материалы для лепки, аппликации, рисования и конструирования, в том числе строительный мате риал, конструкторы, природный и бросовый материал); музыкально-художественной (детские музыкальные инструменты, дидактический материал и др.).</w:t>
      </w:r>
    </w:p>
    <w:p w14:paraId="7DC4C454" w14:textId="15F51B9B" w:rsidR="00CE432B" w:rsidRDefault="00CE432B" w:rsidP="002F2C78">
      <w:pPr>
        <w:spacing w:after="0" w:line="360" w:lineRule="auto"/>
        <w:ind w:right="-7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реализации программы применяются не только традиционные (книги, игрушки, картинки и др.), но и современные, а также перспективные дидактические средства, основанные на достижениях технологического прогресса (например, электронные образовательные ресурсы). Также следует отметить, что они должны носить не рецептивный (простая передача информации с помощью ТСО), а интерактивный характер (в диалоговом режиме, как </w:t>
      </w:r>
      <w:r w:rsidRPr="002F2C78">
        <w:rPr>
          <w:rFonts w:ascii="Times New Roman" w:eastAsia="Times New Roman" w:hAnsi="Times New Roman" w:cs="Times New Roman"/>
          <w:lang w:eastAsia="ru-RU"/>
        </w:rPr>
        <w:lastRenderedPageBreak/>
        <w:t xml:space="preserve">взаимодействие ребенка и соответствующего средства обучения), поскольку наличие обратной связи повышает эффективность реализации </w:t>
      </w:r>
      <w:r w:rsidR="00B4137F">
        <w:rPr>
          <w:rFonts w:ascii="Times New Roman" w:eastAsia="Times New Roman" w:hAnsi="Times New Roman" w:cs="Times New Roman"/>
          <w:lang w:eastAsia="ru-RU"/>
        </w:rPr>
        <w:t>программы</w:t>
      </w:r>
      <w:r w:rsidRPr="002F2C78">
        <w:rPr>
          <w:rFonts w:ascii="Times New Roman" w:eastAsia="Times New Roman" w:hAnsi="Times New Roman" w:cs="Times New Roman"/>
          <w:lang w:eastAsia="ru-RU"/>
        </w:rPr>
        <w:t xml:space="preserve"> для детей с нарушениями речи.</w:t>
      </w:r>
    </w:p>
    <w:p w14:paraId="3D99B9A4" w14:textId="77777777" w:rsidR="0046588C" w:rsidRDefault="0046588C" w:rsidP="002F2C78">
      <w:pPr>
        <w:spacing w:after="0" w:line="360" w:lineRule="auto"/>
        <w:ind w:right="-79"/>
        <w:jc w:val="both"/>
        <w:rPr>
          <w:rFonts w:ascii="Times New Roman" w:eastAsia="Times New Roman" w:hAnsi="Times New Roman" w:cs="Times New Roman"/>
          <w:lang w:eastAsia="ru-RU"/>
        </w:rPr>
      </w:pPr>
    </w:p>
    <w:p w14:paraId="4D739B39" w14:textId="77777777" w:rsidR="0046588C" w:rsidRDefault="0046588C" w:rsidP="002F2C78">
      <w:pPr>
        <w:spacing w:after="0" w:line="360" w:lineRule="auto"/>
        <w:ind w:right="-79"/>
        <w:jc w:val="both"/>
        <w:rPr>
          <w:rFonts w:ascii="Times New Roman" w:eastAsia="Times New Roman" w:hAnsi="Times New Roman" w:cs="Times New Roman"/>
          <w:lang w:eastAsia="ru-RU"/>
        </w:rPr>
      </w:pPr>
    </w:p>
    <w:p w14:paraId="6716C0F5" w14:textId="77777777" w:rsidR="0046588C" w:rsidRPr="002F2C78" w:rsidRDefault="0046588C" w:rsidP="002F2C78">
      <w:pPr>
        <w:spacing w:after="0" w:line="360" w:lineRule="auto"/>
        <w:ind w:right="-79"/>
        <w:jc w:val="both"/>
        <w:rPr>
          <w:rFonts w:ascii="Times New Roman" w:eastAsia="Times New Roman" w:hAnsi="Times New Roman" w:cs="Times New Roman"/>
          <w:lang w:eastAsia="ru-RU"/>
        </w:rPr>
      </w:pPr>
    </w:p>
    <w:tbl>
      <w:tblPr>
        <w:tblStyle w:val="a8"/>
        <w:tblW w:w="0" w:type="auto"/>
        <w:tblLook w:val="04A0" w:firstRow="1" w:lastRow="0" w:firstColumn="1" w:lastColumn="0" w:noHBand="0" w:noVBand="1"/>
      </w:tblPr>
      <w:tblGrid>
        <w:gridCol w:w="2405"/>
        <w:gridCol w:w="4253"/>
        <w:gridCol w:w="4110"/>
        <w:gridCol w:w="3792"/>
      </w:tblGrid>
      <w:tr w:rsidR="00395736" w:rsidRPr="002F2C78" w14:paraId="6F429EEC" w14:textId="77777777" w:rsidTr="000C5C32">
        <w:trPr>
          <w:trHeight w:val="510"/>
        </w:trPr>
        <w:tc>
          <w:tcPr>
            <w:tcW w:w="2405" w:type="dxa"/>
            <w:vMerge w:val="restart"/>
          </w:tcPr>
          <w:p w14:paraId="61E2DE0E" w14:textId="3CE0CC13"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 детей</w:t>
            </w:r>
          </w:p>
        </w:tc>
        <w:tc>
          <w:tcPr>
            <w:tcW w:w="12155" w:type="dxa"/>
            <w:gridSpan w:val="3"/>
          </w:tcPr>
          <w:p w14:paraId="2314C7D3" w14:textId="221E0035"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Формы образовательной деятельности</w:t>
            </w:r>
          </w:p>
        </w:tc>
      </w:tr>
      <w:tr w:rsidR="00395736" w:rsidRPr="002F2C78" w14:paraId="6CE4C9D4" w14:textId="77777777" w:rsidTr="0094247C">
        <w:trPr>
          <w:trHeight w:val="750"/>
        </w:trPr>
        <w:tc>
          <w:tcPr>
            <w:tcW w:w="2405" w:type="dxa"/>
            <w:vMerge/>
          </w:tcPr>
          <w:p w14:paraId="1E4300DF" w14:textId="77777777" w:rsidR="00395736" w:rsidRPr="002F2C78" w:rsidRDefault="00395736" w:rsidP="002F2C78">
            <w:pPr>
              <w:pStyle w:val="a9"/>
              <w:spacing w:line="360" w:lineRule="auto"/>
              <w:rPr>
                <w:rFonts w:ascii="Times New Roman" w:eastAsia="Times New Roman" w:hAnsi="Times New Roman" w:cs="Times New Roman"/>
                <w:lang w:eastAsia="ru-RU"/>
              </w:rPr>
            </w:pPr>
          </w:p>
        </w:tc>
        <w:tc>
          <w:tcPr>
            <w:tcW w:w="4253" w:type="dxa"/>
          </w:tcPr>
          <w:p w14:paraId="0B852396" w14:textId="131F12B4"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Организационная</w:t>
            </w:r>
          </w:p>
        </w:tc>
        <w:tc>
          <w:tcPr>
            <w:tcW w:w="4110" w:type="dxa"/>
          </w:tcPr>
          <w:p w14:paraId="0DB2EA4B" w14:textId="68CF5A7F"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Самостоятельная образовательная деятельность в ходе режимных моментах</w:t>
            </w:r>
          </w:p>
        </w:tc>
        <w:tc>
          <w:tcPr>
            <w:tcW w:w="3792" w:type="dxa"/>
          </w:tcPr>
          <w:p w14:paraId="73354FE3" w14:textId="516EFD91"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Образовательная деятельность детей в</w:t>
            </w:r>
          </w:p>
          <w:p w14:paraId="23D2E696" w14:textId="5F46B21F" w:rsidR="00395736" w:rsidRPr="002F2C78" w:rsidRDefault="00395736"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центрах активности:</w:t>
            </w:r>
          </w:p>
        </w:tc>
      </w:tr>
      <w:tr w:rsidR="00395736" w:rsidRPr="002F2C78" w14:paraId="0B2FE248" w14:textId="77777777" w:rsidTr="000C5C32">
        <w:tc>
          <w:tcPr>
            <w:tcW w:w="2405" w:type="dxa"/>
          </w:tcPr>
          <w:p w14:paraId="69D7C98E" w14:textId="60597251" w:rsidR="00395736" w:rsidRPr="002F2C78" w:rsidRDefault="00395736"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Игровая</w:t>
            </w:r>
          </w:p>
        </w:tc>
        <w:tc>
          <w:tcPr>
            <w:tcW w:w="12155" w:type="dxa"/>
            <w:gridSpan w:val="3"/>
          </w:tcPr>
          <w:p w14:paraId="62D10463"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Виды игр:</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07A23B8F"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1.Экспериментальные игры</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75D39E82"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2.Игры - забавы</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5274DEF5"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3.Игры с правилами:</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689A2F0C"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 дидактические: настольно-печатные, игры с предметами, словесные (по развитию речи, по РМП, по развитию эмоциональной,</w:t>
            </w:r>
          </w:p>
          <w:p w14:paraId="7E0BDB96"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личностной, познавательной сферы, по формированию целостной картины мира, по ОБЖ);</w:t>
            </w:r>
            <w:r w:rsidRPr="002F2C78">
              <w:rPr>
                <w:rFonts w:ascii="Times New Roman" w:eastAsia="Times New Roman" w:hAnsi="Times New Roman" w:cs="Times New Roman"/>
                <w:lang w:eastAsia="ru-RU"/>
              </w:rPr>
              <w:tab/>
            </w:r>
          </w:p>
          <w:p w14:paraId="27F40FD7"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 подвижные: с элементами спортивных игр: футбол, хоккей, волейбол, баскетбол, бадминтон ;</w:t>
            </w:r>
          </w:p>
          <w:p w14:paraId="591078CE"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с основными движениями: с бегом, ловлей, с прыжками, с метанием, с лазанием, на ориентировку в пространстве, на равновесие.</w:t>
            </w:r>
          </w:p>
          <w:p w14:paraId="67F75E89"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4.Творческие игры:</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17F29699" w14:textId="77777777"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 сюжетно-ролевые: ознакомительная, отобразительная, сюжетно-ролевая режиссерская ;</w:t>
            </w:r>
            <w:r w:rsidRPr="002F2C78">
              <w:rPr>
                <w:rFonts w:ascii="Times New Roman" w:eastAsia="Times New Roman" w:hAnsi="Times New Roman" w:cs="Times New Roman"/>
                <w:lang w:eastAsia="ru-RU"/>
              </w:rPr>
              <w:tab/>
            </w:r>
          </w:p>
          <w:p w14:paraId="78DBD968" w14:textId="4D349AEA"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 строительно - конструктивные: конструирование и обыгрывание вместе с воспитателем, по готовому образцу воспитателя, по чертежу, по схеме, по иллюстрации, рисунку, по замыслу (в соответствии с замыслом сюжетно-ролевой игры);</w:t>
            </w:r>
          </w:p>
          <w:p w14:paraId="6A9C59DA" w14:textId="253068E3" w:rsidR="00395736" w:rsidRPr="002F2C78" w:rsidRDefault="00395736"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театрализованные: – ряженья, игры – драматизации, режиссерские.</w:t>
            </w:r>
          </w:p>
        </w:tc>
      </w:tr>
      <w:tr w:rsidR="00395736" w:rsidRPr="002F2C78" w14:paraId="79DB79A2" w14:textId="77777777" w:rsidTr="0094247C">
        <w:tc>
          <w:tcPr>
            <w:tcW w:w="2405" w:type="dxa"/>
          </w:tcPr>
          <w:p w14:paraId="47088EB7" w14:textId="4923050E" w:rsidR="00395736"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Коммуникативная</w:t>
            </w:r>
          </w:p>
        </w:tc>
        <w:tc>
          <w:tcPr>
            <w:tcW w:w="4253" w:type="dxa"/>
          </w:tcPr>
          <w:p w14:paraId="0664995B"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 Чтение. Игра. Игровое</w:t>
            </w:r>
          </w:p>
          <w:p w14:paraId="5C5BFAD1"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упражнение. Проблемная ситуация.</w:t>
            </w:r>
          </w:p>
          <w:p w14:paraId="4FB21E0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Беседа. Совместная с воспитателем игра.</w:t>
            </w:r>
          </w:p>
          <w:p w14:paraId="7F380222"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Совместная со сверстниками игра.</w:t>
            </w:r>
          </w:p>
          <w:p w14:paraId="22B6C6A4"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Индивидуальная игра. Праздник.</w:t>
            </w:r>
          </w:p>
          <w:p w14:paraId="58EF57D2"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Экскурсия. Ситуация морального</w:t>
            </w:r>
          </w:p>
          <w:p w14:paraId="7108EFB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выбора. Детское проектирование.</w:t>
            </w:r>
          </w:p>
          <w:p w14:paraId="2E57E2EA" w14:textId="7EE27821" w:rsidR="00395736"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Коллективное обобщающее занятие.</w:t>
            </w:r>
          </w:p>
        </w:tc>
        <w:tc>
          <w:tcPr>
            <w:tcW w:w="4110" w:type="dxa"/>
          </w:tcPr>
          <w:p w14:paraId="6002550E"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Игровое упражнение. Совместная с</w:t>
            </w:r>
          </w:p>
          <w:p w14:paraId="5485E6CE"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воспитателем игра. Совместная со</w:t>
            </w:r>
          </w:p>
          <w:p w14:paraId="2FF45C2E"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сверстниками игра. Индивидуальная игра.</w:t>
            </w:r>
          </w:p>
          <w:p w14:paraId="4C812767"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Ситуативный разговор с детьми.</w:t>
            </w:r>
          </w:p>
          <w:p w14:paraId="11D17A54"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Педагогическая ситуация. Беседа.</w:t>
            </w:r>
          </w:p>
          <w:p w14:paraId="2C4EAF2D"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Ситуация морального выбора.</w:t>
            </w:r>
          </w:p>
          <w:p w14:paraId="64F2C6F1" w14:textId="61A30FD6" w:rsidR="00395736"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Проектная деятельность.</w:t>
            </w:r>
          </w:p>
        </w:tc>
        <w:tc>
          <w:tcPr>
            <w:tcW w:w="3792" w:type="dxa"/>
          </w:tcPr>
          <w:p w14:paraId="7CA8FC14" w14:textId="7488A7D0" w:rsidR="00395736"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Разнообразные виды деятельности во всех центрах активности группы.</w:t>
            </w:r>
          </w:p>
        </w:tc>
      </w:tr>
      <w:tr w:rsidR="007C49D0" w:rsidRPr="002F2C78" w14:paraId="40083B81" w14:textId="77777777" w:rsidTr="0094247C">
        <w:tc>
          <w:tcPr>
            <w:tcW w:w="2405" w:type="dxa"/>
          </w:tcPr>
          <w:p w14:paraId="11A9B3E9"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Познавательно-</w:t>
            </w:r>
          </w:p>
          <w:p w14:paraId="181514DA" w14:textId="36679CA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исследовательская</w:t>
            </w:r>
          </w:p>
        </w:tc>
        <w:tc>
          <w:tcPr>
            <w:tcW w:w="4253" w:type="dxa"/>
          </w:tcPr>
          <w:p w14:paraId="431CD4DD"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Сюжетно-ролевая игра. Рассматривание.</w:t>
            </w:r>
          </w:p>
          <w:p w14:paraId="441F0424"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 Чтение. Игра-</w:t>
            </w:r>
          </w:p>
          <w:p w14:paraId="059A644E" w14:textId="0FD602CE"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 Развивающая игра. Экскурсия. Конструирование.</w:t>
            </w:r>
          </w:p>
          <w:p w14:paraId="0F06ADED"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Исследовательская деятельность.</w:t>
            </w:r>
          </w:p>
          <w:p w14:paraId="0E4B094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Рассказ. Беседа. Коллекционирование.</w:t>
            </w:r>
          </w:p>
          <w:p w14:paraId="7BCDAF7B" w14:textId="6FB0D59E"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Детское проектирование.</w:t>
            </w:r>
          </w:p>
        </w:tc>
        <w:tc>
          <w:tcPr>
            <w:tcW w:w="4110" w:type="dxa"/>
          </w:tcPr>
          <w:p w14:paraId="3C2EB189"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Сюжетно-ролевая игра. Рассматривание.</w:t>
            </w:r>
          </w:p>
          <w:p w14:paraId="2353434C"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Наблюдение. </w:t>
            </w:r>
          </w:p>
          <w:p w14:paraId="665DB26E" w14:textId="3B4D661D"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Игра-экспериментирование.</w:t>
            </w:r>
          </w:p>
          <w:p w14:paraId="339301C0"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Развивающая игра. Ситуативный разговор с</w:t>
            </w:r>
          </w:p>
          <w:p w14:paraId="29B6E9C9"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детьми. Экскурсия. Конструирование.</w:t>
            </w:r>
          </w:p>
          <w:p w14:paraId="69337EFC"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Исследовательская деятельность.</w:t>
            </w:r>
          </w:p>
          <w:p w14:paraId="779B87DF" w14:textId="77777777"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Рассказ. Беседа. Проектная деятельность.</w:t>
            </w:r>
          </w:p>
          <w:p w14:paraId="1CD1FC0B" w14:textId="24B87FA8"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w:t>
            </w:r>
          </w:p>
        </w:tc>
        <w:tc>
          <w:tcPr>
            <w:tcW w:w="3792" w:type="dxa"/>
          </w:tcPr>
          <w:p w14:paraId="3EBEFD4D" w14:textId="59EF6398" w:rsidR="007C49D0" w:rsidRPr="002F2C78" w:rsidRDefault="007C49D0"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7C49D0" w:rsidRPr="002F2C78" w14:paraId="19EEA834" w14:textId="77777777" w:rsidTr="0094247C">
        <w:tc>
          <w:tcPr>
            <w:tcW w:w="2405" w:type="dxa"/>
          </w:tcPr>
          <w:p w14:paraId="12B79DBC"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Восприятие</w:t>
            </w:r>
          </w:p>
          <w:p w14:paraId="292AEC5F"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художественной</w:t>
            </w:r>
          </w:p>
          <w:p w14:paraId="6EBABF64" w14:textId="77777777" w:rsidR="007C49D0" w:rsidRPr="002F2C78" w:rsidRDefault="007C49D0"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литературы</w:t>
            </w:r>
          </w:p>
          <w:p w14:paraId="6E8D722D" w14:textId="77777777" w:rsidR="007C49D0" w:rsidRPr="002F2C78" w:rsidRDefault="007C49D0" w:rsidP="00476F48">
            <w:pPr>
              <w:pStyle w:val="a9"/>
              <w:rPr>
                <w:rFonts w:ascii="Times New Roman" w:eastAsia="Times New Roman" w:hAnsi="Times New Roman" w:cs="Times New Roman"/>
                <w:b/>
                <w:bCs/>
                <w:lang w:eastAsia="ru-RU"/>
              </w:rPr>
            </w:pPr>
          </w:p>
        </w:tc>
        <w:tc>
          <w:tcPr>
            <w:tcW w:w="4253" w:type="dxa"/>
          </w:tcPr>
          <w:p w14:paraId="6CD2F3C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Чтение. Обсуждение. Рассказ. Беседа.</w:t>
            </w:r>
          </w:p>
          <w:p w14:paraId="73DF6997" w14:textId="2EB83230"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Игра. </w:t>
            </w:r>
            <w:r w:rsidR="00EC306C" w:rsidRPr="002F2C78">
              <w:rPr>
                <w:rFonts w:ascii="Times New Roman" w:eastAsia="Times New Roman" w:hAnsi="Times New Roman" w:cs="Times New Roman"/>
                <w:lang w:eastAsia="ru-RU"/>
              </w:rPr>
              <w:t>Инсценирование</w:t>
            </w:r>
            <w:r w:rsidRPr="002F2C78">
              <w:rPr>
                <w:rFonts w:ascii="Times New Roman" w:eastAsia="Times New Roman" w:hAnsi="Times New Roman" w:cs="Times New Roman"/>
                <w:lang w:eastAsia="ru-RU"/>
              </w:rPr>
              <w:t>. Викторина.</w:t>
            </w:r>
          </w:p>
          <w:p w14:paraId="5CE2C48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 Продуктивная деятельность.</w:t>
            </w:r>
          </w:p>
          <w:p w14:paraId="029B81C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деятельность в центрах</w:t>
            </w:r>
          </w:p>
          <w:p w14:paraId="22CEBBB6"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активности «Наша библиотека» и</w:t>
            </w:r>
          </w:p>
          <w:p w14:paraId="7003F7B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«Играем в театр»   (рассматривание,</w:t>
            </w:r>
          </w:p>
          <w:p w14:paraId="436224E1" w14:textId="63439DC5"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инсценировка и т.п.)</w:t>
            </w:r>
          </w:p>
        </w:tc>
        <w:tc>
          <w:tcPr>
            <w:tcW w:w="4110" w:type="dxa"/>
          </w:tcPr>
          <w:p w14:paraId="438DFF1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Ситуативный разговор с детьми.</w:t>
            </w:r>
          </w:p>
          <w:p w14:paraId="397F2C0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 (сюжетно-ролевая, театрализованная).</w:t>
            </w:r>
          </w:p>
          <w:p w14:paraId="5EC813B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Продуктивная деятельность. Сочинение</w:t>
            </w:r>
          </w:p>
          <w:p w14:paraId="3CA9BFF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загадок. Проблемная ситуация.</w:t>
            </w:r>
          </w:p>
          <w:p w14:paraId="272DA162" w14:textId="4609CCB1"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Использование различных видов театров.</w:t>
            </w:r>
          </w:p>
        </w:tc>
        <w:tc>
          <w:tcPr>
            <w:tcW w:w="3792" w:type="dxa"/>
          </w:tcPr>
          <w:p w14:paraId="748EE34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 Продуктивная деятельность.</w:t>
            </w:r>
          </w:p>
          <w:p w14:paraId="28B2DD7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деятельность в центрах</w:t>
            </w:r>
          </w:p>
          <w:p w14:paraId="70E5CAD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активности «Наша библиотека» и «Играем</w:t>
            </w:r>
          </w:p>
          <w:p w14:paraId="3AA4241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театр».</w:t>
            </w:r>
          </w:p>
          <w:p w14:paraId="1C94F7AF" w14:textId="77777777" w:rsidR="007C49D0" w:rsidRPr="002F2C78" w:rsidRDefault="007C49D0" w:rsidP="00476F48">
            <w:pPr>
              <w:pStyle w:val="a9"/>
              <w:rPr>
                <w:rFonts w:ascii="Times New Roman" w:eastAsia="Times New Roman" w:hAnsi="Times New Roman" w:cs="Times New Roman"/>
                <w:lang w:eastAsia="ru-RU"/>
              </w:rPr>
            </w:pPr>
          </w:p>
        </w:tc>
      </w:tr>
      <w:tr w:rsidR="007C49D0" w:rsidRPr="002F2C78" w14:paraId="27A004E5" w14:textId="77777777" w:rsidTr="0094247C">
        <w:tc>
          <w:tcPr>
            <w:tcW w:w="2405" w:type="dxa"/>
          </w:tcPr>
          <w:p w14:paraId="39356EE0"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Самообслуживание</w:t>
            </w:r>
          </w:p>
          <w:p w14:paraId="51EB596C"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 бытовой труд</w:t>
            </w:r>
          </w:p>
          <w:p w14:paraId="73B78C22" w14:textId="77777777" w:rsidR="007C49D0" w:rsidRPr="002F2C78" w:rsidRDefault="007C49D0" w:rsidP="00476F48">
            <w:pPr>
              <w:pStyle w:val="a9"/>
              <w:rPr>
                <w:rFonts w:ascii="Times New Roman" w:eastAsia="Times New Roman" w:hAnsi="Times New Roman" w:cs="Times New Roman"/>
                <w:b/>
                <w:bCs/>
                <w:lang w:eastAsia="ru-RU"/>
              </w:rPr>
            </w:pPr>
          </w:p>
        </w:tc>
        <w:tc>
          <w:tcPr>
            <w:tcW w:w="4253" w:type="dxa"/>
          </w:tcPr>
          <w:p w14:paraId="1B0D154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Совместные действия. Наблюдения.</w:t>
            </w:r>
          </w:p>
          <w:p w14:paraId="5FF725A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Поручения. Беседа. Чтение. Совместная</w:t>
            </w:r>
          </w:p>
          <w:p w14:paraId="276B789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взрослого и детей.</w:t>
            </w:r>
          </w:p>
          <w:p w14:paraId="60FE104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Рассматривание. Дежурство. Игра.</w:t>
            </w:r>
          </w:p>
          <w:p w14:paraId="6387EBDC" w14:textId="0DC40C7A"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Проектная деятельность.</w:t>
            </w:r>
          </w:p>
        </w:tc>
        <w:tc>
          <w:tcPr>
            <w:tcW w:w="4110" w:type="dxa"/>
          </w:tcPr>
          <w:p w14:paraId="380954F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Совместные действия. Наблюдения.</w:t>
            </w:r>
          </w:p>
          <w:p w14:paraId="590E583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Поручения. Беседа. Чтение. Совместная</w:t>
            </w:r>
          </w:p>
          <w:p w14:paraId="165BC5F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взрослого и детей.</w:t>
            </w:r>
          </w:p>
          <w:p w14:paraId="59C6A29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Рассматривание. Дежурство. Игра.</w:t>
            </w:r>
          </w:p>
          <w:p w14:paraId="70704C55" w14:textId="34578EF6"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Проектная деятельность.</w:t>
            </w:r>
          </w:p>
        </w:tc>
        <w:tc>
          <w:tcPr>
            <w:tcW w:w="3792" w:type="dxa"/>
          </w:tcPr>
          <w:p w14:paraId="1F2D4AEC" w14:textId="1ECB2D2E" w:rsidR="007C49D0"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 виды деятельности во всех центрах активности группы.</w:t>
            </w:r>
          </w:p>
        </w:tc>
      </w:tr>
      <w:tr w:rsidR="003C6FE5" w:rsidRPr="002F2C78" w14:paraId="72239206" w14:textId="77777777" w:rsidTr="0094247C">
        <w:tc>
          <w:tcPr>
            <w:tcW w:w="2405" w:type="dxa"/>
          </w:tcPr>
          <w:p w14:paraId="204909D6"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Изобразительная  и</w:t>
            </w:r>
          </w:p>
          <w:p w14:paraId="2D0B2857"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конструктивно-</w:t>
            </w:r>
          </w:p>
          <w:p w14:paraId="20176407"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модельная</w:t>
            </w:r>
          </w:p>
          <w:p w14:paraId="12AC2BA7" w14:textId="3C6532E4" w:rsidR="003C6FE5"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w:t>
            </w:r>
          </w:p>
        </w:tc>
        <w:tc>
          <w:tcPr>
            <w:tcW w:w="4253" w:type="dxa"/>
          </w:tcPr>
          <w:p w14:paraId="515C592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 Проектная деятельность.</w:t>
            </w:r>
          </w:p>
          <w:p w14:paraId="5ED644D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художественное конструирование,</w:t>
            </w:r>
          </w:p>
          <w:p w14:paraId="5D1C44C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лепка). Изготовление украшений,</w:t>
            </w:r>
          </w:p>
          <w:p w14:paraId="20882BA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декораций, подарков, предметов для игр.</w:t>
            </w:r>
          </w:p>
          <w:p w14:paraId="22FEEAC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 Рассматривание</w:t>
            </w:r>
          </w:p>
          <w:p w14:paraId="2881909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эстетически привлекательных объектов</w:t>
            </w:r>
          </w:p>
          <w:p w14:paraId="0D9592F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природы, быта, произведений искусства.</w:t>
            </w:r>
          </w:p>
          <w:p w14:paraId="423BDE4B" w14:textId="7D088F63"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(дидактические,  строительные,</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сюжетно- ролевые). Тематические</w:t>
            </w:r>
          </w:p>
          <w:p w14:paraId="0DCBB58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досуги. Выставки работ декоративно-</w:t>
            </w:r>
          </w:p>
          <w:p w14:paraId="5AFF73B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прикладного искусства, репродукций</w:t>
            </w:r>
          </w:p>
          <w:p w14:paraId="15077A3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произведений живописи.</w:t>
            </w:r>
          </w:p>
          <w:p w14:paraId="72135F49" w14:textId="5AE7788D"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Проектная деятельность.</w:t>
            </w:r>
          </w:p>
        </w:tc>
        <w:tc>
          <w:tcPr>
            <w:tcW w:w="4110" w:type="dxa"/>
          </w:tcPr>
          <w:p w14:paraId="25F03A2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Наблюдение. Рассматривание эстетически</w:t>
            </w:r>
          </w:p>
          <w:p w14:paraId="0BF2AA3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привлекательных объектов природы. Игра.</w:t>
            </w:r>
          </w:p>
          <w:p w14:paraId="777858C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Игровое упражнение. Проблемная</w:t>
            </w:r>
          </w:p>
          <w:p w14:paraId="5EF33DA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ситуация. Конструирование из песка и</w:t>
            </w:r>
          </w:p>
          <w:p w14:paraId="3491550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другого природного материала, из</w:t>
            </w:r>
          </w:p>
          <w:p w14:paraId="46780F8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конструкторов, кубиков, пазлов,</w:t>
            </w:r>
          </w:p>
          <w:p w14:paraId="06F8EFB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неоформленного материала. Обсуждение</w:t>
            </w:r>
          </w:p>
          <w:p w14:paraId="4CDC058A" w14:textId="722BED86"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(произведений искусства, средств выразительности и др.). Создание</w:t>
            </w:r>
          </w:p>
          <w:p w14:paraId="6C3B6782" w14:textId="2FCD4DBC"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коллекций.</w:t>
            </w:r>
          </w:p>
        </w:tc>
        <w:tc>
          <w:tcPr>
            <w:tcW w:w="3792" w:type="dxa"/>
          </w:tcPr>
          <w:p w14:paraId="37F5402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Украшение личных предметов.</w:t>
            </w:r>
            <w:r w:rsidRPr="002F2C78">
              <w:rPr>
                <w:rFonts w:ascii="Times New Roman" w:eastAsia="Times New Roman" w:hAnsi="Times New Roman" w:cs="Times New Roman"/>
                <w:lang w:eastAsia="ru-RU"/>
              </w:rPr>
              <w:tab/>
            </w:r>
          </w:p>
          <w:p w14:paraId="56AB5B3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(дидактические, строительные,</w:t>
            </w:r>
          </w:p>
          <w:p w14:paraId="06D6D2D4" w14:textId="33A2C559"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сюжетно-ролевые).Рассматривание</w:t>
            </w:r>
          </w:p>
          <w:p w14:paraId="3AC36253" w14:textId="103294C5"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эстетически привлекательных объектов природы,  быта,  произведений  искусства.</w:t>
            </w:r>
          </w:p>
          <w:p w14:paraId="749FDA66"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деятельность в центрах</w:t>
            </w:r>
          </w:p>
          <w:p w14:paraId="3C16FB2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«Учимся</w:t>
            </w:r>
            <w:r w:rsidRPr="002F2C78">
              <w:rPr>
                <w:rFonts w:ascii="Times New Roman" w:eastAsia="Times New Roman" w:hAnsi="Times New Roman" w:cs="Times New Roman"/>
                <w:lang w:eastAsia="ru-RU"/>
              </w:rPr>
              <w:tab/>
              <w:t>конструировать»,</w:t>
            </w:r>
            <w:r w:rsidRPr="002F2C78">
              <w:rPr>
                <w:rFonts w:ascii="Times New Roman" w:eastAsia="Times New Roman" w:hAnsi="Times New Roman" w:cs="Times New Roman"/>
                <w:lang w:eastAsia="ru-RU"/>
              </w:rPr>
              <w:tab/>
            </w:r>
          </w:p>
          <w:p w14:paraId="3DFEC6F6" w14:textId="2AD9170F"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«Учимся строить», «Художественного творчества».</w:t>
            </w:r>
          </w:p>
        </w:tc>
      </w:tr>
      <w:tr w:rsidR="003C6FE5" w:rsidRPr="002F2C78" w14:paraId="1BF757B3" w14:textId="77777777" w:rsidTr="0094247C">
        <w:tc>
          <w:tcPr>
            <w:tcW w:w="2405" w:type="dxa"/>
          </w:tcPr>
          <w:p w14:paraId="2A4B5334"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Музыкальная</w:t>
            </w:r>
          </w:p>
          <w:p w14:paraId="150A8B6E" w14:textId="26C3CA3C" w:rsidR="003C6FE5"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w:t>
            </w:r>
          </w:p>
        </w:tc>
        <w:tc>
          <w:tcPr>
            <w:tcW w:w="4253" w:type="dxa"/>
          </w:tcPr>
          <w:p w14:paraId="1372701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Слушание музыки.</w:t>
            </w:r>
          </w:p>
          <w:p w14:paraId="28437D7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Экспериментирование со звуками.</w:t>
            </w:r>
          </w:p>
          <w:p w14:paraId="40305CC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Музыкально- дидактическая игра.</w:t>
            </w:r>
          </w:p>
          <w:p w14:paraId="1A62FF8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Шумовой оркестр. Разучивание</w:t>
            </w:r>
          </w:p>
          <w:p w14:paraId="62F1A65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музыкальных игр и танцев.</w:t>
            </w:r>
          </w:p>
          <w:p w14:paraId="6B87890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Совместное пение. Импровизация.</w:t>
            </w:r>
          </w:p>
          <w:p w14:paraId="49A0FCE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Беседа интегративного характера.</w:t>
            </w:r>
          </w:p>
          <w:p w14:paraId="401313A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Интегративная деятельность.</w:t>
            </w:r>
          </w:p>
          <w:p w14:paraId="36E55FB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Совместное и индивидуальное</w:t>
            </w:r>
          </w:p>
          <w:p w14:paraId="18966B0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музыкальное исполнение. Музыкальное</w:t>
            </w:r>
          </w:p>
          <w:p w14:paraId="5D94496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упражнение. Попевка.  Распевка.</w:t>
            </w:r>
          </w:p>
          <w:p w14:paraId="1CCFC84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Творческое задание. Концерт-</w:t>
            </w:r>
          </w:p>
          <w:p w14:paraId="6A444FC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импровизация. Танец. Музыкальная</w:t>
            </w:r>
          </w:p>
          <w:p w14:paraId="5093C19E" w14:textId="59B526EF"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сюжетная игра.</w:t>
            </w:r>
          </w:p>
        </w:tc>
        <w:tc>
          <w:tcPr>
            <w:tcW w:w="4110" w:type="dxa"/>
          </w:tcPr>
          <w:p w14:paraId="605B2A3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Слушание музыки, сопровождающей</w:t>
            </w:r>
          </w:p>
          <w:p w14:paraId="246E724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проведение режимных моментов.</w:t>
            </w:r>
          </w:p>
          <w:p w14:paraId="3C236E94"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Музыкальная подвижная игра.</w:t>
            </w:r>
          </w:p>
          <w:p w14:paraId="3655FA9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Интегративная деятельность.</w:t>
            </w:r>
          </w:p>
          <w:p w14:paraId="1B7BFA2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Концерт-импровизация.</w:t>
            </w:r>
          </w:p>
          <w:p w14:paraId="4F77AF40" w14:textId="7E388EF1"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Музыкально-дидактическая игра.</w:t>
            </w:r>
          </w:p>
        </w:tc>
        <w:tc>
          <w:tcPr>
            <w:tcW w:w="3792" w:type="dxa"/>
          </w:tcPr>
          <w:p w14:paraId="4725615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Разнообразные</w:t>
            </w:r>
          </w:p>
          <w:p w14:paraId="0014C8E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деятельности во всех центрах активности</w:t>
            </w:r>
          </w:p>
          <w:p w14:paraId="3D8B16D2" w14:textId="386B645D" w:rsidR="003C6FE5"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группы.</w:t>
            </w:r>
          </w:p>
        </w:tc>
      </w:tr>
      <w:tr w:rsidR="0094247C" w:rsidRPr="002F2C78" w14:paraId="790C247A" w14:textId="77777777" w:rsidTr="0094247C">
        <w:tc>
          <w:tcPr>
            <w:tcW w:w="2405" w:type="dxa"/>
          </w:tcPr>
          <w:p w14:paraId="350B4AA5" w14:textId="77777777"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Двигательная</w:t>
            </w:r>
          </w:p>
          <w:p w14:paraId="5EE878A6" w14:textId="0D3B70FD" w:rsidR="0094247C" w:rsidRPr="002F2C78" w:rsidRDefault="0094247C" w:rsidP="00476F48">
            <w:pPr>
              <w:pStyle w:val="a9"/>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деятельность</w:t>
            </w:r>
          </w:p>
        </w:tc>
        <w:tc>
          <w:tcPr>
            <w:tcW w:w="4253" w:type="dxa"/>
          </w:tcPr>
          <w:p w14:paraId="4DA7A4D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Физминутка в процессе занятий</w:t>
            </w:r>
          </w:p>
          <w:p w14:paraId="336C88A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проводится с целью предупреждения</w:t>
            </w:r>
          </w:p>
          <w:p w14:paraId="65C43F3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проявления утомления у детей.</w:t>
            </w:r>
          </w:p>
          <w:p w14:paraId="34BB2B0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Упражнения для разгрузки</w:t>
            </w:r>
          </w:p>
          <w:p w14:paraId="0B6E8EE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определенных органов.</w:t>
            </w:r>
          </w:p>
          <w:p w14:paraId="2B6CE1D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Коррегирующие упражнения для</w:t>
            </w:r>
          </w:p>
          <w:p w14:paraId="0B2128F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профилактики состояния систем</w:t>
            </w:r>
          </w:p>
          <w:p w14:paraId="122C3045"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организма. Динамическая пауза между</w:t>
            </w:r>
          </w:p>
          <w:p w14:paraId="4444799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занятиями проводится ежедневно между</w:t>
            </w:r>
          </w:p>
          <w:p w14:paraId="11F899D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занятиями с преобладанием</w:t>
            </w:r>
          </w:p>
          <w:p w14:paraId="0933027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статистических поз – 7- 10 мин.</w:t>
            </w:r>
          </w:p>
          <w:p w14:paraId="04F125A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Подвижные  игры (средней и малой</w:t>
            </w:r>
          </w:p>
          <w:p w14:paraId="323F576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подвижности), хороводные игры,</w:t>
            </w:r>
          </w:p>
          <w:p w14:paraId="430815E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игровые упражнения.</w:t>
            </w:r>
          </w:p>
          <w:p w14:paraId="283D2DD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Упражнения для профилактики</w:t>
            </w:r>
          </w:p>
          <w:p w14:paraId="4E1357C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состояния нервной системы организма</w:t>
            </w:r>
          </w:p>
          <w:p w14:paraId="571C727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(психогимнастика)</w:t>
            </w:r>
          </w:p>
          <w:p w14:paraId="7960505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Физкультурные занятия с</w:t>
            </w:r>
          </w:p>
          <w:p w14:paraId="2603DC1F" w14:textId="43E0C9FE"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дифференциацией двигательных заданий с учётом состояния здоровья, уровня</w:t>
            </w:r>
          </w:p>
          <w:p w14:paraId="7D20678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физической подготовленности, пола</w:t>
            </w:r>
          </w:p>
          <w:p w14:paraId="5F2F9C5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детей.</w:t>
            </w:r>
          </w:p>
          <w:p w14:paraId="408CFBB0"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Дни здоровья.</w:t>
            </w:r>
          </w:p>
          <w:p w14:paraId="7BA0591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Игры-соревнования между возрастными</w:t>
            </w:r>
          </w:p>
          <w:p w14:paraId="5187A6F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группами и сверстниками. Совместные</w:t>
            </w:r>
          </w:p>
          <w:p w14:paraId="5C1E490B"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физические развлечения и досуги</w:t>
            </w:r>
          </w:p>
          <w:p w14:paraId="10E524F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родителей и детей. Физкультурный</w:t>
            </w:r>
          </w:p>
          <w:p w14:paraId="17696C12" w14:textId="41C87FEF"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досуг, праздник.</w:t>
            </w:r>
          </w:p>
        </w:tc>
        <w:tc>
          <w:tcPr>
            <w:tcW w:w="4110" w:type="dxa"/>
          </w:tcPr>
          <w:p w14:paraId="082007F9"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Утренняя гимнастика содержание зависит</w:t>
            </w:r>
          </w:p>
          <w:p w14:paraId="4FDE97C6"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от индивидуальных особенностей детей, их</w:t>
            </w:r>
          </w:p>
          <w:p w14:paraId="2971693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интересов, двигательных потребностей –</w:t>
            </w:r>
          </w:p>
          <w:p w14:paraId="7EDF089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длительность 8- 10 мин.  (традиционная,  на</w:t>
            </w:r>
          </w:p>
          <w:p w14:paraId="4D5AB632"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основе подвижных игр (народных), с</w:t>
            </w:r>
          </w:p>
          <w:p w14:paraId="2C0C6E8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использованием полосы препятствий, с</w:t>
            </w:r>
          </w:p>
          <w:p w14:paraId="73F862F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элементами ритмики)</w:t>
            </w:r>
          </w:p>
          <w:p w14:paraId="1AF9939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Гимнастика после сна проводится с целью</w:t>
            </w:r>
          </w:p>
          <w:p w14:paraId="739FFD6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оздоровления организма ребёнка,</w:t>
            </w:r>
          </w:p>
          <w:p w14:paraId="5BC9CB7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формирования мотивации у детей в</w:t>
            </w:r>
          </w:p>
          <w:p w14:paraId="6790372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сохранении своего здоровья – длительность</w:t>
            </w:r>
          </w:p>
          <w:p w14:paraId="22A19F1A"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5-10 мин.</w:t>
            </w:r>
          </w:p>
          <w:p w14:paraId="2D61758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Физические упражнения и подвижные игры</w:t>
            </w:r>
          </w:p>
          <w:p w14:paraId="0EE7522E"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прогулке подбираются с учётом</w:t>
            </w:r>
          </w:p>
          <w:p w14:paraId="5B486BC7"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интересов детей, их двигательной</w:t>
            </w:r>
          </w:p>
          <w:p w14:paraId="045B8C8F"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способности и этнокультурной</w:t>
            </w:r>
          </w:p>
          <w:p w14:paraId="472C0691"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составляющей содержания образования.</w:t>
            </w:r>
          </w:p>
          <w:p w14:paraId="7F04C07D"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Народные подвижные игры.</w:t>
            </w:r>
          </w:p>
          <w:p w14:paraId="4263BA5E" w14:textId="15971E33"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Упражнения и игры на развитие</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двигательных способностей детей.</w:t>
            </w:r>
          </w:p>
        </w:tc>
        <w:tc>
          <w:tcPr>
            <w:tcW w:w="3792" w:type="dxa"/>
          </w:tcPr>
          <w:p w14:paraId="5AC790E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Активный отдых детей.</w:t>
            </w:r>
          </w:p>
          <w:p w14:paraId="350E3978"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Самостоятельная двигательная</w:t>
            </w:r>
          </w:p>
          <w:p w14:paraId="7DBF84BC"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 детей организуется</w:t>
            </w:r>
          </w:p>
          <w:p w14:paraId="37541FD3" w14:textId="77777777"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ежедневно в центре активности</w:t>
            </w:r>
          </w:p>
          <w:p w14:paraId="06F17B19" w14:textId="3155C17D" w:rsidR="0094247C" w:rsidRPr="002F2C78" w:rsidRDefault="0094247C" w:rsidP="00476F48">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p>
        </w:tc>
      </w:tr>
    </w:tbl>
    <w:p w14:paraId="684460D3" w14:textId="77777777" w:rsidR="002A6F1B" w:rsidRDefault="002A6F1B" w:rsidP="00476F48">
      <w:pPr>
        <w:pStyle w:val="a9"/>
        <w:jc w:val="both"/>
        <w:rPr>
          <w:rFonts w:ascii="Times New Roman" w:eastAsia="Times New Roman" w:hAnsi="Times New Roman" w:cs="Times New Roman"/>
          <w:b/>
          <w:bCs/>
          <w:lang w:eastAsia="ru-RU"/>
        </w:rPr>
      </w:pPr>
    </w:p>
    <w:p w14:paraId="024EB90C" w14:textId="67A2B69C" w:rsidR="0094247C" w:rsidRPr="002F2C78" w:rsidRDefault="0094247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2.2.2. Особенности образовательной деятельности и разных видов культурных практик</w:t>
      </w:r>
    </w:p>
    <w:p w14:paraId="0AC951C4" w14:textId="77777777" w:rsidR="0094247C" w:rsidRPr="002F2C78" w:rsidRDefault="0094247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Особенностью организации образовательной деятельности является ситуационный подход.</w:t>
      </w:r>
    </w:p>
    <w:p w14:paraId="41045BDB"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6AACCCDB"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4AEA3F64"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14:paraId="57CD4188"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14:paraId="5C7A4148"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4B4E47B9" w14:textId="4362C7AC"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1522749A"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w:t>
      </w:r>
    </w:p>
    <w:p w14:paraId="67D7248F" w14:textId="32765B44"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14:paraId="4C39E5E9"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 вторую половину дня нами будут проводиться досуги, организуем условия для разнообразных самостоятельных игр, продуктивной деятельности по выбору детей и доверительного личностного общения воспитателя с детьми. Мы также планируем время для знакомства детей с художественной литературой, обсуждения прочитанного, разговора о любимых книгах. Будем направлять и развивать читательские интересы детей, развивать их активную монологическую и связную речь.</w:t>
      </w:r>
    </w:p>
    <w:p w14:paraId="03683B1F"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Образовательная ситуация будет протекать в конкретный временной период образовательной деятельности. Особенность образовательной ситуации - появление образовательного результата (продукта) в ходе специально организованного взаимодействия воспитателя и ребенка. Такие продукты будут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2980E89C"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Преимущественно образовательные ситуации будут носить комплексный характер и включать задачи, реализуемые в разных видах деятельности на одном тематическом содержании. Они будут реализовываться в процессе непосредственно организованной образовательной деятельности.</w:t>
      </w:r>
    </w:p>
    <w:p w14:paraId="2DF414D6"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Главные задачи таких образовательных ситуаций: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14:paraId="57EF421C"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Мы планируем включать образовательные ситуации в образовательную деятельность в режимных моментах. Они будут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14:paraId="68C302E9"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Образовательные ситуации «запускаются» в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14:paraId="4B8C9CAF" w14:textId="01980012"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будет дополнять ситуативный подход. Этот принцип ориентирован на развитие субъектности ребенка в образовательной деятельности разнообразного содержания. Этому будут способствовать современные способы организации образовательного процесса</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w:t>
      </w:r>
    </w:p>
    <w:p w14:paraId="6C63B2AC" w14:textId="32484E87"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Игровая деятельность</w:t>
      </w:r>
      <w:r w:rsidR="0094247C" w:rsidRPr="002F2C78">
        <w:rPr>
          <w:rFonts w:ascii="Times New Roman" w:eastAsia="Times New Roman" w:hAnsi="Times New Roman" w:cs="Times New Roman"/>
          <w:lang w:eastAsia="ru-RU"/>
        </w:rPr>
        <w:t xml:space="preserve"> является ведущей деятельностью ребенка дошкольного возраста. В организованной</w:t>
      </w: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 xml:space="preserve">образовательной деятельности она выступает в качестве основы для интеграции всех других видов деятельности ребенка дошкольного возраста. </w:t>
      </w:r>
    </w:p>
    <w:p w14:paraId="3BCAC7B0" w14:textId="7777777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w:t>
      </w:r>
      <w:r w:rsidRPr="002F2C78">
        <w:rPr>
          <w:rFonts w:ascii="Times New Roman" w:eastAsia="Times New Roman" w:hAnsi="Times New Roman" w:cs="Times New Roman"/>
          <w:lang w:eastAsia="ru-RU"/>
        </w:rPr>
        <w:lastRenderedPageBreak/>
        <w:t>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14:paraId="6B383581" w14:textId="193BC909"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Коммуникативная деятельность</w:t>
      </w:r>
      <w:r w:rsidRPr="002F2C78">
        <w:rPr>
          <w:rFonts w:ascii="Times New Roman" w:eastAsia="Times New Roman" w:hAnsi="Times New Roman" w:cs="Times New Roman"/>
          <w:lang w:eastAsia="ru-RU"/>
        </w:rPr>
        <w:t xml:space="preserve">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14:paraId="27A124DE" w14:textId="77777777" w:rsidR="00E57334"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Познавательно-исследовательская деятельность</w:t>
      </w:r>
      <w:r w:rsidR="0094247C" w:rsidRPr="002F2C78">
        <w:rPr>
          <w:rFonts w:ascii="Times New Roman" w:eastAsia="Times New Roman" w:hAnsi="Times New Roman" w:cs="Times New Roman"/>
          <w:lang w:eastAsia="ru-RU"/>
        </w:rPr>
        <w:t xml:space="preserve">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В сетке непосредственно образовательной деятельность познавательно-исследовательская деятельность представлена как «ознакомление с окружающим». В циклогамм</w:t>
      </w:r>
      <w:r w:rsidRPr="002F2C78">
        <w:rPr>
          <w:rFonts w:ascii="Times New Roman" w:eastAsia="Times New Roman" w:hAnsi="Times New Roman" w:cs="Times New Roman"/>
          <w:lang w:eastAsia="ru-RU"/>
        </w:rPr>
        <w:t>у</w:t>
      </w:r>
      <w:r w:rsidR="0094247C" w:rsidRPr="002F2C78">
        <w:rPr>
          <w:rFonts w:ascii="Times New Roman" w:eastAsia="Times New Roman" w:hAnsi="Times New Roman" w:cs="Times New Roman"/>
          <w:lang w:eastAsia="ru-RU"/>
        </w:rPr>
        <w:t xml:space="preserve"> воспитательно - образовательной работы включены игры-эксперименты (экспериментирование) с различными материалами. Они проводятся один раз в неделю по подгруппам либо со всей группой.</w:t>
      </w:r>
    </w:p>
    <w:p w14:paraId="341C6A8C" w14:textId="31783A8B"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Восприятие художественной литературы и фольклора</w:t>
      </w:r>
      <w:r w:rsidR="0094247C" w:rsidRPr="002F2C78">
        <w:rPr>
          <w:rFonts w:ascii="Times New Roman" w:eastAsia="Times New Roman" w:hAnsi="Times New Roman" w:cs="Times New Roman"/>
          <w:lang w:eastAsia="ru-RU"/>
        </w:rPr>
        <w:t xml:space="preserve"> (чтение художественной литературы)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r w:rsidR="00DC3E58">
        <w:rPr>
          <w:rFonts w:ascii="Times New Roman" w:eastAsia="Times New Roman" w:hAnsi="Times New Roman" w:cs="Times New Roman"/>
          <w:lang w:eastAsia="ru-RU"/>
        </w:rPr>
        <w:t>.   В</w:t>
      </w:r>
      <w:r w:rsidR="0094247C" w:rsidRPr="002F2C78">
        <w:rPr>
          <w:rFonts w:ascii="Times New Roman" w:eastAsia="Times New Roman" w:hAnsi="Times New Roman" w:cs="Times New Roman"/>
          <w:lang w:eastAsia="ru-RU"/>
        </w:rPr>
        <w:t xml:space="preserve"> старшем дошкольном возрасте</w:t>
      </w:r>
      <w:r w:rsidR="00DC3E58" w:rsidRPr="00DC3E58">
        <w:rPr>
          <w:rFonts w:ascii="Times New Roman" w:eastAsia="Times New Roman" w:hAnsi="Times New Roman" w:cs="Times New Roman"/>
          <w:lang w:eastAsia="ru-RU"/>
        </w:rPr>
        <w:t xml:space="preserve"> </w:t>
      </w:r>
      <w:r w:rsidR="00DC3E58" w:rsidRPr="002F2C78">
        <w:rPr>
          <w:rFonts w:ascii="Times New Roman" w:eastAsia="Times New Roman" w:hAnsi="Times New Roman" w:cs="Times New Roman"/>
          <w:lang w:eastAsia="ru-RU"/>
        </w:rPr>
        <w:t>чтение художественной литературы</w:t>
      </w:r>
      <w:r w:rsidR="00DC3E58">
        <w:rPr>
          <w:rFonts w:ascii="Times New Roman" w:eastAsia="Times New Roman" w:hAnsi="Times New Roman" w:cs="Times New Roman"/>
          <w:lang w:eastAsia="ru-RU"/>
        </w:rPr>
        <w:t xml:space="preserve">  включено </w:t>
      </w:r>
      <w:r w:rsidR="0094247C" w:rsidRPr="002F2C78">
        <w:rPr>
          <w:rFonts w:ascii="Times New Roman" w:eastAsia="Times New Roman" w:hAnsi="Times New Roman" w:cs="Times New Roman"/>
          <w:lang w:eastAsia="ru-RU"/>
        </w:rPr>
        <w:t>в не</w:t>
      </w:r>
      <w:r w:rsidR="00DC3E58">
        <w:rPr>
          <w:rFonts w:ascii="Times New Roman" w:eastAsia="Times New Roman" w:hAnsi="Times New Roman" w:cs="Times New Roman"/>
          <w:lang w:eastAsia="ru-RU"/>
        </w:rPr>
        <w:t xml:space="preserve">прерывную </w:t>
      </w:r>
      <w:r w:rsidR="0094247C" w:rsidRPr="002F2C78">
        <w:rPr>
          <w:rFonts w:ascii="Times New Roman" w:eastAsia="Times New Roman" w:hAnsi="Times New Roman" w:cs="Times New Roman"/>
          <w:lang w:eastAsia="ru-RU"/>
        </w:rPr>
        <w:t>образовательную деятельность.</w:t>
      </w:r>
    </w:p>
    <w:p w14:paraId="67E03D2F" w14:textId="146DC9D9"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w:t>
      </w:r>
      <w:r w:rsidR="0094247C" w:rsidRPr="002F2C78">
        <w:rPr>
          <w:rFonts w:ascii="Times New Roman" w:eastAsia="Times New Roman" w:hAnsi="Times New Roman" w:cs="Times New Roman"/>
          <w:b/>
          <w:bCs/>
          <w:lang w:eastAsia="ru-RU"/>
        </w:rPr>
        <w:t>Конструирование и изобразительная деятельность</w:t>
      </w:r>
      <w:r w:rsidR="0094247C" w:rsidRPr="002F2C78">
        <w:rPr>
          <w:rFonts w:ascii="Times New Roman" w:eastAsia="Times New Roman" w:hAnsi="Times New Roman" w:cs="Times New Roman"/>
          <w:lang w:eastAsia="ru-RU"/>
        </w:rPr>
        <w:t xml:space="preserve"> детей представлена разными видами художественно 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07C4745E" w14:textId="1692A866"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b/>
          <w:bCs/>
          <w:lang w:eastAsia="ru-RU"/>
        </w:rPr>
        <w:t>Музыкальная деятельность</w:t>
      </w:r>
      <w:r w:rsidR="0094247C" w:rsidRPr="002F2C78">
        <w:rPr>
          <w:rFonts w:ascii="Times New Roman" w:eastAsia="Times New Roman" w:hAnsi="Times New Roman" w:cs="Times New Roman"/>
          <w:lang w:eastAsia="ru-RU"/>
        </w:rPr>
        <w:t xml:space="preserve">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(музыкальном зале).</w:t>
      </w:r>
    </w:p>
    <w:p w14:paraId="1E818ED0" w14:textId="38578647"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 xml:space="preserve">     </w:t>
      </w:r>
      <w:r w:rsidR="0094247C" w:rsidRPr="002F2C78">
        <w:rPr>
          <w:rFonts w:ascii="Times New Roman" w:eastAsia="Times New Roman" w:hAnsi="Times New Roman" w:cs="Times New Roman"/>
          <w:b/>
          <w:bCs/>
          <w:lang w:eastAsia="ru-RU"/>
        </w:rPr>
        <w:t>Двигательная деятельность</w:t>
      </w:r>
      <w:r w:rsidR="0094247C" w:rsidRPr="002F2C78">
        <w:rPr>
          <w:rFonts w:ascii="Times New Roman" w:eastAsia="Times New Roman" w:hAnsi="Times New Roman" w:cs="Times New Roman"/>
          <w:lang w:eastAsia="ru-RU"/>
        </w:rPr>
        <w:t xml:space="preserve"> организуется в процессе занятий физической культурой, требования к проведению которых соответствует положениям действующего СанПин. С детьми старшего дошкольного возраста занятия физической культурой организуются в музыкальном зале (спортивный зал в МДОУ отсутствует).</w:t>
      </w:r>
    </w:p>
    <w:p w14:paraId="0CD42233" w14:textId="11714207" w:rsidR="0094247C" w:rsidRPr="002F2C78" w:rsidRDefault="0094247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r w:rsidR="00B27B6A" w:rsidRPr="002F2C78">
        <w:rPr>
          <w:rFonts w:ascii="Times New Roman" w:eastAsia="Times New Roman" w:hAnsi="Times New Roman" w:cs="Times New Roman"/>
          <w:b/>
          <w:bCs/>
          <w:lang w:eastAsia="ru-RU"/>
        </w:rPr>
        <w:t xml:space="preserve">Непрерывная </w:t>
      </w:r>
      <w:r w:rsidRPr="002F2C78">
        <w:rPr>
          <w:rFonts w:ascii="Times New Roman" w:eastAsia="Times New Roman" w:hAnsi="Times New Roman" w:cs="Times New Roman"/>
          <w:b/>
          <w:bCs/>
          <w:lang w:eastAsia="ru-RU"/>
        </w:rPr>
        <w:t>образовательная деятельность</w:t>
      </w:r>
      <w:r w:rsidRPr="002F2C78">
        <w:rPr>
          <w:rFonts w:ascii="Times New Roman" w:eastAsia="Times New Roman" w:hAnsi="Times New Roman" w:cs="Times New Roman"/>
          <w:lang w:eastAsia="ru-RU"/>
        </w:rPr>
        <w:t xml:space="preserve"> основана на организации педагогом видов деятельности, заданных ФГОС дошкольного образования. Не</w:t>
      </w:r>
      <w:r w:rsidR="00B27B6A" w:rsidRPr="002F2C78">
        <w:rPr>
          <w:rFonts w:ascii="Times New Roman" w:eastAsia="Times New Roman" w:hAnsi="Times New Roman" w:cs="Times New Roman"/>
          <w:lang w:eastAsia="ru-RU"/>
        </w:rPr>
        <w:t>прерывная</w:t>
      </w:r>
      <w:r w:rsidRPr="002F2C78">
        <w:rPr>
          <w:rFonts w:ascii="Times New Roman" w:eastAsia="Times New Roman" w:hAnsi="Times New Roman" w:cs="Times New Roman"/>
          <w:lang w:eastAsia="ru-RU"/>
        </w:rPr>
        <w:t xml:space="preserve"> образовательная деятельность (НОД) с детьми реализуется в форме образовательных ситуаций, использования проектной деятельности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будет носить интегративный, проблемно-игровой характер, она предполагает познавательное общение воспитателя и детей, самостоятельность детей и личностно-ориентированный подход педагога. Мы планируем активно использовать разнообразные виды наглядности, в том числе схемы, предметные и условно-графические модели.</w:t>
      </w:r>
    </w:p>
    <w:p w14:paraId="04579FF8" w14:textId="65915F04" w:rsidR="0094247C" w:rsidRPr="002F2C78" w:rsidRDefault="00E57334"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     </w:t>
      </w:r>
      <w:r w:rsidR="0094247C" w:rsidRPr="002F2C78">
        <w:rPr>
          <w:rFonts w:ascii="Times New Roman" w:eastAsia="Times New Roman" w:hAnsi="Times New Roman" w:cs="Times New Roman"/>
          <w:b/>
          <w:bCs/>
          <w:lang w:eastAsia="ru-RU"/>
        </w:rPr>
        <w:t>Образовательная деятельность</w:t>
      </w:r>
      <w:r w:rsidR="0094247C" w:rsidRPr="002F2C78">
        <w:rPr>
          <w:rFonts w:ascii="Times New Roman" w:eastAsia="Times New Roman" w:hAnsi="Times New Roman" w:cs="Times New Roman"/>
          <w:lang w:eastAsia="ru-RU"/>
        </w:rPr>
        <w:t>,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30A0AAE9" w14:textId="77777777" w:rsidR="0094247C" w:rsidRPr="002F2C78" w:rsidRDefault="0094247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Образовательная деятельность, осуществляемая в утренний отрезок времени включает:</w:t>
      </w:r>
    </w:p>
    <w:p w14:paraId="33617E6B" w14:textId="14F70FB2"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индивидуальные игры и игры с небольшими подгруппами детей (дидактические, развивающие, сюжетные, музыкальные, подвижные и пр.);</w:t>
      </w:r>
    </w:p>
    <w:p w14:paraId="12063CD1" w14:textId="6521E11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1457E543"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трудовые поручения ;</w:t>
      </w:r>
    </w:p>
    <w:p w14:paraId="7625A592" w14:textId="7441A5B8"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беседы и разговоры с детьми по их интересам;</w:t>
      </w:r>
    </w:p>
    <w:p w14:paraId="1D4DB792"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рассматривание дидактических картинок, иллюстраций, просмотр видеоматериалов разнообразного содержания;</w:t>
      </w:r>
    </w:p>
    <w:p w14:paraId="4988144F"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индивидуальную работу с детьми в соответствии с задачами разных образовательных областей;</w:t>
      </w:r>
    </w:p>
    <w:p w14:paraId="0480045A"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двигательную деятельность детей, активность которой зависит от содержания организованной образовательной деятельности в первой половине дня;</w:t>
      </w:r>
    </w:p>
    <w:p w14:paraId="3E33A884"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Pr="002F2C78">
        <w:rPr>
          <w:rFonts w:ascii="Times New Roman" w:eastAsia="Times New Roman" w:hAnsi="Times New Roman" w:cs="Times New Roman"/>
          <w:lang w:eastAsia="ru-RU"/>
        </w:rPr>
        <w:tab/>
        <w:t>работу по воспитанию у детей культурно-гигиенических навыков и культуры здоровья.</w:t>
      </w:r>
    </w:p>
    <w:p w14:paraId="5ED4B627" w14:textId="77777777" w:rsidR="0094247C" w:rsidRPr="002F2C78" w:rsidRDefault="0094247C" w:rsidP="002A6F1B">
      <w:pPr>
        <w:pStyle w:val="a9"/>
        <w:spacing w:line="360" w:lineRule="auto"/>
        <w:ind w:firstLine="708"/>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Образовательная деятельность, осуществляемая во время прогулки включает:</w:t>
      </w:r>
    </w:p>
    <w:p w14:paraId="04FFFC39" w14:textId="157F79E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подвижные игры и упражнения, направленные на оптимизацию режима двигательной активности и укрепление здоровья детей;</w:t>
      </w:r>
    </w:p>
    <w:p w14:paraId="08CE6A51" w14:textId="5675837D"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14:paraId="71D15980"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экспериментирование с объектами неживой природы;</w:t>
      </w:r>
    </w:p>
    <w:p w14:paraId="0763668F"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сюжетно-ролевые и конструктивные игры (с песком, со снегом, с природным материалом);</w:t>
      </w:r>
    </w:p>
    <w:p w14:paraId="0B623486"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элементарную трудовую деятельность детей на участке детского сада;</w:t>
      </w:r>
    </w:p>
    <w:p w14:paraId="10F66306" w14:textId="75423F0E"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свободное общение воспитателя с детьми.</w:t>
      </w:r>
    </w:p>
    <w:p w14:paraId="0B6B16C8" w14:textId="079F9B9E" w:rsidR="0094247C" w:rsidRPr="002F2C78" w:rsidRDefault="0094247C" w:rsidP="002A6F1B">
      <w:pPr>
        <w:pStyle w:val="a9"/>
        <w:spacing w:line="360" w:lineRule="auto"/>
        <w:ind w:firstLine="708"/>
        <w:rPr>
          <w:rFonts w:ascii="Times New Roman" w:eastAsia="Times New Roman" w:hAnsi="Times New Roman" w:cs="Times New Roman"/>
          <w:b/>
          <w:bCs/>
          <w:lang w:eastAsia="ru-RU"/>
        </w:rPr>
      </w:pPr>
      <w:r w:rsidRPr="00D53A02">
        <w:rPr>
          <w:rFonts w:ascii="Times New Roman" w:eastAsia="Times New Roman" w:hAnsi="Times New Roman" w:cs="Times New Roman"/>
          <w:b/>
          <w:bCs/>
          <w:lang w:eastAsia="ru-RU"/>
        </w:rPr>
        <w:t>Культурные практики</w:t>
      </w:r>
      <w:r w:rsidR="00E57334" w:rsidRPr="002F2C78">
        <w:rPr>
          <w:rFonts w:ascii="Times New Roman" w:eastAsia="Times New Roman" w:hAnsi="Times New Roman" w:cs="Times New Roman"/>
          <w:b/>
          <w:bCs/>
          <w:lang w:eastAsia="ru-RU"/>
        </w:rPr>
        <w:t xml:space="preserve">  </w:t>
      </w:r>
    </w:p>
    <w:p w14:paraId="40164465" w14:textId="0405182E" w:rsidR="0094247C" w:rsidRPr="00D53A02"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D53A02">
        <w:rPr>
          <w:rFonts w:ascii="Times New Roman" w:eastAsia="Times New Roman" w:hAnsi="Times New Roman" w:cs="Times New Roman"/>
          <w:lang w:eastAsia="ru-RU"/>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14:paraId="17609A3B" w14:textId="527D5B6D" w:rsidR="0094247C" w:rsidRPr="00D53A02" w:rsidRDefault="0094247C" w:rsidP="002F2C78">
      <w:pPr>
        <w:pStyle w:val="a9"/>
        <w:spacing w:line="360" w:lineRule="auto"/>
        <w:rPr>
          <w:rFonts w:ascii="Times New Roman" w:eastAsia="Times New Roman" w:hAnsi="Times New Roman" w:cs="Times New Roman"/>
          <w:lang w:eastAsia="ru-RU"/>
        </w:rPr>
      </w:pPr>
      <w:r w:rsidRPr="00D53A02">
        <w:rPr>
          <w:rFonts w:ascii="Times New Roman" w:eastAsia="Times New Roman" w:hAnsi="Times New Roman" w:cs="Times New Roman"/>
          <w:lang w:eastAsia="ru-RU"/>
        </w:rPr>
        <w:tab/>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14:paraId="3848D9F6" w14:textId="2E2956B5"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w:t>
      </w:r>
    </w:p>
    <w:p w14:paraId="3E175A87" w14:textId="02F01A7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w:t>
      </w:r>
    </w:p>
    <w:p w14:paraId="04E10789" w14:textId="50336633"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14:paraId="11F590E5" w14:textId="5EE483C0"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14:paraId="65406AB7" w14:textId="7F9F95E3"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w:t>
      </w: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народным промыслам («В гостях у народных мастеров»), просмотр познавательных презентаций, оформление художественной галереи,  книжного уголка или</w:t>
      </w: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библиотеки («Мастерская книгопечатания», «В гостях у сказки»),игры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w:t>
      </w:r>
    </w:p>
    <w:p w14:paraId="08EC4FEE" w14:textId="76757701"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p w14:paraId="10B8AC85" w14:textId="65FF6FFC"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Музыкально-театральная и литературная гостиная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w:t>
      </w:r>
      <w:r w:rsidR="00D53A02">
        <w:rPr>
          <w:rFonts w:ascii="Times New Roman" w:eastAsia="Times New Roman" w:hAnsi="Times New Roman" w:cs="Times New Roman"/>
          <w:lang w:eastAsia="ru-RU"/>
        </w:rPr>
        <w:t>рном или музыкальном материале.</w:t>
      </w:r>
    </w:p>
    <w:p w14:paraId="1BBE3136" w14:textId="284630A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14:paraId="4B63C9D1" w14:textId="27C66FE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w:t>
      </w:r>
    </w:p>
    <w:p w14:paraId="5FA87A98" w14:textId="02C0ECCF"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t>Коллективная и индивидуальная трудовая деятельность носит общественно полезный характер и организуется как хозяйственно-бытовой труд и труд в природе.</w:t>
      </w:r>
    </w:p>
    <w:p w14:paraId="455A0B72" w14:textId="3E49718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Во второй половине дня планируем организовать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мы создадим атмосферу свободы выбора, творческого обмена и самовыражения, сотрудничества взрослого и детей. Организация культурных практик будет носить преимущественно подгрупповой характер.</w:t>
      </w:r>
    </w:p>
    <w:p w14:paraId="72748A12" w14:textId="439D4AA1" w:rsidR="00476F48" w:rsidRPr="00E572C9" w:rsidRDefault="00476F48" w:rsidP="00476F48">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2.2.3</w:t>
      </w:r>
      <w:r w:rsidRPr="00E572C9">
        <w:rPr>
          <w:rFonts w:ascii="Times New Roman" w:eastAsia="Times New Roman" w:hAnsi="Times New Roman" w:cs="Times New Roman"/>
          <w:b/>
          <w:bCs/>
          <w:lang w:eastAsia="ru-RU"/>
        </w:rPr>
        <w:t>. Традиции дошкольного учреждения.</w:t>
      </w:r>
    </w:p>
    <w:p w14:paraId="7BE1BD10" w14:textId="77777777" w:rsidR="00476F48" w:rsidRPr="00E572C9" w:rsidRDefault="00476F48" w:rsidP="00476F48">
      <w:pPr>
        <w:pStyle w:val="a9"/>
        <w:spacing w:line="360" w:lineRule="auto"/>
        <w:ind w:firstLine="708"/>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1E1EF7A4"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В зимние каникулы проводим фольклорный праздник «Пришли святки-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14:paraId="250F068D"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  </w:t>
      </w:r>
    </w:p>
    <w:p w14:paraId="4C7B1CFF"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14:paraId="2A14514F"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14:paraId="6880020A"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 </w:t>
      </w:r>
    </w:p>
    <w:p w14:paraId="11DB1845"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В дошкольном учреждении ежемесячно проходит для родителей  заседание «Маминой школы».</w:t>
      </w:r>
    </w:p>
    <w:p w14:paraId="1D3ED25B" w14:textId="77777777" w:rsidR="00476F48" w:rsidRPr="00E572C9"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МДОУ «Карусель» сотрудничает с Железнодорожной</w:t>
      </w:r>
      <w:r w:rsidRPr="00E572C9">
        <w:rPr>
          <w:rFonts w:ascii="Times New Roman" w:eastAsia="Times New Roman" w:hAnsi="Times New Roman" w:cs="Times New Roman"/>
          <w:lang w:eastAsia="ru-RU"/>
        </w:rPr>
        <w:tab/>
        <w:t xml:space="preserve"> дорогой.</w:t>
      </w:r>
      <w:r>
        <w:rPr>
          <w:rFonts w:ascii="Times New Roman" w:eastAsia="Times New Roman" w:hAnsi="Times New Roman" w:cs="Times New Roman"/>
          <w:lang w:eastAsia="ru-RU"/>
        </w:rPr>
        <w:t xml:space="preserve"> </w:t>
      </w:r>
      <w:r w:rsidRPr="00E572C9">
        <w:rPr>
          <w:rFonts w:ascii="Times New Roman" w:eastAsia="Times New Roman" w:hAnsi="Times New Roman" w:cs="Times New Roman"/>
          <w:lang w:eastAsia="ru-RU"/>
        </w:rPr>
        <w:t xml:space="preserve">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14:paraId="0E18A4E2" w14:textId="77777777" w:rsidR="00476F48" w:rsidRDefault="00476F48" w:rsidP="00476F48">
      <w:pPr>
        <w:pStyle w:val="a9"/>
        <w:spacing w:line="360" w:lineRule="auto"/>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Хорошей традицией стало поздравление пожилых людей, концерты в Краевом доме ветеранов.</w:t>
      </w:r>
    </w:p>
    <w:p w14:paraId="627A31F0" w14:textId="167CEFA6" w:rsidR="00476F48" w:rsidRDefault="00DB4753" w:rsidP="00476F48">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pacing w:val="-1"/>
          <w:sz w:val="24"/>
          <w:szCs w:val="24"/>
        </w:rPr>
        <w:lastRenderedPageBreak/>
        <w:t xml:space="preserve">     </w:t>
      </w:r>
      <w:r w:rsidR="00476F48" w:rsidRPr="00E572C9">
        <w:rPr>
          <w:rFonts w:ascii="Times New Roman" w:eastAsia="Times New Roman" w:hAnsi="Times New Roman" w:cs="Times New Roman"/>
          <w:b/>
          <w:bCs/>
          <w:spacing w:val="-1"/>
          <w:sz w:val="24"/>
          <w:szCs w:val="24"/>
        </w:rPr>
        <w:t xml:space="preserve">Примерное расписание совместной образовательной деятельности   </w:t>
      </w:r>
      <w:r w:rsidR="00476F48" w:rsidRPr="00E572C9">
        <w:rPr>
          <w:rFonts w:ascii="Times New Roman" w:eastAsia="Times New Roman" w:hAnsi="Times New Roman" w:cs="Times New Roman"/>
          <w:b/>
          <w:bCs/>
          <w:sz w:val="24"/>
          <w:szCs w:val="24"/>
        </w:rPr>
        <w:t>воспитателя детей и культурных практик в режимных моментах</w:t>
      </w:r>
    </w:p>
    <w:p w14:paraId="35C345C4" w14:textId="77777777" w:rsidR="00B4137F" w:rsidRPr="00E572C9" w:rsidRDefault="00B4137F" w:rsidP="00476F48">
      <w:pPr>
        <w:spacing w:after="0" w:line="240" w:lineRule="auto"/>
        <w:jc w:val="center"/>
        <w:rPr>
          <w:rFonts w:ascii="Times New Roman" w:eastAsia="Times New Roman" w:hAnsi="Times New Roman" w:cs="Times New Roman"/>
          <w:b/>
          <w:bCs/>
          <w:sz w:val="24"/>
          <w:szCs w:val="24"/>
        </w:rPr>
      </w:pPr>
    </w:p>
    <w:tbl>
      <w:tblPr>
        <w:tblW w:w="14071" w:type="dxa"/>
        <w:jc w:val="center"/>
        <w:tblLayout w:type="fixed"/>
        <w:tblCellMar>
          <w:left w:w="40" w:type="dxa"/>
          <w:right w:w="40" w:type="dxa"/>
        </w:tblCellMar>
        <w:tblLook w:val="04A0" w:firstRow="1" w:lastRow="0" w:firstColumn="1" w:lastColumn="0" w:noHBand="0" w:noVBand="1"/>
      </w:tblPr>
      <w:tblGrid>
        <w:gridCol w:w="9674"/>
        <w:gridCol w:w="4397"/>
      </w:tblGrid>
      <w:tr w:rsidR="00B4137F" w:rsidRPr="00E572C9" w14:paraId="391748F3" w14:textId="1F584027" w:rsidTr="00885E6B">
        <w:trPr>
          <w:trHeight w:val="319"/>
          <w:jc w:val="center"/>
        </w:trPr>
        <w:tc>
          <w:tcPr>
            <w:tcW w:w="14071" w:type="dxa"/>
            <w:gridSpan w:val="2"/>
            <w:tcBorders>
              <w:top w:val="single" w:sz="6" w:space="0" w:color="auto"/>
              <w:left w:val="single" w:sz="6" w:space="0" w:color="auto"/>
              <w:right w:val="single" w:sz="4" w:space="0" w:color="auto"/>
            </w:tcBorders>
            <w:shd w:val="clear" w:color="auto" w:fill="auto"/>
            <w:hideMark/>
          </w:tcPr>
          <w:p w14:paraId="17A1EABE" w14:textId="70A074A0" w:rsidR="00B4137F" w:rsidRPr="00E572C9" w:rsidRDefault="00B4137F" w:rsidP="00D52758">
            <w:pPr>
              <w:spacing w:after="0" w:line="240" w:lineRule="auto"/>
              <w:jc w:val="center"/>
            </w:pPr>
            <w:r w:rsidRPr="00E572C9">
              <w:rPr>
                <w:rFonts w:ascii="Times New Roman" w:eastAsia="Times New Roman" w:hAnsi="Times New Roman" w:cs="Times New Roman"/>
                <w:b/>
                <w:bCs/>
                <w:spacing w:val="-2"/>
              </w:rPr>
              <w:t xml:space="preserve">Формы образовательной </w:t>
            </w:r>
            <w:r w:rsidRPr="00E572C9">
              <w:rPr>
                <w:rFonts w:ascii="Times New Roman" w:eastAsia="Times New Roman" w:hAnsi="Times New Roman" w:cs="Times New Roman"/>
                <w:b/>
                <w:bCs/>
              </w:rPr>
              <w:t>деятельности в режимных моментах</w:t>
            </w:r>
          </w:p>
        </w:tc>
      </w:tr>
      <w:tr w:rsidR="00B4137F" w:rsidRPr="00E572C9" w14:paraId="1D49A718" w14:textId="77777777" w:rsidTr="00885E6B">
        <w:trPr>
          <w:trHeight w:hRule="exact" w:val="532"/>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1CE56326" w14:textId="77777777" w:rsidR="00B4137F" w:rsidRPr="00E572C9" w:rsidRDefault="00B4137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Ситуации общения воспитателя с детьми и накопления положительного социально-эмоционального опыта</w:t>
            </w: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12608E8E" w14:textId="77777777" w:rsidR="00B4137F" w:rsidRPr="00E572C9" w:rsidRDefault="00B4137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rPr>
              <w:t>ежедневно</w:t>
            </w:r>
          </w:p>
        </w:tc>
      </w:tr>
      <w:tr w:rsidR="00B4137F" w:rsidRPr="00E572C9" w14:paraId="126C7348" w14:textId="77777777" w:rsidTr="00885E6B">
        <w:trPr>
          <w:trHeight w:hRule="exact" w:val="269"/>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2D9BFE77" w14:textId="77777777" w:rsidR="00B4137F" w:rsidRPr="00E572C9" w:rsidRDefault="00B4137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Беседы и разговоры с детьми по их интересам</w:t>
            </w:r>
          </w:p>
          <w:p w14:paraId="547DDE4A" w14:textId="77777777" w:rsidR="00B4137F" w:rsidRPr="00E572C9" w:rsidRDefault="00B4137F" w:rsidP="00D52758">
            <w:pPr>
              <w:spacing w:after="0" w:line="240" w:lineRule="auto"/>
              <w:jc w:val="both"/>
              <w:rPr>
                <w:rFonts w:ascii="Times New Roman" w:eastAsia="Times New Roman" w:hAnsi="Times New Roman" w:cs="Times New Roman"/>
              </w:rPr>
            </w:pPr>
          </w:p>
          <w:p w14:paraId="7BC5AC86" w14:textId="77777777" w:rsidR="00B4137F" w:rsidRPr="00E572C9" w:rsidRDefault="00B4137F" w:rsidP="00D52758">
            <w:pPr>
              <w:spacing w:after="0" w:line="240" w:lineRule="auto"/>
              <w:jc w:val="both"/>
              <w:rPr>
                <w:rFonts w:ascii="Times New Roman" w:eastAsia="Times New Roman" w:hAnsi="Times New Roman" w:cs="Times New Roman"/>
              </w:rPr>
            </w:pPr>
          </w:p>
          <w:p w14:paraId="6978833E" w14:textId="77777777" w:rsidR="00B4137F" w:rsidRPr="00E572C9" w:rsidRDefault="00B4137F" w:rsidP="00D52758">
            <w:pPr>
              <w:spacing w:after="0" w:line="240" w:lineRule="auto"/>
              <w:jc w:val="both"/>
              <w:rPr>
                <w:rFonts w:ascii="Times New Roman" w:eastAsia="Times New Roman" w:hAnsi="Times New Roman" w:cs="Times New Roman"/>
              </w:rPr>
            </w:pPr>
          </w:p>
          <w:p w14:paraId="4F4FD763" w14:textId="77777777" w:rsidR="00B4137F" w:rsidRPr="00E572C9" w:rsidRDefault="00B4137F" w:rsidP="00D52758">
            <w:pPr>
              <w:spacing w:after="0" w:line="240" w:lineRule="auto"/>
              <w:jc w:val="both"/>
              <w:rPr>
                <w:rFonts w:ascii="Times New Roman" w:eastAsia="Times New Roman" w:hAnsi="Times New Roman" w:cs="Times New Roman"/>
              </w:rPr>
            </w:pPr>
          </w:p>
          <w:p w14:paraId="4506C017" w14:textId="77777777" w:rsidR="00B4137F" w:rsidRPr="00E572C9" w:rsidRDefault="00B4137F" w:rsidP="00D52758">
            <w:pPr>
              <w:spacing w:after="0" w:line="240" w:lineRule="auto"/>
              <w:jc w:val="both"/>
              <w:rPr>
                <w:rFonts w:ascii="Times New Roman" w:eastAsia="Times New Roman" w:hAnsi="Times New Roman" w:cs="Times New Roman"/>
              </w:rPr>
            </w:pPr>
          </w:p>
          <w:p w14:paraId="2F040501" w14:textId="77777777" w:rsidR="00B4137F" w:rsidRPr="00E572C9" w:rsidRDefault="00B4137F" w:rsidP="00D52758">
            <w:pPr>
              <w:spacing w:after="0" w:line="240" w:lineRule="auto"/>
              <w:jc w:val="both"/>
              <w:rPr>
                <w:rFonts w:ascii="Times New Roman" w:eastAsia="Times New Roman" w:hAnsi="Times New Roman" w:cs="Times New Roman"/>
              </w:rPr>
            </w:pPr>
          </w:p>
          <w:p w14:paraId="4840B840" w14:textId="77777777" w:rsidR="00B4137F" w:rsidRPr="00E572C9" w:rsidRDefault="00B4137F" w:rsidP="00D52758">
            <w:pPr>
              <w:spacing w:after="0" w:line="240" w:lineRule="auto"/>
              <w:jc w:val="both"/>
              <w:rPr>
                <w:rFonts w:ascii="Times New Roman" w:eastAsia="Times New Roman" w:hAnsi="Times New Roman" w:cs="Times New Roman"/>
              </w:rPr>
            </w:pPr>
          </w:p>
          <w:p w14:paraId="75E954A0" w14:textId="77777777" w:rsidR="00B4137F" w:rsidRPr="00E572C9" w:rsidRDefault="00B4137F" w:rsidP="00D52758">
            <w:pPr>
              <w:spacing w:after="0" w:line="240" w:lineRule="auto"/>
              <w:jc w:val="both"/>
              <w:rPr>
                <w:rFonts w:ascii="Times New Roman" w:eastAsia="Times New Roman" w:hAnsi="Times New Roman" w:cs="Times New Roman"/>
              </w:rPr>
            </w:pPr>
          </w:p>
          <w:p w14:paraId="1360751D" w14:textId="77777777" w:rsidR="00B4137F" w:rsidRPr="00E572C9" w:rsidRDefault="00B4137F" w:rsidP="00D52758">
            <w:pPr>
              <w:spacing w:after="0" w:line="240" w:lineRule="auto"/>
              <w:jc w:val="both"/>
              <w:rPr>
                <w:rFonts w:ascii="Times New Roman" w:eastAsia="Times New Roman" w:hAnsi="Times New Roman" w:cs="Times New Roman"/>
              </w:rPr>
            </w:pP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32B2E047" w14:textId="77777777" w:rsidR="00B4137F" w:rsidRPr="00E572C9" w:rsidRDefault="00B4137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rPr>
              <w:t>ежедневно</w:t>
            </w:r>
          </w:p>
          <w:p w14:paraId="1352CA4E" w14:textId="77777777" w:rsidR="00B4137F" w:rsidRPr="00E572C9" w:rsidRDefault="00B4137F" w:rsidP="00D52758">
            <w:pPr>
              <w:spacing w:after="0" w:line="240" w:lineRule="auto"/>
              <w:jc w:val="center"/>
              <w:rPr>
                <w:rFonts w:ascii="Times New Roman" w:eastAsia="Times New Roman" w:hAnsi="Times New Roman" w:cs="Times New Roman"/>
              </w:rPr>
            </w:pPr>
          </w:p>
          <w:p w14:paraId="6A27C2E3" w14:textId="77777777" w:rsidR="00B4137F" w:rsidRPr="00E572C9" w:rsidRDefault="00B4137F" w:rsidP="00D52758">
            <w:pPr>
              <w:spacing w:after="0" w:line="240" w:lineRule="auto"/>
              <w:jc w:val="center"/>
              <w:rPr>
                <w:rFonts w:ascii="Times New Roman" w:eastAsia="Times New Roman" w:hAnsi="Times New Roman" w:cs="Times New Roman"/>
              </w:rPr>
            </w:pPr>
          </w:p>
        </w:tc>
      </w:tr>
      <w:tr w:rsidR="00B4137F" w:rsidRPr="00E572C9" w14:paraId="153EA538" w14:textId="77777777" w:rsidTr="00885E6B">
        <w:trPr>
          <w:trHeight w:hRule="exact" w:val="491"/>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658F4B73" w14:textId="77777777" w:rsidR="00B4137F" w:rsidRPr="00E572C9" w:rsidRDefault="00B4137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 xml:space="preserve">Индивидуальные игры с </w:t>
            </w:r>
            <w:r w:rsidRPr="00E572C9">
              <w:rPr>
                <w:rFonts w:ascii="Times New Roman" w:eastAsia="Times New Roman" w:hAnsi="Times New Roman" w:cs="Times New Roman"/>
                <w:spacing w:val="-2"/>
              </w:rPr>
              <w:t xml:space="preserve">детьми (сюжетно-ролевая, </w:t>
            </w:r>
            <w:r w:rsidRPr="00E572C9">
              <w:rPr>
                <w:rFonts w:ascii="Times New Roman" w:eastAsia="Times New Roman" w:hAnsi="Times New Roman" w:cs="Times New Roman"/>
              </w:rPr>
              <w:t>режиссерская, игра-драматизация, строительно-конструктивные игры)</w:t>
            </w: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6AE2AE1E" w14:textId="77777777" w:rsidR="00B4137F" w:rsidRPr="00E572C9" w:rsidRDefault="00B4137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21"/>
              </w:rPr>
              <w:t xml:space="preserve">3   раза   в </w:t>
            </w:r>
            <w:r w:rsidRPr="00E572C9">
              <w:rPr>
                <w:rFonts w:ascii="Times New Roman" w:eastAsia="Times New Roman" w:hAnsi="Times New Roman" w:cs="Times New Roman"/>
                <w:iCs/>
              </w:rPr>
              <w:t>неделю</w:t>
            </w:r>
          </w:p>
        </w:tc>
      </w:tr>
      <w:tr w:rsidR="00B4137F" w:rsidRPr="00E572C9" w14:paraId="59BD94E6" w14:textId="77777777" w:rsidTr="00885E6B">
        <w:trPr>
          <w:trHeight w:hRule="exact" w:val="499"/>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1F55139D" w14:textId="77777777" w:rsidR="00B4137F" w:rsidRPr="00E572C9" w:rsidRDefault="00B4137F" w:rsidP="00D52758">
            <w:pPr>
              <w:spacing w:after="0" w:line="240" w:lineRule="auto"/>
              <w:jc w:val="both"/>
              <w:rPr>
                <w:rFonts w:ascii="Times New Roman" w:eastAsia="Times New Roman" w:hAnsi="Times New Roman" w:cs="Times New Roman"/>
              </w:rPr>
            </w:pPr>
            <w:r w:rsidRPr="00E572C9">
              <w:rPr>
                <w:rFonts w:ascii="Times New Roman" w:eastAsia="Times New Roman" w:hAnsi="Times New Roman" w:cs="Times New Roman"/>
              </w:rPr>
              <w:t>Совместная игра воспитателя и детей (сюжетно-ролевая, режиссерская, игра-драматизация, строительно-</w:t>
            </w:r>
            <w:r w:rsidRPr="00E572C9">
              <w:rPr>
                <w:rFonts w:ascii="Times New Roman" w:eastAsia="Times New Roman" w:hAnsi="Times New Roman" w:cs="Times New Roman"/>
                <w:spacing w:val="-2"/>
              </w:rPr>
              <w:t>конструктивные игры)</w:t>
            </w: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6D651402" w14:textId="77777777" w:rsidR="00B4137F" w:rsidRPr="00E572C9" w:rsidRDefault="00B4137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19"/>
              </w:rPr>
              <w:t xml:space="preserve">2   раза в  </w:t>
            </w:r>
            <w:r w:rsidRPr="00E572C9">
              <w:rPr>
                <w:rFonts w:ascii="Times New Roman" w:eastAsia="Times New Roman" w:hAnsi="Times New Roman" w:cs="Times New Roman"/>
                <w:iCs/>
              </w:rPr>
              <w:t>неделю</w:t>
            </w:r>
          </w:p>
        </w:tc>
      </w:tr>
      <w:tr w:rsidR="00B4137F" w:rsidRPr="00E572C9" w14:paraId="6D73F98F" w14:textId="77777777" w:rsidTr="00885E6B">
        <w:trPr>
          <w:trHeight w:hRule="exact" w:val="268"/>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59062547" w14:textId="77777777" w:rsidR="00B4137F" w:rsidRPr="00E572C9" w:rsidRDefault="00B4137F" w:rsidP="00D52758">
            <w:pPr>
              <w:spacing w:after="0" w:line="240" w:lineRule="auto"/>
              <w:ind w:firstLine="709"/>
              <w:jc w:val="both"/>
              <w:rPr>
                <w:rFonts w:ascii="Times New Roman" w:eastAsia="Times New Roman" w:hAnsi="Times New Roman" w:cs="Times New Roman"/>
              </w:rPr>
            </w:pPr>
            <w:r w:rsidRPr="00E572C9">
              <w:rPr>
                <w:rFonts w:ascii="Times New Roman" w:eastAsia="Times New Roman" w:hAnsi="Times New Roman" w:cs="Times New Roman"/>
              </w:rPr>
              <w:t xml:space="preserve">Детская студия </w:t>
            </w:r>
            <w:r w:rsidRPr="00E572C9">
              <w:rPr>
                <w:rFonts w:ascii="Times New Roman" w:eastAsia="Times New Roman" w:hAnsi="Times New Roman" w:cs="Times New Roman"/>
                <w:spacing w:val="-2"/>
              </w:rPr>
              <w:t>(театрализованные игры)</w:t>
            </w: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7B119AFE" w14:textId="77777777" w:rsidR="00B4137F" w:rsidRPr="00E572C9" w:rsidRDefault="00B4137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19"/>
              </w:rPr>
              <w:t xml:space="preserve">1   раз  в  2  </w:t>
            </w:r>
            <w:r w:rsidRPr="00E572C9">
              <w:rPr>
                <w:rFonts w:ascii="Times New Roman" w:eastAsia="Times New Roman" w:hAnsi="Times New Roman" w:cs="Times New Roman"/>
                <w:iCs/>
              </w:rPr>
              <w:t>недели</w:t>
            </w:r>
          </w:p>
        </w:tc>
      </w:tr>
      <w:tr w:rsidR="00B4137F" w:rsidRPr="00E572C9" w14:paraId="7ECBB747" w14:textId="77777777" w:rsidTr="00885E6B">
        <w:trPr>
          <w:trHeight w:hRule="exact" w:val="342"/>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1539C363" w14:textId="77777777" w:rsidR="00B4137F" w:rsidRPr="00E572C9" w:rsidRDefault="00B4137F" w:rsidP="00D52758">
            <w:pPr>
              <w:spacing w:after="0" w:line="240" w:lineRule="auto"/>
              <w:ind w:firstLine="709"/>
              <w:jc w:val="both"/>
              <w:rPr>
                <w:rFonts w:ascii="Times New Roman" w:eastAsia="Times New Roman" w:hAnsi="Times New Roman" w:cs="Times New Roman"/>
              </w:rPr>
            </w:pPr>
            <w:r w:rsidRPr="00E572C9">
              <w:rPr>
                <w:rFonts w:ascii="Times New Roman" w:eastAsia="Times New Roman" w:hAnsi="Times New Roman" w:cs="Times New Roman"/>
              </w:rPr>
              <w:t>Досуг здоровья и подвижных игр</w:t>
            </w: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55782FB9" w14:textId="77777777" w:rsidR="00B4137F" w:rsidRPr="00E572C9" w:rsidRDefault="00B4137F" w:rsidP="00D52758">
            <w:pPr>
              <w:spacing w:after="0" w:line="240" w:lineRule="auto"/>
              <w:jc w:val="center"/>
              <w:rPr>
                <w:rFonts w:ascii="Times New Roman" w:eastAsia="Times New Roman" w:hAnsi="Times New Roman" w:cs="Times New Roman"/>
              </w:rPr>
            </w:pPr>
            <w:r w:rsidRPr="00E572C9">
              <w:rPr>
                <w:rFonts w:ascii="Times New Roman" w:eastAsia="Times New Roman" w:hAnsi="Times New Roman" w:cs="Times New Roman"/>
                <w:iCs/>
                <w:spacing w:val="-19"/>
              </w:rPr>
              <w:t xml:space="preserve">1    раз  в  2 </w:t>
            </w:r>
            <w:r w:rsidRPr="00E572C9">
              <w:rPr>
                <w:rFonts w:ascii="Times New Roman" w:eastAsia="Times New Roman" w:hAnsi="Times New Roman" w:cs="Times New Roman"/>
                <w:iCs/>
              </w:rPr>
              <w:t>недели</w:t>
            </w:r>
          </w:p>
        </w:tc>
      </w:tr>
      <w:tr w:rsidR="00B4137F" w:rsidRPr="00E572C9" w14:paraId="7067315C"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hideMark/>
          </w:tcPr>
          <w:p w14:paraId="68430E49" w14:textId="77777777" w:rsidR="00B4137F" w:rsidRPr="00E572C9" w:rsidRDefault="00B4137F" w:rsidP="00D52758">
            <w:pPr>
              <w:spacing w:after="0" w:line="240" w:lineRule="auto"/>
              <w:ind w:firstLine="709"/>
              <w:jc w:val="both"/>
              <w:rPr>
                <w:rFonts w:ascii="Times New Roman" w:eastAsia="Times New Roman" w:hAnsi="Times New Roman" w:cs="Times New Roman"/>
              </w:rPr>
            </w:pPr>
            <w:r w:rsidRPr="00E572C9">
              <w:rPr>
                <w:rFonts w:ascii="Times New Roman" w:eastAsia="Times New Roman" w:hAnsi="Times New Roman" w:cs="Times New Roman"/>
                <w:spacing w:val="-2"/>
              </w:rPr>
              <w:t>Подвижные игры</w:t>
            </w:r>
          </w:p>
        </w:tc>
        <w:tc>
          <w:tcPr>
            <w:tcW w:w="4397" w:type="dxa"/>
            <w:tcBorders>
              <w:top w:val="single" w:sz="6" w:space="0" w:color="auto"/>
              <w:left w:val="single" w:sz="6" w:space="0" w:color="auto"/>
              <w:bottom w:val="single" w:sz="6" w:space="0" w:color="auto"/>
              <w:right w:val="single" w:sz="6" w:space="0" w:color="auto"/>
            </w:tcBorders>
            <w:shd w:val="clear" w:color="auto" w:fill="auto"/>
            <w:hideMark/>
          </w:tcPr>
          <w:p w14:paraId="4C54E878" w14:textId="77777777" w:rsidR="00B4137F" w:rsidRPr="00E572C9" w:rsidRDefault="00B4137F" w:rsidP="00D52758">
            <w:pPr>
              <w:spacing w:after="0" w:line="240" w:lineRule="auto"/>
              <w:jc w:val="center"/>
              <w:rPr>
                <w:rFonts w:ascii="Times New Roman" w:eastAsia="Times New Roman" w:hAnsi="Times New Roman" w:cs="Times New Roman"/>
                <w:iCs/>
                <w:spacing w:val="-19"/>
              </w:rPr>
            </w:pPr>
            <w:r w:rsidRPr="00E572C9">
              <w:rPr>
                <w:rFonts w:ascii="Times New Roman" w:eastAsia="Times New Roman" w:hAnsi="Times New Roman" w:cs="Times New Roman"/>
                <w:iCs/>
                <w:spacing w:val="-2"/>
              </w:rPr>
              <w:t>ежедневно</w:t>
            </w:r>
          </w:p>
        </w:tc>
      </w:tr>
      <w:tr w:rsidR="00B4137F" w:rsidRPr="00E572C9" w14:paraId="11DAC77A"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41DD9A98"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Сенсорный игровой и интеллектуальный тренинг </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7AF7DCB3"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1  раз  в 2 недели</w:t>
            </w:r>
          </w:p>
        </w:tc>
      </w:tr>
      <w:tr w:rsidR="00B4137F" w:rsidRPr="00E572C9" w14:paraId="202405A9"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11233DF5"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Опыты, эксперименты, наблюдения (в том числе, экологической направленности</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4F8AEFF2"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1  раз  в 2 недели</w:t>
            </w:r>
          </w:p>
        </w:tc>
      </w:tr>
      <w:tr w:rsidR="00B4137F" w:rsidRPr="00E572C9" w14:paraId="1D743B37"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20F9E9B5"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Наблюдения за природой (на прогулке)</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1E361FF2"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ежедневно</w:t>
            </w:r>
          </w:p>
        </w:tc>
      </w:tr>
      <w:tr w:rsidR="00B4137F" w:rsidRPr="00E572C9" w14:paraId="171F7766"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0F107E95"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Музыкально-театральная гостиная</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2BC3F1C9"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spacing w:val="-2"/>
                <w:lang w:eastAsia="ru-RU"/>
              </w:rPr>
              <w:t>1 раз в неделю</w:t>
            </w:r>
          </w:p>
        </w:tc>
      </w:tr>
      <w:tr w:rsidR="00B4137F" w:rsidRPr="00E572C9" w14:paraId="7A29BD16"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2D34538E"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Творческая мастерская (рисование, лепка, художественный труд по интересам)</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122A41C4"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spacing w:val="-5"/>
                <w:lang w:eastAsia="ru-RU"/>
              </w:rPr>
              <w:t>1 раз в   неделю</w:t>
            </w:r>
          </w:p>
        </w:tc>
      </w:tr>
      <w:tr w:rsidR="00B4137F" w:rsidRPr="00E572C9" w14:paraId="4F88BEB1"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2E4800BC"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Чтение литературных произведений</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0D068E2B"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ежедневно</w:t>
            </w:r>
          </w:p>
        </w:tc>
      </w:tr>
      <w:tr w:rsidR="00B4137F" w:rsidRPr="00E572C9" w14:paraId="18047ED3"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4C08798C"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Самообслуживание</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35EE74D2" w14:textId="77777777" w:rsidR="00B4137F" w:rsidRPr="00E572C9" w:rsidRDefault="00B4137F" w:rsidP="00D52758">
            <w:pPr>
              <w:spacing w:after="0" w:line="240" w:lineRule="auto"/>
              <w:jc w:val="center"/>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ежедневно</w:t>
            </w:r>
          </w:p>
        </w:tc>
      </w:tr>
      <w:tr w:rsidR="00B4137F" w:rsidRPr="00E572C9" w14:paraId="75047D4F"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7F8212A8"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BD04FD">
              <w:rPr>
                <w:rFonts w:ascii="Times New Roman" w:hAnsi="Times New Roman" w:cs="Times New Roman"/>
              </w:rPr>
              <w:t>Трудовые поручения (индивидуально и подгруппами)</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3254A9D7" w14:textId="77777777" w:rsidR="00B4137F" w:rsidRPr="00E572C9" w:rsidRDefault="00B4137F" w:rsidP="00D52758">
            <w:pPr>
              <w:spacing w:after="0" w:line="240" w:lineRule="auto"/>
              <w:jc w:val="center"/>
              <w:rPr>
                <w:rFonts w:ascii="Times New Roman" w:eastAsia="Times New Roman" w:hAnsi="Times New Roman" w:cs="Times New Roman"/>
                <w:sz w:val="20"/>
                <w:szCs w:val="20"/>
                <w:lang w:eastAsia="ru-RU"/>
              </w:rPr>
            </w:pPr>
            <w:r w:rsidRPr="00BD04FD">
              <w:rPr>
                <w:rFonts w:ascii="Times New Roman" w:hAnsi="Times New Roman" w:cs="Times New Roman"/>
              </w:rPr>
              <w:t>ежедневно</w:t>
            </w:r>
          </w:p>
        </w:tc>
      </w:tr>
      <w:tr w:rsidR="00B4137F" w:rsidRPr="00E572C9" w14:paraId="1DC2B487" w14:textId="77777777" w:rsidTr="00885E6B">
        <w:trPr>
          <w:trHeight w:hRule="exact" w:val="290"/>
          <w:jc w:val="center"/>
        </w:trPr>
        <w:tc>
          <w:tcPr>
            <w:tcW w:w="9674" w:type="dxa"/>
            <w:tcBorders>
              <w:top w:val="single" w:sz="6" w:space="0" w:color="auto"/>
              <w:left w:val="single" w:sz="6" w:space="0" w:color="auto"/>
              <w:bottom w:val="single" w:sz="6" w:space="0" w:color="auto"/>
              <w:right w:val="single" w:sz="6" w:space="0" w:color="auto"/>
            </w:tcBorders>
            <w:shd w:val="clear" w:color="auto" w:fill="auto"/>
          </w:tcPr>
          <w:p w14:paraId="48484898" w14:textId="77777777" w:rsidR="00B4137F" w:rsidRPr="00E572C9" w:rsidRDefault="00B4137F" w:rsidP="00D52758">
            <w:pPr>
              <w:spacing w:after="0" w:line="240" w:lineRule="auto"/>
              <w:jc w:val="both"/>
              <w:rPr>
                <w:rFonts w:ascii="Times New Roman" w:eastAsia="Times New Roman" w:hAnsi="Times New Roman" w:cs="Times New Roman"/>
                <w:lang w:eastAsia="ru-RU"/>
              </w:rPr>
            </w:pPr>
            <w:r w:rsidRPr="00E572C9">
              <w:rPr>
                <w:rFonts w:ascii="Times New Roman" w:eastAsia="Times New Roman" w:hAnsi="Times New Roman" w:cs="Times New Roman"/>
                <w:lang w:eastAsia="ru-RU"/>
              </w:rPr>
              <w:t xml:space="preserve">Трудовые поручения </w:t>
            </w:r>
            <w:r w:rsidRPr="00E572C9">
              <w:rPr>
                <w:rFonts w:ascii="Times New Roman" w:eastAsia="Times New Roman" w:hAnsi="Times New Roman" w:cs="Times New Roman"/>
                <w:spacing w:val="-2"/>
                <w:lang w:eastAsia="ru-RU"/>
              </w:rPr>
              <w:t xml:space="preserve">(общий и совместный </w:t>
            </w:r>
            <w:r w:rsidRPr="00E572C9">
              <w:rPr>
                <w:rFonts w:ascii="Times New Roman" w:eastAsia="Times New Roman" w:hAnsi="Times New Roman" w:cs="Times New Roman"/>
                <w:lang w:eastAsia="ru-RU"/>
              </w:rPr>
              <w:t>труд)</w:t>
            </w:r>
          </w:p>
        </w:tc>
        <w:tc>
          <w:tcPr>
            <w:tcW w:w="4397" w:type="dxa"/>
            <w:tcBorders>
              <w:top w:val="single" w:sz="6" w:space="0" w:color="auto"/>
              <w:left w:val="single" w:sz="6" w:space="0" w:color="auto"/>
              <w:bottom w:val="single" w:sz="6" w:space="0" w:color="auto"/>
              <w:right w:val="single" w:sz="6" w:space="0" w:color="auto"/>
            </w:tcBorders>
            <w:shd w:val="clear" w:color="auto" w:fill="auto"/>
          </w:tcPr>
          <w:p w14:paraId="16001F6F" w14:textId="77777777" w:rsidR="00B4137F" w:rsidRPr="00E572C9" w:rsidRDefault="00B4137F" w:rsidP="00D52758">
            <w:pPr>
              <w:spacing w:after="0" w:line="240" w:lineRule="auto"/>
              <w:jc w:val="center"/>
              <w:rPr>
                <w:rFonts w:ascii="Times New Roman" w:eastAsia="Times New Roman" w:hAnsi="Times New Roman" w:cs="Times New Roman"/>
                <w:sz w:val="20"/>
                <w:szCs w:val="20"/>
                <w:lang w:eastAsia="ru-RU"/>
              </w:rPr>
            </w:pPr>
            <w:r w:rsidRPr="00E572C9">
              <w:rPr>
                <w:rFonts w:ascii="Times New Roman" w:eastAsia="Times New Roman" w:hAnsi="Times New Roman" w:cs="Times New Roman"/>
                <w:spacing w:val="-19"/>
                <w:sz w:val="20"/>
                <w:szCs w:val="20"/>
                <w:lang w:eastAsia="ru-RU"/>
              </w:rPr>
              <w:t xml:space="preserve">1  раз   в   2 </w:t>
            </w:r>
            <w:r w:rsidRPr="00E572C9">
              <w:rPr>
                <w:rFonts w:ascii="Times New Roman" w:eastAsia="Times New Roman" w:hAnsi="Times New Roman" w:cs="Times New Roman"/>
                <w:sz w:val="20"/>
                <w:szCs w:val="20"/>
                <w:lang w:eastAsia="ru-RU"/>
              </w:rPr>
              <w:t>недели</w:t>
            </w:r>
          </w:p>
        </w:tc>
      </w:tr>
    </w:tbl>
    <w:p w14:paraId="30E8E8CF" w14:textId="77777777" w:rsidR="00476F48" w:rsidRDefault="00476F48" w:rsidP="00885E6B">
      <w:pPr>
        <w:pStyle w:val="a9"/>
        <w:spacing w:line="360" w:lineRule="auto"/>
        <w:rPr>
          <w:rFonts w:ascii="Times New Roman" w:eastAsia="Times New Roman" w:hAnsi="Times New Roman" w:cs="Times New Roman"/>
          <w:b/>
          <w:bCs/>
          <w:lang w:eastAsia="ru-RU"/>
        </w:rPr>
      </w:pPr>
    </w:p>
    <w:p w14:paraId="0BE866C5" w14:textId="0A05966F" w:rsidR="0094247C" w:rsidRPr="002F2C78" w:rsidRDefault="003F7B60" w:rsidP="003F7B60">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2.2.4</w:t>
      </w:r>
      <w:r w:rsidR="0094247C" w:rsidRPr="002F2C78">
        <w:rPr>
          <w:rFonts w:ascii="Times New Roman" w:eastAsia="Times New Roman" w:hAnsi="Times New Roman" w:cs="Times New Roman"/>
          <w:b/>
          <w:bCs/>
          <w:lang w:eastAsia="ru-RU"/>
        </w:rPr>
        <w:t xml:space="preserve"> Способы и направления поддержки детской инициативы</w:t>
      </w:r>
    </w:p>
    <w:p w14:paraId="428A9AB9" w14:textId="2E88001B" w:rsidR="0094247C" w:rsidRPr="002F2C78" w:rsidRDefault="00E57334"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14:paraId="76F4F119" w14:textId="3278D923" w:rsidR="0094247C" w:rsidRPr="002F2C78" w:rsidRDefault="0094247C" w:rsidP="003F7B60">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Все виды деятельности ребенка в детском саду могут осуществляться в форме самостоятельной инициативной деятельности</w:t>
      </w:r>
      <w:r w:rsidRPr="002F2C78">
        <w:rPr>
          <w:rFonts w:ascii="Times New Roman" w:eastAsia="Times New Roman" w:hAnsi="Times New Roman" w:cs="Times New Roman"/>
          <w:lang w:eastAsia="ru-RU"/>
        </w:rPr>
        <w:t>:</w:t>
      </w:r>
    </w:p>
    <w:p w14:paraId="2DD2410C"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w:t>
      </w:r>
      <w:r w:rsidRPr="002F2C78">
        <w:rPr>
          <w:rFonts w:ascii="Times New Roman" w:eastAsia="Times New Roman" w:hAnsi="Times New Roman" w:cs="Times New Roman"/>
          <w:lang w:eastAsia="ru-RU"/>
        </w:rPr>
        <w:tab/>
        <w:t>самостоятельные сюжетно-ролевые, режиссерские и театрализованные игры;</w:t>
      </w:r>
    </w:p>
    <w:p w14:paraId="761631AA"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развивающие и логические игры;</w:t>
      </w:r>
    </w:p>
    <w:p w14:paraId="4C7C2B76"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музыкальные игры и импровизации;</w:t>
      </w:r>
    </w:p>
    <w:p w14:paraId="529C2C80"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речевые игры, игры с буквами, звуками и слогами;</w:t>
      </w:r>
    </w:p>
    <w:p w14:paraId="4C641426"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самостоятельная деятельность в книжном уголке;</w:t>
      </w:r>
    </w:p>
    <w:p w14:paraId="3665D3FE"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самостоятельная изобразительная и конструктивная деятельность по выбору детей;</w:t>
      </w:r>
    </w:p>
    <w:p w14:paraId="7B82771C"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самостоятельные опыты и эксперименты и др.</w:t>
      </w:r>
    </w:p>
    <w:p w14:paraId="57206415"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Pr="002F2C78">
        <w:rPr>
          <w:rFonts w:ascii="Times New Roman" w:eastAsia="Times New Roman" w:hAnsi="Times New Roman" w:cs="Times New Roman"/>
          <w:lang w:eastAsia="ru-RU"/>
        </w:rPr>
        <w:tab/>
        <w:t>развитии детской инициативы и самостоятельности воспитателю важно соблюдать ряд общих требований:</w:t>
      </w:r>
    </w:p>
    <w:p w14:paraId="10AC5DA9"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развивать активный интерес детей к окружающему миру, стремление к получению новых знаний и умений;</w:t>
      </w:r>
    </w:p>
    <w:p w14:paraId="3F91E2AD" w14:textId="77777777"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создавать разнообразные условия и ситуации, побуждающие детей к активному применению знаний, умений, способов деятельности в личном опыте;</w:t>
      </w:r>
    </w:p>
    <w:p w14:paraId="77333884" w14:textId="612ED892"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постоянно расширять область задач, которые дети решают самостоятельно.</w:t>
      </w:r>
    </w:p>
    <w:p w14:paraId="0414E674" w14:textId="5D375678"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14:paraId="5008597A" w14:textId="4E1D84D8"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тренировать волю детей, поддерживать желание преодолевать трудности, </w:t>
      </w:r>
      <w:r w:rsidR="00B27B6A" w:rsidRPr="002F2C78">
        <w:rPr>
          <w:rFonts w:ascii="Times New Roman" w:eastAsia="Times New Roman" w:hAnsi="Times New Roman" w:cs="Times New Roman"/>
          <w:lang w:eastAsia="ru-RU"/>
        </w:rPr>
        <w:t>доводить начатое дело до конца;</w:t>
      </w:r>
    </w:p>
    <w:p w14:paraId="7A106451" w14:textId="620CD24F" w:rsidR="0094247C" w:rsidRPr="002F2C78" w:rsidRDefault="0094247C" w:rsidP="003F7B60">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ориентировать дошкольников на получение хорошего результата -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14:paraId="38AD09F2" w14:textId="20ECFBAA"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«дозировать» помощь детям -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3CEA369F" w14:textId="3E7F6FDD"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7106C331" w14:textId="4DA326B1"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A657DD">
        <w:rPr>
          <w:rFonts w:ascii="Times New Roman" w:eastAsia="Times New Roman" w:hAnsi="Times New Roman" w:cs="Times New Roman"/>
          <w:lang w:eastAsia="ru-RU"/>
        </w:rPr>
        <w:t xml:space="preserve">Переход в старшую группу </w:t>
      </w:r>
      <w:r w:rsidR="0094247C" w:rsidRPr="002F2C78">
        <w:rPr>
          <w:rFonts w:ascii="Times New Roman" w:eastAsia="Times New Roman" w:hAnsi="Times New Roman" w:cs="Times New Roman"/>
          <w:lang w:eastAsia="ru-RU"/>
        </w:rPr>
        <w:t xml:space="preserve"> связан с изменением статуса дошкольников в детском саду. В общей семье воспитанников детского сада они становятся самыми старшими. Воспитатель помогает детям осознать и эмоционально прочувствовать свое новое положение в детском саду. Такие мотивы, как: «Мы </w:t>
      </w:r>
      <w:r w:rsidR="0094247C" w:rsidRPr="002F2C78">
        <w:rPr>
          <w:rFonts w:ascii="Times New Roman" w:eastAsia="Times New Roman" w:hAnsi="Times New Roman" w:cs="Times New Roman"/>
          <w:lang w:eastAsia="ru-RU"/>
        </w:rPr>
        <w:lastRenderedPageBreak/>
        <w:t>заботимся о малышах», «Мы - помощники воспитателя», «Мы хотим узнать новое о мире и многому научиться», «Мы готовимся к школе», направляют активность старших дошкольников на решение новых, значимых для их развития задач.</w:t>
      </w:r>
    </w:p>
    <w:p w14:paraId="2EAA863A" w14:textId="53E43C2E"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Опираясь на характерную для старших дошкольников потребность в самоутверждении и признании со стороны взрослых, воспитатель обеспечивает условия для развития детской самостоятельности, инициативы, творчества. Он постоянно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14:paraId="246D558E" w14:textId="75E59556"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придерживается следующих правил. 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 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14:paraId="41AEDC0A" w14:textId="039F024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Следует отметить, что на седьмом году жизни нередко возникают сложности в поведении и общении ребенка со взрослыми. Старшие дошкольники перестают быть наивными и непосредственными, как раньше, становятся менее понятными для окружающих. Ребенок порой ведет себя вызывающе, манерничает, кого-то изображает, кому-то подражает. Он как бы примеряет на себя разные модели поведения, заявляя взрослому о своей индивидуальности, о своем праве быть таким, каким он хочет. Психологи связывают это с проявлением «кризиса семи лет». Появление подобных особенностей в поведении должно стать для близких взрослых сигналом к перемене стиля общения с ребенком. Надо относиться к нему с большим вниманием, уважением, доверием, активно поддерживать стремление к самостоятельности. Старшие дошкольники очень чувствительны к оценкам взрослых. Они остро переживают, если взрослый выражает сомнение в их самостоятельности, ограничивает свободу.</w:t>
      </w:r>
    </w:p>
    <w:p w14:paraId="608C95C1" w14:textId="0626FEFD"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Необходимо поддерживать в детях ощущение своего взросления, вселять уверенность в своих силах.</w:t>
      </w:r>
    </w:p>
    <w:p w14:paraId="73A70626" w14:textId="2110F54C"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Развитию самостоятельности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 Задача развития данных умений ставится воспитателем в разных видах деятельности. При этом воспитатель использует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69A3DECE" w14:textId="7777777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Высшей формой самостоятельности детей является творчество. Задача воспитателя — развивать интерес к творчеству. Этому способствует создание творческих ситуаций в игровой, театральной, художественно изобразительной деятельности, в ручном труде, словесное творчество. Все это — обязательные элементы образа жизни старших дошкольников в детском саду. Именно в увлекательной творческой деятельности перед дошкольником возникает проблема самостоятельного определения замысла, способов и формы его воплощения.</w:t>
      </w:r>
    </w:p>
    <w:p w14:paraId="462C77B9" w14:textId="00A3D8B7"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Старшие дошкольники с удовольствием откликаются на предложение поставить спектакль по мотивам знакомых сказок, подготовить концерт для малышей или придумать и записать в «волшебную книгу» придуманные ими истории, а затем оформить обложку и иллюстрации. Такие самодельные книги становятся предметом любви и гордости детей. Вместе с воспитателем они перечитывают свои сочинения, обсуждают их, придумывают новые продолжения историй.</w:t>
      </w:r>
    </w:p>
    <w:p w14:paraId="339C1CF5" w14:textId="44641384" w:rsidR="0094247C" w:rsidRPr="002F2C78" w:rsidRDefault="00E57334"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В</w:t>
      </w:r>
      <w:r w:rsidR="0094247C" w:rsidRPr="002F2C78">
        <w:rPr>
          <w:rFonts w:ascii="Times New Roman" w:eastAsia="Times New Roman" w:hAnsi="Times New Roman" w:cs="Times New Roman"/>
          <w:lang w:eastAsia="ru-RU"/>
        </w:rPr>
        <w:tab/>
        <w:t>группе постоянно появляются предметы, побуждающие дошкольников к проявлению интеллектуальной активности. Это могут быть новые игры и материалы таинственные письма-схемы, детали каких-то устройств, сломанные игрушки, нуждающиеся в починке, зашифрованные записи, посылки из космоса и т. п. Разгадывая загадки, заключенные в таких предметах, дети испытывают радость открытия и познания. «Почему это так происходит?», «Что будет, если...?», «Как это изменить, чтобы...?», «Из чего мы это можем сделать?», «Можно ли найти другое решение?», «Как нам об этом узнать?» — подобные вопросы постоянно присутствуют в общении воспитателя со старшими дошкольниками. Периодически в «сундучке сюрпризов» появляются новые, незнакомые детям объекты, пробуждающие их любознательность. Это могут быть «посылки из космоса», таинственные письма с увлекательными заданиями, схемами, ребусами, детали технических устройств, зашифрованные записи и пр. Разгадывая загадки, заключенные в новых объектах, дети учатся рассуждать, анализировать, отстаивать свою точку зрения, строить предположения, испытывают радость открытия и познания.</w:t>
      </w:r>
    </w:p>
    <w:p w14:paraId="7E5A03D7" w14:textId="4E4D87D1"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Особо подчеркивает воспитатель роль книги как источника новых знаний. Он показывает детям, как из книги можно получить ответы на самые интересные и сложные вопросы. В «трудных» случаях воспитатель специально обращается к книгам, вместе с детьми находит в книгах решение проблем. Хорошо иллюстрированная книга становится источником новых интересов дошкольников и пробуждает в них стремление к овладению чтением.</w:t>
      </w:r>
    </w:p>
    <w:p w14:paraId="16887DB9" w14:textId="0F60471A"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Для развития детской инициативы и творчества воспитатель проводит отдельные дни необычно – как «День космических путешествий», «День волшебных превращений», «День лесных обитателей». В такие дни виды деятельности и режимные процессы организуются в соответствии с выбранным тематическим замыслом и принятыми ролями: «космонавты» готовят космический корабль, снаряжение, готовят космический завтрак, расшифровывают </w:t>
      </w:r>
      <w:r w:rsidRPr="002F2C78">
        <w:rPr>
          <w:rFonts w:ascii="Times New Roman" w:eastAsia="Times New Roman" w:hAnsi="Times New Roman" w:cs="Times New Roman"/>
          <w:lang w:eastAsia="ru-RU"/>
        </w:rPr>
        <w:lastRenderedPageBreak/>
        <w:t>послания инопланетян, отправляются в путешествие по незнакомой планете и пр. В общей игровой, интересной, совместной деятельности решаются многие важные образовательные задачи.</w:t>
      </w:r>
    </w:p>
    <w:p w14:paraId="3257007B" w14:textId="7B9472AE"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Детская инициатива проявляется в свободной самостоятельной деятельности детей по выбору и интересам. У детей есть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будет протекать преимущественно в утренний отрезок времени и во второй половине дня.</w:t>
      </w:r>
    </w:p>
    <w:p w14:paraId="4EBA2A53" w14:textId="77777777" w:rsidR="0094247C" w:rsidRPr="002F2C78" w:rsidRDefault="0094247C" w:rsidP="00476F48">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Все виды деятельности</w:t>
      </w:r>
      <w:r w:rsidRPr="002F2C78">
        <w:rPr>
          <w:rFonts w:ascii="Times New Roman" w:eastAsia="Times New Roman" w:hAnsi="Times New Roman" w:cs="Times New Roman"/>
          <w:lang w:eastAsia="ru-RU"/>
        </w:rPr>
        <w:t xml:space="preserve"> ребенка в детском саду осуществляются в форме самостоятельной инициативной деятельности:</w:t>
      </w:r>
    </w:p>
    <w:p w14:paraId="56F6A278" w14:textId="09006CEF"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самостоятельные сюжетно-ролевые, режиссерские и театрализованные игры;</w:t>
      </w:r>
    </w:p>
    <w:p w14:paraId="4EC3BA26" w14:textId="705FB9B4"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 развивающие и логические игры; </w:t>
      </w:r>
    </w:p>
    <w:p w14:paraId="45C91481" w14:textId="23642707"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музыкальные игры и импровизации;</w:t>
      </w:r>
    </w:p>
    <w:p w14:paraId="4E246464" w14:textId="5439FC1A"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речевые игры, игры с буквами, звуками и слогами; </w:t>
      </w:r>
    </w:p>
    <w:p w14:paraId="6AE47F15" w14:textId="624213DE"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57334"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самостоятельная деятельность в книжном уголке;</w:t>
      </w:r>
    </w:p>
    <w:p w14:paraId="5AEC4263" w14:textId="77777777" w:rsidR="0094247C" w:rsidRPr="002F2C78" w:rsidRDefault="0094247C" w:rsidP="00476F4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самостоятельная изобразительная и конструктивная деятельность по выбору детей;</w:t>
      </w:r>
    </w:p>
    <w:p w14:paraId="1F654A63" w14:textId="1C0128EE"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 самостоятельные опыты и эксперименты и др.</w:t>
      </w:r>
    </w:p>
    <w:p w14:paraId="0BE38837" w14:textId="23CA4842" w:rsidR="0094247C" w:rsidRPr="002F2C78" w:rsidRDefault="00E57334"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94247C" w:rsidRPr="002F2C78">
        <w:rPr>
          <w:rFonts w:ascii="Times New Roman" w:eastAsia="Times New Roman" w:hAnsi="Times New Roman" w:cs="Times New Roman"/>
          <w:lang w:eastAsia="ru-RU"/>
        </w:rPr>
        <w:t>Для этого мы, воспитатели, постоянно создаём ситуации, побуждающие детей активно применять свои знания и умения, ставим перед ними все более сложные задачи, развиваем волю, поддерживаем желание преодолевать трудности, доводить начатое дело до конца, нацеливаем на поиск новых, творческих решений. Развитию самостоятельности так же способствует освоение детьми универсальных умений: поставить цель (или принять ее от воспитателя), обдумать путь к ее достижению, осуществить свой замысел, оценить полученный результат с позиции цели.</w:t>
      </w:r>
    </w:p>
    <w:p w14:paraId="59A42B9C" w14:textId="2242CAEB" w:rsidR="0094247C" w:rsidRPr="002F2C78" w:rsidRDefault="0094247C"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Задача развития данных умений ставится нами в разных видах деятельности. При этом мы используем средства, помогающие дошкольникам планомерно и самостоятельно осуществлять свой замысел: опорные схемы, наглядные модели, пооперационные карты.</w:t>
      </w:r>
    </w:p>
    <w:p w14:paraId="571FA030" w14:textId="32CCF68D" w:rsidR="00D53A02" w:rsidRDefault="0094247C" w:rsidP="00885E6B">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Высшей формой самостоятельности детей является творчество. Наша задача — развивать интерес к творчеству. Этому будет способствовать создание творческих ситуаций в игровой, театральной, художественно-изобразительной деятельности, в ручном труде, словесное творчество.</w:t>
      </w:r>
    </w:p>
    <w:p w14:paraId="3B990C5F" w14:textId="77777777" w:rsidR="00F931C4" w:rsidRDefault="00F931C4" w:rsidP="002A6F1B">
      <w:pPr>
        <w:pStyle w:val="a9"/>
        <w:spacing w:line="360" w:lineRule="auto"/>
        <w:ind w:firstLine="708"/>
        <w:jc w:val="both"/>
        <w:rPr>
          <w:rFonts w:ascii="Times New Roman" w:eastAsia="Times New Roman" w:hAnsi="Times New Roman" w:cs="Times New Roman"/>
          <w:b/>
          <w:bCs/>
          <w:lang w:eastAsia="ru-RU"/>
        </w:rPr>
      </w:pPr>
    </w:p>
    <w:p w14:paraId="3278C3B1" w14:textId="77777777" w:rsidR="00F931C4" w:rsidRDefault="00F931C4" w:rsidP="002A6F1B">
      <w:pPr>
        <w:pStyle w:val="a9"/>
        <w:spacing w:line="360" w:lineRule="auto"/>
        <w:ind w:firstLine="708"/>
        <w:jc w:val="both"/>
        <w:rPr>
          <w:rFonts w:ascii="Times New Roman" w:eastAsia="Times New Roman" w:hAnsi="Times New Roman" w:cs="Times New Roman"/>
          <w:b/>
          <w:bCs/>
          <w:lang w:eastAsia="ru-RU"/>
        </w:rPr>
      </w:pPr>
    </w:p>
    <w:p w14:paraId="6FECDBC9" w14:textId="797C593F" w:rsidR="00EC47CC" w:rsidRPr="002F2C78" w:rsidRDefault="00EC47CC" w:rsidP="002A6F1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2.</w:t>
      </w:r>
      <w:r w:rsidR="00F931C4">
        <w:rPr>
          <w:rFonts w:ascii="Times New Roman" w:eastAsia="Times New Roman" w:hAnsi="Times New Roman" w:cs="Times New Roman"/>
          <w:b/>
          <w:bCs/>
          <w:lang w:eastAsia="ru-RU"/>
        </w:rPr>
        <w:t>2.5</w:t>
      </w:r>
      <w:r w:rsidRPr="002F2C78">
        <w:rPr>
          <w:rFonts w:ascii="Times New Roman" w:eastAsia="Times New Roman" w:hAnsi="Times New Roman" w:cs="Times New Roman"/>
          <w:b/>
          <w:bCs/>
          <w:lang w:eastAsia="ru-RU"/>
        </w:rPr>
        <w:t>. Деятельность воспитателя в логопедической группе для детей с ТНР (ОНР)</w:t>
      </w:r>
    </w:p>
    <w:p w14:paraId="0314DD10" w14:textId="60AB764F"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Воспитатель работает в логопедической группе под руководством и по рекомендациям логопеда. Он проводит психолого-педагогическую работу по освоению детьми образовательных областей, ориентированную на развитие физических, интеллектуальных и личностных качеств ребенка. Задачи психолого-педагогической работы решаются интегрировано в ходе освоения всех образовательных областей наряду с задачами, отражающими специфику каждой образовательной области.</w:t>
      </w:r>
    </w:p>
    <w:p w14:paraId="62B7C3D9" w14:textId="2CE6B01C"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Сюжетно-речевые игры, в которые дети играют в первой половине дня под руководством воспитателя в групповой комнате, должны быть в меру спокойными и подвижными, поскольку детям еще предстоит заниматься с логопедом.</w:t>
      </w:r>
    </w:p>
    <w:p w14:paraId="64A34D50" w14:textId="7611C184"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Успешное преодоление речевого недоразвития возможно лишь при условии тесной связи и преемственности в работе всего пед</w:t>
      </w:r>
      <w:r w:rsidR="00F9033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коллектива детского сада и единства требований, предъявляемых детям. Поэтому работа воспитателя, музыкального руководителя в данной группе  имеет некоторые специфические особенности. Главное - правильное распределение задач при прохождении намеченной темы.</w:t>
      </w:r>
    </w:p>
    <w:p w14:paraId="7D978E85" w14:textId="5E3C58D9" w:rsidR="00EC47CC" w:rsidRPr="002F2C78" w:rsidRDefault="00EC47CC" w:rsidP="002A6F1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Групповая организованная основная образовательная деятельность детей, организованная воспитателем, строится также на основе тематического планирования</w:t>
      </w:r>
      <w:r w:rsidR="00140C85"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w:t>
      </w:r>
      <w:r w:rsidRPr="002F2C78">
        <w:rPr>
          <w:rFonts w:ascii="Times New Roman" w:eastAsia="Times New Roman" w:hAnsi="Times New Roman" w:cs="Times New Roman"/>
          <w:lang w:eastAsia="ru-RU"/>
        </w:rPr>
        <w:tab/>
        <w:t>учетом очередной намеченной к прохождению логопедом темы. Тема определяется на одну рабочую неделю, в рамках которой осуществляется деятельность детей. В конце недели подводится итог в целях определения уровня усвоения программного материала в рамках определенной тематики. Например, после изучения темы «Огород» устраивается выставка в группе «Наши достижения», где дошкольники помещают свои работы, выполненные в рамках изодеятельности, экспериментирования, наблюдения и т. д.</w:t>
      </w:r>
      <w:r w:rsidR="00140C85" w:rsidRPr="002F2C78">
        <w:rPr>
          <w:rFonts w:ascii="Times New Roman" w:eastAsia="Times New Roman" w:hAnsi="Times New Roman" w:cs="Times New Roman"/>
          <w:lang w:eastAsia="ru-RU"/>
        </w:rPr>
        <w:t xml:space="preserve"> </w:t>
      </w:r>
    </w:p>
    <w:p w14:paraId="49BBA572" w14:textId="4C2B596F"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Наряду с решением общих задач основной образовательной программы ДОУ воспитатель осуществляет специальные коррекционные задачи, которые состоят в формировании положительных навыков общего и речевого поведения, развитии речи и закреплении навыков пользования доступной активной самостоятельной речью. Как и в общеобразовательной группе, воспитатель учит детей понятно выражать свои просьбы, желания, отвечать на вопросы в доступной им словесной форме.</w:t>
      </w:r>
    </w:p>
    <w:p w14:paraId="71676ED2" w14:textId="24C6A946"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Воспитатель совершенствует навыки общения детей друг с другом, подсказывает ребенку, как лучше это сделать. Коррекционно-воспитательную работу воспитатель осуществляет на протяжении всего рабочего дня (во время основной образовательной деятельности, в режимных моментах, в совместной деятельности педагога и ребенка (коррекционный час), а также с семьями по реализации общеобразовательной программы ДОУ для детей с ограниченными возможностями здоровья). Воспитатель принимает активное участие в подготовке детей к групповому коррекционному занятию.</w:t>
      </w:r>
    </w:p>
    <w:p w14:paraId="0CA807C4" w14:textId="6B3D4155"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w:t>
      </w:r>
      <w:r w:rsidR="00EC47CC" w:rsidRPr="002F2C78">
        <w:rPr>
          <w:rFonts w:ascii="Times New Roman" w:eastAsia="Times New Roman" w:hAnsi="Times New Roman" w:cs="Times New Roman"/>
          <w:lang w:eastAsia="ru-RU"/>
        </w:rPr>
        <w:t>При наблюдении за объектами окружающей действительности воспитатель знакомит детей с новыми словами, уточняет их значение, способствует их повторению в разных ситуациях, активизации. Эта работа одновременно является основой для проведения речевых упражнений на групповых логопедических занятиях и способствует совершенствованию имеющихся речевых навыков детей. Именно воспитатель знакомит детей с образом жизни животных, птиц: их способами добывать пищу, строить жилье, спасаться от врагов; с местами произрастания различных овощей и фруктов, деревьев и кустарников, цветов и грибов; условиями жизни людей различных регионов и т. д.</w:t>
      </w:r>
    </w:p>
    <w:p w14:paraId="719AE6B2" w14:textId="2800445B" w:rsidR="00EC47CC" w:rsidRPr="002F2C78" w:rsidRDefault="00EC47CC"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Воспитатель расширяет представления детей о предметах окружающей действительности: учит наблюдать за предметами, вычленять и называть их существенные признаки (например, длинные уши - у зайца), видеть и различать основные цвета, величину и форму предметов.</w:t>
      </w:r>
    </w:p>
    <w:p w14:paraId="49070655" w14:textId="4E2E55E8"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Формирование речи и закрепление речевых навыков детей проводится воспитателем во время следующих режимных моментов: одевание после сна и на прогулку; раздевание после прогулки и перед сном, во время умывания перед любым приемом пищи; дежурство; в процессе наблюдений в уголке природы и на прогулке, индивидуальных игр и т. д. Во время режимных моментов следует предусматривать две формы общения: речь, организованная по инициативе взрослых, и</w:t>
      </w: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 xml:space="preserve">речь, возникающая по инициативе детей. В этом процессе обязательно участвует помощник воспитателя. </w:t>
      </w:r>
    </w:p>
    <w:p w14:paraId="2D8AD8CD" w14:textId="5C2516DA"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Во всех режимных моментах формирование организованной разговорной речи у детей проводится воспитателем с учетом речевых навыков, приобретенных на соответствующих этапах обучения, индивидуальных особенностей произвольной деятельности каждого ребенка. Кроме речи, организованной по побуждению взрослых, поощряется инициативная речь детей. В таких случаях следует не останавливать детей, подавляя их желание высказаться, а, наоборот, поддерживать инициативу, развивать содержание разговора вопросами, вызывать интерес к теме разговора, углублять понимание темы, вовлекать и других детей в обсуждение темы.</w:t>
      </w:r>
    </w:p>
    <w:p w14:paraId="5B1EC989" w14:textId="62AC094E"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Так же как и логопед, воспитатель обследует детей в первые две недели сентября в целях выявления уровня всех видов деятельности, а также навыков самообслуживания. Воспитатель заполняет соответствующую документацию и знакомит с результатами обследования логопеда группы. В это же время сам воспитатель знакомится с результатами обследования детей других участников коррекционно - воспитательного процесса (музыкального руководителя и родителей).</w:t>
      </w:r>
    </w:p>
    <w:p w14:paraId="27693E47" w14:textId="3E5A5303"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Промежуточные и итоговые результаты освоения программы устанавливаются образовательным учреждением. Отслеживают динамику развития детей 2 раза в год в сроки, отведенные для обследования: первые 2 недели сентября и 2 недели в мае.</w:t>
      </w:r>
    </w:p>
    <w:p w14:paraId="51701FE4" w14:textId="2A2F6F23"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Содержание мониторинга в коррекционных группах, проводимого воспитателем, не должно отличаться от соответствующего мониторинга в общеобразовательных группах. Однако необходимо учитывать уровень речевого развития дошкольников с ОНР при составлении отчетных документов по итогам мониторинга и отражать специфику группы.</w:t>
      </w:r>
    </w:p>
    <w:p w14:paraId="4FAFB1EE" w14:textId="5E524E74" w:rsidR="00EC47CC" w:rsidRPr="002F2C78" w:rsidRDefault="00EC47CC"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w:t>
      </w:r>
      <w:r w:rsidR="00F931C4">
        <w:rPr>
          <w:rFonts w:ascii="Times New Roman" w:eastAsia="Times New Roman" w:hAnsi="Times New Roman" w:cs="Times New Roman"/>
          <w:b/>
          <w:bCs/>
          <w:lang w:eastAsia="ru-RU"/>
        </w:rPr>
        <w:t>2.6</w:t>
      </w:r>
      <w:r w:rsidRPr="002F2C78">
        <w:rPr>
          <w:rFonts w:ascii="Times New Roman" w:eastAsia="Times New Roman" w:hAnsi="Times New Roman" w:cs="Times New Roman"/>
          <w:b/>
          <w:bCs/>
          <w:lang w:eastAsia="ru-RU"/>
        </w:rPr>
        <w:t>. Совместная коррекционная деятельность логопеда и воспитателя</w:t>
      </w:r>
    </w:p>
    <w:p w14:paraId="2249CFF4" w14:textId="796900CD" w:rsidR="00EC47CC" w:rsidRPr="002F2C78" w:rsidRDefault="00140C8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r w:rsidR="00EC47CC" w:rsidRPr="002F2C78">
        <w:rPr>
          <w:rFonts w:ascii="Times New Roman" w:eastAsia="Times New Roman" w:hAnsi="Times New Roman" w:cs="Times New Roman"/>
          <w:lang w:eastAsia="ru-RU"/>
        </w:rPr>
        <w:t>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логопеда, обеспечение единства их требований при выполнении основных задач программного обучения. Без этой взаимосвязи невозможно добиться необходимой коррекционной направленности образовательно-воспитательного процесса и построения «индивидуального образовательного маршрута», преодоления речевой недостаточности и трудностей социальной адаптации детей.</w:t>
      </w:r>
    </w:p>
    <w:p w14:paraId="29CF494D" w14:textId="4C50BE38" w:rsidR="00EC47CC" w:rsidRPr="002F2C78" w:rsidRDefault="00EC47CC"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задачи совместной коррекционной работы логопеда и воспитателя:</w:t>
      </w:r>
    </w:p>
    <w:p w14:paraId="103BD675"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Практическое усвоение лексических и грамматических средств языка.</w:t>
      </w:r>
    </w:p>
    <w:p w14:paraId="629F04EB"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Формирование правильного произношения.</w:t>
      </w:r>
    </w:p>
    <w:p w14:paraId="098C90FA"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Подготовка к обучению грамоте, овладение элементами грамоты.</w:t>
      </w:r>
    </w:p>
    <w:p w14:paraId="70A285FB" w14:textId="77777777" w:rsidR="00EC47CC" w:rsidRPr="002F2C78" w:rsidRDefault="00EC47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Развитие навыка связной речи.</w:t>
      </w:r>
    </w:p>
    <w:p w14:paraId="3E286C4A" w14:textId="05A365D4" w:rsidR="00D32C0B" w:rsidRPr="002F2C78" w:rsidRDefault="00EC47CC" w:rsidP="00D53A02">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Вместе с тем функции воспитателя и логопеда должны быть достаточно четко определены и разграничены.</w:t>
      </w:r>
    </w:p>
    <w:tbl>
      <w:tblPr>
        <w:tblStyle w:val="a8"/>
        <w:tblW w:w="0" w:type="auto"/>
        <w:tblLook w:val="04A0" w:firstRow="1" w:lastRow="0" w:firstColumn="1" w:lastColumn="0" w:noHBand="0" w:noVBand="1"/>
      </w:tblPr>
      <w:tblGrid>
        <w:gridCol w:w="7280"/>
        <w:gridCol w:w="7280"/>
      </w:tblGrid>
      <w:tr w:rsidR="00140C85" w:rsidRPr="002F2C78" w14:paraId="4997CA84" w14:textId="77777777" w:rsidTr="00140C85">
        <w:tc>
          <w:tcPr>
            <w:tcW w:w="7280" w:type="dxa"/>
          </w:tcPr>
          <w:p w14:paraId="1A179F3F" w14:textId="0A7DA474" w:rsidR="00140C85" w:rsidRPr="002F2C78" w:rsidRDefault="00140C85"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Задачи, стоящие перед учителем-логопедом</w:t>
            </w:r>
          </w:p>
        </w:tc>
        <w:tc>
          <w:tcPr>
            <w:tcW w:w="7280" w:type="dxa"/>
          </w:tcPr>
          <w:p w14:paraId="1744E87D" w14:textId="479A14FE" w:rsidR="00140C85" w:rsidRPr="002F2C78" w:rsidRDefault="00140C85"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Задачи, стоящие перед воспитателем</w:t>
            </w:r>
          </w:p>
        </w:tc>
      </w:tr>
      <w:tr w:rsidR="00140C85" w:rsidRPr="002F2C78" w14:paraId="0E383B29" w14:textId="77777777" w:rsidTr="00140C85">
        <w:tc>
          <w:tcPr>
            <w:tcW w:w="7280" w:type="dxa"/>
          </w:tcPr>
          <w:p w14:paraId="5F411240" w14:textId="393BAAAC"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Создать условия для проявления речевой активности и подражательности, преодоления речевого негативизма</w:t>
            </w:r>
          </w:p>
        </w:tc>
        <w:tc>
          <w:tcPr>
            <w:tcW w:w="7280" w:type="dxa"/>
          </w:tcPr>
          <w:p w14:paraId="5E661B75" w14:textId="4BE37ACE"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Создать обстановку эмоционального благополучия детей в группе</w:t>
            </w:r>
          </w:p>
        </w:tc>
      </w:tr>
      <w:tr w:rsidR="00140C85" w:rsidRPr="002F2C78" w14:paraId="7F67FCE1" w14:textId="77777777" w:rsidTr="00140C85">
        <w:tc>
          <w:tcPr>
            <w:tcW w:w="7280" w:type="dxa"/>
          </w:tcPr>
          <w:p w14:paraId="1E425DB4" w14:textId="3A7AA0CD"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Обследовать речь детей, психические процессы, связанных с речью,</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двигательные навыки</w:t>
            </w:r>
          </w:p>
        </w:tc>
        <w:tc>
          <w:tcPr>
            <w:tcW w:w="7280" w:type="dxa"/>
          </w:tcPr>
          <w:p w14:paraId="731172A4" w14:textId="1018A66B"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Обследовать общее развитие детей, состояние их знании и навыков по программе предшествующей возрастной группы</w:t>
            </w:r>
          </w:p>
        </w:tc>
      </w:tr>
      <w:tr w:rsidR="00140C85" w:rsidRPr="002F2C78" w14:paraId="6406F7D5" w14:textId="77777777" w:rsidTr="00140C85">
        <w:tc>
          <w:tcPr>
            <w:tcW w:w="7280" w:type="dxa"/>
          </w:tcPr>
          <w:p w14:paraId="535D34F4" w14:textId="26133E20"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Заполнять речевую карту, изучать результаты обследования и определение уровня речевого развития ребенка</w:t>
            </w:r>
          </w:p>
        </w:tc>
        <w:tc>
          <w:tcPr>
            <w:tcW w:w="7280" w:type="dxa"/>
          </w:tcPr>
          <w:p w14:paraId="10EB20ED" w14:textId="77777777"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Заполнять протокол обследования, изучать его результаты в целях</w:t>
            </w:r>
          </w:p>
          <w:p w14:paraId="39C5602A" w14:textId="275ADACC"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перспективного планирования коррекционной работы</w:t>
            </w:r>
          </w:p>
        </w:tc>
      </w:tr>
      <w:tr w:rsidR="00140C85" w:rsidRPr="002F2C78" w14:paraId="5E236932" w14:textId="77777777" w:rsidTr="00140C85">
        <w:tc>
          <w:tcPr>
            <w:tcW w:w="7280" w:type="dxa"/>
          </w:tcPr>
          <w:p w14:paraId="7A5E98A4" w14:textId="548BAB8B"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Обсуждать результаты обследования</w:t>
            </w:r>
          </w:p>
        </w:tc>
        <w:tc>
          <w:tcPr>
            <w:tcW w:w="7280" w:type="dxa"/>
          </w:tcPr>
          <w:p w14:paraId="1A12CBDC" w14:textId="73196FA0"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Составлять психолого-педагогическую характеристику группы в целом</w:t>
            </w:r>
          </w:p>
        </w:tc>
      </w:tr>
      <w:tr w:rsidR="00140C85" w:rsidRPr="002F2C78" w14:paraId="1D4AFC5A" w14:textId="77777777" w:rsidTr="00140C85">
        <w:tc>
          <w:tcPr>
            <w:tcW w:w="7280" w:type="dxa"/>
          </w:tcPr>
          <w:p w14:paraId="0F879ECD" w14:textId="07F5F6C6" w:rsidR="00140C85" w:rsidRPr="002F2C78" w:rsidRDefault="00140C85" w:rsidP="00EB0142">
            <w:pPr>
              <w:pStyle w:val="a9"/>
              <w:numPr>
                <w:ilvl w:val="1"/>
                <w:numId w:val="28"/>
              </w:num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слуховое внимание детей и сознательное восприятие речи.</w:t>
            </w:r>
          </w:p>
        </w:tc>
        <w:tc>
          <w:tcPr>
            <w:tcW w:w="7280" w:type="dxa"/>
          </w:tcPr>
          <w:p w14:paraId="60E3C6B5" w14:textId="59AB9A62" w:rsidR="00140C85" w:rsidRPr="002F2C78" w:rsidRDefault="00140C85"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5.Воспитывать общее и речевое поведение детей, включая работу по развитию слухового внимания.</w:t>
            </w:r>
          </w:p>
        </w:tc>
      </w:tr>
      <w:tr w:rsidR="00140C85" w:rsidRPr="002F2C78" w14:paraId="016D49BD" w14:textId="77777777" w:rsidTr="00140C85">
        <w:tc>
          <w:tcPr>
            <w:tcW w:w="7280" w:type="dxa"/>
          </w:tcPr>
          <w:p w14:paraId="60BFC011" w14:textId="3AFA81D3" w:rsidR="00140C85" w:rsidRPr="002F2C78" w:rsidRDefault="00140C85" w:rsidP="00EB0142">
            <w:pPr>
              <w:pStyle w:val="a9"/>
              <w:numPr>
                <w:ilvl w:val="1"/>
                <w:numId w:val="28"/>
              </w:num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Развивать зрительную, слуховую, вербальную память</w:t>
            </w:r>
          </w:p>
        </w:tc>
        <w:tc>
          <w:tcPr>
            <w:tcW w:w="7280" w:type="dxa"/>
          </w:tcPr>
          <w:p w14:paraId="37382EEF" w14:textId="7488BC94"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Расширять кругозор детей</w:t>
            </w:r>
          </w:p>
        </w:tc>
      </w:tr>
      <w:tr w:rsidR="00140C85" w:rsidRPr="002F2C78" w14:paraId="03BB1C58" w14:textId="77777777" w:rsidTr="00140C85">
        <w:tc>
          <w:tcPr>
            <w:tcW w:w="7280" w:type="dxa"/>
          </w:tcPr>
          <w:p w14:paraId="58B29301" w14:textId="2F85FE73" w:rsidR="00140C85" w:rsidRPr="002F2C78" w:rsidRDefault="00A70AC8" w:rsidP="00EB0142">
            <w:pPr>
              <w:pStyle w:val="a9"/>
              <w:numPr>
                <w:ilvl w:val="1"/>
                <w:numId w:val="28"/>
              </w:num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Активизировать словарный запас, формировать обобщающие понятия</w:t>
            </w:r>
          </w:p>
        </w:tc>
        <w:tc>
          <w:tcPr>
            <w:tcW w:w="7280" w:type="dxa"/>
          </w:tcPr>
          <w:p w14:paraId="55BE61CF" w14:textId="1B670909"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Уточнять имеющийся словарь детей, расширять пассивный словарный запас, активизировать его по лексико - тематическим циклам</w:t>
            </w:r>
          </w:p>
        </w:tc>
      </w:tr>
      <w:tr w:rsidR="00140C85" w:rsidRPr="002F2C78" w14:paraId="382BD89B" w14:textId="77777777" w:rsidTr="00140C85">
        <w:tc>
          <w:tcPr>
            <w:tcW w:w="7280" w:type="dxa"/>
          </w:tcPr>
          <w:p w14:paraId="04C0B711"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8. Обучать детей процессам анализа, синтеза, сравнения предметов по их</w:t>
            </w:r>
          </w:p>
          <w:p w14:paraId="3C3AFCCA" w14:textId="703BA957"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составным частям, признакам, действиям</w:t>
            </w:r>
          </w:p>
        </w:tc>
        <w:tc>
          <w:tcPr>
            <w:tcW w:w="7280" w:type="dxa"/>
          </w:tcPr>
          <w:p w14:paraId="3E009A4A" w14:textId="66EB1578"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Развивать представления детей о времени и пространстве, форме, величине и цвете предметов (сенсорное воспитание детей)</w:t>
            </w:r>
          </w:p>
        </w:tc>
      </w:tr>
      <w:tr w:rsidR="00140C85" w:rsidRPr="002F2C78" w14:paraId="0565E5D8" w14:textId="77777777" w:rsidTr="00140C85">
        <w:tc>
          <w:tcPr>
            <w:tcW w:w="7280" w:type="dxa"/>
          </w:tcPr>
          <w:p w14:paraId="6B9B8631"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Развивать подвижность речевого аппарата, речевого дыхания и на этой</w:t>
            </w:r>
          </w:p>
          <w:p w14:paraId="05219657" w14:textId="4877E57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основе осуществлять работу по коррекции звукопроизношения</w:t>
            </w:r>
          </w:p>
        </w:tc>
        <w:tc>
          <w:tcPr>
            <w:tcW w:w="7280" w:type="dxa"/>
          </w:tcPr>
          <w:p w14:paraId="74914DE3" w14:textId="0B103DFA"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Развивать общую, мелкую и артикуляционную моторику детей</w:t>
            </w:r>
          </w:p>
        </w:tc>
      </w:tr>
      <w:tr w:rsidR="00140C85" w:rsidRPr="002F2C78" w14:paraId="0CC4915B" w14:textId="77777777" w:rsidTr="00140C85">
        <w:tc>
          <w:tcPr>
            <w:tcW w:w="7280" w:type="dxa"/>
          </w:tcPr>
          <w:p w14:paraId="312F43FF" w14:textId="3C323FEF"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Pr="002F2C78">
              <w:rPr>
                <w:rFonts w:ascii="Times New Roman" w:eastAsia="Times New Roman" w:hAnsi="Times New Roman" w:cs="Times New Roman"/>
                <w:lang w:eastAsia="ru-RU"/>
              </w:rPr>
              <w:tab/>
              <w:t>Развивать фонематическое восприятие детей</w:t>
            </w:r>
          </w:p>
        </w:tc>
        <w:tc>
          <w:tcPr>
            <w:tcW w:w="7280" w:type="dxa"/>
          </w:tcPr>
          <w:p w14:paraId="7B44366F"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w:t>
            </w:r>
            <w:r w:rsidRPr="002F2C78">
              <w:rPr>
                <w:rFonts w:ascii="Times New Roman" w:eastAsia="Times New Roman" w:hAnsi="Times New Roman" w:cs="Times New Roman"/>
                <w:lang w:eastAsia="ru-RU"/>
              </w:rPr>
              <w:tab/>
              <w:t>Подготавливать детей к предстоящему логопедическому занятию, включая</w:t>
            </w:r>
          </w:p>
          <w:p w14:paraId="7D504DC6" w14:textId="02E94B2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выполнение заданий и рекомендаций логопеда</w:t>
            </w:r>
          </w:p>
        </w:tc>
      </w:tr>
      <w:tr w:rsidR="00140C85" w:rsidRPr="002F2C78" w14:paraId="71A0B9C6" w14:textId="77777777" w:rsidTr="00140C85">
        <w:tc>
          <w:tcPr>
            <w:tcW w:w="7280" w:type="dxa"/>
          </w:tcPr>
          <w:p w14:paraId="6C08FD3D" w14:textId="527FA67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Pr="002F2C78">
              <w:rPr>
                <w:rFonts w:ascii="Times New Roman" w:eastAsia="Times New Roman" w:hAnsi="Times New Roman" w:cs="Times New Roman"/>
                <w:lang w:eastAsia="ru-RU"/>
              </w:rPr>
              <w:tab/>
              <w:t>Обучать детей процессам звукослогового анализа и синтеза слов, анализа предложений</w:t>
            </w:r>
          </w:p>
        </w:tc>
        <w:tc>
          <w:tcPr>
            <w:tcW w:w="7280" w:type="dxa"/>
          </w:tcPr>
          <w:p w14:paraId="2FE7FB4E" w14:textId="4DCB2FD7" w:rsidR="00140C85" w:rsidRPr="002F2C78" w:rsidRDefault="00A70AC8" w:rsidP="00F90338">
            <w:pP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Закреплять речевые навыки, усвоенные детьми на логопедических занятиях</w:t>
            </w:r>
          </w:p>
        </w:tc>
      </w:tr>
      <w:tr w:rsidR="00140C85" w:rsidRPr="002F2C78" w14:paraId="757B42D7" w14:textId="77777777" w:rsidTr="00140C85">
        <w:tc>
          <w:tcPr>
            <w:tcW w:w="7280" w:type="dxa"/>
          </w:tcPr>
          <w:p w14:paraId="3E03C3FC" w14:textId="6BB4D119"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w:t>
            </w:r>
            <w:r w:rsidRPr="002F2C78">
              <w:rPr>
                <w:rFonts w:ascii="Times New Roman" w:eastAsia="Times New Roman" w:hAnsi="Times New Roman" w:cs="Times New Roman"/>
                <w:lang w:eastAsia="ru-RU"/>
              </w:rPr>
              <w:tab/>
              <w:t>Развивать восприятие ритмикослоговой структуры слова</w:t>
            </w:r>
          </w:p>
        </w:tc>
        <w:tc>
          <w:tcPr>
            <w:tcW w:w="7280" w:type="dxa"/>
          </w:tcPr>
          <w:p w14:paraId="3182797B" w14:textId="4D918171"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Развивать память детей путем заучивания различного речевого материала</w:t>
            </w:r>
          </w:p>
        </w:tc>
      </w:tr>
      <w:tr w:rsidR="00140C85" w:rsidRPr="002F2C78" w14:paraId="51453D7C" w14:textId="77777777" w:rsidTr="00140C85">
        <w:tc>
          <w:tcPr>
            <w:tcW w:w="7280" w:type="dxa"/>
          </w:tcPr>
          <w:p w14:paraId="14C0262C" w14:textId="6A180696"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Формировать навыки словообразования и словоизменения</w:t>
            </w:r>
          </w:p>
        </w:tc>
        <w:tc>
          <w:tcPr>
            <w:tcW w:w="7280" w:type="dxa"/>
          </w:tcPr>
          <w:p w14:paraId="2A852766" w14:textId="45E56D4C"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Закреплять навыки словообразования в различных играх и в повседневной</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жизни</w:t>
            </w:r>
          </w:p>
        </w:tc>
      </w:tr>
      <w:tr w:rsidR="00140C85" w:rsidRPr="002F2C78" w14:paraId="2ED90CAB" w14:textId="77777777" w:rsidTr="00140C85">
        <w:tc>
          <w:tcPr>
            <w:tcW w:w="7280" w:type="dxa"/>
          </w:tcPr>
          <w:p w14:paraId="6854982F" w14:textId="43A75CBE"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Формировать навыки составления предложений разных типов в речи детей</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 моделям, демонстрации действий, вопросам, картине и ситуации</w:t>
            </w:r>
          </w:p>
        </w:tc>
        <w:tc>
          <w:tcPr>
            <w:tcW w:w="7280" w:type="dxa"/>
          </w:tcPr>
          <w:p w14:paraId="105F309F" w14:textId="7A1CAEF7"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Контролировать   речь   детей   по   рекомендации   логопеда,   тактично</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исправлять ошибки.</w:t>
            </w:r>
          </w:p>
        </w:tc>
      </w:tr>
      <w:tr w:rsidR="00140C85" w:rsidRPr="002F2C78" w14:paraId="141A51C9" w14:textId="77777777" w:rsidTr="00140C85">
        <w:tc>
          <w:tcPr>
            <w:tcW w:w="7280" w:type="dxa"/>
          </w:tcPr>
          <w:p w14:paraId="574D3060" w14:textId="01F4D86E"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 Подготавливать к овладению диалогической формой общения и в</w:t>
            </w:r>
          </w:p>
          <w:p w14:paraId="4745A718"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дальнейшем развивать это умение</w:t>
            </w:r>
          </w:p>
          <w:p w14:paraId="57C7CBD8" w14:textId="77777777" w:rsidR="00140C85" w:rsidRPr="002F2C78" w:rsidRDefault="00140C85" w:rsidP="00D53A02">
            <w:pPr>
              <w:pStyle w:val="a9"/>
              <w:jc w:val="both"/>
              <w:rPr>
                <w:rFonts w:ascii="Times New Roman" w:eastAsia="Times New Roman" w:hAnsi="Times New Roman" w:cs="Times New Roman"/>
                <w:lang w:eastAsia="ru-RU"/>
              </w:rPr>
            </w:pPr>
          </w:p>
        </w:tc>
        <w:tc>
          <w:tcPr>
            <w:tcW w:w="7280" w:type="dxa"/>
          </w:tcPr>
          <w:p w14:paraId="26E40180" w14:textId="44B10A5A"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w:t>
            </w:r>
            <w:r w:rsidRPr="002F2C78">
              <w:rPr>
                <w:rFonts w:ascii="Times New Roman" w:eastAsia="Times New Roman" w:hAnsi="Times New Roman" w:cs="Times New Roman"/>
                <w:lang w:eastAsia="ru-RU"/>
              </w:rPr>
              <w:tab/>
              <w:t>Развивать диалогическую речь детей через использование подвижных,</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речевых, настольно-печатных игр, сюжетно-ролевых и игр-драматизаций,</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театрализованной деятельности детей, поручений в соответствии с уровнем</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развития детей</w:t>
            </w:r>
          </w:p>
        </w:tc>
      </w:tr>
      <w:tr w:rsidR="00140C85" w:rsidRPr="002F2C78" w14:paraId="17C46961" w14:textId="77777777" w:rsidTr="00140C85">
        <w:tc>
          <w:tcPr>
            <w:tcW w:w="7280" w:type="dxa"/>
          </w:tcPr>
          <w:p w14:paraId="50C04E08" w14:textId="7B23F8C6"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w:t>
            </w:r>
            <w:r w:rsidRPr="002F2C78">
              <w:rPr>
                <w:rFonts w:ascii="Times New Roman" w:eastAsia="Times New Roman" w:hAnsi="Times New Roman" w:cs="Times New Roman"/>
                <w:lang w:eastAsia="ru-RU"/>
              </w:rPr>
              <w:tab/>
              <w:t>Развивать умения объединять предложения в короткий рассказ, составлять</w:t>
            </w:r>
            <w:r w:rsidR="00D32C0B">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рассказы-описания, рассказы по картинкам, сериям картинок, пересказы на</w:t>
            </w:r>
            <w:r w:rsidR="00D53A02">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основе материала занятий воспитателя для закрепления изученного</w:t>
            </w:r>
          </w:p>
        </w:tc>
        <w:tc>
          <w:tcPr>
            <w:tcW w:w="7280" w:type="dxa"/>
          </w:tcPr>
          <w:p w14:paraId="6262C0C1" w14:textId="77777777" w:rsidR="00A70AC8"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w:t>
            </w:r>
            <w:r w:rsidRPr="002F2C78">
              <w:rPr>
                <w:rFonts w:ascii="Times New Roman" w:eastAsia="Times New Roman" w:hAnsi="Times New Roman" w:cs="Times New Roman"/>
                <w:lang w:eastAsia="ru-RU"/>
              </w:rPr>
              <w:tab/>
              <w:t>Формировать навык составления короткого рассказа, предваряя</w:t>
            </w:r>
          </w:p>
          <w:p w14:paraId="7C7E63B7" w14:textId="0189A5BA" w:rsidR="00140C85" w:rsidRPr="002F2C78" w:rsidRDefault="00A70AC8" w:rsidP="00D53A02">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логопедическую работу в этом направлении</w:t>
            </w:r>
          </w:p>
        </w:tc>
      </w:tr>
    </w:tbl>
    <w:p w14:paraId="63FDC17C" w14:textId="513CA8C3" w:rsidR="00140C85" w:rsidRPr="002F2C78" w:rsidRDefault="00140C85" w:rsidP="00D53A02">
      <w:pPr>
        <w:pStyle w:val="a9"/>
        <w:jc w:val="both"/>
        <w:rPr>
          <w:rFonts w:ascii="Times New Roman" w:eastAsia="Times New Roman" w:hAnsi="Times New Roman" w:cs="Times New Roman"/>
          <w:lang w:eastAsia="ru-RU"/>
        </w:rPr>
      </w:pPr>
    </w:p>
    <w:p w14:paraId="279D1390" w14:textId="7994B447"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2.</w:t>
      </w:r>
      <w:r w:rsidR="00F931C4">
        <w:rPr>
          <w:rFonts w:ascii="Times New Roman" w:eastAsia="Times New Roman" w:hAnsi="Times New Roman" w:cs="Times New Roman"/>
          <w:b/>
          <w:bCs/>
          <w:lang w:eastAsia="ru-RU"/>
        </w:rPr>
        <w:t>3</w:t>
      </w:r>
      <w:r w:rsidRPr="002F2C78">
        <w:rPr>
          <w:rFonts w:ascii="Times New Roman" w:eastAsia="Times New Roman" w:hAnsi="Times New Roman" w:cs="Times New Roman"/>
          <w:b/>
          <w:bCs/>
          <w:lang w:eastAsia="ru-RU"/>
        </w:rPr>
        <w:t>. Особенности взаимодействия педагогического коллектива с семьями воспитанников</w:t>
      </w:r>
    </w:p>
    <w:p w14:paraId="4F69402E" w14:textId="2BBA0E7B"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Концепция модернизации российского образования подчеркивает исключительную роль семьи в решении задач воспитания подрастающего поколения. Признание приоритета семейного воспитания требует иных форм взаимодействия семьи и детского сада. Ведущей целью взаимодействия детского сада с семьей является создание необходимых условий для развития доверительных, ответственных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За последние годы как никогда отмечается </w:t>
      </w:r>
      <w:r w:rsidRPr="002F2C78">
        <w:rPr>
          <w:rFonts w:ascii="Times New Roman" w:eastAsia="Times New Roman" w:hAnsi="Times New Roman" w:cs="Times New Roman"/>
          <w:lang w:eastAsia="ru-RU"/>
        </w:rPr>
        <w:lastRenderedPageBreak/>
        <w:t>заинтересованность родителей во всестороннем развитии и образовании своих детей. Работа с родителями должна иметь дифференцированный подход, учитывать социальный статус и микроклимат семьи, а также родительские запросы и степень заинтересованности родителей деятельностью ДОУ.</w:t>
      </w:r>
    </w:p>
    <w:p w14:paraId="2BBEABE8" w14:textId="1BCA5EC0"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Планируя ту или иную форму работы, исходим из представлений о современных родителях, как о современных людях, готовых к обучению, саморазвитию и сотрудничеству. С учётом этого выбираем следующие требования к формам взаимодействия: оригинальность, востребованность, интерактивность.</w:t>
      </w:r>
    </w:p>
    <w:p w14:paraId="3D804E8C" w14:textId="3DA1ABF7"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Информационно-аналитические:</w:t>
      </w:r>
    </w:p>
    <w:p w14:paraId="7E522F91"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анкетирование; • опрос; • тестирование.</w:t>
      </w:r>
    </w:p>
    <w:p w14:paraId="084C1D63" w14:textId="2F4A93AC" w:rsidR="00A70AC8" w:rsidRPr="00556B10" w:rsidRDefault="00A70AC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Наглядно-информационные:</w:t>
      </w:r>
    </w:p>
    <w:p w14:paraId="6B102625"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родительские клубы;</w:t>
      </w:r>
    </w:p>
    <w:p w14:paraId="659448B5"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мини-библиотека;</w:t>
      </w:r>
    </w:p>
    <w:p w14:paraId="04B63DEB"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информационные стенды; </w:t>
      </w:r>
    </w:p>
    <w:p w14:paraId="5E722501"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выпуск газеты.</w:t>
      </w:r>
    </w:p>
    <w:p w14:paraId="66F11036" w14:textId="7E4EEFC1" w:rsidR="00A70AC8" w:rsidRPr="002F2C78" w:rsidRDefault="00A70AC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b/>
          <w:bCs/>
          <w:lang w:eastAsia="ru-RU"/>
        </w:rPr>
        <w:t>Познавательные:</w:t>
      </w:r>
    </w:p>
    <w:p w14:paraId="4907E546"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родительские гостиные; </w:t>
      </w:r>
    </w:p>
    <w:p w14:paraId="4EF3795B"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нетрадиционные родительские собрания; </w:t>
      </w:r>
    </w:p>
    <w:p w14:paraId="6D838A79"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устные журналы; </w:t>
      </w:r>
    </w:p>
    <w:p w14:paraId="6A642BCE" w14:textId="77777777" w:rsidR="00A70AC8" w:rsidRPr="002F2C78" w:rsidRDefault="00A70AC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Досуговые:</w:t>
      </w:r>
    </w:p>
    <w:p w14:paraId="1FF174C0"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праздники; </w:t>
      </w:r>
    </w:p>
    <w:p w14:paraId="0D18A758"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совместные досуги; </w:t>
      </w:r>
    </w:p>
    <w:p w14:paraId="05D89A49"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акции;</w:t>
      </w:r>
    </w:p>
    <w:p w14:paraId="5E89E91B" w14:textId="3550B4D4"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 xml:space="preserve"> участие родителей в конкурсах, выставках.</w:t>
      </w:r>
    </w:p>
    <w:p w14:paraId="55F56412" w14:textId="7435EA46"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01C109A8" w14:textId="536987A6"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Ведущая цель</w:t>
      </w:r>
      <w:r w:rsidRPr="002F2C78">
        <w:rPr>
          <w:rFonts w:ascii="Times New Roman" w:eastAsia="Times New Roman" w:hAnsi="Times New Roman" w:cs="Times New Roman"/>
          <w:lang w:eastAsia="ru-RU"/>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 – 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3B0AE62" w14:textId="32365F1D"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60E597C4" w14:textId="6AEBA33D" w:rsidR="00A70AC8" w:rsidRPr="002F2C78" w:rsidRDefault="00A70AC8" w:rsidP="00D32C0B">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Основные задачи взаимодействия детского сада с семьей:</w:t>
      </w:r>
    </w:p>
    <w:p w14:paraId="7F45B160" w14:textId="6CE254D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44DAA1E" w14:textId="41DDBBB5"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048C0DC0" w14:textId="7276F57A"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информирование друг друга об актуальных задачах воспитания и обучения детей и о возможностях детского сада и семьи в решении данных задач;</w:t>
      </w:r>
    </w:p>
    <w:p w14:paraId="48DFECF2" w14:textId="58B44AA5"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61D7843E" w14:textId="17A08990"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привлечение семей воспитанников к участию в совместных с педагогами мероприятиях, организуемых в городе, крае;</w:t>
      </w:r>
    </w:p>
    <w:p w14:paraId="23F92B2C" w14:textId="77777777"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ab/>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28F9F8FF" w14:textId="77777777"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группе компенсирующей направленности для детей с тяжелыми нарушениями речи учителя-логопеды и другие специалисты пытаются привлечь родителей к коррекционно-развивающей работе через систему методических рекомендаций.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как в речевом, так и в общем развитии.</w:t>
      </w:r>
    </w:p>
    <w:p w14:paraId="2951C73E" w14:textId="04CA2931"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Методические рекомендации, данные педагогами,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ребенку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К тому же, богатый иллюстративный материал пособий освободит родителей от поиска необходимых картинок и поможет сделать занятия более интересными и яркими.</w:t>
      </w:r>
    </w:p>
    <w:p w14:paraId="049B601A" w14:textId="5A9AE20A" w:rsidR="00A70AC8" w:rsidRPr="002F2C78" w:rsidRDefault="00A70AC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детей старшей логопедической группы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w:t>
      </w:r>
    </w:p>
    <w:p w14:paraId="58ABDE2B" w14:textId="02DE7E0A"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w:t>
      </w:r>
      <w:r w:rsidRPr="002F2C78">
        <w:rPr>
          <w:rFonts w:ascii="Times New Roman" w:eastAsia="Times New Roman" w:hAnsi="Times New Roman" w:cs="Times New Roman"/>
          <w:lang w:eastAsia="ru-RU"/>
        </w:rPr>
        <w:tab/>
        <w:t>свою очередь работа с детьми седьмого года жизни строится на систематизации полученных ранее знаний, что создаст предпосылки для успешной подготовки детей к обучению в школе.</w:t>
      </w:r>
    </w:p>
    <w:p w14:paraId="717ED485" w14:textId="2C960865"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эти особенности организации домашних занятий с детьми каждой возрастной группы родителей должны нацеливать специалисты на своих консультативных приемах, в материалах на стендах и в папках «Специалисты группы советуют», «Логопед рекомендует». Материалы родительских уголков помогают родителям организовать развивающее общение с ребенком и дома, и на прогулке, содержат описание упражнений, подвижных игр, художественные произведения для чтения и заучивания. Также родители привлекаются к коррекционно-образовательной деятельности через участие в тематических родительских собраниях, театрализованных представлениях, спортивных праздниках и различных конкурсах.</w:t>
      </w:r>
    </w:p>
    <w:p w14:paraId="434D3808" w14:textId="12CCDE77"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решения задачи включения родительской общественности в коллегиальный способ управления учреждением в ДОУ создан и функционирует Родительский совет, выполняющий следующие функции: помощь дошкольному учреждению в организации общих родительский собраний и родительских конференций по обмену опытом семейного воспитания; участие в организации развивающей среды для детей; участие в создании условий для охраны и сохранения здоровья детей; участие в укреплении хозяйственной и материальной базы ДОУ.</w:t>
      </w:r>
    </w:p>
    <w:p w14:paraId="046B5BFC" w14:textId="0D939D5B" w:rsidR="00A70AC8" w:rsidRPr="002F2C78" w:rsidRDefault="00A70AC8" w:rsidP="00D32C0B">
      <w:pPr>
        <w:pStyle w:val="a9"/>
        <w:spacing w:line="360" w:lineRule="auto"/>
        <w:ind w:firstLine="708"/>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В</w:t>
      </w:r>
      <w:r w:rsidRPr="002F2C78">
        <w:rPr>
          <w:rFonts w:ascii="Times New Roman" w:eastAsia="Times New Roman" w:hAnsi="Times New Roman" w:cs="Times New Roman"/>
          <w:lang w:eastAsia="ru-RU"/>
        </w:rPr>
        <w:tab/>
        <w:t>ДОУ разработан механизм привлечения родителей воспитанников к оценке всех сторон деятельности дошкольного учреждения, который включает в себя: изучение мнения родителей о деятельности педагогического коллектива через анкетирование; оценка качества проведенных в ДОУ мероприятий оценка открытости детского сада и доступности информации о жизни детей в группе (тестовый опрос). Мнение родителей учитывается в планировании досуговых и культурно-массовых мероприятий, в формировании развивающей среды ДОУ, организации кружковой работы и работы по дополнительному образованию дете</w:t>
      </w:r>
      <w:r w:rsidR="002C23D6" w:rsidRPr="002F2C78">
        <w:rPr>
          <w:rFonts w:ascii="Times New Roman" w:eastAsia="Times New Roman" w:hAnsi="Times New Roman" w:cs="Times New Roman"/>
          <w:lang w:eastAsia="ru-RU"/>
        </w:rPr>
        <w:t>й.</w:t>
      </w:r>
      <w:r w:rsidRPr="002F2C78">
        <w:rPr>
          <w:rFonts w:ascii="Times New Roman" w:eastAsia="Times New Roman" w:hAnsi="Times New Roman" w:cs="Times New Roman"/>
          <w:lang w:eastAsia="ru-RU"/>
        </w:rPr>
        <w:t xml:space="preserve"> </w:t>
      </w:r>
    </w:p>
    <w:p w14:paraId="16DA44A2" w14:textId="3FEBD1A4" w:rsidR="00A70AC8" w:rsidRPr="00201937" w:rsidRDefault="00A70AC8" w:rsidP="00A63BBC">
      <w:pPr>
        <w:pStyle w:val="a9"/>
        <w:spacing w:line="360" w:lineRule="auto"/>
        <w:jc w:val="both"/>
        <w:rPr>
          <w:rFonts w:ascii="Times New Roman" w:eastAsia="Times New Roman" w:hAnsi="Times New Roman" w:cs="Times New Roman"/>
          <w:b/>
          <w:bCs/>
          <w:lang w:eastAsia="ru-RU"/>
        </w:rPr>
      </w:pPr>
      <w:r w:rsidRPr="00201937">
        <w:rPr>
          <w:rFonts w:ascii="Times New Roman" w:eastAsia="Times New Roman" w:hAnsi="Times New Roman" w:cs="Times New Roman"/>
          <w:b/>
          <w:bCs/>
          <w:lang w:eastAsia="ru-RU"/>
        </w:rPr>
        <w:t>2.</w:t>
      </w:r>
      <w:r w:rsidR="00F931C4">
        <w:rPr>
          <w:rFonts w:ascii="Times New Roman" w:eastAsia="Times New Roman" w:hAnsi="Times New Roman" w:cs="Times New Roman"/>
          <w:b/>
          <w:bCs/>
          <w:lang w:eastAsia="ru-RU"/>
        </w:rPr>
        <w:t>4.</w:t>
      </w:r>
      <w:r w:rsidRPr="00201937">
        <w:rPr>
          <w:rFonts w:ascii="Times New Roman" w:eastAsia="Times New Roman" w:hAnsi="Times New Roman" w:cs="Times New Roman"/>
          <w:b/>
          <w:bCs/>
          <w:lang w:eastAsia="ru-RU"/>
        </w:rPr>
        <w:t xml:space="preserve"> Часть, формируемая участниками образовательных отношений.</w:t>
      </w:r>
    </w:p>
    <w:p w14:paraId="4E87C39B" w14:textId="2C6C1226" w:rsidR="00A70AC8" w:rsidRPr="00201937" w:rsidRDefault="00A70AC8" w:rsidP="00201937">
      <w:pPr>
        <w:pStyle w:val="a9"/>
        <w:spacing w:line="360" w:lineRule="auto"/>
        <w:ind w:firstLine="360"/>
        <w:jc w:val="both"/>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Данная часть программы учитывает потребности, интересы и мотивы детей, членов их семей и педагогов и разработана из числа парциальных программ, технологий, методических пособий, необходимых для осуществления воспитательно-образовательного процесса.</w:t>
      </w:r>
    </w:p>
    <w:p w14:paraId="2CC1A24B" w14:textId="77777777" w:rsidR="00F26677" w:rsidRPr="002F2C78" w:rsidRDefault="00F26677"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О. Л. Князева, М.Д. Маханева «Приобщение детей к истокам народной культуры»</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color w:val="000000"/>
          <w:lang w:eastAsia="ru-RU"/>
        </w:rPr>
        <w:t xml:space="preserve"> СПб.: Детство-Пресс,2006г.</w:t>
      </w:r>
    </w:p>
    <w:p w14:paraId="1B7BE746" w14:textId="398B3656" w:rsidR="00F26677" w:rsidRPr="002F2C78" w:rsidRDefault="00F26677" w:rsidP="00EB0142">
      <w:pPr>
        <w:pStyle w:val="a7"/>
        <w:numPr>
          <w:ilvl w:val="0"/>
          <w:numId w:val="62"/>
        </w:numPr>
        <w:shd w:val="clear" w:color="auto" w:fill="FFFFFF" w:themeFill="background1"/>
        <w:spacing w:after="0" w:line="360" w:lineRule="auto"/>
        <w:ind w:left="293"/>
        <w:rPr>
          <w:rFonts w:ascii="Times New Roman" w:eastAsia="Times New Roman" w:hAnsi="Times New Roman" w:cs="Times New Roman"/>
          <w:color w:val="000000"/>
          <w:lang w:eastAsia="ru-RU"/>
        </w:rPr>
      </w:pPr>
      <w:r w:rsidRPr="002F2C78">
        <w:rPr>
          <w:rFonts w:ascii="Times New Roman" w:eastAsia="Times New Roman" w:hAnsi="Times New Roman" w:cs="Times New Roman"/>
          <w:lang w:eastAsia="ru-RU"/>
        </w:rPr>
        <w:t xml:space="preserve"> Шипицына Л.М., Заширинская  О.В., Воронова А.П. «Азбука общения»: Развитие личности ребенка навыков общения со взрослыми и сверстниками-</w:t>
      </w:r>
      <w:r w:rsidRPr="002F2C78">
        <w:rPr>
          <w:rFonts w:ascii="Times New Roman" w:eastAsia="Times New Roman" w:hAnsi="Times New Roman" w:cs="Times New Roman"/>
          <w:color w:val="000000"/>
          <w:lang w:eastAsia="ru-RU"/>
        </w:rPr>
        <w:t xml:space="preserve"> СПб.: Детство-Пресс, 2006г</w:t>
      </w:r>
    </w:p>
    <w:p w14:paraId="7B641B9A" w14:textId="77777777" w:rsidR="00F26677" w:rsidRPr="002F2C78" w:rsidRDefault="00F26677"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 Б. Стеркина, О. Л. Князева, Н. Н. Авдеева «Основы безопасности детей дошкольного возраста» -</w:t>
      </w:r>
      <w:r w:rsidRPr="002F2C78">
        <w:rPr>
          <w:rFonts w:ascii="Times New Roman" w:eastAsia="Times New Roman" w:hAnsi="Times New Roman" w:cs="Times New Roman"/>
          <w:color w:val="000000"/>
          <w:lang w:eastAsia="ru-RU"/>
        </w:rPr>
        <w:t xml:space="preserve"> СПб.: Детство-Пресс, 2008г</w:t>
      </w:r>
    </w:p>
    <w:p w14:paraId="4A83E578"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Алямовская В.Г. «Здоровье» М., Линка-Пресс 1993. </w:t>
      </w:r>
    </w:p>
    <w:p w14:paraId="4107169E" w14:textId="77777777" w:rsidR="00F26677" w:rsidRPr="002F2C78" w:rsidRDefault="00F26677" w:rsidP="00EB0142">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И.А. Лыкова «Парциальная программа художественно – эстетического развития детей 2-7 лет в изобразительной деятельности. Формирование эстетического отношения к миру». Издательский дом «Цветной мир», Москва, 2015 год</w:t>
      </w:r>
    </w:p>
    <w:p w14:paraId="1752E56A" w14:textId="0E42C399" w:rsidR="00F26677" w:rsidRPr="00A657DD" w:rsidRDefault="00F26677" w:rsidP="00A657DD">
      <w:pPr>
        <w:numPr>
          <w:ilvl w:val="0"/>
          <w:numId w:val="61"/>
        </w:numPr>
        <w:spacing w:after="0" w:line="360" w:lineRule="auto"/>
        <w:contextualSpacing/>
        <w:jc w:val="both"/>
        <w:rPr>
          <w:rFonts w:ascii="Times New Roman" w:eastAsia="Calibri" w:hAnsi="Times New Roman" w:cs="Times New Roman"/>
        </w:rPr>
      </w:pPr>
      <w:r w:rsidRPr="002F2C78">
        <w:rPr>
          <w:rFonts w:ascii="Times New Roman" w:eastAsia="Calibri" w:hAnsi="Times New Roman" w:cs="Times New Roman"/>
        </w:rPr>
        <w:t>Г.С. Каринский «Волшебные краски года» Программа по изобразительного искусству для детей 5-</w:t>
      </w:r>
      <w:r w:rsidR="00A657DD">
        <w:rPr>
          <w:rFonts w:ascii="Times New Roman" w:eastAsia="Calibri" w:hAnsi="Times New Roman" w:cs="Times New Roman"/>
        </w:rPr>
        <w:t xml:space="preserve">6 </w:t>
      </w:r>
      <w:r w:rsidRPr="002F2C78">
        <w:rPr>
          <w:rFonts w:ascii="Times New Roman" w:eastAsia="Calibri" w:hAnsi="Times New Roman" w:cs="Times New Roman"/>
        </w:rPr>
        <w:t>летнего возраста,1993г.</w:t>
      </w:r>
    </w:p>
    <w:p w14:paraId="0FBCF006" w14:textId="77777777" w:rsidR="00F26677" w:rsidRPr="002F2C78" w:rsidRDefault="00F26677" w:rsidP="00EB0142">
      <w:pPr>
        <w:numPr>
          <w:ilvl w:val="0"/>
          <w:numId w:val="61"/>
        </w:numPr>
        <w:spacing w:after="0" w:line="360" w:lineRule="auto"/>
        <w:jc w:val="both"/>
        <w:rPr>
          <w:rFonts w:ascii="Times New Roman" w:eastAsia="Calibri" w:hAnsi="Times New Roman" w:cs="Times New Roman"/>
          <w:iCs/>
        </w:rPr>
      </w:pPr>
      <w:r w:rsidRPr="002F2C78">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2F2C78">
        <w:rPr>
          <w:rFonts w:ascii="Times New Roman" w:eastAsia="Times New Roman" w:hAnsi="Times New Roman" w:cs="Times New Roman"/>
          <w:color w:val="000000"/>
          <w:lang w:eastAsia="ru-RU"/>
        </w:rPr>
        <w:t xml:space="preserve"> СПб.: Детство-Пресс, 2019</w:t>
      </w:r>
      <w:r w:rsidRPr="002F2C78">
        <w:rPr>
          <w:rFonts w:ascii="Times New Roman" w:eastAsia="Times New Roman" w:hAnsi="Times New Roman" w:cs="Times New Roman"/>
          <w:lang w:eastAsia="ru-RU"/>
        </w:rPr>
        <w:t>г</w:t>
      </w:r>
    </w:p>
    <w:p w14:paraId="5E50E18E"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zh-CN"/>
        </w:rPr>
        <w:t>« Мы – комсомольчане»</w:t>
      </w:r>
      <w:r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zh-CN"/>
        </w:rPr>
        <w:t>Программа развития воспитания в системе образования г. Комсомольска-на-Амуре. Используется в работе с детьми по региональному компоненту</w:t>
      </w:r>
    </w:p>
    <w:p w14:paraId="5FE9FA72"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Л.В. Гераскина. Ожидание чуда – М.: Издательский дом «Воспитание дошкольника», 2002г.(технология)</w:t>
      </w:r>
    </w:p>
    <w:p w14:paraId="2E39DCE7"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7CDC5C8F" w14:textId="77777777" w:rsidR="00F26677" w:rsidRPr="002F2C78" w:rsidRDefault="00F26677" w:rsidP="00EB0142">
      <w:pPr>
        <w:numPr>
          <w:ilvl w:val="0"/>
          <w:numId w:val="61"/>
        </w:numPr>
        <w:spacing w:after="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Г.В. Бойко, О.В. Пронина Программа факультативного курса «Наш-дом природа» -Владивосток: Изд-во ПК ИРО,ФГБУ «Лазовский государственный заповедник», Фонд «Феникс»,2013г.</w:t>
      </w:r>
    </w:p>
    <w:p w14:paraId="471CADD0" w14:textId="2C63ACE1" w:rsidR="008E0909" w:rsidRPr="002326A3" w:rsidRDefault="00F26677" w:rsidP="00EB0142">
      <w:pPr>
        <w:numPr>
          <w:ilvl w:val="0"/>
          <w:numId w:val="61"/>
        </w:numPr>
        <w:spacing w:after="0" w:line="360" w:lineRule="auto"/>
        <w:contextualSpacing/>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Н.В. Нищева «Развитие математических представлений у дошкольников с ОНР с </w:t>
      </w:r>
      <w:r w:rsidR="009113DA">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 xml:space="preserve"> до </w:t>
      </w:r>
      <w:r w:rsidR="009113DA">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 -</w:t>
      </w:r>
      <w:r w:rsidRPr="002F2C78">
        <w:rPr>
          <w:rFonts w:ascii="Times New Roman" w:eastAsia="Times New Roman" w:hAnsi="Times New Roman" w:cs="Times New Roman"/>
          <w:color w:val="000000"/>
          <w:lang w:eastAsia="ru-RU"/>
        </w:rPr>
        <w:t xml:space="preserve"> СПб.: Детство-Пресс, 2011г</w:t>
      </w:r>
    </w:p>
    <w:p w14:paraId="62CE9B95" w14:textId="77777777" w:rsidR="002326A3" w:rsidRPr="002326A3" w:rsidRDefault="002326A3" w:rsidP="002326A3">
      <w:pPr>
        <w:numPr>
          <w:ilvl w:val="0"/>
          <w:numId w:val="61"/>
        </w:numPr>
        <w:spacing w:after="0" w:line="360" w:lineRule="auto"/>
        <w:contextualSpacing/>
        <w:jc w:val="both"/>
        <w:rPr>
          <w:rFonts w:ascii="Times New Roman" w:eastAsia="Times New Roman" w:hAnsi="Times New Roman" w:cs="Times New Roman"/>
          <w:lang w:eastAsia="ru-RU"/>
        </w:rPr>
      </w:pPr>
      <w:r w:rsidRPr="002326A3">
        <w:rPr>
          <w:rFonts w:ascii="Times New Roman" w:eastAsia="Times New Roman" w:hAnsi="Times New Roman" w:cs="Times New Roman"/>
          <w:lang w:eastAsia="ru-RU"/>
        </w:rPr>
        <w:t xml:space="preserve">Образовательная программа формирования навыка самообслуживания-уход за зубами Антонова Александра Анатольевна, Галёса </w:t>
      </w:r>
    </w:p>
    <w:p w14:paraId="2B3382AA" w14:textId="38E69D80" w:rsidR="002326A3" w:rsidRPr="002326A3" w:rsidRDefault="002326A3" w:rsidP="002326A3">
      <w:pPr>
        <w:spacing w:after="0" w:line="360" w:lineRule="auto"/>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Сергей Александрович ,</w:t>
      </w:r>
      <w:r w:rsidRPr="002326A3">
        <w:rPr>
          <w:rFonts w:ascii="Times New Roman" w:eastAsia="Times New Roman" w:hAnsi="Times New Roman" w:cs="Times New Roman"/>
          <w:lang w:eastAsia="ru-RU"/>
        </w:rPr>
        <w:t>Лучшева Лариса Файзылхановна, утверждённая министром здравоохранения Е.Л.Никонов. Министерство          здравоохранения      Хабаровского края,2020г</w:t>
      </w:r>
    </w:p>
    <w:p w14:paraId="6C2C6FB9" w14:textId="47811FD5" w:rsidR="002326A3" w:rsidRPr="002326A3" w:rsidRDefault="002326A3" w:rsidP="002326A3">
      <w:pPr>
        <w:numPr>
          <w:ilvl w:val="0"/>
          <w:numId w:val="64"/>
        </w:numPr>
        <w:spacing w:after="0" w:line="360" w:lineRule="auto"/>
        <w:contextualSpacing/>
        <w:jc w:val="both"/>
        <w:rPr>
          <w:rFonts w:ascii="Times New Roman" w:eastAsia="Times New Roman" w:hAnsi="Times New Roman" w:cs="Times New Roman"/>
          <w:lang w:eastAsia="ru-RU"/>
        </w:rPr>
      </w:pPr>
      <w:r w:rsidRPr="002326A3">
        <w:rPr>
          <w:rFonts w:ascii="Times New Roman" w:eastAsia="Times New Roman" w:hAnsi="Times New Roman" w:cs="Times New Roman"/>
          <w:lang w:eastAsia="ru-RU"/>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bl>
      <w:tblPr>
        <w:tblStyle w:val="10"/>
        <w:tblW w:w="0" w:type="auto"/>
        <w:tblLook w:val="04A0" w:firstRow="1" w:lastRow="0" w:firstColumn="1" w:lastColumn="0" w:noHBand="0" w:noVBand="1"/>
      </w:tblPr>
      <w:tblGrid>
        <w:gridCol w:w="2590"/>
        <w:gridCol w:w="255"/>
        <w:gridCol w:w="11941"/>
      </w:tblGrid>
      <w:tr w:rsidR="002A48B1" w:rsidRPr="002F2C78" w14:paraId="280FA642" w14:textId="77777777" w:rsidTr="00A159FE">
        <w:tc>
          <w:tcPr>
            <w:tcW w:w="14786" w:type="dxa"/>
            <w:gridSpan w:val="3"/>
          </w:tcPr>
          <w:p w14:paraId="4E86E518" w14:textId="25F524C9" w:rsidR="002A48B1" w:rsidRPr="0094324F" w:rsidRDefault="00A657DD" w:rsidP="00A159FE">
            <w:pPr>
              <w:spacing w:after="200" w:line="276" w:lineRule="auto"/>
              <w:jc w:val="center"/>
              <w:rPr>
                <w:rFonts w:ascii="Times New Roman" w:hAnsi="Times New Roman" w:cs="Times New Roman"/>
                <w:b/>
                <w:sz w:val="24"/>
                <w:szCs w:val="24"/>
              </w:rPr>
            </w:pPr>
            <w:r w:rsidRPr="00A657DD">
              <w:rPr>
                <w:rFonts w:ascii="Times New Roman" w:eastAsia="Calibri" w:hAnsi="Times New Roman" w:cs="Times New Roman"/>
                <w:b/>
                <w:lang w:eastAsia="en-US"/>
              </w:rPr>
              <w:t>Социально-коммуникативное развитие:</w:t>
            </w:r>
          </w:p>
        </w:tc>
      </w:tr>
      <w:tr w:rsidR="002A48B1" w:rsidRPr="002F2C78" w14:paraId="313C083F" w14:textId="77777777" w:rsidTr="00A159FE">
        <w:tc>
          <w:tcPr>
            <w:tcW w:w="2845" w:type="dxa"/>
            <w:gridSpan w:val="2"/>
          </w:tcPr>
          <w:p w14:paraId="7B69FD6D" w14:textId="77777777" w:rsidR="002A48B1" w:rsidRPr="002F2C78" w:rsidRDefault="002A48B1" w:rsidP="00A159FE">
            <w:pPr>
              <w:spacing w:line="360" w:lineRule="auto"/>
              <w:rPr>
                <w:rFonts w:ascii="Times New Roman" w:hAnsi="Times New Roman" w:cs="Times New Roman"/>
                <w:b/>
                <w:iCs/>
              </w:rPr>
            </w:pPr>
            <w:r w:rsidRPr="002F2C78">
              <w:rPr>
                <w:rFonts w:ascii="Times New Roman" w:hAnsi="Times New Roman" w:cs="Times New Roman"/>
                <w:b/>
                <w:i/>
              </w:rPr>
              <w:t xml:space="preserve">Программа  «Основы безопасности детей дошкольного возраста» авторы </w:t>
            </w:r>
            <w:r w:rsidRPr="002F2C78">
              <w:rPr>
                <w:rFonts w:ascii="Times New Roman" w:hAnsi="Times New Roman" w:cs="Times New Roman"/>
                <w:b/>
                <w:i/>
                <w:iCs/>
              </w:rPr>
              <w:t>Р. Б. Стеркина, О. Л. Князева, Н. Н. Авдеева.</w:t>
            </w:r>
          </w:p>
          <w:p w14:paraId="2C2C3B6E" w14:textId="77777777" w:rsidR="002A48B1" w:rsidRPr="002F2C78" w:rsidRDefault="002A48B1" w:rsidP="00A159FE">
            <w:pPr>
              <w:widowControl w:val="0"/>
              <w:spacing w:line="360" w:lineRule="auto"/>
              <w:jc w:val="center"/>
              <w:rPr>
                <w:rFonts w:ascii="Times New Roman" w:hAnsi="Times New Roman" w:cs="Times New Roman"/>
                <w:b/>
                <w:i/>
              </w:rPr>
            </w:pPr>
          </w:p>
        </w:tc>
        <w:tc>
          <w:tcPr>
            <w:tcW w:w="11941" w:type="dxa"/>
          </w:tcPr>
          <w:p w14:paraId="37F0B61D" w14:textId="77777777" w:rsidR="002A48B1" w:rsidRPr="002F2C78" w:rsidRDefault="002A48B1" w:rsidP="00A159FE">
            <w:pPr>
              <w:spacing w:line="360" w:lineRule="auto"/>
              <w:jc w:val="both"/>
              <w:rPr>
                <w:rFonts w:ascii="Times New Roman" w:hAnsi="Times New Roman" w:cs="Times New Roman"/>
              </w:rPr>
            </w:pPr>
            <w:r w:rsidRPr="002F2C78">
              <w:rPr>
                <w:rFonts w:ascii="Times New Roman" w:hAnsi="Times New Roman" w:cs="Times New Roman"/>
                <w:b/>
                <w:i/>
              </w:rPr>
              <w:t>Задачи:</w:t>
            </w:r>
            <w:r w:rsidRPr="002F2C78">
              <w:rPr>
                <w:rFonts w:ascii="Times New Roman" w:hAnsi="Times New Roman" w:cs="Times New Roman"/>
              </w:rPr>
              <w:t xml:space="preserve"> «Ребёнок и другие люди». Первый раздел касается взаимодействия с людьми: знакомыми, незнакомыми, сверстниками, дома и в детском саду. Учить детей оценивать ситуации с точки зрения «опасно-неопасно». 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Ребенок и природа. Учить бережному отношению к живой природе, пониманию того, что всё в мире взаимосвязано. Ребенок дома.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Здоровье ребенка.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Эмоциональное благополучие ребенка. Научить нормальному взаимодействию с людьми и комфортному общению. Ребенок на улице. Познакомить с основными ПДД для водителей, пешеходов, велосипедистов, расскажет о работе ГИБДД и научить, что делать, если потерялся.</w:t>
            </w:r>
          </w:p>
          <w:p w14:paraId="2887577E"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hAnsi="Times New Roman" w:cs="Times New Roman"/>
                <w:b/>
                <w:i/>
              </w:rPr>
              <w:t>Старшая группа:</w:t>
            </w:r>
            <w:r w:rsidRPr="002F2C78">
              <w:rPr>
                <w:rFonts w:ascii="Times New Roman" w:eastAsia="Calibri" w:hAnsi="Times New Roman" w:cs="Times New Roman"/>
              </w:rPr>
              <w:t xml:space="preserve"> В этот курс ОБЖ для дошкольников вошли шесть разделов, затрагивающих основные сферы жизни ребёнка. </w:t>
            </w:r>
          </w:p>
          <w:p w14:paraId="6B345842"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lastRenderedPageBreak/>
              <w:t xml:space="preserve"> 1. «Ребёнок и другие люди». Первый раздел касается взаимодействия с людьми:</w:t>
            </w:r>
          </w:p>
          <w:p w14:paraId="522AD3DC"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знакомыми, незнакомыми, сверстниками, старшими приятелями на улице, дома и в детском саду. </w:t>
            </w:r>
          </w:p>
          <w:p w14:paraId="500E90BD"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Учить детей оценивать ситуации с точки зрения «опасно -не опасно», принимать решение и соответственно реагировать. </w:t>
            </w:r>
          </w:p>
          <w:p w14:paraId="59D37920"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Стоит ли доверять людям, полагаясь на приятную внешность, как вести себя с агрессивными субъектами, впускать ли незнакомцев в дом, как избежать опасных ситуаций. </w:t>
            </w:r>
          </w:p>
          <w:p w14:paraId="20DAB1FE"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2. Ребенок и природа.</w:t>
            </w:r>
          </w:p>
          <w:p w14:paraId="00EB304C"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Учить бережному отношению к живой природе, пониманию того, что всё в мире взаимосвязано. </w:t>
            </w:r>
          </w:p>
          <w:p w14:paraId="59A890F9"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 3. Ребенок дома. </w:t>
            </w:r>
          </w:p>
          <w:p w14:paraId="32CE9798"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Формировать умение грамотно обращаться с окружающими ребёнка предметами в домашней обстановке (о том, как вести себя на балконе, у открытого окна, предусмотреть возможную опасность в быту и др.) </w:t>
            </w:r>
          </w:p>
          <w:p w14:paraId="3A9A802E"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4. Здоровье ребенка. </w:t>
            </w:r>
          </w:p>
          <w:p w14:paraId="54343602"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 Рассказать об организме человека, ценностях здорового образа жизни, напомнить о пользе витаминов, личной гигиены, утренней гимнастики, закаливания, прогулок на свежем воздухе, и важности своевременного обращения к врачу. </w:t>
            </w:r>
          </w:p>
          <w:p w14:paraId="7208C7A3"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5.  Эмоциональное благополучие ребенка.       Научить нормальному взаимодействию с людьми и комфортному общению.</w:t>
            </w:r>
          </w:p>
          <w:p w14:paraId="55DF9B0B"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6. Ребенок на улице. </w:t>
            </w:r>
          </w:p>
          <w:p w14:paraId="7E4BE54F"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Познакомить с основными ПДД для водителей, пешеходов, велосипедистов, расскажет о работе ГИБДД и научить, что делать, если потерялся</w:t>
            </w:r>
          </w:p>
          <w:p w14:paraId="40A9129E" w14:textId="77777777" w:rsidR="002A48B1" w:rsidRPr="002F2C78" w:rsidRDefault="002A48B1" w:rsidP="00A159FE">
            <w:pPr>
              <w:spacing w:line="360" w:lineRule="auto"/>
              <w:rPr>
                <w:rFonts w:ascii="Times New Roman" w:eastAsia="Calibri" w:hAnsi="Times New Roman" w:cs="Times New Roman"/>
              </w:rPr>
            </w:pPr>
            <w:r>
              <w:rPr>
                <w:rFonts w:ascii="Times New Roman" w:hAnsi="Times New Roman" w:cs="Times New Roman"/>
                <w:b/>
                <w:i/>
              </w:rPr>
              <w:t xml:space="preserve"> </w:t>
            </w:r>
            <w:r w:rsidRPr="002F2C78">
              <w:rPr>
                <w:rFonts w:ascii="Times New Roman" w:eastAsia="Calibri" w:hAnsi="Times New Roman" w:cs="Times New Roman"/>
              </w:rPr>
              <w:t xml:space="preserve"> </w:t>
            </w:r>
            <w:r>
              <w:rPr>
                <w:rFonts w:ascii="Times New Roman" w:eastAsia="Calibri" w:hAnsi="Times New Roman" w:cs="Times New Roman"/>
              </w:rPr>
              <w:t xml:space="preserve"> </w:t>
            </w:r>
          </w:p>
        </w:tc>
      </w:tr>
      <w:tr w:rsidR="002A48B1" w:rsidRPr="002F2C78" w14:paraId="27A934AB" w14:textId="77777777" w:rsidTr="00A159FE">
        <w:tc>
          <w:tcPr>
            <w:tcW w:w="2845" w:type="dxa"/>
            <w:gridSpan w:val="2"/>
          </w:tcPr>
          <w:p w14:paraId="67153259" w14:textId="77777777" w:rsidR="002A48B1" w:rsidRPr="002F2C78" w:rsidRDefault="002A48B1" w:rsidP="00A159FE">
            <w:pPr>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lastRenderedPageBreak/>
              <w:t>Программа</w:t>
            </w:r>
          </w:p>
          <w:p w14:paraId="33397BE4" w14:textId="77777777" w:rsidR="002A48B1" w:rsidRPr="002F2C78" w:rsidRDefault="002A48B1" w:rsidP="00A159FE">
            <w:pPr>
              <w:tabs>
                <w:tab w:val="left" w:pos="708"/>
                <w:tab w:val="left" w:pos="5670"/>
                <w:tab w:val="left" w:leader="underscore" w:pos="8364"/>
              </w:tabs>
              <w:suppressAutoHyphens/>
              <w:spacing w:line="360" w:lineRule="auto"/>
              <w:jc w:val="center"/>
              <w:rPr>
                <w:rFonts w:ascii="Times New Roman" w:hAnsi="Times New Roman" w:cs="Times New Roman"/>
                <w:b/>
                <w:i/>
                <w:color w:val="FF0000"/>
                <w:spacing w:val="9"/>
              </w:rPr>
            </w:pPr>
            <w:r w:rsidRPr="002F2C78">
              <w:rPr>
                <w:rFonts w:ascii="Times New Roman" w:hAnsi="Times New Roman" w:cs="Times New Roman"/>
                <w:b/>
                <w:i/>
                <w:lang w:eastAsia="zh-CN"/>
              </w:rPr>
              <w:t>«Приобщение детей к истокам народной культуры»</w:t>
            </w:r>
          </w:p>
          <w:p w14:paraId="3F52A176" w14:textId="77777777" w:rsidR="002A48B1" w:rsidRPr="002F2C78" w:rsidRDefault="002A48B1"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t>О. Л. Князева,</w:t>
            </w:r>
          </w:p>
          <w:p w14:paraId="6008F838" w14:textId="77777777" w:rsidR="002A48B1" w:rsidRPr="00201937" w:rsidRDefault="002A48B1" w:rsidP="00A159FE">
            <w:pPr>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lastRenderedPageBreak/>
              <w:t>М.Д. Маханева</w:t>
            </w:r>
          </w:p>
        </w:tc>
        <w:tc>
          <w:tcPr>
            <w:tcW w:w="11941" w:type="dxa"/>
          </w:tcPr>
          <w:p w14:paraId="532759B4" w14:textId="77777777" w:rsidR="002A48B1" w:rsidRPr="002F2C78" w:rsidRDefault="002A48B1" w:rsidP="00A159FE">
            <w:pPr>
              <w:autoSpaceDE w:val="0"/>
              <w:autoSpaceDN w:val="0"/>
              <w:adjustRightInd w:val="0"/>
              <w:spacing w:line="360" w:lineRule="auto"/>
              <w:jc w:val="both"/>
              <w:rPr>
                <w:rFonts w:ascii="Times New Roman" w:eastAsia="Calibri" w:hAnsi="Times New Roman" w:cs="Times New Roman"/>
              </w:rPr>
            </w:pPr>
            <w:r w:rsidRPr="002F2C78">
              <w:rPr>
                <w:rFonts w:ascii="Times New Roman" w:eastAsia="Calibri" w:hAnsi="Times New Roman" w:cs="Times New Roman"/>
                <w:b/>
              </w:rPr>
              <w:lastRenderedPageBreak/>
              <w:t>Задачи: старшая: з</w:t>
            </w:r>
            <w:r w:rsidRPr="002F2C78">
              <w:rPr>
                <w:rFonts w:ascii="Times New Roman" w:eastAsia="Calibri" w:hAnsi="Times New Roman" w:cs="Times New Roman"/>
                <w:bCs/>
              </w:rPr>
              <w:t>накомить</w:t>
            </w:r>
            <w:r w:rsidRPr="002F2C78">
              <w:rPr>
                <w:rFonts w:ascii="Times New Roman" w:eastAsia="Calibri" w:hAnsi="Times New Roman" w:cs="Times New Roman"/>
              </w:rPr>
              <w:t xml:space="preserve"> с основными литературные понятиями по фольклору; краткое содержание прочитанных  литературных произведений; бытом  и традициями русского народа; песнями, частушками, потешками, загадками, пословицами, поговорками, закличками. Учить рассказывать русские народные сказки, потешки и обыгрывать их; Учить использовать в игре предметы быта русского народа, создавать творческие работы по фольклорным произведениям</w:t>
            </w:r>
            <w:r>
              <w:rPr>
                <w:rFonts w:ascii="Times New Roman" w:eastAsia="Calibri" w:hAnsi="Times New Roman" w:cs="Times New Roman"/>
              </w:rPr>
              <w:t xml:space="preserve"> </w:t>
            </w:r>
          </w:p>
        </w:tc>
      </w:tr>
      <w:tr w:rsidR="002A48B1" w:rsidRPr="002F2C78" w14:paraId="727E5BF9" w14:textId="77777777" w:rsidTr="00A159FE">
        <w:tc>
          <w:tcPr>
            <w:tcW w:w="2845" w:type="dxa"/>
            <w:gridSpan w:val="2"/>
          </w:tcPr>
          <w:p w14:paraId="21565BA4" w14:textId="77777777" w:rsidR="002A48B1" w:rsidRPr="00201937" w:rsidRDefault="002A48B1" w:rsidP="00A159FE">
            <w:pPr>
              <w:spacing w:line="360" w:lineRule="auto"/>
              <w:jc w:val="center"/>
              <w:rPr>
                <w:rFonts w:ascii="Times New Roman" w:hAnsi="Times New Roman" w:cs="Times New Roman"/>
                <w:b/>
                <w:i/>
              </w:rPr>
            </w:pPr>
            <w:r w:rsidRPr="002F2C78">
              <w:rPr>
                <w:rFonts w:ascii="Times New Roman" w:hAnsi="Times New Roman" w:cs="Times New Roman"/>
                <w:b/>
                <w:i/>
              </w:rPr>
              <w:lastRenderedPageBreak/>
              <w:t xml:space="preserve"> </w:t>
            </w:r>
            <w:r w:rsidRPr="002F2C78">
              <w:rPr>
                <w:rFonts w:ascii="Times New Roman" w:hAnsi="Times New Roman" w:cs="Times New Roman"/>
                <w:b/>
                <w:bCs/>
              </w:rPr>
              <w:t xml:space="preserve">Программа </w:t>
            </w:r>
          </w:p>
          <w:p w14:paraId="09065C0D" w14:textId="77777777" w:rsidR="002A48B1" w:rsidRPr="002F2C78" w:rsidRDefault="002A48B1" w:rsidP="00A159FE">
            <w:pPr>
              <w:spacing w:line="360" w:lineRule="auto"/>
              <w:jc w:val="center"/>
              <w:rPr>
                <w:rFonts w:ascii="Times New Roman" w:hAnsi="Times New Roman" w:cs="Times New Roman"/>
                <w:b/>
                <w:bCs/>
                <w:i/>
              </w:rPr>
            </w:pPr>
            <w:r w:rsidRPr="002F2C78">
              <w:rPr>
                <w:rFonts w:ascii="Times New Roman" w:hAnsi="Times New Roman" w:cs="Times New Roman"/>
                <w:b/>
                <w:bCs/>
              </w:rPr>
              <w:t>«</w:t>
            </w:r>
            <w:r w:rsidRPr="002F2C78">
              <w:rPr>
                <w:rFonts w:ascii="Times New Roman" w:hAnsi="Times New Roman" w:cs="Times New Roman"/>
                <w:b/>
                <w:bCs/>
                <w:i/>
              </w:rPr>
              <w:t xml:space="preserve">Азбука общения» </w:t>
            </w:r>
          </w:p>
          <w:p w14:paraId="54061E69" w14:textId="77777777" w:rsidR="002A48B1" w:rsidRPr="002F2C78" w:rsidRDefault="002A48B1" w:rsidP="00A159FE">
            <w:pPr>
              <w:spacing w:line="360" w:lineRule="auto"/>
              <w:jc w:val="center"/>
              <w:rPr>
                <w:rFonts w:ascii="Times New Roman" w:hAnsi="Times New Roman" w:cs="Times New Roman"/>
                <w:b/>
                <w:color w:val="FF0000"/>
              </w:rPr>
            </w:pPr>
            <w:r w:rsidRPr="002F2C78">
              <w:rPr>
                <w:rFonts w:ascii="Times New Roman" w:hAnsi="Times New Roman" w:cs="Times New Roman"/>
                <w:b/>
                <w:i/>
              </w:rPr>
              <w:t>Шипицина Л.М. –</w:t>
            </w:r>
          </w:p>
        </w:tc>
        <w:tc>
          <w:tcPr>
            <w:tcW w:w="11941" w:type="dxa"/>
          </w:tcPr>
          <w:p w14:paraId="09C98B1F" w14:textId="77777777" w:rsidR="002A48B1" w:rsidRPr="002F2C78" w:rsidRDefault="002A48B1" w:rsidP="00A159FE">
            <w:pPr>
              <w:widowControl w:val="0"/>
              <w:tabs>
                <w:tab w:val="left" w:pos="851"/>
              </w:tabs>
              <w:autoSpaceDE w:val="0"/>
              <w:autoSpaceDN w:val="0"/>
              <w:adjustRightInd w:val="0"/>
              <w:spacing w:after="200" w:line="360" w:lineRule="auto"/>
              <w:ind w:left="-108" w:right="80"/>
              <w:contextualSpacing/>
              <w:jc w:val="both"/>
              <w:rPr>
                <w:rFonts w:ascii="Times New Roman" w:hAnsi="Times New Roman" w:cs="Times New Roman"/>
              </w:rPr>
            </w:pPr>
            <w:r w:rsidRPr="002F2C78">
              <w:rPr>
                <w:rFonts w:ascii="Times New Roman" w:hAnsi="Times New Roman" w:cs="Times New Roman"/>
              </w:rPr>
              <w:t xml:space="preserve"> </w:t>
            </w:r>
            <w:r w:rsidRPr="002F2C78">
              <w:rPr>
                <w:rFonts w:ascii="Times New Roman" w:eastAsia="Calibri" w:hAnsi="Times New Roman" w:cs="Times New Roman"/>
                <w:b/>
              </w:rPr>
              <w:t xml:space="preserve">Задачи: </w:t>
            </w:r>
          </w:p>
          <w:p w14:paraId="13EAEA19" w14:textId="77777777" w:rsidR="002A48B1" w:rsidRPr="002F2C78" w:rsidRDefault="002A48B1" w:rsidP="00A159FE">
            <w:pPr>
              <w:widowControl w:val="0"/>
              <w:tabs>
                <w:tab w:val="left" w:pos="851"/>
              </w:tabs>
              <w:autoSpaceDE w:val="0"/>
              <w:autoSpaceDN w:val="0"/>
              <w:adjustRightInd w:val="0"/>
              <w:spacing w:after="200" w:line="360" w:lineRule="auto"/>
              <w:ind w:left="-108" w:right="80"/>
              <w:contextualSpacing/>
              <w:jc w:val="both"/>
              <w:rPr>
                <w:rFonts w:ascii="Times New Roman" w:hAnsi="Times New Roman" w:cs="Times New Roman"/>
              </w:rPr>
            </w:pPr>
            <w:r w:rsidRPr="002F2C78">
              <w:rPr>
                <w:rFonts w:ascii="Times New Roman" w:hAnsi="Times New Roman" w:cs="Times New Roman"/>
              </w:rPr>
              <w:t>-Обучение детей пониманию себя и умению «быть в мире собой»;</w:t>
            </w:r>
          </w:p>
          <w:p w14:paraId="36237FA6"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-Воспитание интереса к окружающим людям, развитие чувства понимания и потребности в общении;</w:t>
            </w:r>
          </w:p>
          <w:p w14:paraId="0AE4D07C"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у детей навыков общения в различных жизненных ситуациях со сверстниками, педагогами, родителями и другими окружающими людьми с ориентацией на метод сопереживания;</w:t>
            </w:r>
          </w:p>
          <w:p w14:paraId="071EDBF9"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-Формирование у детей умений и навыков практического владения выразительными движениями(мимикой, жестами, пантомимикой)-средствами человеческого общения.</w:t>
            </w:r>
          </w:p>
          <w:p w14:paraId="45E99867"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адекватной оценочной деятельности, направленной на анализ собственного поведения и поступков окружающих людей;</w:t>
            </w:r>
          </w:p>
          <w:p w14:paraId="2D88830F"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самоконтроля в отношении проявления своего эмоционального состояния в ходе общения; формирование доверия к собеседнику;</w:t>
            </w:r>
          </w:p>
          <w:p w14:paraId="69188F8B"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 xml:space="preserve">-Выработка у детей положительных черти характера, способствующих лучшему взаимопониманию в процессе общения; </w:t>
            </w:r>
          </w:p>
          <w:p w14:paraId="6E47B111"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-Развитие творческих способностей и воображения в процессе игрового общения;</w:t>
            </w:r>
          </w:p>
          <w:p w14:paraId="4F60D6C1"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-Обучение детей речевым средствам общения;</w:t>
            </w:r>
          </w:p>
          <w:p w14:paraId="511B9470" w14:textId="77777777" w:rsidR="002A48B1"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r w:rsidRPr="002F2C78">
              <w:rPr>
                <w:rFonts w:ascii="Times New Roman" w:hAnsi="Times New Roman" w:cs="Times New Roman"/>
              </w:rPr>
              <w:t>-Коррекция у детей нежелательных черт характера и поведения.</w:t>
            </w:r>
          </w:p>
          <w:p w14:paraId="2A1A5CDD" w14:textId="77777777" w:rsidR="002A48B1"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p>
          <w:p w14:paraId="50694B66" w14:textId="77777777" w:rsidR="002A48B1" w:rsidRPr="002F2C78" w:rsidRDefault="002A48B1" w:rsidP="00A159FE">
            <w:pPr>
              <w:widowControl w:val="0"/>
              <w:tabs>
                <w:tab w:val="left" w:pos="851"/>
              </w:tabs>
              <w:autoSpaceDE w:val="0"/>
              <w:autoSpaceDN w:val="0"/>
              <w:adjustRightInd w:val="0"/>
              <w:spacing w:line="360" w:lineRule="auto"/>
              <w:ind w:left="-108" w:right="80"/>
              <w:contextualSpacing/>
              <w:jc w:val="both"/>
              <w:rPr>
                <w:rFonts w:ascii="Times New Roman" w:hAnsi="Times New Roman" w:cs="Times New Roman"/>
              </w:rPr>
            </w:pPr>
          </w:p>
        </w:tc>
      </w:tr>
      <w:tr w:rsidR="002A48B1" w:rsidRPr="002F2C78" w14:paraId="0475CD64" w14:textId="77777777" w:rsidTr="00A159FE">
        <w:tc>
          <w:tcPr>
            <w:tcW w:w="14786" w:type="dxa"/>
            <w:gridSpan w:val="3"/>
          </w:tcPr>
          <w:p w14:paraId="749B4A14" w14:textId="67D6D624" w:rsidR="002A48B1" w:rsidRPr="002F2C78" w:rsidRDefault="00A657DD" w:rsidP="00A159FE">
            <w:pPr>
              <w:widowControl w:val="0"/>
              <w:spacing w:line="360" w:lineRule="auto"/>
              <w:ind w:firstLine="709"/>
              <w:jc w:val="center"/>
              <w:rPr>
                <w:rFonts w:ascii="Times New Roman" w:hAnsi="Times New Roman" w:cs="Times New Roman"/>
                <w:b/>
              </w:rPr>
            </w:pPr>
            <w:r w:rsidRPr="00A657DD">
              <w:rPr>
                <w:rFonts w:ascii="Times New Roman" w:eastAsia="Calibri" w:hAnsi="Times New Roman" w:cs="Times New Roman"/>
                <w:b/>
                <w:lang w:eastAsia="en-US"/>
              </w:rPr>
              <w:t>Познавательное развитие</w:t>
            </w:r>
          </w:p>
        </w:tc>
      </w:tr>
      <w:tr w:rsidR="002A48B1" w:rsidRPr="002F2C78" w14:paraId="59043227" w14:textId="77777777" w:rsidTr="00A159FE">
        <w:tc>
          <w:tcPr>
            <w:tcW w:w="2845" w:type="dxa"/>
            <w:gridSpan w:val="2"/>
          </w:tcPr>
          <w:p w14:paraId="36552D00" w14:textId="77777777" w:rsidR="002A48B1" w:rsidRPr="002F2C78" w:rsidRDefault="002A48B1" w:rsidP="00A159F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Программа по организации поисковой деятельности детей дошкольного возраста</w:t>
            </w:r>
          </w:p>
          <w:p w14:paraId="7CAC3143" w14:textId="77777777" w:rsidR="002A48B1" w:rsidRDefault="002A48B1" w:rsidP="00A159F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lastRenderedPageBreak/>
              <w:t>Ребенок в мире поиска О.В. Дыбина,</w:t>
            </w:r>
          </w:p>
          <w:p w14:paraId="74EAD67E" w14:textId="77777777" w:rsidR="002A48B1" w:rsidRDefault="002A48B1" w:rsidP="00A159F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Н.Н. Подъяков,</w:t>
            </w:r>
          </w:p>
          <w:p w14:paraId="7033830D" w14:textId="77777777" w:rsidR="002A48B1" w:rsidRPr="002F2C78" w:rsidRDefault="002A48B1" w:rsidP="00A159FE">
            <w:pPr>
              <w:tabs>
                <w:tab w:val="left" w:pos="708"/>
                <w:tab w:val="left" w:pos="5670"/>
                <w:tab w:val="left" w:leader="underscore" w:pos="8364"/>
              </w:tabs>
              <w:suppressAutoHyphens/>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 xml:space="preserve">Рахманова Н.П. </w:t>
            </w:r>
            <w:r>
              <w:rPr>
                <w:rFonts w:ascii="Times New Roman" w:eastAsia="Calibri" w:hAnsi="Times New Roman" w:cs="Times New Roman"/>
                <w:b/>
                <w:bCs/>
                <w:i/>
                <w:iCs/>
              </w:rPr>
              <w:t>,</w:t>
            </w:r>
            <w:r w:rsidRPr="002F2C78">
              <w:rPr>
                <w:rFonts w:ascii="Times New Roman" w:eastAsia="Calibri" w:hAnsi="Times New Roman" w:cs="Times New Roman"/>
                <w:b/>
                <w:bCs/>
                <w:i/>
                <w:iCs/>
              </w:rPr>
              <w:t>Щетинина В.В.</w:t>
            </w:r>
          </w:p>
        </w:tc>
        <w:tc>
          <w:tcPr>
            <w:tcW w:w="11941" w:type="dxa"/>
          </w:tcPr>
          <w:p w14:paraId="03377D7E" w14:textId="77777777" w:rsidR="002A48B1" w:rsidRPr="002F2C78" w:rsidRDefault="002A48B1"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
              </w:rPr>
              <w:lastRenderedPageBreak/>
              <w:t xml:space="preserve">Задачи: </w:t>
            </w:r>
          </w:p>
          <w:p w14:paraId="02D5F051" w14:textId="77777777" w:rsidR="002A48B1" w:rsidRPr="002F2C78" w:rsidRDefault="002A48B1"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-Развитие у детей дошкольного возраста предпосылок диалектического мышления ,т.е. способности видеть многообразие мира в системе взаимосвязей и взаимозависимостей, что, в свою очередь способствует проявлению творческих способностей;</w:t>
            </w:r>
          </w:p>
          <w:p w14:paraId="647106FA" w14:textId="77777777" w:rsidR="002A48B1" w:rsidRPr="002F2C78" w:rsidRDefault="002A48B1"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lastRenderedPageBreak/>
              <w:t>-Развитие собственного познавательного опыта в обобщенном виде с помощью наглядных средств эталонов, символов, условных заместителей, моделей);</w:t>
            </w:r>
          </w:p>
          <w:p w14:paraId="5F259475" w14:textId="77777777" w:rsidR="002A48B1" w:rsidRPr="002F2C78" w:rsidRDefault="002A48B1" w:rsidP="00A159FE">
            <w:pPr>
              <w:spacing w:line="360" w:lineRule="auto"/>
              <w:jc w:val="both"/>
              <w:rPr>
                <w:rFonts w:ascii="Times New Roman" w:eastAsia="Calibri" w:hAnsi="Times New Roman" w:cs="Times New Roman"/>
                <w:bCs/>
                <w:iCs/>
              </w:rPr>
            </w:pPr>
            <w:r w:rsidRPr="002F2C78">
              <w:rPr>
                <w:rFonts w:ascii="Times New Roman" w:eastAsia="Calibri" w:hAnsi="Times New Roman" w:cs="Times New Roman"/>
                <w:bCs/>
                <w:iCs/>
              </w:rPr>
              <w:t>-Расширение перспектив поисково-познавательной деятельности путем включения детей в мыслительные, моделирующие, преобразующие действия;</w:t>
            </w:r>
          </w:p>
          <w:p w14:paraId="3FBD376D" w14:textId="77777777" w:rsidR="002A48B1" w:rsidRPr="002F2C78" w:rsidRDefault="002A48B1" w:rsidP="00A159FE">
            <w:pPr>
              <w:spacing w:line="360" w:lineRule="auto"/>
              <w:jc w:val="both"/>
              <w:rPr>
                <w:rFonts w:ascii="Times New Roman" w:hAnsi="Times New Roman" w:cs="Times New Roman"/>
              </w:rPr>
            </w:pPr>
            <w:r w:rsidRPr="002F2C78">
              <w:rPr>
                <w:rFonts w:ascii="Times New Roman" w:eastAsia="Calibri" w:hAnsi="Times New Roman" w:cs="Times New Roman"/>
                <w:bCs/>
                <w:iCs/>
              </w:rPr>
              <w:t>-Поддержание у детей инициативы,сообразительности,пытливости,самомтоятельности,оценочного отношения к миру.</w:t>
            </w:r>
          </w:p>
        </w:tc>
      </w:tr>
      <w:tr w:rsidR="002A48B1" w:rsidRPr="002F2C78" w14:paraId="2298D255" w14:textId="77777777" w:rsidTr="00A159FE">
        <w:tc>
          <w:tcPr>
            <w:tcW w:w="2845" w:type="dxa"/>
            <w:gridSpan w:val="2"/>
          </w:tcPr>
          <w:p w14:paraId="1104EF0B" w14:textId="77777777" w:rsidR="002A48B1" w:rsidRPr="002F2C78" w:rsidRDefault="002A48B1" w:rsidP="00A159FE">
            <w:pPr>
              <w:widowControl w:val="0"/>
              <w:tabs>
                <w:tab w:val="left" w:pos="2842"/>
              </w:tabs>
              <w:spacing w:line="360" w:lineRule="auto"/>
              <w:jc w:val="center"/>
              <w:rPr>
                <w:rFonts w:ascii="Times New Roman" w:hAnsi="Times New Roman" w:cs="Times New Roman"/>
                <w:b/>
                <w:i/>
                <w:iCs/>
                <w:lang w:eastAsia="zh-CN"/>
              </w:rPr>
            </w:pPr>
            <w:r w:rsidRPr="002F2C78">
              <w:rPr>
                <w:rFonts w:ascii="Times New Roman" w:hAnsi="Times New Roman" w:cs="Times New Roman"/>
                <w:b/>
                <w:i/>
                <w:iCs/>
                <w:lang w:eastAsia="zh-CN"/>
              </w:rPr>
              <w:lastRenderedPageBreak/>
              <w:t>Программа развития воспитания в системе образования</w:t>
            </w:r>
          </w:p>
          <w:p w14:paraId="0553298E" w14:textId="77777777" w:rsidR="002A48B1" w:rsidRPr="002F2C78" w:rsidRDefault="002A48B1" w:rsidP="00A159FE">
            <w:pPr>
              <w:widowControl w:val="0"/>
              <w:tabs>
                <w:tab w:val="left" w:pos="2842"/>
              </w:tabs>
              <w:spacing w:line="360" w:lineRule="auto"/>
              <w:jc w:val="center"/>
              <w:rPr>
                <w:rFonts w:ascii="Times New Roman" w:hAnsi="Times New Roman" w:cs="Times New Roman"/>
                <w:b/>
                <w:i/>
                <w:iCs/>
                <w:lang w:eastAsia="zh-CN"/>
              </w:rPr>
            </w:pPr>
            <w:r w:rsidRPr="002F2C78">
              <w:rPr>
                <w:rFonts w:ascii="Times New Roman" w:hAnsi="Times New Roman" w:cs="Times New Roman"/>
                <w:b/>
                <w:i/>
                <w:iCs/>
                <w:lang w:eastAsia="zh-CN"/>
              </w:rPr>
              <w:t>г. Комсомольска-на-Амуре</w:t>
            </w:r>
          </w:p>
          <w:p w14:paraId="626DD4AC" w14:textId="77777777" w:rsidR="002A48B1" w:rsidRPr="002F2C78" w:rsidRDefault="002A48B1" w:rsidP="00A159FE">
            <w:pPr>
              <w:widowControl w:val="0"/>
              <w:tabs>
                <w:tab w:val="left" w:pos="2842"/>
              </w:tabs>
              <w:spacing w:line="360" w:lineRule="auto"/>
              <w:jc w:val="center"/>
              <w:rPr>
                <w:rFonts w:ascii="Times New Roman" w:hAnsi="Times New Roman" w:cs="Times New Roman"/>
                <w:b/>
                <w:i/>
                <w:iCs/>
                <w:lang w:eastAsia="zh-CN"/>
              </w:rPr>
            </w:pPr>
            <w:r w:rsidRPr="002F2C78">
              <w:rPr>
                <w:rFonts w:ascii="Times New Roman" w:hAnsi="Times New Roman" w:cs="Times New Roman"/>
                <w:b/>
                <w:i/>
                <w:iCs/>
                <w:lang w:eastAsia="zh-CN"/>
              </w:rPr>
              <w:t>Используется в работе с детьми по региональному</w:t>
            </w:r>
            <w:r w:rsidRPr="002F2C78">
              <w:rPr>
                <w:rFonts w:ascii="Times New Roman" w:hAnsi="Times New Roman" w:cs="Times New Roman"/>
                <w:i/>
                <w:iCs/>
                <w:lang w:eastAsia="zh-CN"/>
              </w:rPr>
              <w:t xml:space="preserve"> </w:t>
            </w:r>
            <w:r w:rsidRPr="002F2C78">
              <w:rPr>
                <w:rFonts w:ascii="Times New Roman" w:hAnsi="Times New Roman" w:cs="Times New Roman"/>
                <w:b/>
                <w:i/>
                <w:iCs/>
                <w:lang w:eastAsia="zh-CN"/>
              </w:rPr>
              <w:t>компоненту.</w:t>
            </w:r>
          </w:p>
          <w:p w14:paraId="2A84AB25" w14:textId="77777777" w:rsidR="002A48B1" w:rsidRPr="002F2C78" w:rsidRDefault="002A48B1" w:rsidP="00A159FE">
            <w:pPr>
              <w:widowControl w:val="0"/>
              <w:tabs>
                <w:tab w:val="left" w:pos="2842"/>
              </w:tabs>
              <w:spacing w:line="360" w:lineRule="auto"/>
              <w:jc w:val="center"/>
              <w:rPr>
                <w:rFonts w:ascii="Times New Roman" w:hAnsi="Times New Roman" w:cs="Times New Roman"/>
                <w:b/>
                <w:i/>
                <w:iCs/>
              </w:rPr>
            </w:pPr>
            <w:r w:rsidRPr="002F2C78">
              <w:rPr>
                <w:rFonts w:ascii="Times New Roman" w:hAnsi="Times New Roman" w:cs="Times New Roman"/>
                <w:b/>
                <w:i/>
                <w:iCs/>
                <w:lang w:eastAsia="zh-CN"/>
              </w:rPr>
              <w:t>« Мы – комсомольчане»</w:t>
            </w:r>
          </w:p>
          <w:p w14:paraId="3EA66A0E" w14:textId="77777777" w:rsidR="002A48B1" w:rsidRPr="002F2C78" w:rsidRDefault="002A48B1" w:rsidP="00A159FE">
            <w:pPr>
              <w:widowControl w:val="0"/>
              <w:tabs>
                <w:tab w:val="left" w:pos="2842"/>
              </w:tabs>
              <w:spacing w:line="360" w:lineRule="auto"/>
              <w:jc w:val="center"/>
              <w:rPr>
                <w:rFonts w:ascii="Times New Roman" w:hAnsi="Times New Roman" w:cs="Times New Roman"/>
                <w:b/>
                <w:i/>
                <w:iCs/>
              </w:rPr>
            </w:pPr>
          </w:p>
        </w:tc>
        <w:tc>
          <w:tcPr>
            <w:tcW w:w="11941" w:type="dxa"/>
          </w:tcPr>
          <w:p w14:paraId="113F7D18"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hAnsi="Times New Roman" w:cs="Times New Roman"/>
                <w:b/>
              </w:rPr>
              <w:t>С</w:t>
            </w:r>
            <w:r w:rsidRPr="002F2C78">
              <w:rPr>
                <w:rFonts w:ascii="Times New Roman" w:eastAsia="Calibri" w:hAnsi="Times New Roman" w:cs="Times New Roman"/>
                <w:b/>
              </w:rPr>
              <w:t>таршая группа</w:t>
            </w:r>
            <w:r w:rsidRPr="002F2C78">
              <w:rPr>
                <w:rFonts w:ascii="Times New Roman" w:eastAsia="Calibri" w:hAnsi="Times New Roman" w:cs="Times New Roman"/>
              </w:rPr>
              <w:t>. Воспитывать у детей дошкольного возраста чувство любви и привязанности к малой родине, родному дому, проявление на этой основе ценностных идеалов, гуманных чувств, нравственных отношений к окружающему миру.  Использовать знания о родном крае в играх.</w:t>
            </w:r>
          </w:p>
          <w:p w14:paraId="4BAECBAC" w14:textId="77777777" w:rsidR="002A48B1" w:rsidRPr="002F2C78" w:rsidRDefault="002A48B1" w:rsidP="00A159FE">
            <w:pPr>
              <w:spacing w:line="360" w:lineRule="auto"/>
              <w:rPr>
                <w:rFonts w:ascii="Times New Roman" w:eastAsia="Calibri" w:hAnsi="Times New Roman" w:cs="Times New Roman"/>
              </w:rPr>
            </w:pPr>
            <w:r w:rsidRPr="002F2C78">
              <w:rPr>
                <w:rFonts w:ascii="Times New Roman" w:eastAsia="Calibri" w:hAnsi="Times New Roman" w:cs="Times New Roman"/>
              </w:rPr>
              <w:t xml:space="preserve">  Вызывать интерес и уважительное отношение к культуре и традициям коренных жителей Амура.</w:t>
            </w:r>
          </w:p>
          <w:p w14:paraId="0BC86A0B" w14:textId="77777777" w:rsidR="002A48B1" w:rsidRPr="002F2C78" w:rsidRDefault="002A48B1" w:rsidP="00A159FE">
            <w:pPr>
              <w:spacing w:line="360" w:lineRule="auto"/>
              <w:rPr>
                <w:rFonts w:ascii="Times New Roman" w:hAnsi="Times New Roman" w:cs="Times New Roman"/>
              </w:rPr>
            </w:pPr>
            <w:r>
              <w:rPr>
                <w:rFonts w:ascii="Times New Roman" w:eastAsia="Calibri" w:hAnsi="Times New Roman" w:cs="Times New Roman"/>
                <w:b/>
              </w:rPr>
              <w:t xml:space="preserve"> </w:t>
            </w:r>
          </w:p>
        </w:tc>
      </w:tr>
      <w:tr w:rsidR="002A48B1" w:rsidRPr="002F2C78" w14:paraId="0E6F02A0" w14:textId="77777777" w:rsidTr="00A159FE">
        <w:tc>
          <w:tcPr>
            <w:tcW w:w="2845" w:type="dxa"/>
            <w:gridSpan w:val="2"/>
          </w:tcPr>
          <w:p w14:paraId="5BC9D268" w14:textId="77777777" w:rsidR="002A48B1" w:rsidRPr="002F2C78" w:rsidRDefault="002A48B1" w:rsidP="00A159FE">
            <w:pPr>
              <w:spacing w:line="360" w:lineRule="auto"/>
              <w:ind w:left="3"/>
              <w:jc w:val="center"/>
              <w:rPr>
                <w:rFonts w:ascii="Times New Roman" w:hAnsi="Times New Roman" w:cs="Times New Roman"/>
                <w:b/>
                <w:i/>
              </w:rPr>
            </w:pPr>
            <w:r w:rsidRPr="002F2C78">
              <w:rPr>
                <w:rFonts w:ascii="Times New Roman" w:hAnsi="Times New Roman" w:cs="Times New Roman"/>
                <w:b/>
                <w:i/>
              </w:rPr>
              <w:t>Программа факультативного курса</w:t>
            </w:r>
          </w:p>
          <w:p w14:paraId="6899BD37" w14:textId="77777777" w:rsidR="002A48B1" w:rsidRPr="002F2C78" w:rsidRDefault="002A48B1" w:rsidP="00A159FE">
            <w:pPr>
              <w:spacing w:line="360" w:lineRule="auto"/>
              <w:ind w:left="3"/>
              <w:jc w:val="center"/>
              <w:rPr>
                <w:rFonts w:ascii="Times New Roman" w:hAnsi="Times New Roman" w:cs="Times New Roman"/>
                <w:b/>
                <w:i/>
              </w:rPr>
            </w:pPr>
            <w:r w:rsidRPr="002F2C78">
              <w:rPr>
                <w:rFonts w:ascii="Times New Roman" w:hAnsi="Times New Roman" w:cs="Times New Roman"/>
                <w:b/>
                <w:bCs/>
                <w:i/>
              </w:rPr>
              <w:t>«Наш-дом природа»</w:t>
            </w:r>
          </w:p>
          <w:p w14:paraId="6CFCD439" w14:textId="77777777" w:rsidR="002A48B1" w:rsidRPr="002F2C78" w:rsidRDefault="002A48B1" w:rsidP="00A159FE">
            <w:pPr>
              <w:spacing w:line="360" w:lineRule="auto"/>
              <w:ind w:left="3" w:firstLine="420"/>
              <w:rPr>
                <w:rFonts w:ascii="Times New Roman" w:hAnsi="Times New Roman" w:cs="Times New Roman"/>
                <w:b/>
                <w:i/>
              </w:rPr>
            </w:pPr>
            <w:r w:rsidRPr="002F2C78">
              <w:rPr>
                <w:rFonts w:ascii="Times New Roman" w:hAnsi="Times New Roman" w:cs="Times New Roman"/>
                <w:b/>
                <w:i/>
              </w:rPr>
              <w:t>Г.В. Бойко,</w:t>
            </w:r>
          </w:p>
          <w:p w14:paraId="3A668877" w14:textId="77777777" w:rsidR="002A48B1" w:rsidRPr="002F2C78" w:rsidRDefault="002A48B1" w:rsidP="00A159FE">
            <w:pPr>
              <w:spacing w:line="360" w:lineRule="auto"/>
              <w:ind w:left="3" w:firstLine="420"/>
              <w:rPr>
                <w:rFonts w:ascii="Times New Roman" w:hAnsi="Times New Roman" w:cs="Times New Roman"/>
                <w:b/>
                <w:i/>
              </w:rPr>
            </w:pPr>
            <w:r w:rsidRPr="002F2C78">
              <w:rPr>
                <w:rFonts w:ascii="Times New Roman" w:hAnsi="Times New Roman" w:cs="Times New Roman"/>
                <w:b/>
                <w:i/>
              </w:rPr>
              <w:t>О.В. Пронина.</w:t>
            </w:r>
          </w:p>
        </w:tc>
        <w:tc>
          <w:tcPr>
            <w:tcW w:w="11941" w:type="dxa"/>
          </w:tcPr>
          <w:p w14:paraId="0A8E1D84" w14:textId="77777777" w:rsidR="002A48B1" w:rsidRPr="002F2C78" w:rsidRDefault="002A48B1" w:rsidP="00A159FE">
            <w:pPr>
              <w:spacing w:line="360" w:lineRule="auto"/>
              <w:rPr>
                <w:rFonts w:ascii="Times New Roman" w:eastAsia="Calibri" w:hAnsi="Times New Roman" w:cs="Times New Roman"/>
                <w:b/>
              </w:rPr>
            </w:pPr>
            <w:r w:rsidRPr="002F2C78">
              <w:rPr>
                <w:rFonts w:ascii="Times New Roman" w:eastAsia="Calibri" w:hAnsi="Times New Roman" w:cs="Times New Roman"/>
                <w:b/>
              </w:rPr>
              <w:t xml:space="preserve">Старшая </w:t>
            </w:r>
            <w:r>
              <w:rPr>
                <w:rFonts w:ascii="Times New Roman" w:eastAsia="Calibri" w:hAnsi="Times New Roman" w:cs="Times New Roman"/>
                <w:b/>
              </w:rPr>
              <w:t xml:space="preserve"> </w:t>
            </w:r>
            <w:r w:rsidRPr="002F2C78">
              <w:rPr>
                <w:rFonts w:ascii="Times New Roman" w:eastAsia="Calibri" w:hAnsi="Times New Roman" w:cs="Times New Roman"/>
                <w:b/>
              </w:rPr>
              <w:t xml:space="preserve"> групп</w:t>
            </w:r>
            <w:r>
              <w:rPr>
                <w:rFonts w:ascii="Times New Roman" w:eastAsia="Calibri" w:hAnsi="Times New Roman" w:cs="Times New Roman"/>
                <w:b/>
              </w:rPr>
              <w:t>а</w:t>
            </w:r>
            <w:r w:rsidRPr="002F2C78">
              <w:rPr>
                <w:rFonts w:ascii="Times New Roman" w:eastAsia="Calibri" w:hAnsi="Times New Roman" w:cs="Times New Roman"/>
                <w:b/>
              </w:rPr>
              <w:t xml:space="preserve">: </w:t>
            </w:r>
          </w:p>
          <w:p w14:paraId="090F1418" w14:textId="77777777" w:rsidR="002A48B1" w:rsidRPr="002F2C78" w:rsidRDefault="002A48B1" w:rsidP="00A159FE">
            <w:pPr>
              <w:spacing w:line="360" w:lineRule="auto"/>
              <w:rPr>
                <w:rFonts w:ascii="Times New Roman" w:hAnsi="Times New Roman" w:cs="Times New Roman"/>
              </w:rPr>
            </w:pPr>
            <w:r w:rsidRPr="002F2C78">
              <w:rPr>
                <w:rFonts w:ascii="Times New Roman" w:eastAsia="Calibri" w:hAnsi="Times New Roman" w:cs="Times New Roman"/>
              </w:rPr>
              <w:t xml:space="preserve">Формировать у детей целостный взгляд на природу и место человека в ней; </w:t>
            </w:r>
          </w:p>
          <w:p w14:paraId="2282869B" w14:textId="77777777" w:rsidR="002A48B1" w:rsidRPr="002F2C78" w:rsidRDefault="002A48B1" w:rsidP="00A159FE">
            <w:pPr>
              <w:spacing w:line="360" w:lineRule="auto"/>
              <w:ind w:right="-286"/>
              <w:rPr>
                <w:rFonts w:ascii="Times New Roman" w:eastAsia="Calibri" w:hAnsi="Times New Roman" w:cs="Times New Roman"/>
              </w:rPr>
            </w:pPr>
            <w:r w:rsidRPr="002F2C78">
              <w:rPr>
                <w:rFonts w:ascii="Times New Roman" w:eastAsia="Calibri" w:hAnsi="Times New Roman" w:cs="Times New Roman"/>
              </w:rPr>
              <w:t xml:space="preserve">Формировать осознанно-правильное отношение к объектам природы, которые, которые находятся рядом с детьми; </w:t>
            </w:r>
          </w:p>
          <w:p w14:paraId="0472B065" w14:textId="77777777" w:rsidR="002A48B1" w:rsidRPr="002F2C78" w:rsidRDefault="002A48B1" w:rsidP="00A159FE">
            <w:pPr>
              <w:spacing w:line="360" w:lineRule="auto"/>
              <w:ind w:right="-286"/>
              <w:rPr>
                <w:rFonts w:ascii="Times New Roman" w:eastAsia="Calibri" w:hAnsi="Times New Roman" w:cs="Times New Roman"/>
              </w:rPr>
            </w:pPr>
            <w:r w:rsidRPr="002F2C78">
              <w:rPr>
                <w:rFonts w:ascii="Times New Roman" w:eastAsia="Calibri" w:hAnsi="Times New Roman" w:cs="Times New Roman"/>
              </w:rPr>
              <w:t>Разбудить в душе ребенка эмоциональный отклик радости на красоту природы;</w:t>
            </w:r>
          </w:p>
          <w:p w14:paraId="3EE5BC21" w14:textId="77777777" w:rsidR="002A48B1" w:rsidRPr="00201937" w:rsidRDefault="002A48B1" w:rsidP="00A159FE">
            <w:pPr>
              <w:spacing w:line="360" w:lineRule="auto"/>
              <w:ind w:right="-286"/>
              <w:rPr>
                <w:rFonts w:ascii="Times New Roman" w:eastAsia="Calibri" w:hAnsi="Times New Roman" w:cs="Times New Roman"/>
              </w:rPr>
            </w:pPr>
            <w:r w:rsidRPr="002F2C78">
              <w:rPr>
                <w:rFonts w:ascii="Times New Roman" w:eastAsia="Calibri" w:hAnsi="Times New Roman" w:cs="Times New Roman"/>
              </w:rPr>
              <w:t>Дать представление о взаимодействии человека и природы.</w:t>
            </w:r>
          </w:p>
        </w:tc>
      </w:tr>
      <w:tr w:rsidR="002A48B1" w:rsidRPr="002F2C78" w14:paraId="35E232C9" w14:textId="77777777" w:rsidTr="00A159FE">
        <w:tc>
          <w:tcPr>
            <w:tcW w:w="2845" w:type="dxa"/>
            <w:gridSpan w:val="2"/>
          </w:tcPr>
          <w:p w14:paraId="53C47649" w14:textId="77777777" w:rsidR="002A48B1" w:rsidRDefault="002A48B1" w:rsidP="00A159FE">
            <w:pPr>
              <w:spacing w:line="360" w:lineRule="auto"/>
              <w:ind w:left="3"/>
              <w:jc w:val="center"/>
              <w:rPr>
                <w:rFonts w:ascii="Times New Roman" w:eastAsia="Calibri" w:hAnsi="Times New Roman" w:cs="Times New Roman"/>
                <w:b/>
                <w:i/>
              </w:rPr>
            </w:pPr>
            <w:r w:rsidRPr="00A63BBC">
              <w:rPr>
                <w:rFonts w:ascii="Times New Roman" w:eastAsia="Calibri" w:hAnsi="Times New Roman" w:cs="Times New Roman"/>
                <w:b/>
                <w:i/>
              </w:rPr>
              <w:t xml:space="preserve">«Развитие математических представлений у дошкольников с ОНР с 4 </w:t>
            </w:r>
            <w:r w:rsidRPr="00A63BBC">
              <w:rPr>
                <w:rFonts w:ascii="Times New Roman" w:eastAsia="Calibri" w:hAnsi="Times New Roman" w:cs="Times New Roman"/>
                <w:b/>
                <w:i/>
              </w:rPr>
              <w:lastRenderedPageBreak/>
              <w:t>до 5 и с 5 до 6 лет»</w:t>
            </w:r>
          </w:p>
          <w:p w14:paraId="32FAB745" w14:textId="77777777" w:rsidR="002A48B1" w:rsidRPr="00A63BBC" w:rsidRDefault="002A48B1" w:rsidP="00A159FE">
            <w:pPr>
              <w:spacing w:line="360" w:lineRule="auto"/>
              <w:ind w:left="3"/>
              <w:jc w:val="center"/>
              <w:rPr>
                <w:rFonts w:ascii="Times New Roman" w:hAnsi="Times New Roman" w:cs="Times New Roman"/>
                <w:b/>
                <w:i/>
              </w:rPr>
            </w:pPr>
            <w:r w:rsidRPr="00A63BBC">
              <w:rPr>
                <w:rFonts w:ascii="Times New Roman" w:eastAsia="Calibri" w:hAnsi="Times New Roman" w:cs="Times New Roman"/>
                <w:b/>
                <w:i/>
              </w:rPr>
              <w:t xml:space="preserve"> Н.В. Нищева.</w:t>
            </w:r>
          </w:p>
        </w:tc>
        <w:tc>
          <w:tcPr>
            <w:tcW w:w="11941" w:type="dxa"/>
          </w:tcPr>
          <w:p w14:paraId="5755A95B"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lastRenderedPageBreak/>
              <w:t>формировать навыки количественного и порядкового счета в пределах 10;</w:t>
            </w:r>
          </w:p>
          <w:p w14:paraId="0C4EF95B"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учить сравнивать рядом стоящие числа;</w:t>
            </w:r>
          </w:p>
          <w:p w14:paraId="4CC0BDBF"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совершенствовать навык сравнения групп множеств и их уравнивания разными способами;</w:t>
            </w:r>
          </w:p>
          <w:p w14:paraId="193C303D"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знакомить с составом чисел в пределах 5;</w:t>
            </w:r>
          </w:p>
          <w:p w14:paraId="3513648F"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lastRenderedPageBreak/>
              <w:t xml:space="preserve">учить называть части и целое предмета. </w:t>
            </w:r>
          </w:p>
          <w:p w14:paraId="440597F8"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Сравнивать целое и часть.</w:t>
            </w:r>
          </w:p>
          <w:p w14:paraId="25A3CCA7"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формировать навык двух предметов по величине;</w:t>
            </w:r>
          </w:p>
          <w:p w14:paraId="17EEE80E"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учить узнавать и различать плоские и объемные геометрические фигуры.</w:t>
            </w:r>
          </w:p>
          <w:p w14:paraId="43491C34" w14:textId="77777777" w:rsidR="002A48B1" w:rsidRPr="00A63BBC" w:rsidRDefault="002A48B1" w:rsidP="00A159FE">
            <w:pPr>
              <w:spacing w:line="360" w:lineRule="auto"/>
              <w:rPr>
                <w:rFonts w:ascii="Times New Roman" w:eastAsia="Calibri" w:hAnsi="Times New Roman" w:cs="Times New Roman"/>
              </w:rPr>
            </w:pPr>
            <w:r w:rsidRPr="00A63BBC">
              <w:rPr>
                <w:rFonts w:ascii="Times New Roman" w:eastAsia="Calibri" w:hAnsi="Times New Roman" w:cs="Times New Roman"/>
              </w:rPr>
              <w:t>совершенствовать навык ориентировке в пространстве.</w:t>
            </w:r>
          </w:p>
          <w:p w14:paraId="66CBDCCB" w14:textId="77777777" w:rsidR="002A48B1" w:rsidRPr="002F2C78" w:rsidRDefault="002A48B1" w:rsidP="00A159FE">
            <w:pPr>
              <w:spacing w:line="360" w:lineRule="auto"/>
              <w:rPr>
                <w:rFonts w:ascii="Times New Roman" w:eastAsia="Calibri" w:hAnsi="Times New Roman" w:cs="Times New Roman"/>
                <w:b/>
              </w:rPr>
            </w:pPr>
            <w:r w:rsidRPr="00A63BBC">
              <w:rPr>
                <w:rFonts w:ascii="Times New Roman" w:eastAsia="Calibri" w:hAnsi="Times New Roman" w:cs="Times New Roman"/>
              </w:rPr>
              <w:t>закреплять представления о временах года, о частях суток.</w:t>
            </w:r>
          </w:p>
        </w:tc>
      </w:tr>
      <w:tr w:rsidR="00A657DD" w:rsidRPr="002F2C78" w14:paraId="35EDE176" w14:textId="77777777" w:rsidTr="00A159FE">
        <w:tc>
          <w:tcPr>
            <w:tcW w:w="2845" w:type="dxa"/>
            <w:gridSpan w:val="2"/>
          </w:tcPr>
          <w:p w14:paraId="0C0F4924" w14:textId="77777777" w:rsidR="00A657DD" w:rsidRPr="00A657DD" w:rsidRDefault="00A657DD" w:rsidP="00567294">
            <w:pPr>
              <w:spacing w:line="360" w:lineRule="auto"/>
              <w:ind w:left="3"/>
              <w:jc w:val="center"/>
              <w:rPr>
                <w:rFonts w:ascii="Times New Roman" w:hAnsi="Times New Roman" w:cs="Times New Roman"/>
                <w:b/>
                <w:i/>
              </w:rPr>
            </w:pPr>
            <w:r w:rsidRPr="00A657DD">
              <w:rPr>
                <w:rFonts w:ascii="Times New Roman" w:hAnsi="Times New Roman" w:cs="Times New Roman"/>
                <w:b/>
                <w:i/>
              </w:rPr>
              <w:lastRenderedPageBreak/>
              <w:t xml:space="preserve">Примерная парциальная образовательная программа дошкольного образования для детей </w:t>
            </w:r>
          </w:p>
          <w:p w14:paraId="41759264" w14:textId="77777777" w:rsidR="00A657DD" w:rsidRPr="00A657DD" w:rsidRDefault="00A657DD" w:rsidP="00567294">
            <w:pPr>
              <w:spacing w:line="360" w:lineRule="auto"/>
              <w:ind w:left="3"/>
              <w:jc w:val="center"/>
              <w:rPr>
                <w:rFonts w:ascii="Times New Roman" w:hAnsi="Times New Roman" w:cs="Times New Roman"/>
                <w:b/>
                <w:i/>
              </w:rPr>
            </w:pPr>
            <w:r w:rsidRPr="00A657DD">
              <w:rPr>
                <w:rFonts w:ascii="Times New Roman" w:hAnsi="Times New Roman" w:cs="Times New Roman"/>
                <w:b/>
                <w:i/>
              </w:rPr>
              <w:t>5-7 лет .</w:t>
            </w:r>
          </w:p>
          <w:p w14:paraId="567DD587" w14:textId="77777777" w:rsidR="00A657DD" w:rsidRPr="00A657DD" w:rsidRDefault="00A657DD" w:rsidP="00567294">
            <w:pPr>
              <w:spacing w:line="360" w:lineRule="auto"/>
              <w:ind w:left="3"/>
              <w:jc w:val="center"/>
              <w:rPr>
                <w:rFonts w:ascii="Times New Roman" w:hAnsi="Times New Roman" w:cs="Times New Roman"/>
                <w:b/>
                <w:i/>
              </w:rPr>
            </w:pPr>
            <w:r w:rsidRPr="00A657DD">
              <w:rPr>
                <w:rFonts w:ascii="Times New Roman" w:hAnsi="Times New Roman" w:cs="Times New Roman"/>
                <w:b/>
                <w:i/>
              </w:rPr>
              <w:t>Экономическое воспитание дошкольников: формирование предпосылок Финансовой грамотности. Шатова А.Д., Аксёнова Ю.А., Кириллов И.Л.,</w:t>
            </w:r>
          </w:p>
          <w:p w14:paraId="35BC66C6" w14:textId="347575A9" w:rsidR="00A657DD" w:rsidRPr="00A657DD" w:rsidRDefault="00A657DD" w:rsidP="00A159FE">
            <w:pPr>
              <w:spacing w:line="360" w:lineRule="auto"/>
              <w:ind w:left="3"/>
              <w:jc w:val="center"/>
              <w:rPr>
                <w:rFonts w:ascii="Times New Roman" w:hAnsi="Times New Roman" w:cs="Times New Roman"/>
                <w:b/>
                <w:i/>
              </w:rPr>
            </w:pPr>
            <w:r w:rsidRPr="00A657DD">
              <w:rPr>
                <w:rFonts w:ascii="Times New Roman" w:hAnsi="Times New Roman" w:cs="Times New Roman"/>
                <w:b/>
                <w:i/>
              </w:rPr>
              <w:t>Давыдова В.Е.</w:t>
            </w:r>
          </w:p>
        </w:tc>
        <w:tc>
          <w:tcPr>
            <w:tcW w:w="11941" w:type="dxa"/>
          </w:tcPr>
          <w:p w14:paraId="50E0B7A5" w14:textId="77777777" w:rsidR="00A657DD" w:rsidRPr="00A657DD" w:rsidRDefault="00A657DD" w:rsidP="00567294">
            <w:pPr>
              <w:spacing w:line="360" w:lineRule="auto"/>
              <w:rPr>
                <w:rFonts w:ascii="Times New Roman" w:eastAsia="Calibri" w:hAnsi="Times New Roman" w:cs="Times New Roman"/>
                <w:b/>
              </w:rPr>
            </w:pPr>
            <w:r w:rsidRPr="00A657DD">
              <w:rPr>
                <w:rFonts w:ascii="Times New Roman" w:eastAsia="Calibri" w:hAnsi="Times New Roman" w:cs="Times New Roman"/>
                <w:b/>
              </w:rPr>
              <w:t xml:space="preserve">задачи. </w:t>
            </w:r>
          </w:p>
          <w:p w14:paraId="57F22868"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0004F41A"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Помочь дошкольнику вырабатывать следующие умения, навыки и личностные качества:</w:t>
            </w:r>
          </w:p>
          <w:p w14:paraId="59154683"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Понимать и ценить окружающий предметный мир;</w:t>
            </w:r>
          </w:p>
          <w:p w14:paraId="203EEADB"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Уважать людей, умеющих трудиться и честно зарабатывать деньги;</w:t>
            </w:r>
          </w:p>
          <w:p w14:paraId="28C49E0A"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Осознавать взаимосвязь понятий « труд- продукт-деньги» и «стоимость продукта в зависимости от его качества», видеть красоту человеческого творения;</w:t>
            </w:r>
          </w:p>
          <w:p w14:paraId="19EFAE3E"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Признавать авторитетными качества человека-хозяина:бережливость,рациональность,экономность,трудолюбие и</w:t>
            </w:r>
            <w:r w:rsidRPr="00A657DD">
              <w:rPr>
                <w:rFonts w:ascii="Times New Roman" w:eastAsia="Calibri" w:hAnsi="Times New Roman" w:cs="Times New Roman"/>
                <w:b/>
              </w:rPr>
              <w:t xml:space="preserve"> вместе с </w:t>
            </w:r>
            <w:r w:rsidRPr="00A657DD">
              <w:rPr>
                <w:rFonts w:ascii="Times New Roman" w:eastAsia="Calibri" w:hAnsi="Times New Roman" w:cs="Times New Roman"/>
                <w:bCs/>
              </w:rPr>
              <w:t>тем –щедрость, благородство, честность, отзывчивость, сочувствие;</w:t>
            </w:r>
          </w:p>
          <w:p w14:paraId="1AFC3460" w14:textId="77777777" w:rsidR="00A657DD" w:rsidRPr="00A657DD" w:rsidRDefault="00A657DD" w:rsidP="00567294">
            <w:pPr>
              <w:spacing w:line="360" w:lineRule="auto"/>
              <w:rPr>
                <w:rFonts w:ascii="Times New Roman" w:eastAsia="Calibri" w:hAnsi="Times New Roman" w:cs="Times New Roman"/>
                <w:bCs/>
              </w:rPr>
            </w:pPr>
            <w:r w:rsidRPr="00A657DD">
              <w:rPr>
                <w:rFonts w:ascii="Times New Roman" w:eastAsia="Calibri" w:hAnsi="Times New Roman" w:cs="Times New Roman"/>
                <w:bCs/>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6CC753FC" w14:textId="58721506" w:rsidR="00A657DD" w:rsidRPr="00A657DD" w:rsidRDefault="00A657DD" w:rsidP="00A159FE">
            <w:pPr>
              <w:spacing w:line="360" w:lineRule="auto"/>
              <w:rPr>
                <w:rFonts w:ascii="Times New Roman" w:eastAsia="Calibri" w:hAnsi="Times New Roman" w:cs="Times New Roman"/>
                <w:b/>
              </w:rPr>
            </w:pPr>
            <w:r w:rsidRPr="00A657DD">
              <w:rPr>
                <w:rFonts w:ascii="Times New Roman" w:eastAsia="Calibri" w:hAnsi="Times New Roman" w:cs="Times New Roman"/>
                <w:bCs/>
              </w:rPr>
              <w:t>Применять полученные умения и навыки в реальных жизненных ситуациях.</w:t>
            </w:r>
          </w:p>
        </w:tc>
      </w:tr>
      <w:tr w:rsidR="002A48B1" w:rsidRPr="002F2C78" w14:paraId="4F19330D" w14:textId="77777777" w:rsidTr="00A159FE">
        <w:tc>
          <w:tcPr>
            <w:tcW w:w="14786" w:type="dxa"/>
            <w:gridSpan w:val="3"/>
          </w:tcPr>
          <w:p w14:paraId="01EF298A" w14:textId="77777777" w:rsidR="002A48B1" w:rsidRPr="002F2C78" w:rsidRDefault="002A48B1" w:rsidP="00A159FE">
            <w:pPr>
              <w:widowControl w:val="0"/>
              <w:spacing w:line="360" w:lineRule="auto"/>
              <w:jc w:val="center"/>
              <w:rPr>
                <w:rFonts w:ascii="Times New Roman" w:hAnsi="Times New Roman" w:cs="Times New Roman"/>
                <w:b/>
              </w:rPr>
            </w:pPr>
            <w:r w:rsidRPr="002F2C78">
              <w:rPr>
                <w:rFonts w:ascii="Times New Roman" w:hAnsi="Times New Roman" w:cs="Times New Roman"/>
                <w:b/>
              </w:rPr>
              <w:t>Речевое развитие</w:t>
            </w:r>
          </w:p>
        </w:tc>
      </w:tr>
      <w:tr w:rsidR="002A48B1" w:rsidRPr="002F2C78" w14:paraId="33EBF2B8" w14:textId="77777777" w:rsidTr="00A159FE">
        <w:trPr>
          <w:trHeight w:val="884"/>
        </w:trPr>
        <w:tc>
          <w:tcPr>
            <w:tcW w:w="2845" w:type="dxa"/>
            <w:gridSpan w:val="2"/>
          </w:tcPr>
          <w:p w14:paraId="14C8621A" w14:textId="77777777" w:rsidR="002A48B1" w:rsidRPr="002F2C78" w:rsidRDefault="002A48B1" w:rsidP="00A159FE">
            <w:pPr>
              <w:widowControl w:val="0"/>
              <w:spacing w:line="360" w:lineRule="auto"/>
              <w:jc w:val="center"/>
              <w:rPr>
                <w:rFonts w:ascii="Times New Roman" w:hAnsi="Times New Roman" w:cs="Times New Roman"/>
                <w:i/>
              </w:rPr>
            </w:pPr>
            <w:r w:rsidRPr="002F2C78">
              <w:rPr>
                <w:rFonts w:ascii="Times New Roman" w:hAnsi="Times New Roman" w:cs="Times New Roman"/>
                <w:i/>
              </w:rPr>
              <w:lastRenderedPageBreak/>
              <w:t>.</w:t>
            </w:r>
          </w:p>
          <w:p w14:paraId="66684AE5" w14:textId="77777777" w:rsidR="002A48B1" w:rsidRPr="002F2C78" w:rsidRDefault="002A48B1" w:rsidP="00A159FE">
            <w:pPr>
              <w:widowControl w:val="0"/>
              <w:spacing w:line="360" w:lineRule="auto"/>
              <w:jc w:val="center"/>
              <w:rPr>
                <w:rFonts w:ascii="Times New Roman" w:hAnsi="Times New Roman" w:cs="Times New Roman"/>
                <w:b/>
                <w:i/>
              </w:rPr>
            </w:pPr>
            <w:r w:rsidRPr="002F2C78">
              <w:rPr>
                <w:rFonts w:ascii="Times New Roman" w:hAnsi="Times New Roman" w:cs="Times New Roman"/>
                <w:b/>
                <w:i/>
              </w:rPr>
              <w:t>Технология развития связной речи дошкольников», авторы: Т.А. Сидорчук, Н.Н. Хоменко.</w:t>
            </w:r>
          </w:p>
        </w:tc>
        <w:tc>
          <w:tcPr>
            <w:tcW w:w="11941" w:type="dxa"/>
          </w:tcPr>
          <w:p w14:paraId="4A0E3006" w14:textId="77777777" w:rsidR="002A48B1" w:rsidRPr="002F2C78" w:rsidRDefault="002A48B1" w:rsidP="00A159FE">
            <w:pPr>
              <w:pStyle w:val="a9"/>
              <w:spacing w:line="360" w:lineRule="auto"/>
              <w:jc w:val="both"/>
              <w:rPr>
                <w:rFonts w:ascii="Times New Roman" w:hAnsi="Times New Roman" w:cs="Times New Roman"/>
                <w:b/>
                <w:bCs/>
              </w:rPr>
            </w:pPr>
            <w:r w:rsidRPr="002F2C78">
              <w:rPr>
                <w:rFonts w:ascii="Times New Roman" w:hAnsi="Times New Roman" w:cs="Times New Roman"/>
                <w:b/>
                <w:bCs/>
              </w:rPr>
              <w:t>Методическое пособие включает в себя разделы:</w:t>
            </w:r>
          </w:p>
          <w:p w14:paraId="1D55212F" w14:textId="77777777" w:rsidR="002A48B1" w:rsidRPr="002F2C78" w:rsidRDefault="002A48B1" w:rsidP="00A159FE">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1 «Обучение детей созданию образных характеристик объектов», в котором представлены технологические цепочки, позволяющие достаточно гарантированно научить детей 3 – 7 лет составлению сравнений, загадок и метафор.</w:t>
            </w:r>
          </w:p>
          <w:p w14:paraId="65E6DB18" w14:textId="77777777" w:rsidR="002A48B1" w:rsidRPr="002F2C78" w:rsidRDefault="002A48B1" w:rsidP="00A159FE">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2 «Составление дошкольниками рифмованных текстов». Педагогическое воздействие для решения этой дидактической задачи организовано как последовательность творческих заданий. Данная технология развивает у детей способность к созданию рифмованных текстов.</w:t>
            </w:r>
          </w:p>
          <w:p w14:paraId="64700B72" w14:textId="77777777" w:rsidR="002A48B1" w:rsidRPr="002F2C78" w:rsidRDefault="002A48B1" w:rsidP="00A159FE">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3 «Обучение детей составлению творческих рассказов по картине» представлен как система игровых заданий, в результате которых практически каждый ребенок может составить несколько творческих рассказов по картине.</w:t>
            </w:r>
          </w:p>
          <w:p w14:paraId="39740B8D" w14:textId="77777777" w:rsidR="002A48B1" w:rsidRPr="002F2C78" w:rsidRDefault="002A48B1" w:rsidP="00A159FE">
            <w:pPr>
              <w:pStyle w:val="a9"/>
              <w:spacing w:line="360" w:lineRule="auto"/>
              <w:jc w:val="both"/>
              <w:rPr>
                <w:rFonts w:ascii="Times New Roman" w:hAnsi="Times New Roman" w:cs="Times New Roman"/>
              </w:rPr>
            </w:pPr>
            <w:r w:rsidRPr="002F2C78">
              <w:rPr>
                <w:rFonts w:ascii="Times New Roman" w:hAnsi="Times New Roman" w:cs="Times New Roman"/>
              </w:rPr>
              <w:t>•</w:t>
            </w:r>
            <w:r w:rsidRPr="002F2C78">
              <w:rPr>
                <w:rFonts w:ascii="Times New Roman" w:hAnsi="Times New Roman" w:cs="Times New Roman"/>
              </w:rPr>
              <w:tab/>
              <w:t>Раздел 4 «Обучение дошкольников составлению текстов сказочного содержания» содержит алгоритмы организации умственной деятельности детей по развитию у них способностей составлять сказки различных</w:t>
            </w:r>
            <w:r>
              <w:rPr>
                <w:rFonts w:ascii="Times New Roman" w:hAnsi="Times New Roman" w:cs="Times New Roman"/>
              </w:rPr>
              <w:t xml:space="preserve"> типов.</w:t>
            </w:r>
          </w:p>
        </w:tc>
      </w:tr>
      <w:tr w:rsidR="002A48B1" w:rsidRPr="002F2C78" w14:paraId="7CB52A26" w14:textId="77777777" w:rsidTr="00A159FE">
        <w:trPr>
          <w:trHeight w:val="207"/>
        </w:trPr>
        <w:tc>
          <w:tcPr>
            <w:tcW w:w="14786" w:type="dxa"/>
            <w:gridSpan w:val="3"/>
          </w:tcPr>
          <w:p w14:paraId="7DCB5628" w14:textId="77777777" w:rsidR="002A48B1" w:rsidRPr="002F2C78" w:rsidRDefault="002A48B1" w:rsidP="00A159FE">
            <w:pPr>
              <w:widowControl w:val="0"/>
              <w:spacing w:line="360" w:lineRule="auto"/>
              <w:jc w:val="center"/>
              <w:rPr>
                <w:rFonts w:ascii="Times New Roman" w:hAnsi="Times New Roman" w:cs="Times New Roman"/>
                <w:b/>
              </w:rPr>
            </w:pPr>
            <w:r w:rsidRPr="002F2C78">
              <w:rPr>
                <w:rFonts w:ascii="Times New Roman" w:hAnsi="Times New Roman" w:cs="Times New Roman"/>
                <w:b/>
              </w:rPr>
              <w:t>Физическое развитие</w:t>
            </w:r>
          </w:p>
        </w:tc>
      </w:tr>
      <w:tr w:rsidR="002A48B1" w:rsidRPr="002F2C78" w14:paraId="76FC9EC3" w14:textId="77777777" w:rsidTr="00A159FE">
        <w:trPr>
          <w:trHeight w:val="175"/>
        </w:trPr>
        <w:tc>
          <w:tcPr>
            <w:tcW w:w="2590" w:type="dxa"/>
          </w:tcPr>
          <w:p w14:paraId="4D1EEA1E" w14:textId="77777777" w:rsidR="002A48B1" w:rsidRPr="002F2C78" w:rsidRDefault="002A48B1" w:rsidP="00A159FE">
            <w:pPr>
              <w:widowControl w:val="0"/>
              <w:spacing w:line="360" w:lineRule="auto"/>
              <w:jc w:val="center"/>
              <w:rPr>
                <w:rFonts w:ascii="Times New Roman" w:hAnsi="Times New Roman" w:cs="Times New Roman"/>
                <w:b/>
                <w:i/>
              </w:rPr>
            </w:pPr>
            <w:r w:rsidRPr="002F2C78">
              <w:rPr>
                <w:rFonts w:ascii="Times New Roman" w:hAnsi="Times New Roman" w:cs="Times New Roman"/>
                <w:b/>
                <w:i/>
              </w:rPr>
              <w:t xml:space="preserve">Программа «Здоровье»  </w:t>
            </w:r>
          </w:p>
          <w:p w14:paraId="3608538C" w14:textId="77777777" w:rsidR="002A48B1" w:rsidRPr="002F2C78" w:rsidRDefault="002A48B1" w:rsidP="00A159FE">
            <w:pPr>
              <w:widowControl w:val="0"/>
              <w:spacing w:line="360" w:lineRule="auto"/>
              <w:jc w:val="center"/>
              <w:rPr>
                <w:rFonts w:ascii="Times New Roman" w:hAnsi="Times New Roman" w:cs="Times New Roman"/>
                <w:b/>
              </w:rPr>
            </w:pPr>
            <w:r w:rsidRPr="002F2C78">
              <w:rPr>
                <w:rFonts w:ascii="Times New Roman" w:hAnsi="Times New Roman" w:cs="Times New Roman"/>
                <w:b/>
                <w:i/>
              </w:rPr>
              <w:t xml:space="preserve">В.Г. Алямовская  </w:t>
            </w:r>
          </w:p>
        </w:tc>
        <w:tc>
          <w:tcPr>
            <w:tcW w:w="12196" w:type="dxa"/>
            <w:gridSpan w:val="2"/>
          </w:tcPr>
          <w:p w14:paraId="7879E2BF" w14:textId="77777777" w:rsidR="002A48B1" w:rsidRPr="002F2C78" w:rsidRDefault="002A48B1" w:rsidP="00A159FE">
            <w:pPr>
              <w:widowControl w:val="0"/>
              <w:spacing w:line="360" w:lineRule="auto"/>
              <w:jc w:val="both"/>
              <w:rPr>
                <w:rFonts w:ascii="Times New Roman" w:hAnsi="Times New Roman" w:cs="Times New Roman"/>
              </w:rPr>
            </w:pPr>
            <w:r w:rsidRPr="002F2C78">
              <w:rPr>
                <w:rFonts w:ascii="Times New Roman" w:hAnsi="Times New Roman" w:cs="Times New Roman"/>
                <w:b/>
                <w:i/>
              </w:rPr>
              <w:t>Задачи:</w:t>
            </w:r>
            <w:r w:rsidRPr="002F2C78">
              <w:rPr>
                <w:rFonts w:ascii="Times New Roman" w:hAnsi="Times New Roman" w:cs="Times New Roman"/>
              </w:rPr>
              <w:t xml:space="preserve"> Укрепление здоровья детей. Воспитание потребности в здоровом образе жизни. Развитие физических качеств и обеспечение нормального уровня физической подготовленности в соответствии с возможностями и состоянием здоровья детей. Создание условий для реализации потребности в двигательной активности в повседневной жизни. Выявление интересов, склонностей и способностей детей в двигательной деятельности и реализация их через систему спортивно-оздоровительной работы. Приобщение детей к традициям большого спорта.</w:t>
            </w:r>
          </w:p>
        </w:tc>
      </w:tr>
      <w:tr w:rsidR="00A657DD" w:rsidRPr="002F2C78" w14:paraId="1F70468A" w14:textId="77777777" w:rsidTr="00A159FE">
        <w:trPr>
          <w:trHeight w:val="175"/>
        </w:trPr>
        <w:tc>
          <w:tcPr>
            <w:tcW w:w="2590" w:type="dxa"/>
          </w:tcPr>
          <w:p w14:paraId="64251226" w14:textId="31DA53FD" w:rsidR="00A657DD" w:rsidRPr="002F2C78" w:rsidRDefault="00A657DD" w:rsidP="00A159FE">
            <w:pPr>
              <w:widowControl w:val="0"/>
              <w:spacing w:line="360" w:lineRule="auto"/>
              <w:jc w:val="center"/>
              <w:rPr>
                <w:rFonts w:ascii="Times New Roman" w:hAnsi="Times New Roman" w:cs="Times New Roman"/>
                <w:b/>
                <w:i/>
              </w:rPr>
            </w:pPr>
            <w:r w:rsidRPr="00A33D50">
              <w:rPr>
                <w:rFonts w:ascii="Times New Roman" w:hAnsi="Times New Roman" w:cs="Times New Roman"/>
                <w:b/>
                <w:i/>
              </w:rPr>
              <w:t xml:space="preserve">Образовательная программа формирования навыка самообслуживания-уход за зубами Антонова Александра Анатольевна, Галёса </w:t>
            </w:r>
            <w:r w:rsidRPr="00A33D50">
              <w:rPr>
                <w:rFonts w:ascii="Times New Roman" w:hAnsi="Times New Roman" w:cs="Times New Roman"/>
                <w:b/>
                <w:i/>
              </w:rPr>
              <w:lastRenderedPageBreak/>
              <w:t>Сергей Александрович ,Лучшева Лариса Файзылхановна</w:t>
            </w:r>
          </w:p>
        </w:tc>
        <w:tc>
          <w:tcPr>
            <w:tcW w:w="12196" w:type="dxa"/>
            <w:gridSpan w:val="2"/>
          </w:tcPr>
          <w:p w14:paraId="7D361929" w14:textId="1FD4E13C" w:rsidR="00A657DD" w:rsidRPr="002F2C78" w:rsidRDefault="00A657DD" w:rsidP="00A159FE">
            <w:pPr>
              <w:widowControl w:val="0"/>
              <w:spacing w:line="360" w:lineRule="auto"/>
              <w:jc w:val="both"/>
              <w:rPr>
                <w:rFonts w:ascii="Times New Roman" w:hAnsi="Times New Roman" w:cs="Times New Roman"/>
                <w:b/>
                <w:i/>
              </w:rPr>
            </w:pPr>
            <w:r w:rsidRPr="00A33D50">
              <w:rPr>
                <w:rFonts w:ascii="Times New Roman" w:hAnsi="Times New Roman" w:cs="Times New Roman"/>
                <w:b/>
                <w:i/>
              </w:rPr>
              <w:lastRenderedPageBreak/>
              <w:t xml:space="preserve">Задачи: </w:t>
            </w:r>
            <w:r w:rsidRPr="00A33D50">
              <w:rPr>
                <w:rFonts w:ascii="Times New Roman" w:hAnsi="Times New Roman" w:cs="Times New Roman"/>
                <w:bCs/>
                <w:iCs/>
              </w:rPr>
              <w:t>Раскрыть основы первичной профилактики кариеса зубов; гигиеническое обучение и воспитание ухода за зубами</w:t>
            </w:r>
            <w:r>
              <w:rPr>
                <w:rFonts w:ascii="Times New Roman" w:hAnsi="Times New Roman" w:cs="Times New Roman"/>
                <w:bCs/>
                <w:iCs/>
              </w:rPr>
              <w:t>.</w:t>
            </w:r>
          </w:p>
        </w:tc>
      </w:tr>
    </w:tbl>
    <w:tbl>
      <w:tblPr>
        <w:tblStyle w:val="6"/>
        <w:tblW w:w="0" w:type="auto"/>
        <w:tblLook w:val="04A0" w:firstRow="1" w:lastRow="0" w:firstColumn="1" w:lastColumn="0" w:noHBand="0" w:noVBand="1"/>
      </w:tblPr>
      <w:tblGrid>
        <w:gridCol w:w="2591"/>
        <w:gridCol w:w="12195"/>
      </w:tblGrid>
      <w:tr w:rsidR="002A48B1" w:rsidRPr="002F2C78" w14:paraId="228FC99E" w14:textId="77777777" w:rsidTr="00A159FE">
        <w:trPr>
          <w:trHeight w:val="221"/>
        </w:trPr>
        <w:tc>
          <w:tcPr>
            <w:tcW w:w="14786" w:type="dxa"/>
            <w:gridSpan w:val="2"/>
            <w:shd w:val="clear" w:color="auto" w:fill="auto"/>
          </w:tcPr>
          <w:p w14:paraId="23CDA06A" w14:textId="24509AEC" w:rsidR="002A48B1" w:rsidRPr="002F2C78" w:rsidRDefault="00D621FA" w:rsidP="00A159FE">
            <w:pPr>
              <w:widowControl w:val="0"/>
              <w:spacing w:line="360" w:lineRule="auto"/>
              <w:jc w:val="center"/>
              <w:rPr>
                <w:rFonts w:ascii="Times New Roman" w:hAnsi="Times New Roman" w:cs="Times New Roman"/>
                <w:b/>
              </w:rPr>
            </w:pPr>
            <w:r w:rsidRPr="00D621FA">
              <w:rPr>
                <w:rFonts w:ascii="Times New Roman" w:eastAsia="Calibri" w:hAnsi="Times New Roman" w:cs="Times New Roman"/>
                <w:b/>
                <w:lang w:eastAsia="en-US"/>
              </w:rPr>
              <w:lastRenderedPageBreak/>
              <w:t>Художественно-эстетическое развитие</w:t>
            </w:r>
          </w:p>
        </w:tc>
      </w:tr>
      <w:tr w:rsidR="002A48B1" w:rsidRPr="002F2C78" w14:paraId="620BA262" w14:textId="77777777" w:rsidTr="00A159FE">
        <w:trPr>
          <w:trHeight w:val="175"/>
        </w:trPr>
        <w:tc>
          <w:tcPr>
            <w:tcW w:w="2591" w:type="dxa"/>
            <w:shd w:val="clear" w:color="auto" w:fill="auto"/>
          </w:tcPr>
          <w:p w14:paraId="01367457" w14:textId="77777777" w:rsidR="002A48B1" w:rsidRPr="002F2C78" w:rsidRDefault="002A48B1" w:rsidP="00A159FE">
            <w:pPr>
              <w:widowControl w:val="0"/>
              <w:spacing w:line="360" w:lineRule="auto"/>
              <w:jc w:val="center"/>
              <w:rPr>
                <w:rFonts w:ascii="Times New Roman" w:hAnsi="Times New Roman" w:cs="Times New Roman"/>
                <w:b/>
                <w:i/>
              </w:rPr>
            </w:pPr>
          </w:p>
          <w:p w14:paraId="2119DB17" w14:textId="77777777" w:rsidR="002A48B1" w:rsidRPr="002F2C78" w:rsidRDefault="002A48B1" w:rsidP="00A159FE">
            <w:pPr>
              <w:widowControl w:val="0"/>
              <w:spacing w:line="360" w:lineRule="auto"/>
              <w:jc w:val="center"/>
              <w:rPr>
                <w:rFonts w:ascii="Times New Roman" w:hAnsi="Times New Roman" w:cs="Times New Roman"/>
                <w:b/>
                <w:i/>
              </w:rPr>
            </w:pPr>
          </w:p>
          <w:p w14:paraId="77F6BEA5" w14:textId="77777777" w:rsidR="002A48B1" w:rsidRPr="002F2C78" w:rsidRDefault="002A48B1" w:rsidP="00A159FE">
            <w:pPr>
              <w:widowControl w:val="0"/>
              <w:spacing w:line="360" w:lineRule="auto"/>
              <w:rPr>
                <w:rFonts w:ascii="Times New Roman" w:hAnsi="Times New Roman" w:cs="Times New Roman"/>
                <w:b/>
                <w:i/>
              </w:rPr>
            </w:pPr>
          </w:p>
          <w:p w14:paraId="4FFCBB9C" w14:textId="77777777" w:rsidR="002A48B1" w:rsidRPr="002F2C78" w:rsidRDefault="002A48B1" w:rsidP="00A159FE">
            <w:pPr>
              <w:widowControl w:val="0"/>
              <w:spacing w:line="360" w:lineRule="auto"/>
              <w:jc w:val="center"/>
              <w:rPr>
                <w:rFonts w:ascii="Times New Roman" w:hAnsi="Times New Roman" w:cs="Times New Roman"/>
                <w:u w:val="single"/>
              </w:rPr>
            </w:pPr>
            <w:r w:rsidRPr="002F2C78">
              <w:rPr>
                <w:rFonts w:ascii="Times New Roman" w:hAnsi="Times New Roman" w:cs="Times New Roman"/>
                <w:b/>
                <w:i/>
              </w:rPr>
              <w:t xml:space="preserve"> «Цветные ладошки» Лыкова И.А.</w:t>
            </w:r>
          </w:p>
          <w:p w14:paraId="2DB6350D" w14:textId="77777777" w:rsidR="002A48B1" w:rsidRPr="002F2C78" w:rsidRDefault="002A48B1" w:rsidP="00A159FE">
            <w:pPr>
              <w:widowControl w:val="0"/>
              <w:spacing w:line="360" w:lineRule="auto"/>
              <w:jc w:val="center"/>
              <w:rPr>
                <w:rFonts w:ascii="Times New Roman" w:hAnsi="Times New Roman" w:cs="Times New Roman"/>
                <w:b/>
                <w:bCs/>
                <w:i/>
                <w:iCs/>
                <w:shd w:val="clear" w:color="auto" w:fill="FFFFFF"/>
              </w:rPr>
            </w:pPr>
          </w:p>
        </w:tc>
        <w:tc>
          <w:tcPr>
            <w:tcW w:w="12195" w:type="dxa"/>
            <w:shd w:val="clear" w:color="auto" w:fill="auto"/>
          </w:tcPr>
          <w:p w14:paraId="421E0458" w14:textId="77777777" w:rsidR="002A48B1" w:rsidRDefault="002A48B1" w:rsidP="00A159FE">
            <w:pPr>
              <w:widowControl w:val="0"/>
              <w:spacing w:line="360" w:lineRule="auto"/>
              <w:jc w:val="both"/>
              <w:rPr>
                <w:rFonts w:ascii="Times New Roman" w:hAnsi="Times New Roman" w:cs="Times New Roman"/>
              </w:rPr>
            </w:pPr>
            <w:r w:rsidRPr="002F2C78">
              <w:rPr>
                <w:rFonts w:ascii="Times New Roman" w:hAnsi="Times New Roman" w:cs="Times New Roman"/>
                <w:b/>
                <w:u w:val="single"/>
              </w:rPr>
              <w:t xml:space="preserve">Старшая группа (от 5 до 6 лет): </w:t>
            </w:r>
            <w:r w:rsidRPr="002F2C78">
              <w:rPr>
                <w:rFonts w:ascii="Times New Roman" w:hAnsi="Times New Roman" w:cs="Times New Roman"/>
                <w:i/>
                <w:u w:val="single"/>
              </w:rPr>
              <w:t>В рисовании</w:t>
            </w:r>
            <w:r w:rsidRPr="002F2C78">
              <w:rPr>
                <w:rFonts w:ascii="Times New Roman" w:hAnsi="Times New Roman" w:cs="Times New Roman"/>
              </w:rPr>
              <w:t xml:space="preserve"> - учить детей создавать с натуры или по представлению образы и простые сюжеты, передавая основные признаки изображаемых объектов, их структуру и цвет; помогать воспринимать и более точно передавать форму объектов через обрисовывающий жест; учить координировать движения рисующей руки (широкие движения при рисовании на большом пространстве бумажного листа, мелкие - для прорисовывания деталей, ритмичные - для рисования узоров); варьировать формы, создавать многофигурные композиции при помощи цветных линий, мазков, пятен, геометрических форм.</w:t>
            </w:r>
            <w:r w:rsidRPr="002F2C78">
              <w:rPr>
                <w:rFonts w:ascii="Times New Roman" w:hAnsi="Times New Roman" w:cs="Times New Roman"/>
                <w:i/>
                <w:u w:val="single"/>
              </w:rPr>
              <w:t>В лепке</w:t>
            </w:r>
            <w:r w:rsidRPr="002F2C78">
              <w:rPr>
                <w:rFonts w:ascii="Times New Roman" w:hAnsi="Times New Roman" w:cs="Times New Roman"/>
              </w:rPr>
              <w:t xml:space="preserve"> - заинтересовывать детей лепкой объемных (будто настоящих) фигурок и простых композиций из глины, пластилина, соленого теста, снега; показать взаимосвязь характера движений руки с получаемой формой; обучать приемам зрительного и тактильного обследования формы; показывать способы соединения частей; поощрять стремление к более точному изображению (моделировать форму кончиками пальчиков, сглаживать места их соединения); учить расписывать вылепленные из глины игрушки. </w:t>
            </w:r>
            <w:r w:rsidRPr="002F2C78">
              <w:rPr>
                <w:rFonts w:ascii="Times New Roman" w:hAnsi="Times New Roman" w:cs="Times New Roman"/>
                <w:i/>
                <w:u w:val="single"/>
              </w:rPr>
              <w:t>В аппликации</w:t>
            </w:r>
            <w:r w:rsidRPr="002F2C78">
              <w:rPr>
                <w:rFonts w:ascii="Times New Roman" w:hAnsi="Times New Roman" w:cs="Times New Roman"/>
              </w:rPr>
              <w:t xml:space="preserve"> - поощрять составление композиций из готовых и самостоятельно вырезанных или иным способом подготовленных форм (полосок, кругов, треугольников. Трапеций, равных и мятых комочков бумаги) в предметной, сюжетной или декоративной аппликации (листья на ветке, цветы в вазе, кораблики на реке, рыбки в аквариуме); учить пользоваться ножницами (правильно держать, передавать, резать); составлять аппликации из природного материала (осенних листьев простой формы, семян) и кусочков ткани. </w:t>
            </w:r>
          </w:p>
          <w:p w14:paraId="14998EE5" w14:textId="77777777" w:rsidR="002A48B1" w:rsidRPr="002F2C78" w:rsidRDefault="002A48B1" w:rsidP="00A159FE">
            <w:pPr>
              <w:widowControl w:val="0"/>
              <w:spacing w:line="360" w:lineRule="auto"/>
              <w:jc w:val="both"/>
              <w:rPr>
                <w:rFonts w:ascii="Times New Roman" w:hAnsi="Times New Roman" w:cs="Times New Roman"/>
              </w:rPr>
            </w:pPr>
            <w:r w:rsidRPr="002F2C78">
              <w:rPr>
                <w:rFonts w:ascii="Times New Roman" w:hAnsi="Times New Roman" w:cs="Times New Roman"/>
              </w:rPr>
              <w:t xml:space="preserve"> </w:t>
            </w:r>
            <w:r>
              <w:rPr>
                <w:rFonts w:ascii="Times New Roman" w:hAnsi="Times New Roman" w:cs="Times New Roman"/>
              </w:rPr>
              <w:t xml:space="preserve"> </w:t>
            </w:r>
          </w:p>
        </w:tc>
      </w:tr>
      <w:tr w:rsidR="002A48B1" w:rsidRPr="002F2C78" w14:paraId="304B9E84" w14:textId="77777777" w:rsidTr="00A159FE">
        <w:trPr>
          <w:trHeight w:val="362"/>
        </w:trPr>
        <w:tc>
          <w:tcPr>
            <w:tcW w:w="2591" w:type="dxa"/>
            <w:shd w:val="clear" w:color="auto" w:fill="auto"/>
          </w:tcPr>
          <w:p w14:paraId="73617678" w14:textId="77777777" w:rsidR="002A48B1" w:rsidRPr="002F2C78" w:rsidRDefault="002A48B1" w:rsidP="00A159FE">
            <w:pPr>
              <w:widowControl w:val="0"/>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t xml:space="preserve"> «Волшебные краски года» </w:t>
            </w:r>
          </w:p>
          <w:p w14:paraId="7D0AD6DF" w14:textId="77777777" w:rsidR="002A48B1" w:rsidRPr="002F2C78" w:rsidRDefault="002A48B1" w:rsidP="00A159FE">
            <w:pPr>
              <w:widowControl w:val="0"/>
              <w:spacing w:line="360" w:lineRule="auto"/>
              <w:jc w:val="center"/>
              <w:rPr>
                <w:rFonts w:ascii="Times New Roman" w:hAnsi="Times New Roman" w:cs="Times New Roman"/>
                <w:b/>
                <w:bCs/>
                <w:i/>
                <w:iCs/>
                <w:shd w:val="clear" w:color="auto" w:fill="FFFFFF"/>
              </w:rPr>
            </w:pPr>
            <w:r w:rsidRPr="002F2C78">
              <w:rPr>
                <w:rFonts w:ascii="Times New Roman" w:hAnsi="Times New Roman" w:cs="Times New Roman"/>
                <w:b/>
                <w:i/>
                <w:lang w:eastAsia="zh-CN"/>
              </w:rPr>
              <w:t>Г.С.  Каринский</w:t>
            </w:r>
          </w:p>
        </w:tc>
        <w:tc>
          <w:tcPr>
            <w:tcW w:w="12195" w:type="dxa"/>
            <w:shd w:val="clear" w:color="auto" w:fill="auto"/>
          </w:tcPr>
          <w:p w14:paraId="23E21DD4" w14:textId="77777777" w:rsidR="002A48B1" w:rsidRPr="002F2C78" w:rsidRDefault="002A48B1" w:rsidP="00A159FE">
            <w:pPr>
              <w:tabs>
                <w:tab w:val="left" w:pos="708"/>
                <w:tab w:val="left" w:pos="5670"/>
                <w:tab w:val="left" w:leader="underscore" w:pos="8364"/>
              </w:tabs>
              <w:suppressAutoHyphens/>
              <w:spacing w:line="360" w:lineRule="auto"/>
              <w:jc w:val="both"/>
              <w:rPr>
                <w:rFonts w:ascii="Times New Roman" w:hAnsi="Times New Roman" w:cs="Times New Roman"/>
                <w:b/>
                <w:lang w:eastAsia="zh-CN"/>
              </w:rPr>
            </w:pPr>
            <w:r w:rsidRPr="002F2C78">
              <w:rPr>
                <w:rFonts w:ascii="Times New Roman" w:hAnsi="Times New Roman" w:cs="Times New Roman"/>
                <w:b/>
                <w:lang w:eastAsia="zh-CN"/>
              </w:rPr>
              <w:t xml:space="preserve">Старшая </w:t>
            </w:r>
            <w:r>
              <w:rPr>
                <w:rFonts w:ascii="Times New Roman" w:hAnsi="Times New Roman" w:cs="Times New Roman"/>
                <w:b/>
                <w:lang w:eastAsia="zh-CN"/>
              </w:rPr>
              <w:t xml:space="preserve"> </w:t>
            </w:r>
            <w:r w:rsidRPr="002F2C78">
              <w:rPr>
                <w:rFonts w:ascii="Times New Roman" w:hAnsi="Times New Roman" w:cs="Times New Roman"/>
                <w:b/>
                <w:lang w:eastAsia="zh-CN"/>
              </w:rPr>
              <w:t xml:space="preserve"> групп</w:t>
            </w:r>
            <w:r>
              <w:rPr>
                <w:rFonts w:ascii="Times New Roman" w:hAnsi="Times New Roman" w:cs="Times New Roman"/>
                <w:b/>
                <w:lang w:eastAsia="zh-CN"/>
              </w:rPr>
              <w:t>а</w:t>
            </w:r>
            <w:r w:rsidRPr="002F2C78">
              <w:rPr>
                <w:rFonts w:ascii="Times New Roman" w:hAnsi="Times New Roman" w:cs="Times New Roman"/>
                <w:b/>
                <w:lang w:eastAsia="zh-CN"/>
              </w:rPr>
              <w:t>:</w:t>
            </w:r>
          </w:p>
          <w:p w14:paraId="349F0863" w14:textId="77777777" w:rsidR="002A48B1" w:rsidRPr="002F2C78" w:rsidRDefault="002A48B1" w:rsidP="00A159FE">
            <w:pPr>
              <w:tabs>
                <w:tab w:val="left" w:pos="708"/>
                <w:tab w:val="left" w:pos="5670"/>
                <w:tab w:val="left" w:leader="underscore" w:pos="8364"/>
              </w:tabs>
              <w:suppressAutoHyphens/>
              <w:spacing w:line="360" w:lineRule="auto"/>
              <w:jc w:val="both"/>
              <w:rPr>
                <w:rFonts w:ascii="Times New Roman" w:hAnsi="Times New Roman" w:cs="Times New Roman"/>
                <w:lang w:eastAsia="zh-CN"/>
              </w:rPr>
            </w:pPr>
            <w:r w:rsidRPr="002F2C78">
              <w:rPr>
                <w:rFonts w:ascii="Times New Roman" w:hAnsi="Times New Roman" w:cs="Times New Roman"/>
                <w:b/>
                <w:lang w:eastAsia="zh-CN"/>
              </w:rPr>
              <w:t>Задачи:</w:t>
            </w:r>
            <w:r w:rsidRPr="002F2C78">
              <w:rPr>
                <w:rFonts w:ascii="Times New Roman" w:hAnsi="Times New Roman" w:cs="Times New Roman"/>
                <w:lang w:eastAsia="zh-CN"/>
              </w:rPr>
              <w:t xml:space="preserve"> </w:t>
            </w:r>
          </w:p>
          <w:p w14:paraId="5411848C" w14:textId="77777777" w:rsidR="002A48B1" w:rsidRPr="002F2C78" w:rsidRDefault="002A48B1" w:rsidP="00A159FE">
            <w:pPr>
              <w:tabs>
                <w:tab w:val="left" w:pos="708"/>
                <w:tab w:val="left" w:pos="5670"/>
                <w:tab w:val="left" w:leader="underscore" w:pos="8364"/>
              </w:tabs>
              <w:suppressAutoHyphens/>
              <w:spacing w:line="360" w:lineRule="auto"/>
              <w:jc w:val="both"/>
              <w:rPr>
                <w:rFonts w:ascii="Times New Roman" w:hAnsi="Times New Roman" w:cs="Times New Roman"/>
                <w:lang w:eastAsia="zh-CN"/>
              </w:rPr>
            </w:pPr>
            <w:r w:rsidRPr="002F2C78">
              <w:rPr>
                <w:rFonts w:ascii="Times New Roman" w:hAnsi="Times New Roman" w:cs="Times New Roman"/>
                <w:lang w:eastAsia="zh-CN"/>
              </w:rPr>
              <w:t>Формирование нравственно-эстетической отзывчивости на прекрасное и безобразное в жизни и искусстве: отношение к природе ,человеку, обществу;</w:t>
            </w:r>
          </w:p>
          <w:p w14:paraId="3F16CCBF" w14:textId="77777777" w:rsidR="002A48B1" w:rsidRPr="002F2C78" w:rsidRDefault="002A48B1" w:rsidP="00A159FE">
            <w:pPr>
              <w:tabs>
                <w:tab w:val="left" w:pos="708"/>
                <w:tab w:val="left" w:pos="5670"/>
                <w:tab w:val="left" w:leader="underscore" w:pos="8364"/>
              </w:tabs>
              <w:suppressAutoHyphens/>
              <w:spacing w:line="360" w:lineRule="auto"/>
              <w:jc w:val="both"/>
              <w:rPr>
                <w:rFonts w:ascii="Times New Roman" w:hAnsi="Times New Roman" w:cs="Times New Roman"/>
                <w:lang w:eastAsia="zh-CN"/>
              </w:rPr>
            </w:pPr>
            <w:r w:rsidRPr="002F2C78">
              <w:rPr>
                <w:rFonts w:ascii="Times New Roman" w:hAnsi="Times New Roman" w:cs="Times New Roman"/>
                <w:lang w:eastAsia="zh-CN"/>
              </w:rPr>
              <w:lastRenderedPageBreak/>
              <w:t>-формирование художественно-творческой активности личности;</w:t>
            </w:r>
          </w:p>
          <w:p w14:paraId="68B985B7" w14:textId="77777777" w:rsidR="002A48B1" w:rsidRPr="002F2C78" w:rsidRDefault="002A48B1" w:rsidP="00A159FE">
            <w:pPr>
              <w:widowControl w:val="0"/>
              <w:spacing w:after="200" w:line="360" w:lineRule="auto"/>
              <w:jc w:val="both"/>
              <w:rPr>
                <w:rFonts w:ascii="Times New Roman" w:hAnsi="Times New Roman" w:cs="Times New Roman"/>
                <w:b/>
                <w:u w:val="single"/>
              </w:rPr>
            </w:pPr>
            <w:r w:rsidRPr="002F2C78">
              <w:rPr>
                <w:rFonts w:ascii="Times New Roman" w:hAnsi="Times New Roman" w:cs="Times New Roman"/>
                <w:lang w:eastAsia="zh-CN"/>
              </w:rPr>
              <w:t>-формирование художественных знаний, умений, навыков.</w:t>
            </w:r>
          </w:p>
        </w:tc>
      </w:tr>
      <w:tr w:rsidR="002A48B1" w:rsidRPr="002F2C78" w14:paraId="16389210" w14:textId="77777777" w:rsidTr="00A159FE">
        <w:trPr>
          <w:trHeight w:val="362"/>
        </w:trPr>
        <w:tc>
          <w:tcPr>
            <w:tcW w:w="2591" w:type="dxa"/>
            <w:shd w:val="clear" w:color="auto" w:fill="auto"/>
          </w:tcPr>
          <w:p w14:paraId="600CEA0B" w14:textId="77777777" w:rsidR="002A48B1" w:rsidRDefault="002A48B1" w:rsidP="00A159FE">
            <w:pPr>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lastRenderedPageBreak/>
              <w:t xml:space="preserve">Ожидание чуда» </w:t>
            </w:r>
          </w:p>
          <w:p w14:paraId="6A7B9BC2" w14:textId="77777777" w:rsidR="002A48B1" w:rsidRPr="002F2C78" w:rsidRDefault="002A48B1" w:rsidP="00A159FE">
            <w:pPr>
              <w:spacing w:line="360" w:lineRule="auto"/>
              <w:jc w:val="center"/>
              <w:rPr>
                <w:rFonts w:ascii="Times New Roman" w:eastAsia="Calibri" w:hAnsi="Times New Roman" w:cs="Times New Roman"/>
                <w:b/>
                <w:bCs/>
                <w:i/>
                <w:iCs/>
              </w:rPr>
            </w:pPr>
            <w:r w:rsidRPr="002F2C78">
              <w:rPr>
                <w:rFonts w:ascii="Times New Roman" w:eastAsia="Calibri" w:hAnsi="Times New Roman" w:cs="Times New Roman"/>
                <w:b/>
                <w:bCs/>
                <w:i/>
                <w:iCs/>
              </w:rPr>
              <w:t>Л.В. Гераскина</w:t>
            </w:r>
          </w:p>
          <w:p w14:paraId="231353AB" w14:textId="77777777" w:rsidR="002A48B1" w:rsidRPr="002F2C78" w:rsidRDefault="002A48B1" w:rsidP="00A159FE">
            <w:pPr>
              <w:spacing w:line="360" w:lineRule="auto"/>
              <w:jc w:val="center"/>
              <w:rPr>
                <w:rFonts w:ascii="Times New Roman" w:hAnsi="Times New Roman" w:cs="Times New Roman"/>
                <w:b/>
                <w:i/>
                <w:lang w:eastAsia="zh-CN"/>
              </w:rPr>
            </w:pPr>
            <w:r w:rsidRPr="002F2C78">
              <w:rPr>
                <w:rFonts w:ascii="Times New Roman" w:hAnsi="Times New Roman" w:cs="Times New Roman"/>
              </w:rPr>
              <w:t xml:space="preserve"> </w:t>
            </w:r>
          </w:p>
        </w:tc>
        <w:tc>
          <w:tcPr>
            <w:tcW w:w="12195" w:type="dxa"/>
            <w:shd w:val="clear" w:color="auto" w:fill="auto"/>
          </w:tcPr>
          <w:p w14:paraId="377D9A11" w14:textId="77777777" w:rsidR="002A48B1" w:rsidRPr="002F2C78" w:rsidRDefault="002A48B1" w:rsidP="00A159FE">
            <w:pPr>
              <w:spacing w:line="360" w:lineRule="auto"/>
              <w:rPr>
                <w:rFonts w:ascii="Times New Roman" w:hAnsi="Times New Roman" w:cs="Times New Roman"/>
              </w:rPr>
            </w:pPr>
            <w:r w:rsidRPr="002F2C78">
              <w:rPr>
                <w:rFonts w:ascii="Times New Roman" w:hAnsi="Times New Roman" w:cs="Times New Roman"/>
              </w:rPr>
              <w:t xml:space="preserve">Задачи:  </w:t>
            </w:r>
          </w:p>
          <w:p w14:paraId="688C5AEF" w14:textId="77777777" w:rsidR="002A48B1" w:rsidRPr="002F2C78" w:rsidRDefault="002A48B1" w:rsidP="00A159FE">
            <w:pPr>
              <w:spacing w:line="360" w:lineRule="auto"/>
              <w:rPr>
                <w:rFonts w:ascii="Times New Roman" w:hAnsi="Times New Roman" w:cs="Times New Roman"/>
              </w:rPr>
            </w:pPr>
            <w:r w:rsidRPr="002F2C78">
              <w:rPr>
                <w:rFonts w:ascii="Times New Roman" w:hAnsi="Times New Roman" w:cs="Times New Roman"/>
              </w:rPr>
              <w:t xml:space="preserve">-Развивать любовь к музыке, вызывать желание исполнять любимые произведения, передавая в пении и движении их характер и настроение. </w:t>
            </w:r>
          </w:p>
          <w:p w14:paraId="6B897E14" w14:textId="77777777" w:rsidR="002A48B1" w:rsidRPr="002F2C78" w:rsidRDefault="002A48B1" w:rsidP="00A159FE">
            <w:pPr>
              <w:spacing w:line="360" w:lineRule="auto"/>
              <w:rPr>
                <w:rFonts w:ascii="Times New Roman" w:hAnsi="Times New Roman" w:cs="Times New Roman"/>
              </w:rPr>
            </w:pPr>
            <w:r w:rsidRPr="002F2C78">
              <w:rPr>
                <w:rFonts w:ascii="Times New Roman" w:hAnsi="Times New Roman" w:cs="Times New Roman"/>
              </w:rPr>
              <w:t>-Углублять знания о жанровом разнообразии музыки.</w:t>
            </w:r>
          </w:p>
          <w:p w14:paraId="14B6BDC1" w14:textId="77777777" w:rsidR="002A48B1" w:rsidRPr="002F2C78" w:rsidRDefault="002A48B1" w:rsidP="00A159FE">
            <w:pPr>
              <w:spacing w:line="360" w:lineRule="auto"/>
              <w:rPr>
                <w:rFonts w:ascii="Times New Roman" w:hAnsi="Times New Roman" w:cs="Times New Roman"/>
              </w:rPr>
            </w:pPr>
            <w:r w:rsidRPr="002F2C78">
              <w:rPr>
                <w:rFonts w:ascii="Times New Roman" w:hAnsi="Times New Roman" w:cs="Times New Roman"/>
              </w:rPr>
              <w:t>-Знакомить с разными видами русского народного творчества, бытом и обычаях народа; воспитывать уважение к мастерству  русских умельцев, эстетическое отношение к предметам  народных промыслов.</w:t>
            </w:r>
          </w:p>
          <w:p w14:paraId="419A4B96" w14:textId="77777777" w:rsidR="002A48B1" w:rsidRPr="002F2C78" w:rsidRDefault="002A48B1" w:rsidP="00A159FE">
            <w:pPr>
              <w:spacing w:line="360" w:lineRule="auto"/>
              <w:rPr>
                <w:rFonts w:ascii="Times New Roman" w:hAnsi="Times New Roman" w:cs="Times New Roman"/>
              </w:rPr>
            </w:pPr>
            <w:r w:rsidRPr="002F2C78">
              <w:rPr>
                <w:rFonts w:ascii="Times New Roman" w:hAnsi="Times New Roman" w:cs="Times New Roman"/>
              </w:rPr>
              <w:t>-Развивать чувство восхищения красотой природы, музыки, живописи, поэтического слова</w:t>
            </w:r>
          </w:p>
          <w:p w14:paraId="5752955A" w14:textId="77777777" w:rsidR="002A48B1" w:rsidRPr="002F2C78" w:rsidRDefault="002A48B1" w:rsidP="00A159FE">
            <w:pPr>
              <w:spacing w:line="360" w:lineRule="auto"/>
              <w:rPr>
                <w:rFonts w:ascii="Times New Roman" w:hAnsi="Times New Roman" w:cs="Times New Roman"/>
              </w:rPr>
            </w:pPr>
            <w:r w:rsidRPr="002F2C78">
              <w:rPr>
                <w:rFonts w:ascii="Times New Roman" w:hAnsi="Times New Roman" w:cs="Times New Roman"/>
              </w:rPr>
              <w:t xml:space="preserve">-Знакомить с элементами актёрского мастерства, учить самостоятельно выбирать движения, способы действия, мимику, жесты для передачи образа.    </w:t>
            </w:r>
          </w:p>
        </w:tc>
      </w:tr>
      <w:tr w:rsidR="002A48B1" w:rsidRPr="00A63BBC" w14:paraId="348FD52C" w14:textId="77777777" w:rsidTr="00A159FE">
        <w:trPr>
          <w:trHeight w:val="362"/>
        </w:trPr>
        <w:tc>
          <w:tcPr>
            <w:tcW w:w="2591" w:type="dxa"/>
            <w:shd w:val="clear" w:color="auto" w:fill="auto"/>
          </w:tcPr>
          <w:p w14:paraId="134826AA" w14:textId="77777777" w:rsidR="002A48B1" w:rsidRPr="002F2C78" w:rsidRDefault="002A48B1"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2F2C78">
              <w:rPr>
                <w:rFonts w:ascii="Times New Roman" w:hAnsi="Times New Roman" w:cs="Times New Roman"/>
                <w:b/>
                <w:i/>
                <w:lang w:eastAsia="zh-CN"/>
              </w:rPr>
              <w:t xml:space="preserve">Воронкевич О.А. </w:t>
            </w:r>
          </w:p>
          <w:p w14:paraId="51FFF9BC" w14:textId="77777777" w:rsidR="002A48B1" w:rsidRPr="002F2C78" w:rsidRDefault="002A48B1" w:rsidP="00A159FE">
            <w:pPr>
              <w:spacing w:line="360" w:lineRule="auto"/>
              <w:jc w:val="center"/>
              <w:rPr>
                <w:rFonts w:ascii="Times New Roman" w:eastAsia="Calibri" w:hAnsi="Times New Roman" w:cs="Times New Roman"/>
                <w:b/>
                <w:bCs/>
                <w:i/>
                <w:iCs/>
              </w:rPr>
            </w:pPr>
            <w:r w:rsidRPr="002F2C78">
              <w:rPr>
                <w:rFonts w:ascii="Times New Roman" w:hAnsi="Times New Roman" w:cs="Times New Roman"/>
                <w:b/>
                <w:i/>
              </w:rPr>
              <w:t>Добро пожаловать в экологию. Парциальная программа работы по формированию экологической культуры у детей дошкольного возраста. Разработано в соответствии с ФГОС.</w:t>
            </w:r>
          </w:p>
        </w:tc>
        <w:tc>
          <w:tcPr>
            <w:tcW w:w="12195" w:type="dxa"/>
            <w:shd w:val="clear" w:color="auto" w:fill="auto"/>
          </w:tcPr>
          <w:p w14:paraId="641C810E" w14:textId="77777777" w:rsidR="002A48B1" w:rsidRPr="00A63BBC" w:rsidRDefault="002A48B1" w:rsidP="00A159FE">
            <w:pPr>
              <w:spacing w:line="360" w:lineRule="auto"/>
              <w:jc w:val="both"/>
              <w:rPr>
                <w:rFonts w:ascii="Times New Roman" w:hAnsi="Times New Roman" w:cs="Times New Roman"/>
                <w:b/>
                <w:bCs/>
                <w:i/>
              </w:rPr>
            </w:pPr>
            <w:r>
              <w:rPr>
                <w:rFonts w:ascii="Times New Roman" w:hAnsi="Times New Roman" w:cs="Times New Roman"/>
                <w:b/>
                <w:bCs/>
                <w:i/>
              </w:rPr>
              <w:t xml:space="preserve">Задачи: </w:t>
            </w:r>
            <w:r w:rsidRPr="002F2C78">
              <w:rPr>
                <w:rFonts w:ascii="Times New Roman" w:hAnsi="Times New Roman" w:cs="Times New Roman"/>
                <w:lang w:eastAsia="zh-CN"/>
              </w:rPr>
              <w:t>Развивать познавательный интерес к природе, психические процессы, логическое мышление, познавательно-исследовательскую деятельность; формировать представления о системном строении природы, воспитывать осознанное бережное отношение к ней.</w:t>
            </w:r>
          </w:p>
        </w:tc>
      </w:tr>
      <w:tr w:rsidR="002A48B1" w:rsidRPr="001C7DC9" w14:paraId="22F1E139" w14:textId="77777777" w:rsidTr="00A159FE">
        <w:trPr>
          <w:trHeight w:val="362"/>
        </w:trPr>
        <w:tc>
          <w:tcPr>
            <w:tcW w:w="2591" w:type="dxa"/>
            <w:shd w:val="clear" w:color="auto" w:fill="auto"/>
          </w:tcPr>
          <w:p w14:paraId="0CF1BFB8" w14:textId="77777777" w:rsidR="002A48B1" w:rsidRPr="00B44C65" w:rsidRDefault="002A48B1" w:rsidP="00A159FE">
            <w:pPr>
              <w:tabs>
                <w:tab w:val="left" w:pos="708"/>
                <w:tab w:val="left" w:pos="5670"/>
                <w:tab w:val="left" w:leader="underscore" w:pos="8364"/>
              </w:tabs>
              <w:suppressAutoHyphens/>
              <w:jc w:val="center"/>
              <w:rPr>
                <w:rFonts w:ascii="Times New Roman" w:hAnsi="Times New Roman" w:cs="Times New Roman"/>
                <w:b/>
                <w:i/>
                <w:sz w:val="20"/>
                <w:szCs w:val="20"/>
                <w:lang w:eastAsia="zh-CN"/>
              </w:rPr>
            </w:pPr>
            <w:r w:rsidRPr="00B44C65">
              <w:rPr>
                <w:rFonts w:ascii="Times New Roman" w:hAnsi="Times New Roman" w:cs="Times New Roman"/>
                <w:b/>
                <w:i/>
                <w:sz w:val="20"/>
                <w:szCs w:val="20"/>
                <w:lang w:eastAsia="zh-CN"/>
              </w:rPr>
              <w:t>Леонова Н.Н.</w:t>
            </w:r>
          </w:p>
          <w:p w14:paraId="3154BB4E" w14:textId="77777777" w:rsidR="002A48B1" w:rsidRPr="002F2C78" w:rsidRDefault="002A48B1" w:rsidP="00A159FE">
            <w:pPr>
              <w:tabs>
                <w:tab w:val="left" w:pos="708"/>
                <w:tab w:val="left" w:pos="5670"/>
                <w:tab w:val="left" w:leader="underscore" w:pos="8364"/>
              </w:tabs>
              <w:suppressAutoHyphens/>
              <w:spacing w:line="360" w:lineRule="auto"/>
              <w:jc w:val="center"/>
              <w:rPr>
                <w:rFonts w:ascii="Times New Roman" w:hAnsi="Times New Roman" w:cs="Times New Roman"/>
                <w:b/>
                <w:i/>
                <w:lang w:eastAsia="zh-CN"/>
              </w:rPr>
            </w:pPr>
            <w:r w:rsidRPr="00B44C65">
              <w:rPr>
                <w:rFonts w:ascii="Times New Roman" w:hAnsi="Times New Roman" w:cs="Times New Roman"/>
                <w:b/>
                <w:i/>
                <w:sz w:val="20"/>
                <w:szCs w:val="20"/>
                <w:lang w:eastAsia="zh-CN"/>
              </w:rPr>
              <w:t xml:space="preserve">Мир природы Родной </w:t>
            </w:r>
            <w:r w:rsidRPr="00B44C65">
              <w:rPr>
                <w:rFonts w:ascii="Times New Roman" w:hAnsi="Times New Roman" w:cs="Times New Roman"/>
                <w:b/>
                <w:i/>
                <w:sz w:val="20"/>
                <w:szCs w:val="20"/>
                <w:lang w:eastAsia="zh-CN"/>
              </w:rPr>
              <w:lastRenderedPageBreak/>
              <w:t>страны. Планирование, содержание занятий по художественному краеведению.</w:t>
            </w:r>
          </w:p>
        </w:tc>
        <w:tc>
          <w:tcPr>
            <w:tcW w:w="12195" w:type="dxa"/>
            <w:shd w:val="clear" w:color="auto" w:fill="auto"/>
          </w:tcPr>
          <w:p w14:paraId="1AA2616D" w14:textId="77777777" w:rsidR="002A48B1" w:rsidRPr="001C7DC9" w:rsidRDefault="002A48B1" w:rsidP="00A159FE">
            <w:pPr>
              <w:jc w:val="both"/>
              <w:rPr>
                <w:rFonts w:ascii="Times New Roman" w:hAnsi="Times New Roman" w:cs="Times New Roman"/>
                <w:b/>
                <w:bCs/>
                <w:i/>
              </w:rPr>
            </w:pPr>
            <w:r w:rsidRPr="001C7DC9">
              <w:rPr>
                <w:rFonts w:ascii="Times New Roman" w:hAnsi="Times New Roman" w:cs="Times New Roman"/>
                <w:b/>
                <w:bCs/>
                <w:i/>
              </w:rPr>
              <w:lastRenderedPageBreak/>
              <w:t>Задачи:</w:t>
            </w:r>
          </w:p>
          <w:p w14:paraId="62804E04"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
                <w:bCs/>
                <w:i/>
              </w:rPr>
              <w:t>-</w:t>
            </w:r>
            <w:r w:rsidRPr="001C7DC9">
              <w:rPr>
                <w:rFonts w:ascii="Times New Roman" w:hAnsi="Times New Roman" w:cs="Times New Roman"/>
                <w:bCs/>
              </w:rPr>
              <w:t>Дать детям знания о природном наследии средствами изобразительного искусства;</w:t>
            </w:r>
          </w:p>
          <w:p w14:paraId="6F3DCADD"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lastRenderedPageBreak/>
              <w:t>-Учить детей сравнивать растения и животные по разным основаниям, относить их к определенным группам(деревья, кусты, травы, грибы, рыбы, птицы, звери, насекомые) по признакам сходства;</w:t>
            </w:r>
          </w:p>
          <w:p w14:paraId="309C7134"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t>-Дать детям знания о неживой природе как о средстве обитания животных и растений, особенностях различных объектов неживой природы;</w:t>
            </w:r>
          </w:p>
          <w:p w14:paraId="7CAFA789"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t>-Формировать умения детей устанавливать последовательность сезонных изменений в природе(смена условий в неживой природе влечет изменения в жизни растений, насекомых, птиц и других животных) и в жизни людей, понимать причины этих явлений;</w:t>
            </w:r>
          </w:p>
          <w:p w14:paraId="79BB3631"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t>-Формировать умения различать домашних и диких животных по существенному признаку(дикие животные самостоятельно находят пищу,  а домашних кормит человек и т. д);</w:t>
            </w:r>
          </w:p>
          <w:p w14:paraId="1E1AE6B8"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t>-Учить детей классифицировать животных и растения по местам их произрастания и обитания(обитатели леса, луга, водоема и т.д.);</w:t>
            </w:r>
          </w:p>
          <w:p w14:paraId="0911F07F"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t>-Научить детей составлять описательные рассказы о хорошо знакомых им объектах природы, отражать в речи результаты наблюдений, сравнивать их между собой, устанавливать связи, усвоенные обобщения, уметь описывать красоту природы;</w:t>
            </w:r>
          </w:p>
          <w:p w14:paraId="1043EED6" w14:textId="77777777" w:rsidR="002A48B1" w:rsidRPr="001C7DC9" w:rsidRDefault="002A48B1" w:rsidP="00A159FE">
            <w:pPr>
              <w:jc w:val="both"/>
              <w:rPr>
                <w:rFonts w:ascii="Times New Roman" w:hAnsi="Times New Roman" w:cs="Times New Roman"/>
                <w:bCs/>
              </w:rPr>
            </w:pPr>
            <w:r w:rsidRPr="001C7DC9">
              <w:rPr>
                <w:rFonts w:ascii="Times New Roman" w:hAnsi="Times New Roman" w:cs="Times New Roman"/>
                <w:bCs/>
              </w:rPr>
              <w:t xml:space="preserve"> -Формировать музыкальную культуру на основе знакомства с народной музыкой;</w:t>
            </w:r>
          </w:p>
          <w:p w14:paraId="192E5226" w14:textId="77777777" w:rsidR="002A48B1" w:rsidRPr="001C7DC9" w:rsidRDefault="002A48B1" w:rsidP="00A159FE">
            <w:pPr>
              <w:rPr>
                <w:rFonts w:ascii="Times New Roman" w:hAnsi="Times New Roman" w:cs="Times New Roman"/>
                <w:bCs/>
              </w:rPr>
            </w:pPr>
            <w:r w:rsidRPr="001C7DC9">
              <w:rPr>
                <w:rFonts w:ascii="Times New Roman" w:hAnsi="Times New Roman" w:cs="Times New Roman"/>
                <w:bCs/>
              </w:rPr>
              <w:t>-  Поддерживать проявления, самостоятельносвти,инициативности,индивидуальности,рефлексии,активизировать творческие проявления детей при создании работ по теме занятия;</w:t>
            </w:r>
          </w:p>
          <w:p w14:paraId="21123D72" w14:textId="77777777" w:rsidR="002A48B1" w:rsidRPr="001C7DC9" w:rsidRDefault="002A48B1" w:rsidP="00A159FE">
            <w:pPr>
              <w:rPr>
                <w:rFonts w:ascii="Times New Roman" w:hAnsi="Times New Roman" w:cs="Times New Roman"/>
                <w:bCs/>
              </w:rPr>
            </w:pPr>
            <w:r w:rsidRPr="001C7DC9">
              <w:rPr>
                <w:rFonts w:ascii="Times New Roman" w:hAnsi="Times New Roman" w:cs="Times New Roman"/>
                <w:bCs/>
              </w:rPr>
              <w:t>-При рассматривании произведений искусства подвести детей к пониманию того, что автор-творец целенаправленно отбирает средства для создания более выразительного природного образа;</w:t>
            </w:r>
          </w:p>
          <w:p w14:paraId="53CBF662" w14:textId="77777777" w:rsidR="002A48B1" w:rsidRPr="001C7DC9" w:rsidRDefault="002A48B1" w:rsidP="00A159FE">
            <w:pPr>
              <w:rPr>
                <w:rFonts w:ascii="Times New Roman" w:hAnsi="Times New Roman" w:cs="Times New Roman"/>
                <w:bCs/>
              </w:rPr>
            </w:pPr>
            <w:r w:rsidRPr="001C7DC9">
              <w:rPr>
                <w:rFonts w:ascii="Times New Roman" w:hAnsi="Times New Roman" w:cs="Times New Roman"/>
                <w:bCs/>
              </w:rPr>
              <w:t>-Побуждать у детей интерес к появлениям красоты в окружающем мире, желание задавать вопросы и высказывать собственные предпочтения, рассматривать произведения искусства, природные объекты;</w:t>
            </w:r>
          </w:p>
          <w:p w14:paraId="52B801BD" w14:textId="77777777" w:rsidR="002A48B1" w:rsidRPr="001C7DC9" w:rsidRDefault="002A48B1" w:rsidP="00A159FE">
            <w:pPr>
              <w:rPr>
                <w:rFonts w:ascii="Times New Roman" w:hAnsi="Times New Roman" w:cs="Times New Roman"/>
                <w:bCs/>
              </w:rPr>
            </w:pPr>
            <w:r w:rsidRPr="001C7DC9">
              <w:rPr>
                <w:rFonts w:ascii="Times New Roman" w:hAnsi="Times New Roman" w:cs="Times New Roman"/>
                <w:bCs/>
              </w:rPr>
              <w:t>-Воспитывать у детей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выразительность языка сказок и рассказов на краеведческую тематику;</w:t>
            </w:r>
          </w:p>
          <w:p w14:paraId="78279E53" w14:textId="77777777" w:rsidR="002A48B1" w:rsidRPr="001C7DC9" w:rsidRDefault="002A48B1" w:rsidP="00A159FE">
            <w:pPr>
              <w:spacing w:line="360" w:lineRule="auto"/>
              <w:jc w:val="both"/>
              <w:rPr>
                <w:rFonts w:ascii="Times New Roman" w:hAnsi="Times New Roman" w:cs="Times New Roman"/>
                <w:b/>
                <w:bCs/>
                <w:i/>
              </w:rPr>
            </w:pPr>
            <w:r w:rsidRPr="001C7DC9">
              <w:rPr>
                <w:rFonts w:ascii="Times New Roman" w:hAnsi="Times New Roman" w:cs="Times New Roman"/>
                <w:bCs/>
              </w:rPr>
              <w:t>-Формировать основы безопасного поведения в природе.</w:t>
            </w:r>
          </w:p>
        </w:tc>
      </w:tr>
      <w:tr w:rsidR="002A48B1" w:rsidRPr="001C7DC9" w14:paraId="52E15BB5" w14:textId="77777777" w:rsidTr="00A159FE">
        <w:trPr>
          <w:trHeight w:val="362"/>
        </w:trPr>
        <w:tc>
          <w:tcPr>
            <w:tcW w:w="2591" w:type="dxa"/>
            <w:shd w:val="clear" w:color="auto" w:fill="auto"/>
          </w:tcPr>
          <w:p w14:paraId="3459FFFB" w14:textId="77777777" w:rsidR="002A48B1" w:rsidRPr="001C7DC9" w:rsidRDefault="002A48B1" w:rsidP="00A159FE">
            <w:pPr>
              <w:tabs>
                <w:tab w:val="left" w:pos="708"/>
                <w:tab w:val="left" w:pos="5670"/>
                <w:tab w:val="left" w:leader="underscore" w:pos="8364"/>
              </w:tabs>
              <w:suppressAutoHyphens/>
              <w:jc w:val="center"/>
              <w:rPr>
                <w:rFonts w:ascii="Times New Roman" w:hAnsi="Times New Roman" w:cs="Times New Roman"/>
                <w:b/>
                <w:i/>
                <w:lang w:eastAsia="zh-CN"/>
              </w:rPr>
            </w:pPr>
            <w:r w:rsidRPr="001C7DC9">
              <w:rPr>
                <w:rFonts w:ascii="Times New Roman" w:hAnsi="Times New Roman" w:cs="Times New Roman"/>
                <w:b/>
                <w:i/>
                <w:lang w:eastAsia="zh-CN"/>
              </w:rPr>
              <w:lastRenderedPageBreak/>
              <w:t>В.Н. Матова</w:t>
            </w:r>
          </w:p>
          <w:p w14:paraId="7BBE0377" w14:textId="77777777" w:rsidR="002A48B1" w:rsidRPr="002F2C78" w:rsidRDefault="002A48B1" w:rsidP="00A159FE">
            <w:pPr>
              <w:tabs>
                <w:tab w:val="left" w:pos="708"/>
                <w:tab w:val="left" w:pos="5670"/>
                <w:tab w:val="left" w:leader="underscore" w:pos="8364"/>
              </w:tabs>
              <w:suppressAutoHyphens/>
              <w:jc w:val="center"/>
              <w:rPr>
                <w:rFonts w:ascii="Times New Roman" w:hAnsi="Times New Roman" w:cs="Times New Roman"/>
                <w:b/>
                <w:i/>
                <w:lang w:eastAsia="zh-CN"/>
              </w:rPr>
            </w:pPr>
            <w:r w:rsidRPr="001C7DC9">
              <w:rPr>
                <w:rFonts w:ascii="Times New Roman" w:hAnsi="Times New Roman" w:cs="Times New Roman"/>
                <w:b/>
                <w:i/>
                <w:lang w:eastAsia="zh-CN"/>
              </w:rPr>
              <w:t>«Краеведение в детском саду»</w:t>
            </w:r>
          </w:p>
        </w:tc>
        <w:tc>
          <w:tcPr>
            <w:tcW w:w="12195" w:type="dxa"/>
            <w:shd w:val="clear" w:color="auto" w:fill="auto"/>
          </w:tcPr>
          <w:p w14:paraId="4397F0C7" w14:textId="77777777" w:rsidR="002A48B1" w:rsidRPr="001C7DC9" w:rsidRDefault="002A48B1" w:rsidP="00A159FE">
            <w:pPr>
              <w:jc w:val="both"/>
              <w:rPr>
                <w:rFonts w:ascii="Times New Roman" w:eastAsia="Calibri" w:hAnsi="Times New Roman" w:cs="Times New Roman"/>
                <w:lang w:eastAsia="en-US"/>
              </w:rPr>
            </w:pPr>
            <w:r w:rsidRPr="001C7DC9">
              <w:rPr>
                <w:rFonts w:ascii="Times New Roman" w:hAnsi="Times New Roman" w:cs="Times New Roman"/>
                <w:b/>
                <w:bCs/>
                <w:i/>
              </w:rPr>
              <w:t xml:space="preserve">Задачи: </w:t>
            </w:r>
          </w:p>
          <w:p w14:paraId="36FCE892" w14:textId="77777777" w:rsidR="002A48B1" w:rsidRPr="001C7DC9" w:rsidRDefault="002A48B1" w:rsidP="00A159FE">
            <w:pPr>
              <w:jc w:val="both"/>
              <w:rPr>
                <w:rFonts w:ascii="Times New Roman" w:eastAsia="Calibri" w:hAnsi="Times New Roman" w:cs="Times New Roman"/>
                <w:lang w:eastAsia="en-US"/>
              </w:rPr>
            </w:pPr>
            <w:r w:rsidRPr="001C7DC9">
              <w:rPr>
                <w:rFonts w:ascii="Times New Roman" w:eastAsia="Calibri" w:hAnsi="Times New Roman" w:cs="Times New Roman"/>
                <w:lang w:eastAsia="en-US"/>
              </w:rPr>
              <w:t>-Воспитывать в детях любовь, привязанность, уважение к семье, односельчанам;</w:t>
            </w:r>
          </w:p>
          <w:p w14:paraId="1F73008F" w14:textId="77777777" w:rsidR="002A48B1" w:rsidRPr="001C7DC9" w:rsidRDefault="002A48B1" w:rsidP="00A159FE">
            <w:pPr>
              <w:jc w:val="both"/>
              <w:rPr>
                <w:rFonts w:ascii="Times New Roman" w:eastAsia="Calibri" w:hAnsi="Times New Roman" w:cs="Times New Roman"/>
                <w:lang w:eastAsia="en-US"/>
              </w:rPr>
            </w:pPr>
            <w:r w:rsidRPr="001C7DC9">
              <w:rPr>
                <w:rFonts w:ascii="Times New Roman" w:eastAsia="Calibri" w:hAnsi="Times New Roman" w:cs="Times New Roman"/>
                <w:lang w:eastAsia="en-US"/>
              </w:rPr>
              <w:t>-Знакомить с понятием «Родина-Россия» через ознакомления с родным домом, родным селом, родным краем;</w:t>
            </w:r>
          </w:p>
          <w:p w14:paraId="19E9276C" w14:textId="77777777" w:rsidR="002A48B1" w:rsidRPr="001C7DC9" w:rsidRDefault="002A48B1" w:rsidP="00A159FE">
            <w:pPr>
              <w:jc w:val="both"/>
              <w:rPr>
                <w:rFonts w:ascii="Times New Roman" w:eastAsia="Calibri" w:hAnsi="Times New Roman" w:cs="Times New Roman"/>
                <w:lang w:eastAsia="en-US"/>
              </w:rPr>
            </w:pPr>
            <w:r w:rsidRPr="001C7DC9">
              <w:rPr>
                <w:rFonts w:ascii="Times New Roman" w:eastAsia="Calibri" w:hAnsi="Times New Roman" w:cs="Times New Roman"/>
                <w:lang w:eastAsia="en-US"/>
              </w:rPr>
              <w:t>-Пробуждать интерес к историческим фактам, осознание ценности событий в жизни человека, детского сада, села, страны;</w:t>
            </w:r>
          </w:p>
          <w:p w14:paraId="209A19ED" w14:textId="77777777" w:rsidR="002A48B1" w:rsidRPr="001C7DC9" w:rsidRDefault="002A48B1" w:rsidP="00A159FE">
            <w:pPr>
              <w:spacing w:line="360" w:lineRule="auto"/>
              <w:jc w:val="both"/>
              <w:rPr>
                <w:rFonts w:ascii="Times New Roman" w:hAnsi="Times New Roman" w:cs="Times New Roman"/>
                <w:b/>
                <w:bCs/>
                <w:i/>
              </w:rPr>
            </w:pPr>
            <w:r w:rsidRPr="001C7DC9">
              <w:rPr>
                <w:rFonts w:ascii="Times New Roman" w:eastAsia="Calibri" w:hAnsi="Times New Roman" w:cs="Times New Roman"/>
                <w:lang w:eastAsia="en-US"/>
              </w:rPr>
              <w:t>-Знакомить с природой родного края, воспитывать осознанно правильное отношение к окружающему миру, родной природе.</w:t>
            </w:r>
          </w:p>
        </w:tc>
      </w:tr>
      <w:tr w:rsidR="00D621FA" w:rsidRPr="001C7DC9" w14:paraId="234B8761" w14:textId="77777777" w:rsidTr="00A159FE">
        <w:trPr>
          <w:trHeight w:val="362"/>
        </w:trPr>
        <w:tc>
          <w:tcPr>
            <w:tcW w:w="2591" w:type="dxa"/>
            <w:shd w:val="clear" w:color="auto" w:fill="auto"/>
          </w:tcPr>
          <w:p w14:paraId="43AFABF7" w14:textId="77777777" w:rsidR="00D621FA" w:rsidRPr="00F750E6" w:rsidRDefault="00D621FA" w:rsidP="00567294">
            <w:pPr>
              <w:jc w:val="center"/>
              <w:rPr>
                <w:rFonts w:ascii="Times New Roman" w:eastAsia="Calibri" w:hAnsi="Times New Roman"/>
                <w:b/>
                <w:i/>
                <w:lang w:eastAsia="en-US"/>
              </w:rPr>
            </w:pPr>
            <w:r w:rsidRPr="00F750E6">
              <w:rPr>
                <w:rFonts w:ascii="Times New Roman" w:eastAsia="Calibri" w:hAnsi="Times New Roman"/>
                <w:b/>
                <w:i/>
                <w:lang w:eastAsia="en-US"/>
              </w:rPr>
              <w:t>Всероссийский природоохранный социально-образовательный</w:t>
            </w:r>
          </w:p>
          <w:p w14:paraId="4564EC89" w14:textId="77777777" w:rsidR="00D621FA" w:rsidRPr="00F750E6" w:rsidRDefault="00D621FA" w:rsidP="00567294">
            <w:pPr>
              <w:jc w:val="center"/>
              <w:rPr>
                <w:rFonts w:ascii="Times New Roman" w:eastAsia="Calibri" w:hAnsi="Times New Roman"/>
                <w:b/>
                <w:sz w:val="24"/>
                <w:szCs w:val="24"/>
                <w:lang w:eastAsia="en-US"/>
              </w:rPr>
            </w:pPr>
            <w:r w:rsidRPr="00F750E6">
              <w:rPr>
                <w:rFonts w:ascii="Times New Roman" w:eastAsia="Calibri" w:hAnsi="Times New Roman"/>
                <w:b/>
                <w:i/>
                <w:lang w:eastAsia="en-US"/>
              </w:rPr>
              <w:lastRenderedPageBreak/>
              <w:t xml:space="preserve"> проект «ЭКОЛЯТА-ДОШКОЛЯТА</w:t>
            </w:r>
            <w:r w:rsidRPr="00F750E6">
              <w:rPr>
                <w:rFonts w:ascii="Times New Roman" w:eastAsia="Calibri" w:hAnsi="Times New Roman"/>
                <w:b/>
                <w:sz w:val="24"/>
                <w:szCs w:val="24"/>
                <w:lang w:eastAsia="en-US"/>
              </w:rPr>
              <w:t>»</w:t>
            </w:r>
          </w:p>
          <w:p w14:paraId="5F9AB16E" w14:textId="4BD31A63" w:rsidR="00D621FA" w:rsidRPr="001C7DC9" w:rsidRDefault="00D621FA" w:rsidP="00A159FE">
            <w:pPr>
              <w:tabs>
                <w:tab w:val="left" w:pos="708"/>
                <w:tab w:val="left" w:pos="5670"/>
                <w:tab w:val="left" w:leader="underscore" w:pos="8364"/>
              </w:tabs>
              <w:suppressAutoHyphens/>
              <w:jc w:val="center"/>
              <w:rPr>
                <w:rFonts w:ascii="Times New Roman" w:hAnsi="Times New Roman" w:cs="Times New Roman"/>
                <w:b/>
                <w:i/>
                <w:lang w:eastAsia="zh-CN"/>
              </w:rPr>
            </w:pPr>
            <w:r w:rsidRPr="00F750E6">
              <w:rPr>
                <w:rFonts w:ascii="Times New Roman" w:hAnsi="Times New Roman"/>
                <w:b/>
                <w:i/>
                <w:lang w:eastAsia="zh-CN"/>
              </w:rPr>
              <w:t>Руководитель проекта  Сопредседатель  по сохранению природного наследия нации  Зотов В.В.</w:t>
            </w:r>
          </w:p>
        </w:tc>
        <w:tc>
          <w:tcPr>
            <w:tcW w:w="12195" w:type="dxa"/>
            <w:shd w:val="clear" w:color="auto" w:fill="auto"/>
          </w:tcPr>
          <w:p w14:paraId="7CA820E7" w14:textId="77777777" w:rsidR="00D621FA" w:rsidRPr="00F750E6" w:rsidRDefault="00D621FA" w:rsidP="00567294">
            <w:pPr>
              <w:widowControl w:val="0"/>
              <w:spacing w:line="200" w:lineRule="exact"/>
              <w:jc w:val="both"/>
              <w:rPr>
                <w:rFonts w:ascii="Times New Roman" w:hAnsi="Times New Roman"/>
                <w:color w:val="000000"/>
                <w:kern w:val="2"/>
              </w:rPr>
            </w:pPr>
          </w:p>
          <w:p w14:paraId="59032F0F" w14:textId="77777777" w:rsidR="00D621FA" w:rsidRPr="00C3789A" w:rsidRDefault="00D621FA" w:rsidP="00567294">
            <w:pPr>
              <w:widowControl w:val="0"/>
              <w:spacing w:line="200" w:lineRule="exact"/>
              <w:jc w:val="both"/>
              <w:rPr>
                <w:rFonts w:ascii="Times New Roman" w:hAnsi="Times New Roman"/>
                <w:b/>
                <w:color w:val="000000"/>
                <w:kern w:val="2"/>
              </w:rPr>
            </w:pPr>
            <w:r w:rsidRPr="00F750E6">
              <w:rPr>
                <w:rFonts w:ascii="Times New Roman" w:hAnsi="Times New Roman"/>
                <w:color w:val="000000"/>
                <w:kern w:val="2"/>
              </w:rPr>
              <w:t xml:space="preserve"> </w:t>
            </w:r>
            <w:r w:rsidRPr="00C3789A">
              <w:rPr>
                <w:rFonts w:ascii="Times New Roman" w:hAnsi="Times New Roman"/>
                <w:b/>
                <w:bCs/>
                <w:i/>
                <w:sz w:val="24"/>
                <w:szCs w:val="24"/>
              </w:rPr>
              <w:t xml:space="preserve">Задачи: </w:t>
            </w:r>
          </w:p>
          <w:p w14:paraId="6A313713" w14:textId="77777777" w:rsidR="00D621FA" w:rsidRPr="00F750E6" w:rsidRDefault="00D621FA" w:rsidP="00567294">
            <w:pPr>
              <w:widowControl w:val="0"/>
              <w:ind w:left="-64" w:firstLine="64"/>
              <w:jc w:val="both"/>
              <w:rPr>
                <w:rFonts w:ascii="Times New Roman" w:hAnsi="Times New Roman"/>
                <w:color w:val="000000"/>
              </w:rPr>
            </w:pPr>
            <w:r w:rsidRPr="00F750E6">
              <w:rPr>
                <w:rFonts w:ascii="Times New Roman" w:hAnsi="Times New Roman"/>
                <w:color w:val="000000"/>
              </w:rPr>
              <w:t>дать ребёнку знания об окружающей его Природе, познакомить с разнообразием животного и растительного мира его малой родины, показать неповторимость, величие, силу и красоту природы;</w:t>
            </w:r>
          </w:p>
          <w:p w14:paraId="7D1AD1EE" w14:textId="77777777" w:rsidR="00D621FA" w:rsidRPr="00F750E6" w:rsidRDefault="00D621FA" w:rsidP="00567294">
            <w:pPr>
              <w:widowControl w:val="0"/>
              <w:jc w:val="both"/>
              <w:rPr>
                <w:rFonts w:ascii="Microsoft YaHei" w:eastAsia="Microsoft YaHei" w:hAnsi="Microsoft YaHei" w:cs="Mangal"/>
                <w:color w:val="FFFFFF"/>
              </w:rPr>
            </w:pPr>
            <w:r w:rsidRPr="00F750E6">
              <w:rPr>
                <w:rFonts w:ascii="Times New Roman" w:hAnsi="Times New Roman"/>
                <w:color w:val="000000"/>
              </w:rPr>
              <w:t xml:space="preserve">способствовать развитию понимания ребёнком неразделимого единства человека и природы, понимание общечеловеческой </w:t>
            </w:r>
            <w:r w:rsidRPr="00F750E6">
              <w:rPr>
                <w:rFonts w:ascii="Times New Roman" w:hAnsi="Times New Roman"/>
                <w:color w:val="000000"/>
              </w:rPr>
              <w:lastRenderedPageBreak/>
              <w:t>ценности природы;</w:t>
            </w:r>
          </w:p>
          <w:p w14:paraId="4C95A0ED" w14:textId="08F4853C" w:rsidR="00D621FA" w:rsidRPr="001C7DC9" w:rsidRDefault="00D621FA" w:rsidP="00A159FE">
            <w:pPr>
              <w:jc w:val="both"/>
              <w:rPr>
                <w:rFonts w:ascii="Times New Roman" w:hAnsi="Times New Roman" w:cs="Times New Roman"/>
                <w:b/>
                <w:bCs/>
                <w:i/>
              </w:rPr>
            </w:pPr>
            <w:r w:rsidRPr="00F750E6">
              <w:rPr>
                <w:rFonts w:ascii="Times New Roman" w:hAnsi="Times New Roman"/>
                <w:color w:val="000000"/>
              </w:rPr>
              <w:t xml:space="preserve"> помочь ребёнку осознать необходимость сохранения, охраны и спасения природы для выживания на земле самого человека;• расширить общий кругозор детей, способствовать развитию их творческих способностей;• помочь ребёнку самоопределиться в построении взаимоотношений с природой и окружающим его миром;</w:t>
            </w:r>
          </w:p>
        </w:tc>
      </w:tr>
    </w:tbl>
    <w:p w14:paraId="156C67E4" w14:textId="77777777" w:rsidR="002A48B1" w:rsidRDefault="002A48B1" w:rsidP="00A63BBC">
      <w:pPr>
        <w:pStyle w:val="a9"/>
        <w:spacing w:line="360" w:lineRule="auto"/>
        <w:jc w:val="both"/>
        <w:rPr>
          <w:rFonts w:ascii="Times New Roman" w:eastAsia="Times New Roman" w:hAnsi="Times New Roman" w:cs="Times New Roman"/>
          <w:b/>
          <w:bCs/>
          <w:lang w:eastAsia="ru-RU"/>
        </w:rPr>
      </w:pPr>
    </w:p>
    <w:p w14:paraId="27A80652" w14:textId="77777777" w:rsidR="00D621FA" w:rsidRDefault="00D621FA" w:rsidP="00A63BBC">
      <w:pPr>
        <w:pStyle w:val="a9"/>
        <w:spacing w:line="360" w:lineRule="auto"/>
        <w:jc w:val="both"/>
        <w:rPr>
          <w:rFonts w:ascii="Times New Roman" w:eastAsia="Times New Roman" w:hAnsi="Times New Roman" w:cs="Times New Roman"/>
          <w:b/>
          <w:bCs/>
          <w:lang w:eastAsia="ru-RU"/>
        </w:rPr>
      </w:pPr>
    </w:p>
    <w:p w14:paraId="52FEC168" w14:textId="51D5E2D8" w:rsidR="00A170EE" w:rsidRDefault="001C7DC9" w:rsidP="00A63BBC">
      <w:pPr>
        <w:pStyle w:val="a9"/>
        <w:spacing w:line="360" w:lineRule="auto"/>
        <w:jc w:val="both"/>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Авторская программа </w:t>
      </w:r>
      <w:r w:rsidR="00A170EE" w:rsidRPr="002F2C78">
        <w:rPr>
          <w:rFonts w:ascii="Times New Roman" w:eastAsia="Times New Roman" w:hAnsi="Times New Roman" w:cs="Times New Roman"/>
          <w:b/>
          <w:bCs/>
          <w:lang w:eastAsia="ru-RU"/>
        </w:rPr>
        <w:t>« Ознакомление дошкольников с железной дорогой и профессиями железнодорожного транспорта»</w:t>
      </w:r>
    </w:p>
    <w:p w14:paraId="79C33BB1" w14:textId="77777777" w:rsidR="002A48B1" w:rsidRPr="002F2C78" w:rsidRDefault="002A48B1" w:rsidP="00A63BBC">
      <w:pPr>
        <w:pStyle w:val="a9"/>
        <w:spacing w:line="360" w:lineRule="auto"/>
        <w:jc w:val="both"/>
        <w:rPr>
          <w:rFonts w:ascii="Times New Roman" w:eastAsia="Times New Roman" w:hAnsi="Times New Roman" w:cs="Times New Roman"/>
          <w:b/>
          <w:bCs/>
          <w:lang w:eastAsia="ru-RU"/>
        </w:rPr>
      </w:pPr>
    </w:p>
    <w:p w14:paraId="124EA786"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Цел</w:t>
      </w:r>
      <w:r w:rsidRPr="002F2C78">
        <w:rPr>
          <w:rFonts w:ascii="Times New Roman" w:eastAsia="Times New Roman" w:hAnsi="Times New Roman" w:cs="Times New Roman"/>
          <w:lang w:eastAsia="ru-RU"/>
        </w:rPr>
        <w:t>ь: выстраивание в ДОУ целенаправленной, систематической работы по ранней профессиональной ориентации.</w:t>
      </w:r>
    </w:p>
    <w:p w14:paraId="6E7D7301"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Задачи</w:t>
      </w:r>
      <w:r w:rsidRPr="002F2C78">
        <w:rPr>
          <w:rFonts w:ascii="Times New Roman" w:eastAsia="Times New Roman" w:hAnsi="Times New Roman" w:cs="Times New Roman"/>
          <w:lang w:eastAsia="ru-RU"/>
        </w:rPr>
        <w:t>:</w:t>
      </w:r>
    </w:p>
    <w:p w14:paraId="5DB1D776"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Познакомить воспитанников с историей развития железной дороги и ее ролью в современном обществе.</w:t>
      </w:r>
    </w:p>
    <w:p w14:paraId="0AA3AB81"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Формировать систему знаний детей о видах железнодорожного транспорта и разнообразии железнодорожных профессий.</w:t>
      </w:r>
    </w:p>
    <w:p w14:paraId="43F71AFA"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Создать предметно-развивающую среду, способствующую освоению знаний о железной дороге и становлению устойчивого интереса к профессиям железнодорожников.</w:t>
      </w:r>
    </w:p>
    <w:p w14:paraId="79D2BB9D"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Формирование элементарных представлений об общественной значимости той или иной железнодорожной профессии.</w:t>
      </w:r>
    </w:p>
    <w:p w14:paraId="24746B3A"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Сформировать практические навыки безопасного поведения детей вблизи железнодорожных объектов.</w:t>
      </w:r>
    </w:p>
    <w:p w14:paraId="214246D8"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Активизировать мотивационные и волевые процессы детей дошкольного возраста, непосредственно влияющие на эффективное формирование эмоционально-положительного отношения к профессии железнодорожников.</w:t>
      </w:r>
    </w:p>
    <w:p w14:paraId="06A49DD8"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Координировать условия ДОУ и семьи для создания  оптимальных условий сознательного выбора будущей железнодорожной специальности детей.</w:t>
      </w:r>
    </w:p>
    <w:p w14:paraId="744824FB"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Активизировать пропагандистскую деятельность среди родителей посредством включения в воспитательно-образовательный процесс.</w:t>
      </w:r>
    </w:p>
    <w:p w14:paraId="0EBFB642"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Способствовать воспитанию у детей гордости за своих родителей, работающих на железнодорожном транспорте.</w:t>
      </w:r>
    </w:p>
    <w:p w14:paraId="3DE5B25B" w14:textId="6A0FAA69"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Организовать активное взаимодействие ДОУ с учрежден</w:t>
      </w:r>
      <w:r w:rsidR="00EC6FA5" w:rsidRPr="002F2C78">
        <w:rPr>
          <w:rFonts w:ascii="Times New Roman" w:eastAsia="Times New Roman" w:hAnsi="Times New Roman" w:cs="Times New Roman"/>
          <w:lang w:eastAsia="ru-RU"/>
        </w:rPr>
        <w:t>иями и предприятиями ОАО «РЖД».</w:t>
      </w:r>
    </w:p>
    <w:p w14:paraId="2FF8355C" w14:textId="77777777" w:rsidR="00A170EE" w:rsidRPr="002F2C78" w:rsidRDefault="00A170EE" w:rsidP="00A63BBC">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Содержание работы « Ознакомление дошкольников с железной дорогой и профессиями железнодорожного транспорта»</w:t>
      </w:r>
    </w:p>
    <w:p w14:paraId="5B12BA5B" w14:textId="147C2BD6"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Pr="002F2C78">
        <w:rPr>
          <w:rFonts w:ascii="Times New Roman" w:eastAsia="Times New Roman" w:hAnsi="Times New Roman" w:cs="Times New Roman"/>
          <w:lang w:eastAsia="ru-RU"/>
        </w:rPr>
        <w:tab/>
        <w:t>Реализация  дополнительной общеобразовательной общеразвивающей программы« Ознакомление дошкольников с железной дорогой и профессиями железнодорожного транспорта» для детей старшего дошкольного возраста.</w:t>
      </w:r>
    </w:p>
    <w:p w14:paraId="78842539" w14:textId="05476B5E"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2. Приобщение родителей к совместной работе по  ознакомлению дошкольников с железной дорогой и профессиями железнодорожного транспорта </w:t>
      </w:r>
    </w:p>
    <w:p w14:paraId="0094F8B1" w14:textId="1FEEA0AF"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Использование Интернет-ресурсов.</w:t>
      </w:r>
    </w:p>
    <w:p w14:paraId="6E1550E0" w14:textId="77777777" w:rsidR="00A170EE" w:rsidRPr="001C7DC9" w:rsidRDefault="00A170EE" w:rsidP="00A63BBC">
      <w:pPr>
        <w:pStyle w:val="a9"/>
        <w:spacing w:line="360" w:lineRule="auto"/>
        <w:jc w:val="both"/>
        <w:rPr>
          <w:rFonts w:ascii="Times New Roman" w:eastAsia="Times New Roman" w:hAnsi="Times New Roman" w:cs="Times New Roman"/>
          <w:b/>
          <w:lang w:eastAsia="ru-RU"/>
        </w:rPr>
      </w:pPr>
      <w:r w:rsidRPr="001C7DC9">
        <w:rPr>
          <w:rFonts w:ascii="Times New Roman" w:eastAsia="Times New Roman" w:hAnsi="Times New Roman" w:cs="Times New Roman"/>
          <w:b/>
          <w:lang w:eastAsia="ru-RU"/>
        </w:rPr>
        <w:t>Содержание работы по ранней профориентации:</w:t>
      </w:r>
    </w:p>
    <w:p w14:paraId="42CC9285"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Разработка и реализация дополнительной общеобразовательной общеразвивающей программы «Юный железнодорожник» для детей старшего дошкольного возраста.</w:t>
      </w:r>
    </w:p>
    <w:p w14:paraId="39A73623" w14:textId="7806F0AA"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w:t>
      </w:r>
      <w:r w:rsidRPr="002F2C78">
        <w:rPr>
          <w:rFonts w:ascii="Times New Roman" w:eastAsia="Times New Roman" w:hAnsi="Times New Roman" w:cs="Times New Roman"/>
          <w:lang w:eastAsia="ru-RU"/>
        </w:rPr>
        <w:tab/>
        <w:t>Приобщение родителей к совместной работе по ранней профориентации детей.</w:t>
      </w:r>
    </w:p>
    <w:p w14:paraId="5ED4BDE5" w14:textId="77777777"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Познавательно – исследовательская деятельность по ранней профориентации дошкольников.</w:t>
      </w:r>
    </w:p>
    <w:p w14:paraId="068541A8" w14:textId="3D4BA790" w:rsidR="00A170EE" w:rsidRPr="002F2C78" w:rsidRDefault="00A170EE" w:rsidP="00A63BBC">
      <w:pPr>
        <w:pStyle w:val="a9"/>
        <w:spacing w:line="360" w:lineRule="auto"/>
        <w:jc w:val="both"/>
        <w:rPr>
          <w:rFonts w:ascii="Times New Roman" w:eastAsia="Times New Roman" w:hAnsi="Times New Roman" w:cs="Times New Roman"/>
          <w:b/>
          <w:lang w:eastAsia="ru-RU"/>
        </w:rPr>
      </w:pPr>
      <w:r w:rsidRPr="002F2C78">
        <w:rPr>
          <w:rFonts w:ascii="Times New Roman" w:eastAsia="Times New Roman" w:hAnsi="Times New Roman" w:cs="Times New Roman"/>
          <w:b/>
          <w:lang w:eastAsia="ru-RU"/>
        </w:rPr>
        <w:t>Формы организации познавательно – исследовательской деятельности по ранней профориентации дошкольников:</w:t>
      </w:r>
    </w:p>
    <w:p w14:paraId="2114B308" w14:textId="658C243B" w:rsidR="00A170EE" w:rsidRPr="002F2C78" w:rsidRDefault="00A170EE" w:rsidP="00A63BBC">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Основная цель работы педагога по развитию ранней профориентации и получению опыта познавательно-исследовательской деятельности заключается в развитии творческих способностей дошкольников. Из психологии известно, что способности человека, в том числе и дошкольников 5-7 лет, развиваются в процессе деятельности. Средством развития познавательных способностей детей является умелое применение таких методов и приемов, обеспечивающих высокую активность дошкольников в познании окружающего. Методы и приемы формирования опыта, которые применяет педагог, должны учитывать уровень познавательных способностей детей, потому непосильные задачи могут подорвать веру воспитанников в свои силы и не дадут положительного эффекта. Поэтому система работы педагога по формированию опыта познавательно-исследовательской деятельности дошкольников должна строиться с учетом постепенного и целенаправленного развития творческих познавательных способностей дошкольников через различные формы совместной деятельности.</w:t>
      </w:r>
    </w:p>
    <w:tbl>
      <w:tblPr>
        <w:tblStyle w:val="a8"/>
        <w:tblW w:w="0" w:type="auto"/>
        <w:tblLook w:val="04A0" w:firstRow="1" w:lastRow="0" w:firstColumn="1" w:lastColumn="0" w:noHBand="0" w:noVBand="1"/>
      </w:tblPr>
      <w:tblGrid>
        <w:gridCol w:w="704"/>
        <w:gridCol w:w="3119"/>
        <w:gridCol w:w="10737"/>
      </w:tblGrid>
      <w:tr w:rsidR="00A170EE" w:rsidRPr="002F2C78" w14:paraId="7D821DB1" w14:textId="77777777" w:rsidTr="00A170EE">
        <w:tc>
          <w:tcPr>
            <w:tcW w:w="704" w:type="dxa"/>
          </w:tcPr>
          <w:p w14:paraId="2FA2BAA6" w14:textId="3224F015"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w:t>
            </w:r>
          </w:p>
        </w:tc>
        <w:tc>
          <w:tcPr>
            <w:tcW w:w="3119" w:type="dxa"/>
          </w:tcPr>
          <w:p w14:paraId="10DF3452" w14:textId="4E1B159E" w:rsidR="00A170EE" w:rsidRPr="002F2C78" w:rsidRDefault="00A170E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Виды деятельности</w:t>
            </w:r>
          </w:p>
        </w:tc>
        <w:tc>
          <w:tcPr>
            <w:tcW w:w="10737" w:type="dxa"/>
          </w:tcPr>
          <w:p w14:paraId="5DE6E23D" w14:textId="17BA87A7" w:rsidR="00A170EE" w:rsidRPr="002F2C78" w:rsidRDefault="00A170EE"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Содержание</w:t>
            </w:r>
          </w:p>
        </w:tc>
      </w:tr>
      <w:tr w:rsidR="00A170EE" w:rsidRPr="002F2C78" w14:paraId="437EAA86" w14:textId="77777777" w:rsidTr="00A170EE">
        <w:tc>
          <w:tcPr>
            <w:tcW w:w="704" w:type="dxa"/>
          </w:tcPr>
          <w:p w14:paraId="03B9FFD9" w14:textId="10248318"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p>
        </w:tc>
        <w:tc>
          <w:tcPr>
            <w:tcW w:w="3119" w:type="dxa"/>
          </w:tcPr>
          <w:p w14:paraId="1198D4B8" w14:textId="39F76358"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Проектная деятельность</w:t>
            </w:r>
          </w:p>
        </w:tc>
        <w:tc>
          <w:tcPr>
            <w:tcW w:w="10737" w:type="dxa"/>
          </w:tcPr>
          <w:p w14:paraId="11670142"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оптимальный, инновационный и перспективный метод, который является одним из методов интегрированного</w:t>
            </w:r>
          </w:p>
          <w:p w14:paraId="2F2542C1" w14:textId="1EF04E5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обучения дошкольников, позволяет значительно повысить самостоятельную активность детей, развить творческое мышление, умение детей самостоятельно, разными способами находить информацию об </w:t>
            </w:r>
            <w:r w:rsidRPr="002F2C78">
              <w:rPr>
                <w:rFonts w:ascii="Times New Roman" w:eastAsia="Times New Roman" w:hAnsi="Times New Roman" w:cs="Times New Roman"/>
                <w:lang w:eastAsia="ru-RU"/>
              </w:rPr>
              <w:lastRenderedPageBreak/>
              <w:t>интересующем предмете или явлении и использовать эти знания для создания новых объектов действительности. А также делает образовательную систему ДОУ открытой для активного участия родителей.</w:t>
            </w:r>
          </w:p>
        </w:tc>
      </w:tr>
      <w:tr w:rsidR="00A170EE" w:rsidRPr="002F2C78" w14:paraId="2ADC753E" w14:textId="77777777" w:rsidTr="00A170EE">
        <w:tc>
          <w:tcPr>
            <w:tcW w:w="704" w:type="dxa"/>
          </w:tcPr>
          <w:p w14:paraId="6D60AA4C" w14:textId="01746873"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2.</w:t>
            </w:r>
          </w:p>
        </w:tc>
        <w:tc>
          <w:tcPr>
            <w:tcW w:w="3119" w:type="dxa"/>
          </w:tcPr>
          <w:p w14:paraId="49B0C860" w14:textId="77777777"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Исследовательская</w:t>
            </w:r>
          </w:p>
          <w:p w14:paraId="30721AB9" w14:textId="1E03F1D4" w:rsidR="00A170EE" w:rsidRPr="002F2C78" w:rsidRDefault="00A170EE"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деятельность</w:t>
            </w:r>
          </w:p>
        </w:tc>
        <w:tc>
          <w:tcPr>
            <w:tcW w:w="10737" w:type="dxa"/>
          </w:tcPr>
          <w:p w14:paraId="7773C9CB"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особый вид интеллектуально-творческой деятельности на основе поисковой активности и на базе</w:t>
            </w:r>
          </w:p>
          <w:p w14:paraId="301167F5"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исследовательского поведения; это активность ребенка, направленная на постижение устройства вещей, связей</w:t>
            </w:r>
          </w:p>
          <w:p w14:paraId="26CDFB8C" w14:textId="77777777"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между явлениями окружающего мира, их упорядочение и систематизацию. Ребёнок – исследователь по своей</w:t>
            </w:r>
          </w:p>
          <w:p w14:paraId="24780174" w14:textId="0885BFF5" w:rsidR="00A170EE" w:rsidRPr="002F2C78" w:rsidRDefault="00A170EE"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природе. Важнейшими чертами детского поведения являются любознательность, наблюдательность, жажда новых открытий и впечатлений, стремление к экспериментированию и поиску новых сведений об окружающем ребёнка мире. Задача взрослых – помочь детям сохранить эту исследовательскую активность как основу для таких важных процессов как самообучение, самовоспитание и саморазвитие. Исследования дают ребенку возможность самому</w:t>
            </w:r>
            <w:r w:rsidR="00014725" w:rsidRPr="002F2C78">
              <w:rPr>
                <w:rFonts w:ascii="Times New Roman" w:eastAsia="Times New Roman" w:hAnsi="Times New Roman" w:cs="Times New Roman"/>
                <w:lang w:eastAsia="ru-RU"/>
              </w:rPr>
              <w:t xml:space="preserve"> н</w:t>
            </w:r>
            <w:r w:rsidRPr="002F2C78">
              <w:rPr>
                <w:rFonts w:ascii="Times New Roman" w:eastAsia="Times New Roman" w:hAnsi="Times New Roman" w:cs="Times New Roman"/>
                <w:lang w:eastAsia="ru-RU"/>
              </w:rPr>
              <w:t>айти ответы на вопросы «как?» и «почему?». Знания, полученные во время проведения опытов и экспериментов,</w:t>
            </w:r>
            <w:r w:rsidR="00014725"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запоминаются надолго. Важно, чтобы каждый ребенок проводил собственные опыты. Он должен делать все сам, а не</w:t>
            </w:r>
            <w:r w:rsidR="00014725" w:rsidRPr="002F2C78">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только быть в роли наблюдателя.</w:t>
            </w:r>
          </w:p>
        </w:tc>
      </w:tr>
      <w:tr w:rsidR="00A170EE" w:rsidRPr="002F2C78" w14:paraId="2B28E5AE" w14:textId="77777777" w:rsidTr="00A170EE">
        <w:tc>
          <w:tcPr>
            <w:tcW w:w="704" w:type="dxa"/>
          </w:tcPr>
          <w:p w14:paraId="668A848B" w14:textId="41815D1B"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p>
        </w:tc>
        <w:tc>
          <w:tcPr>
            <w:tcW w:w="3119" w:type="dxa"/>
          </w:tcPr>
          <w:p w14:paraId="6B0BAB19" w14:textId="78111CA5"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Экскурсия</w:t>
            </w:r>
          </w:p>
        </w:tc>
        <w:tc>
          <w:tcPr>
            <w:tcW w:w="10737" w:type="dxa"/>
          </w:tcPr>
          <w:p w14:paraId="125D0649" w14:textId="4384E65E" w:rsidR="00014725" w:rsidRPr="002F2C78" w:rsidRDefault="00014725" w:rsidP="003F7B60">
            <w:pPr>
              <w:pStyle w:val="a9"/>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коллективное посещение музея, жд вокзала, достопримечательного места, выставки, предприятия и т. п.</w:t>
            </w:r>
          </w:p>
          <w:p w14:paraId="39AFDFC9" w14:textId="5C868AE0" w:rsidR="00A170EE"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*Экскурсовод----*Экскурсанты-----(увидеть, услышать, ощутить) -----*Овладеть навыками.</w:t>
            </w:r>
          </w:p>
        </w:tc>
      </w:tr>
      <w:tr w:rsidR="00A170EE" w:rsidRPr="002F2C78" w14:paraId="39A66C16" w14:textId="77777777" w:rsidTr="00A170EE">
        <w:tc>
          <w:tcPr>
            <w:tcW w:w="704" w:type="dxa"/>
          </w:tcPr>
          <w:p w14:paraId="5B001EDF" w14:textId="22083C6B"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4. </w:t>
            </w:r>
          </w:p>
        </w:tc>
        <w:tc>
          <w:tcPr>
            <w:tcW w:w="3119" w:type="dxa"/>
          </w:tcPr>
          <w:p w14:paraId="2EAD48F9" w14:textId="165099CC" w:rsidR="00A170EE"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Наблюдение</w:t>
            </w:r>
          </w:p>
        </w:tc>
        <w:tc>
          <w:tcPr>
            <w:tcW w:w="10737" w:type="dxa"/>
          </w:tcPr>
          <w:p w14:paraId="4E47E8A0" w14:textId="2D28EA52"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специально организованное, целенаправленное, более или менее длительное и планомерное, активное</w:t>
            </w:r>
          </w:p>
          <w:p w14:paraId="37B428DA" w14:textId="15B22302"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восприятие детьми объектов и явлений природы. Целью наблюдения может быть усвоение разных знаний -</w:t>
            </w:r>
          </w:p>
          <w:p w14:paraId="48D54AE1" w14:textId="6DF5C7AF" w:rsidR="00A170EE"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установление свойств и качеств, структуры и внешнего строения предметов, причин изменения и развития объектов.</w:t>
            </w:r>
          </w:p>
        </w:tc>
      </w:tr>
      <w:tr w:rsidR="00014725" w:rsidRPr="002F2C78" w14:paraId="576CAB99" w14:textId="77777777" w:rsidTr="00A170EE">
        <w:tc>
          <w:tcPr>
            <w:tcW w:w="704" w:type="dxa"/>
          </w:tcPr>
          <w:p w14:paraId="7C050505" w14:textId="5150AE7C"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p>
        </w:tc>
        <w:tc>
          <w:tcPr>
            <w:tcW w:w="3119" w:type="dxa"/>
          </w:tcPr>
          <w:p w14:paraId="679E7FEF" w14:textId="6B7E77F1"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Беседа</w:t>
            </w:r>
            <w:r w:rsidRPr="002F2C78">
              <w:rPr>
                <w:rFonts w:ascii="Times New Roman" w:eastAsia="Times New Roman" w:hAnsi="Times New Roman" w:cs="Times New Roman"/>
                <w:lang w:eastAsia="ru-RU"/>
              </w:rPr>
              <w:tab/>
            </w:r>
          </w:p>
        </w:tc>
        <w:tc>
          <w:tcPr>
            <w:tcW w:w="10737" w:type="dxa"/>
          </w:tcPr>
          <w:p w14:paraId="72CF9E6D" w14:textId="0585724C"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организованный, целенаправленный разговор педагога с детьми по определенной теме, которая состоит из</w:t>
            </w:r>
          </w:p>
          <w:p w14:paraId="21FDB1E9" w14:textId="1F42B85F"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вопросов и ответов. Беседа является эффективным словесным методом обучения, при правильном сочетании с</w:t>
            </w:r>
          </w:p>
          <w:p w14:paraId="1C9F0A4B" w14:textId="5DA7C883"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конкретными наблюдениями и деятельностью детей играет большую роль в образовательной работе с детьми.</w:t>
            </w:r>
          </w:p>
          <w:p w14:paraId="469EDC0D" w14:textId="7C4B42D4"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Сократом и Платоном метод беседы применялся в обучении молодежи риторике и логике. Позднее этот метод был использован в работе с детьми.</w:t>
            </w:r>
          </w:p>
        </w:tc>
      </w:tr>
      <w:tr w:rsidR="00014725" w:rsidRPr="002F2C78" w14:paraId="3137E586" w14:textId="77777777" w:rsidTr="00A170EE">
        <w:tc>
          <w:tcPr>
            <w:tcW w:w="704" w:type="dxa"/>
          </w:tcPr>
          <w:p w14:paraId="1DA7616D" w14:textId="03B5611D"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p>
        </w:tc>
        <w:tc>
          <w:tcPr>
            <w:tcW w:w="3119" w:type="dxa"/>
          </w:tcPr>
          <w:p w14:paraId="39515B81" w14:textId="08D01F3E"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Виртуальная экскурсия</w:t>
            </w:r>
          </w:p>
        </w:tc>
        <w:tc>
          <w:tcPr>
            <w:tcW w:w="10737" w:type="dxa"/>
          </w:tcPr>
          <w:p w14:paraId="01303397" w14:textId="36383FB9"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организационная форма обучения, отличающаяся от реальной экскурсии виртуальным отображением реально существующих объектов (музеи, парки, улицы городов, организации и предприятия, профессии и пр.) с целью создания условий для самостоятельного наблюдения, сбора необходимых фактов.</w:t>
            </w:r>
          </w:p>
        </w:tc>
      </w:tr>
      <w:tr w:rsidR="00014725" w:rsidRPr="002F2C78" w14:paraId="32E66191" w14:textId="77777777" w:rsidTr="00A170EE">
        <w:tc>
          <w:tcPr>
            <w:tcW w:w="704" w:type="dxa"/>
          </w:tcPr>
          <w:p w14:paraId="31EAB51D" w14:textId="67F17C3E"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p>
        </w:tc>
        <w:tc>
          <w:tcPr>
            <w:tcW w:w="3119" w:type="dxa"/>
          </w:tcPr>
          <w:p w14:paraId="1432DFF9" w14:textId="3588CD9F"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Встреча </w:t>
            </w:r>
          </w:p>
        </w:tc>
        <w:tc>
          <w:tcPr>
            <w:tcW w:w="10737" w:type="dxa"/>
          </w:tcPr>
          <w:p w14:paraId="48E78D4D" w14:textId="5C4516DD"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специально организованная встреча с представителями различных профессий, представляющих свой опыт</w:t>
            </w:r>
          </w:p>
          <w:p w14:paraId="7EC6FD0A" w14:textId="2EC2B0C0"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представителями</w:t>
            </w:r>
            <w:r w:rsidRPr="002F2C78">
              <w:rPr>
                <w:rFonts w:ascii="Times New Roman" w:eastAsia="Times New Roman" w:hAnsi="Times New Roman" w:cs="Times New Roman"/>
                <w:lang w:eastAsia="ru-RU"/>
              </w:rPr>
              <w:tab/>
              <w:t>работы и специфику организации профессиональной деятельности. профессии</w:t>
            </w:r>
            <w:r w:rsidRPr="002F2C78">
              <w:rPr>
                <w:rFonts w:ascii="Times New Roman" w:eastAsia="Times New Roman" w:hAnsi="Times New Roman" w:cs="Times New Roman"/>
                <w:lang w:eastAsia="ru-RU"/>
              </w:rPr>
              <w:tab/>
            </w:r>
          </w:p>
        </w:tc>
      </w:tr>
      <w:tr w:rsidR="00014725" w:rsidRPr="002F2C78" w14:paraId="4D3EB967" w14:textId="77777777" w:rsidTr="00A170EE">
        <w:tc>
          <w:tcPr>
            <w:tcW w:w="704" w:type="dxa"/>
          </w:tcPr>
          <w:p w14:paraId="2CF02CB9" w14:textId="2554C123"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p>
        </w:tc>
        <w:tc>
          <w:tcPr>
            <w:tcW w:w="3119" w:type="dxa"/>
          </w:tcPr>
          <w:p w14:paraId="14F06E15" w14:textId="6C6259A4" w:rsidR="00014725" w:rsidRPr="002F2C78" w:rsidRDefault="00014725"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Выставка</w:t>
            </w:r>
          </w:p>
        </w:tc>
        <w:tc>
          <w:tcPr>
            <w:tcW w:w="10737" w:type="dxa"/>
          </w:tcPr>
          <w:p w14:paraId="66BBC9EF" w14:textId="324CC924" w:rsidR="00014725" w:rsidRPr="002F2C78" w:rsidRDefault="00014725" w:rsidP="003F7B60">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Это публичная демонстрация достижений. Это точка, от которой ребёнок сделает шаг для достижения новых целей. Для детей–зрителей - это возможность увидеть своего друга с другой точки зрения, а для кого-то стимул попробовать</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себя в этом виде деятельности. Каждое участие ребенка в выставке – это приобретение       определённого опыта,    выход      на разные уровни выставочной деятельности.</w:t>
            </w:r>
          </w:p>
        </w:tc>
      </w:tr>
    </w:tbl>
    <w:p w14:paraId="61B2393C" w14:textId="04C55C95" w:rsidR="00017FC3" w:rsidRDefault="00017FC3" w:rsidP="002A48B1">
      <w:pPr>
        <w:pStyle w:val="a9"/>
        <w:spacing w:line="360" w:lineRule="auto"/>
        <w:rPr>
          <w:rFonts w:ascii="Times New Roman" w:eastAsia="Times New Roman" w:hAnsi="Times New Roman" w:cs="Times New Roman"/>
          <w:b/>
          <w:bCs/>
          <w:lang w:eastAsia="ru-RU"/>
        </w:rPr>
      </w:pPr>
    </w:p>
    <w:p w14:paraId="227D7C00" w14:textId="77777777" w:rsidR="002A48B1" w:rsidRDefault="002A48B1" w:rsidP="002A48B1">
      <w:pPr>
        <w:pStyle w:val="a9"/>
        <w:spacing w:line="360" w:lineRule="auto"/>
        <w:rPr>
          <w:rFonts w:ascii="Times New Roman" w:eastAsia="Times New Roman" w:hAnsi="Times New Roman" w:cs="Times New Roman"/>
          <w:b/>
          <w:bCs/>
          <w:lang w:eastAsia="ru-RU"/>
        </w:rPr>
      </w:pPr>
    </w:p>
    <w:p w14:paraId="7B18A1A4" w14:textId="77777777" w:rsidR="00D621FA" w:rsidRDefault="00D621FA" w:rsidP="002326A3">
      <w:pPr>
        <w:pStyle w:val="a9"/>
        <w:spacing w:line="360" w:lineRule="auto"/>
        <w:rPr>
          <w:rFonts w:ascii="Times New Roman" w:eastAsia="Times New Roman" w:hAnsi="Times New Roman" w:cs="Times New Roman"/>
          <w:b/>
          <w:bCs/>
          <w:lang w:eastAsia="ru-RU"/>
        </w:rPr>
      </w:pPr>
    </w:p>
    <w:p w14:paraId="7AFDFEA5" w14:textId="77777777" w:rsidR="00D621FA" w:rsidRDefault="00D621FA" w:rsidP="00556B10">
      <w:pPr>
        <w:pStyle w:val="a9"/>
        <w:spacing w:line="360" w:lineRule="auto"/>
        <w:jc w:val="center"/>
        <w:rPr>
          <w:rFonts w:ascii="Times New Roman" w:eastAsia="Times New Roman" w:hAnsi="Times New Roman" w:cs="Times New Roman"/>
          <w:b/>
          <w:bCs/>
          <w:lang w:eastAsia="ru-RU"/>
        </w:rPr>
      </w:pPr>
    </w:p>
    <w:p w14:paraId="4249410F" w14:textId="5CE52906" w:rsidR="008C481C" w:rsidRPr="00556B10" w:rsidRDefault="00A654C9" w:rsidP="00556B10">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Формы организации познавательно-исследовательской деятельности по ранней профориентации дошкольников.</w:t>
      </w:r>
    </w:p>
    <w:p w14:paraId="1315CB60" w14:textId="666F344D" w:rsidR="00A170EE" w:rsidRPr="002F2C78" w:rsidRDefault="00E667E8"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3632" behindDoc="1" locked="0" layoutInCell="1" allowOverlap="1" wp14:anchorId="10DAF492" wp14:editId="772B31EA">
                <wp:simplePos x="0" y="0"/>
                <wp:positionH relativeFrom="column">
                  <wp:posOffset>6052185</wp:posOffset>
                </wp:positionH>
                <wp:positionV relativeFrom="paragraph">
                  <wp:posOffset>139700</wp:posOffset>
                </wp:positionV>
                <wp:extent cx="2476500" cy="666750"/>
                <wp:effectExtent l="0" t="0" r="19050" b="19050"/>
                <wp:wrapNone/>
                <wp:docPr id="14" name="Прямоугольник 14"/>
                <wp:cNvGraphicFramePr/>
                <a:graphic xmlns:a="http://schemas.openxmlformats.org/drawingml/2006/main">
                  <a:graphicData uri="http://schemas.microsoft.com/office/word/2010/wordprocessingShape">
                    <wps:wsp>
                      <wps:cNvSpPr/>
                      <wps:spPr>
                        <a:xfrm>
                          <a:off x="0" y="0"/>
                          <a:ext cx="2476500" cy="666750"/>
                        </a:xfrm>
                        <a:prstGeom prst="rect">
                          <a:avLst/>
                        </a:prstGeom>
                        <a:solidFill>
                          <a:sysClr val="window" lastClr="FFFFFF"/>
                        </a:solidFill>
                        <a:ln w="12700" cap="flat" cmpd="sng" algn="ctr">
                          <a:solidFill>
                            <a:srgbClr val="70AD47"/>
                          </a:solidFill>
                          <a:prstDash val="solid"/>
                          <a:miter lim="800000"/>
                        </a:ln>
                        <a:effectLst/>
                      </wps:spPr>
                      <wps:txbx>
                        <w:txbxContent>
                          <w:tbl>
                            <w:tblPr>
                              <w:tblW w:w="3921" w:type="dxa"/>
                              <w:tblInd w:w="709" w:type="dxa"/>
                              <w:tblLayout w:type="fixed"/>
                              <w:tblCellMar>
                                <w:left w:w="0" w:type="dxa"/>
                                <w:right w:w="0" w:type="dxa"/>
                              </w:tblCellMar>
                              <w:tblLook w:val="04A0" w:firstRow="1" w:lastRow="0" w:firstColumn="1" w:lastColumn="0" w:noHBand="0" w:noVBand="1"/>
                            </w:tblPr>
                            <w:tblGrid>
                              <w:gridCol w:w="3181"/>
                              <w:gridCol w:w="740"/>
                            </w:tblGrid>
                            <w:tr w:rsidR="00567294" w:rsidRPr="00E667E8" w14:paraId="0A5CCD65" w14:textId="77777777" w:rsidTr="00F2003D">
                              <w:trPr>
                                <w:trHeight w:val="230"/>
                              </w:trPr>
                              <w:tc>
                                <w:tcPr>
                                  <w:tcW w:w="3921" w:type="dxa"/>
                                  <w:gridSpan w:val="2"/>
                                  <w:vMerge w:val="restart"/>
                                  <w:vAlign w:val="bottom"/>
                                </w:tcPr>
                                <w:p w14:paraId="145C1D8B" w14:textId="77777777" w:rsidR="00567294" w:rsidRDefault="00567294" w:rsidP="00F2003D">
                                  <w:pPr>
                                    <w:rPr>
                                      <w:rFonts w:ascii="Times New Roman" w:hAnsi="Times New Roman" w:cs="Times New Roman"/>
                                      <w:b/>
                                      <w:bCs/>
                                      <w:lang w:eastAsia="ru-RU"/>
                                    </w:rPr>
                                  </w:pPr>
                                  <w:r>
                                    <w:rPr>
                                      <w:rFonts w:ascii="Times New Roman" w:hAnsi="Times New Roman" w:cs="Times New Roman"/>
                                      <w:b/>
                                      <w:bCs/>
                                      <w:lang w:eastAsia="ru-RU"/>
                                    </w:rPr>
                                    <w:t>Э</w:t>
                                  </w:r>
                                  <w:r w:rsidRPr="00F2003D">
                                    <w:rPr>
                                      <w:rFonts w:ascii="Times New Roman" w:hAnsi="Times New Roman" w:cs="Times New Roman"/>
                                      <w:b/>
                                      <w:bCs/>
                                      <w:lang w:eastAsia="ru-RU"/>
                                    </w:rPr>
                                    <w:t>кскурсия</w:t>
                                  </w:r>
                                  <w:r>
                                    <w:rPr>
                                      <w:rFonts w:ascii="Times New Roman" w:hAnsi="Times New Roman" w:cs="Times New Roman"/>
                                      <w:b/>
                                      <w:bCs/>
                                      <w:lang w:eastAsia="ru-RU"/>
                                    </w:rPr>
                                    <w:t xml:space="preserve"> на предприятия, </w:t>
                                  </w:r>
                                </w:p>
                                <w:p w14:paraId="34AF4057" w14:textId="57D2575C" w:rsidR="00567294" w:rsidRPr="00F2003D" w:rsidRDefault="00567294" w:rsidP="00F2003D">
                                  <w:pPr>
                                    <w:rPr>
                                      <w:rFonts w:ascii="Times New Roman" w:hAnsi="Times New Roman" w:cs="Times New Roman"/>
                                      <w:b/>
                                      <w:bCs/>
                                      <w:lang w:eastAsia="ru-RU"/>
                                    </w:rPr>
                                  </w:pPr>
                                  <w:r>
                                    <w:rPr>
                                      <w:rFonts w:ascii="Times New Roman" w:hAnsi="Times New Roman" w:cs="Times New Roman"/>
                                      <w:b/>
                                      <w:bCs/>
                                      <w:lang w:eastAsia="ru-RU"/>
                                    </w:rPr>
                                    <w:t xml:space="preserve">социальные объекты  </w:t>
                                  </w:r>
                                  <w:r w:rsidRPr="00F2003D">
                                    <w:rPr>
                                      <w:rFonts w:ascii="Times New Roman" w:hAnsi="Times New Roman" w:cs="Times New Roman"/>
                                      <w:b/>
                                      <w:bCs/>
                                      <w:lang w:eastAsia="ru-RU"/>
                                    </w:rPr>
                                    <w:t xml:space="preserve"> </w:t>
                                  </w:r>
                                </w:p>
                                <w:p w14:paraId="130D9012" w14:textId="4C92C820"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p>
                              </w:tc>
                            </w:tr>
                            <w:tr w:rsidR="00567294" w:rsidRPr="00E667E8" w14:paraId="31CD77E7" w14:textId="77777777" w:rsidTr="00F2003D">
                              <w:trPr>
                                <w:trHeight w:val="126"/>
                              </w:trPr>
                              <w:tc>
                                <w:tcPr>
                                  <w:tcW w:w="3921" w:type="dxa"/>
                                  <w:gridSpan w:val="2"/>
                                  <w:vMerge/>
                                  <w:vAlign w:val="bottom"/>
                                </w:tcPr>
                                <w:p w14:paraId="254060C7"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19C6FF18" w14:textId="77777777" w:rsidTr="00F2003D">
                              <w:trPr>
                                <w:gridAfter w:val="1"/>
                                <w:wAfter w:w="740" w:type="dxa"/>
                                <w:trHeight w:val="230"/>
                              </w:trPr>
                              <w:tc>
                                <w:tcPr>
                                  <w:tcW w:w="3181" w:type="dxa"/>
                                  <w:vMerge w:val="restart"/>
                                  <w:vAlign w:val="bottom"/>
                                </w:tcPr>
                                <w:p w14:paraId="327DA8F1" w14:textId="26C37494"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44223ED4" w14:textId="77777777" w:rsidTr="00F2003D">
                              <w:trPr>
                                <w:gridAfter w:val="1"/>
                                <w:wAfter w:w="740" w:type="dxa"/>
                                <w:trHeight w:val="83"/>
                              </w:trPr>
                              <w:tc>
                                <w:tcPr>
                                  <w:tcW w:w="3181" w:type="dxa"/>
                                  <w:vMerge/>
                                  <w:vAlign w:val="bottom"/>
                                </w:tcPr>
                                <w:p w14:paraId="0234F185"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70D117BE"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6" style="position:absolute;left:0;text-align:left;margin-left:476.55pt;margin-top:11pt;width:195pt;height: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6qwIAAB8FAAAOAAAAZHJzL2Uyb0RvYy54bWysVEtu2zAQ3RfoHQjuG8mGY6dC5MCI4aJA&#10;kARIiqxpirII8FeStuSuCnRboEfoIbop+skZ5Bt1SCnOp1kV1YLicIbzefOGxyeNFGjDrONa5Xhw&#10;kGLEFNUFV6scv7tevDrCyHmiCiK0YjneModPpi9fHNcmY0NdaVEwi8CJclltclx5b7IkcbRikrgD&#10;bZgCZamtJB5Eu0oKS2rwLkUyTNNxUmtbGKspcw5O550ST6P/smTUX5SlYx6JHENuPq42rsuwJtNj&#10;kq0sMRWnfRrkH7KQhCsIunc1J56gteV/uZKcWu106Q+olokuS05ZrAGqGaRPqrmqiGGxFgDHmT1M&#10;7v+5peebS4t4Ab0bYaSIhB61X3cfd1/aX+3t7lP7rb1tf+4+t7/b7+0PBEaAWG1cBhevzKXtJQfb&#10;UH5TWhn+UBhqIsrbPcqs8YjC4XA0GR+m0AwKuvF4PDmMbUjubxvr/BumJQqbHFvoYgSXbM6ch4hg&#10;emcSgjkteLHgQkRh606FRRsCDQeeFLrGSBDn4TDHi/iFEsDFo2tCoRowGE5iYgSYWAriIUdpABun&#10;VhgRsQKKU29jLo9uO7ta7qNO0tl8NHkuSEh6TlzVZRc9BDOSSe5hCgSXOT5Kw9ffFipoWeRxX3rA&#10;vkM77HyzbPoWLHWxhVZa3XHcGbrgEO8Mar8kFkgNiMOg+gtYSqGhWt3vMKq0/fDcebAHroEWoxqG&#10;BJB4vyaWAaRvFbDw9WA0ClMVhdHhZAiCfahZPtSotTzV0JYBPAmGxm2w9+JuW1otb2CeZyEqqIii&#10;ELvDvBdOfTe88CJQNptFM5gkQ/yZujI0OA+QBaSvmxtiTc8hD+w713cDRbInVOpsw02lZ2uvSx55&#10;FiDucAXGBAGmMHKnfzHCmD+Uo9X9uzb9AwAA//8DAFBLAwQUAAYACAAAACEAqki8keAAAAALAQAA&#10;DwAAAGRycy9kb3ducmV2LnhtbEyPwU7DQAxE70j8w8pIXBDdNCkthGyqCglxKUKUfoCbNUkg642y&#10;2zb8Pc4JbrZnNH5TrEfXqRMNofVsYD5LQBFX3rZcG9h/PN/egwoR2WLnmQz8UIB1eXlRYG79md/p&#10;tIu1khAOORpoYuxzrUPVkMMw8z2xaJ9+cBhlHWptBzxLuOt0miRL7bBl+dBgT08NVd+7ozNQ6dUX&#10;brPNW3bT9i+LfXzd+qU15vpq3DyCijTGPzNM+IIOpTAd/JFtUJ2Bh7tsLlYDaSqdJkO2mC4HmdJV&#10;Aros9P8O5S8AAAD//wMAUEsBAi0AFAAGAAgAAAAhALaDOJL+AAAA4QEAABMAAAAAAAAAAAAAAAAA&#10;AAAAAFtDb250ZW50X1R5cGVzXS54bWxQSwECLQAUAAYACAAAACEAOP0h/9YAAACUAQAACwAAAAAA&#10;AAAAAAAAAAAvAQAAX3JlbHMvLnJlbHNQSwECLQAUAAYACAAAACEA/jvxOqsCAAAfBQAADgAAAAAA&#10;AAAAAAAAAAAuAgAAZHJzL2Uyb0RvYy54bWxQSwECLQAUAAYACAAAACEAqki8keAAAAALAQAADwAA&#10;AAAAAAAAAAAAAAAFBQAAZHJzL2Rvd25yZXYueG1sUEsFBgAAAAAEAAQA8wAAABIGAAAAAA==&#10;" fillcolor="window" strokecolor="#70ad47" strokeweight="1pt">
                <v:textbox>
                  <w:txbxContent>
                    <w:tbl>
                      <w:tblPr>
                        <w:tblW w:w="3921" w:type="dxa"/>
                        <w:tblInd w:w="709" w:type="dxa"/>
                        <w:tblLayout w:type="fixed"/>
                        <w:tblCellMar>
                          <w:left w:w="0" w:type="dxa"/>
                          <w:right w:w="0" w:type="dxa"/>
                        </w:tblCellMar>
                        <w:tblLook w:val="04A0" w:firstRow="1" w:lastRow="0" w:firstColumn="1" w:lastColumn="0" w:noHBand="0" w:noVBand="1"/>
                      </w:tblPr>
                      <w:tblGrid>
                        <w:gridCol w:w="3181"/>
                        <w:gridCol w:w="740"/>
                      </w:tblGrid>
                      <w:tr w:rsidR="00567294" w:rsidRPr="00E667E8" w14:paraId="0A5CCD65" w14:textId="77777777" w:rsidTr="00F2003D">
                        <w:trPr>
                          <w:trHeight w:val="230"/>
                        </w:trPr>
                        <w:tc>
                          <w:tcPr>
                            <w:tcW w:w="3921" w:type="dxa"/>
                            <w:gridSpan w:val="2"/>
                            <w:vMerge w:val="restart"/>
                            <w:vAlign w:val="bottom"/>
                          </w:tcPr>
                          <w:p w14:paraId="145C1D8B" w14:textId="77777777" w:rsidR="00567294" w:rsidRDefault="00567294" w:rsidP="00F2003D">
                            <w:pPr>
                              <w:rPr>
                                <w:rFonts w:ascii="Times New Roman" w:hAnsi="Times New Roman" w:cs="Times New Roman"/>
                                <w:b/>
                                <w:bCs/>
                                <w:lang w:eastAsia="ru-RU"/>
                              </w:rPr>
                            </w:pPr>
                            <w:r>
                              <w:rPr>
                                <w:rFonts w:ascii="Times New Roman" w:hAnsi="Times New Roman" w:cs="Times New Roman"/>
                                <w:b/>
                                <w:bCs/>
                                <w:lang w:eastAsia="ru-RU"/>
                              </w:rPr>
                              <w:t>Э</w:t>
                            </w:r>
                            <w:r w:rsidRPr="00F2003D">
                              <w:rPr>
                                <w:rFonts w:ascii="Times New Roman" w:hAnsi="Times New Roman" w:cs="Times New Roman"/>
                                <w:b/>
                                <w:bCs/>
                                <w:lang w:eastAsia="ru-RU"/>
                              </w:rPr>
                              <w:t>кскурсия</w:t>
                            </w:r>
                            <w:r>
                              <w:rPr>
                                <w:rFonts w:ascii="Times New Roman" w:hAnsi="Times New Roman" w:cs="Times New Roman"/>
                                <w:b/>
                                <w:bCs/>
                                <w:lang w:eastAsia="ru-RU"/>
                              </w:rPr>
                              <w:t xml:space="preserve"> на предприятия, </w:t>
                            </w:r>
                          </w:p>
                          <w:p w14:paraId="34AF4057" w14:textId="57D2575C" w:rsidR="00567294" w:rsidRPr="00F2003D" w:rsidRDefault="00567294" w:rsidP="00F2003D">
                            <w:pPr>
                              <w:rPr>
                                <w:rFonts w:ascii="Times New Roman" w:hAnsi="Times New Roman" w:cs="Times New Roman"/>
                                <w:b/>
                                <w:bCs/>
                                <w:lang w:eastAsia="ru-RU"/>
                              </w:rPr>
                            </w:pPr>
                            <w:r>
                              <w:rPr>
                                <w:rFonts w:ascii="Times New Roman" w:hAnsi="Times New Roman" w:cs="Times New Roman"/>
                                <w:b/>
                                <w:bCs/>
                                <w:lang w:eastAsia="ru-RU"/>
                              </w:rPr>
                              <w:t xml:space="preserve">социальные объекты  </w:t>
                            </w:r>
                            <w:r w:rsidRPr="00F2003D">
                              <w:rPr>
                                <w:rFonts w:ascii="Times New Roman" w:hAnsi="Times New Roman" w:cs="Times New Roman"/>
                                <w:b/>
                                <w:bCs/>
                                <w:lang w:eastAsia="ru-RU"/>
                              </w:rPr>
                              <w:t xml:space="preserve"> </w:t>
                            </w:r>
                          </w:p>
                          <w:p w14:paraId="130D9012" w14:textId="4C92C820"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p>
                        </w:tc>
                      </w:tr>
                      <w:tr w:rsidR="00567294" w:rsidRPr="00E667E8" w14:paraId="31CD77E7" w14:textId="77777777" w:rsidTr="00F2003D">
                        <w:trPr>
                          <w:trHeight w:val="126"/>
                        </w:trPr>
                        <w:tc>
                          <w:tcPr>
                            <w:tcW w:w="3921" w:type="dxa"/>
                            <w:gridSpan w:val="2"/>
                            <w:vMerge/>
                            <w:vAlign w:val="bottom"/>
                          </w:tcPr>
                          <w:p w14:paraId="254060C7"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19C6FF18" w14:textId="77777777" w:rsidTr="00F2003D">
                        <w:trPr>
                          <w:gridAfter w:val="1"/>
                          <w:wAfter w:w="740" w:type="dxa"/>
                          <w:trHeight w:val="230"/>
                        </w:trPr>
                        <w:tc>
                          <w:tcPr>
                            <w:tcW w:w="3181" w:type="dxa"/>
                            <w:vMerge w:val="restart"/>
                            <w:vAlign w:val="bottom"/>
                          </w:tcPr>
                          <w:p w14:paraId="327DA8F1" w14:textId="26C37494"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44223ED4" w14:textId="77777777" w:rsidTr="00F2003D">
                        <w:trPr>
                          <w:gridAfter w:val="1"/>
                          <w:wAfter w:w="740" w:type="dxa"/>
                          <w:trHeight w:val="83"/>
                        </w:trPr>
                        <w:tc>
                          <w:tcPr>
                            <w:tcW w:w="3181" w:type="dxa"/>
                            <w:vMerge/>
                            <w:vAlign w:val="bottom"/>
                          </w:tcPr>
                          <w:p w14:paraId="0234F185"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70D117BE" w14:textId="77777777" w:rsidR="00567294" w:rsidRDefault="00567294" w:rsidP="00E667E8">
                      <w:pPr>
                        <w:jc w:val="center"/>
                      </w:pPr>
                    </w:p>
                  </w:txbxContent>
                </v:textbox>
              </v:rect>
            </w:pict>
          </mc:Fallback>
        </mc:AlternateContent>
      </w:r>
    </w:p>
    <w:p w14:paraId="50DB9C7B" w14:textId="63F58466" w:rsidR="00A170EE"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4656" behindDoc="1" locked="0" layoutInCell="1" allowOverlap="1" wp14:anchorId="18919753" wp14:editId="4F26C9C1">
                <wp:simplePos x="0" y="0"/>
                <wp:positionH relativeFrom="column">
                  <wp:posOffset>3185160</wp:posOffset>
                </wp:positionH>
                <wp:positionV relativeFrom="paragraph">
                  <wp:posOffset>7620</wp:posOffset>
                </wp:positionV>
                <wp:extent cx="2476500" cy="5238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16718986" w14:textId="77777777" w:rsidTr="0008374F">
                              <w:trPr>
                                <w:trHeight w:val="253"/>
                              </w:trPr>
                              <w:tc>
                                <w:tcPr>
                                  <w:tcW w:w="3720" w:type="dxa"/>
                                  <w:gridSpan w:val="2"/>
                                  <w:vMerge w:val="restart"/>
                                  <w:vAlign w:val="bottom"/>
                                </w:tcPr>
                                <w:p w14:paraId="0182EAAC" w14:textId="7D25237B"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проектная деятельность</w:t>
                                  </w:r>
                                </w:p>
                              </w:tc>
                            </w:tr>
                            <w:tr w:rsidR="00567294" w:rsidRPr="00E667E8" w14:paraId="7FC668BB" w14:textId="77777777" w:rsidTr="0008374F">
                              <w:trPr>
                                <w:trHeight w:val="126"/>
                              </w:trPr>
                              <w:tc>
                                <w:tcPr>
                                  <w:tcW w:w="3720" w:type="dxa"/>
                                  <w:gridSpan w:val="2"/>
                                  <w:vMerge/>
                                  <w:vAlign w:val="bottom"/>
                                </w:tcPr>
                                <w:p w14:paraId="1CB5A6A2"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748B40A6" w14:textId="77777777" w:rsidTr="0008374F">
                              <w:trPr>
                                <w:gridAfter w:val="1"/>
                                <w:wAfter w:w="740" w:type="dxa"/>
                                <w:trHeight w:val="230"/>
                              </w:trPr>
                              <w:tc>
                                <w:tcPr>
                                  <w:tcW w:w="2980" w:type="dxa"/>
                                  <w:vMerge w:val="restart"/>
                                  <w:vAlign w:val="bottom"/>
                                </w:tcPr>
                                <w:p w14:paraId="79ACC840" w14:textId="1BF4006A"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567294" w:rsidRPr="00E667E8" w14:paraId="24F78126" w14:textId="77777777" w:rsidTr="0008374F">
                              <w:trPr>
                                <w:gridAfter w:val="1"/>
                                <w:wAfter w:w="740" w:type="dxa"/>
                                <w:trHeight w:val="83"/>
                              </w:trPr>
                              <w:tc>
                                <w:tcPr>
                                  <w:tcW w:w="2980" w:type="dxa"/>
                                  <w:vMerge/>
                                  <w:vAlign w:val="bottom"/>
                                </w:tcPr>
                                <w:p w14:paraId="1D3C14D2"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462265DF"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7" style="position:absolute;left:0;text-align:left;margin-left:250.8pt;margin-top:.6pt;width:195pt;height:41.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E+rQIAACY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BfRujJEiEnrUft193H1pf7U3u0/tt/am/bn73P5uv7c/EBgBYrVxGVy8NBe2lxxs&#10;Q/lNaWX4Q2GoiShv9yizxiMKh8PR5HCcQjMo6MbDl0eT6DS5u22s86+ZlihscmyhixFcsjlzHiKC&#10;6a1JCOa04MWCCxGFrTsVFm0INBx4UugaI0Gch8McL+IXSgAXD64JhWrAYDiJiRFgYimIhxylAWyc&#10;WmFExAooTr2NuTy47exquY86SWfz0eSpICHpOXFVl130EMxIJrmHKRBc5vgoDV9/W6igZZHHfekB&#10;+w7tsPPNsum6F26Ek6UuttBRqzuqO0MXHMKeAQQXxAK3AXiYV/8WllJoKFr3O4wqbT88dR7sgXKg&#10;xaiGWQFA3q+JZYDsGwVkfDUYjcJwRWE0ngxBsPc1y/satZanGrozgJfB0LgN9l7cbkur5TWM9SxE&#10;BRVRFGJ30PfCqe9mGB4GymazaAYDZYg/U5eGBucBuQD4VXNNrOmp5IGE5/p2rkj2iFGdbbip9Gzt&#10;dckj3e5wBeIEAYYxUqh/OMK035ej1d3zNv0DAAD//wMAUEsDBBQABgAIAAAAIQCpMtDE3QAAAAgB&#10;AAAPAAAAZHJzL2Rvd25yZXYueG1sTI/BTsMwEETvSPyDtUhcEHXalLSEOFWFhLgUIUo/YBsvSSBe&#10;R7Hbhr/v9gS3Hb3R7EyxGl2njjSE1rOB6SQBRVx523JtYPf5cr8EFSKyxc4zGfilAKvy+qrA3PoT&#10;f9BxG2slIRxyNNDE2Odah6ohh2Hie2JhX35wGEUOtbYDniTcdXqWJJl22LJ8aLCn54aqn+3BGaj0&#10;4hs36fo9vWv71/kuvm18Zo25vRnXT6AijfHPDJf6Uh1K6bT3B7ZBdQYekmkmVgEzUMKXjxe9lyNd&#10;gC4L/X9AeQYAAP//AwBQSwECLQAUAAYACAAAACEAtoM4kv4AAADhAQAAEwAAAAAAAAAAAAAAAAAA&#10;AAAAW0NvbnRlbnRfVHlwZXNdLnhtbFBLAQItABQABgAIAAAAIQA4/SH/1gAAAJQBAAALAAAAAAAA&#10;AAAAAAAAAC8BAABfcmVscy8ucmVsc1BLAQItABQABgAIAAAAIQBuCaE+rQIAACYFAAAOAAAAAAAA&#10;AAAAAAAAAC4CAABkcnMvZTJvRG9jLnhtbFBLAQItABQABgAIAAAAIQCpMtDE3QAAAAgBAAAPAAAA&#10;AAAAAAAAAAAAAAcFAABkcnMvZG93bnJldi54bWxQSwUGAAAAAAQABADzAAAAEQ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16718986" w14:textId="77777777" w:rsidTr="0008374F">
                        <w:trPr>
                          <w:trHeight w:val="253"/>
                        </w:trPr>
                        <w:tc>
                          <w:tcPr>
                            <w:tcW w:w="3720" w:type="dxa"/>
                            <w:gridSpan w:val="2"/>
                            <w:vMerge w:val="restart"/>
                            <w:vAlign w:val="bottom"/>
                          </w:tcPr>
                          <w:p w14:paraId="0182EAAC" w14:textId="7D25237B"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проектная деятельность</w:t>
                            </w:r>
                          </w:p>
                        </w:tc>
                      </w:tr>
                      <w:tr w:rsidR="00567294" w:rsidRPr="00E667E8" w14:paraId="7FC668BB" w14:textId="77777777" w:rsidTr="0008374F">
                        <w:trPr>
                          <w:trHeight w:val="126"/>
                        </w:trPr>
                        <w:tc>
                          <w:tcPr>
                            <w:tcW w:w="3720" w:type="dxa"/>
                            <w:gridSpan w:val="2"/>
                            <w:vMerge/>
                            <w:vAlign w:val="bottom"/>
                          </w:tcPr>
                          <w:p w14:paraId="1CB5A6A2"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748B40A6" w14:textId="77777777" w:rsidTr="0008374F">
                        <w:trPr>
                          <w:gridAfter w:val="1"/>
                          <w:wAfter w:w="740" w:type="dxa"/>
                          <w:trHeight w:val="230"/>
                        </w:trPr>
                        <w:tc>
                          <w:tcPr>
                            <w:tcW w:w="2980" w:type="dxa"/>
                            <w:vMerge w:val="restart"/>
                            <w:vAlign w:val="bottom"/>
                          </w:tcPr>
                          <w:p w14:paraId="79ACC840" w14:textId="1BF4006A"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567294" w:rsidRPr="00E667E8" w14:paraId="24F78126" w14:textId="77777777" w:rsidTr="0008374F">
                        <w:trPr>
                          <w:gridAfter w:val="1"/>
                          <w:wAfter w:w="740" w:type="dxa"/>
                          <w:trHeight w:val="83"/>
                        </w:trPr>
                        <w:tc>
                          <w:tcPr>
                            <w:tcW w:w="2980" w:type="dxa"/>
                            <w:vMerge/>
                            <w:vAlign w:val="bottom"/>
                          </w:tcPr>
                          <w:p w14:paraId="1D3C14D2"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462265DF" w14:textId="77777777" w:rsidR="00567294" w:rsidRDefault="00567294" w:rsidP="00E667E8">
                      <w:pPr>
                        <w:jc w:val="center"/>
                      </w:pPr>
                    </w:p>
                  </w:txbxContent>
                </v:textbox>
              </v:rect>
            </w:pict>
          </mc:Fallback>
        </mc:AlternateContent>
      </w:r>
      <w:r w:rsidR="00E667E8" w:rsidRPr="002F2C78">
        <w:rPr>
          <w:rFonts w:ascii="Times New Roman" w:eastAsia="Times New Roman" w:hAnsi="Times New Roman" w:cs="Times New Roman"/>
          <w:noProof/>
          <w:lang w:eastAsia="ru-RU"/>
        </w:rPr>
        <mc:AlternateContent>
          <mc:Choice Requires="wps">
            <w:drawing>
              <wp:anchor distT="0" distB="0" distL="114300" distR="114300" simplePos="0" relativeHeight="251627008" behindDoc="1" locked="0" layoutInCell="1" allowOverlap="1" wp14:anchorId="32E21619" wp14:editId="1E16D2BF">
                <wp:simplePos x="0" y="0"/>
                <wp:positionH relativeFrom="column">
                  <wp:posOffset>356235</wp:posOffset>
                </wp:positionH>
                <wp:positionV relativeFrom="paragraph">
                  <wp:posOffset>7620</wp:posOffset>
                </wp:positionV>
                <wp:extent cx="2476500" cy="75247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2476500" cy="7524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7A142FD5" w14:textId="77777777" w:rsidTr="0008374F">
                              <w:trPr>
                                <w:trHeight w:val="230"/>
                              </w:trPr>
                              <w:tc>
                                <w:tcPr>
                                  <w:tcW w:w="3720" w:type="dxa"/>
                                  <w:gridSpan w:val="2"/>
                                  <w:vMerge w:val="restart"/>
                                  <w:vAlign w:val="bottom"/>
                                </w:tcPr>
                                <w:p w14:paraId="541925FA" w14:textId="43FD89FB" w:rsidR="00567294" w:rsidRPr="00F2003D" w:rsidRDefault="00567294"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Работа в игровых</w:t>
                                  </w:r>
                                </w:p>
                                <w:p w14:paraId="062E9721" w14:textId="1773E4B1" w:rsidR="00567294" w:rsidRPr="00F2003D" w:rsidRDefault="00567294"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комплексах «Лаборатория</w:t>
                                  </w:r>
                                </w:p>
                                <w:p w14:paraId="44687BAB" w14:textId="77777777" w:rsidR="00567294" w:rsidRPr="00F2003D" w:rsidRDefault="00567294"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профессий»</w:t>
                                  </w:r>
                                </w:p>
                                <w:p w14:paraId="174CD857" w14:textId="04E294B4"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p>
                              </w:tc>
                            </w:tr>
                            <w:tr w:rsidR="00567294" w:rsidRPr="00E667E8" w14:paraId="774CC703" w14:textId="77777777" w:rsidTr="0008374F">
                              <w:trPr>
                                <w:trHeight w:val="126"/>
                              </w:trPr>
                              <w:tc>
                                <w:tcPr>
                                  <w:tcW w:w="3720" w:type="dxa"/>
                                  <w:gridSpan w:val="2"/>
                                  <w:vMerge/>
                                  <w:vAlign w:val="bottom"/>
                                </w:tcPr>
                                <w:p w14:paraId="737C015A"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415713F5" w14:textId="77777777" w:rsidTr="0008374F">
                              <w:trPr>
                                <w:gridAfter w:val="1"/>
                                <w:wAfter w:w="740" w:type="dxa"/>
                                <w:trHeight w:val="230"/>
                              </w:trPr>
                              <w:tc>
                                <w:tcPr>
                                  <w:tcW w:w="2980" w:type="dxa"/>
                                  <w:vMerge w:val="restart"/>
                                  <w:vAlign w:val="bottom"/>
                                </w:tcPr>
                                <w:p w14:paraId="577BBEE4" w14:textId="40EE716C"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1CBC7695" w14:textId="77777777" w:rsidTr="0008374F">
                              <w:trPr>
                                <w:gridAfter w:val="1"/>
                                <w:wAfter w:w="740" w:type="dxa"/>
                                <w:trHeight w:val="83"/>
                              </w:trPr>
                              <w:tc>
                                <w:tcPr>
                                  <w:tcW w:w="2980" w:type="dxa"/>
                                  <w:vMerge/>
                                  <w:vAlign w:val="bottom"/>
                                </w:tcPr>
                                <w:p w14:paraId="44A583C2"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051DE216"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8" style="position:absolute;left:0;text-align:left;margin-left:28.05pt;margin-top:.6pt;width:195pt;height:59.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79pwIAACQFAAAOAAAAZHJzL2Uyb0RvYy54bWysVElu2zAU3RfoHQjuG8mGh1SIHBgxXBQI&#10;kgBOkTVNURYBTiVpy+6qQLcFeoQeopuiQ84g36iflOIMzaqoFhQ///z4Pk9Ot1KgDbOOa5Xj3lGK&#10;EVNUF1ytcvzuev7qGCPniSqI0IrleMccPp28fHFSm4z1daVFwSyCIMpltclx5b3JksTRiknijrRh&#10;CpSltpJ4EO0qKSypIboUST9NR0mtbWGspsw5OJ21SjyJ8cuSUX9Zlo55JHIMtfm42rguw5pMTki2&#10;ssRUnHZlkH+oQhKuIOkh1Ix4gtaW/xVKcmq106U/olomuiw5ZbEH6KaXPulmURHDYi8AjjMHmNz/&#10;C0svNlcW8SLHI4wUkXBFzdf9x/2X5ldzu//UfGtum5/7z83v5nvzA40CXrVxGbgtzJXtJAfb0Py2&#10;tDL8oS20jRjvDhizrUcUDvuD8WiYwlVQ0I2HIA5D0OTe21jn3zAtUdjk2MIdRmjJ5tz51vTOJCRz&#10;WvBizoWIws6dCYs2BK4bWFLoGiNBnIfDHM/j12V75CYUqoG9/XEsjAAPS0E81CgNIOPUCiMiVkBw&#10;6m2s5ZG3s6vlIes4nc4G4+eShKJnxFVtdTFCMCOZ5B5mQHCZ4+M0fJ23UEHLIou71gP2Ldph57fL&#10;bby7fvAIJ0td7OA+rW6J7gydc0h7DhBcEQvMBuBhWv0lLKXQ0LTudhhV2n547jzYA+FAi1ENkwKA&#10;vF8TywDZtwqo+Lo3GITRisJgOO6DYB9qlg81ai3PNNxOD94FQ+M22Htxty2tljcw1NOQFVREUcjd&#10;Qt8JZ76dYHgWKJtOoxmMkyH+XC0MDcEDcgHw6+0NsaajkgcSXui7qSLZE0a1tsFT6ena65JHut3j&#10;CjQNAoxiJGz3bIRZfyhHq/vHbfIHAAD//wMAUEsDBBQABgAIAAAAIQB8wTVx3QAAAAgBAAAPAAAA&#10;ZHJzL2Rvd25yZXYueG1sTI/BTsMwEETvSPyDtUhcEHXShhRCnKpCQlyKEKUfsI2XJBCvo9htw9+z&#10;PcHx7YxmZ8rV5Hp1pDF0ng2kswQUce1tx42B3cfz7T2oEJEt9p7JwA8FWFWXFyUW1p/4nY7b2CgJ&#10;4VCggTbGodA61C05DDM/EIv26UeHUXBstB3xJOGu1/MkybXDjuVDiwM9tVR/bw/OQK2XX7hZrN8W&#10;N93wku3i68bn1pjrq2n9CCrSFP/McK4v1aGSTnt/YBtUb+AuT8Up9zkokbPszHvh9GEJuir1/wHV&#10;LwAAAP//AwBQSwECLQAUAAYACAAAACEAtoM4kv4AAADhAQAAEwAAAAAAAAAAAAAAAAAAAAAAW0Nv&#10;bnRlbnRfVHlwZXNdLnhtbFBLAQItABQABgAIAAAAIQA4/SH/1gAAAJQBAAALAAAAAAAAAAAAAAAA&#10;AC8BAABfcmVscy8ucmVsc1BLAQItABQABgAIAAAAIQBJ/379pwIAACQFAAAOAAAAAAAAAAAAAAAA&#10;AC4CAABkcnMvZTJvRG9jLnhtbFBLAQItABQABgAIAAAAIQB8wTVx3QAAAAgBAAAPAAAAAAAAAAAA&#10;AAAAAAEFAABkcnMvZG93bnJldi54bWxQSwUGAAAAAAQABADzAAAACw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7A142FD5" w14:textId="77777777" w:rsidTr="0008374F">
                        <w:trPr>
                          <w:trHeight w:val="230"/>
                        </w:trPr>
                        <w:tc>
                          <w:tcPr>
                            <w:tcW w:w="3720" w:type="dxa"/>
                            <w:gridSpan w:val="2"/>
                            <w:vMerge w:val="restart"/>
                            <w:vAlign w:val="bottom"/>
                          </w:tcPr>
                          <w:p w14:paraId="541925FA" w14:textId="43FD89FB" w:rsidR="00567294" w:rsidRPr="00F2003D" w:rsidRDefault="00567294"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Работа в игровых</w:t>
                            </w:r>
                          </w:p>
                          <w:p w14:paraId="062E9721" w14:textId="1773E4B1" w:rsidR="00567294" w:rsidRPr="00F2003D" w:rsidRDefault="00567294"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комплексах «Лаборатория</w:t>
                            </w:r>
                          </w:p>
                          <w:p w14:paraId="44687BAB" w14:textId="77777777" w:rsidR="00567294" w:rsidRPr="00F2003D" w:rsidRDefault="00567294" w:rsidP="00E667E8">
                            <w:pPr>
                              <w:spacing w:after="0" w:line="240" w:lineRule="auto"/>
                              <w:ind w:right="1200"/>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профессий»</w:t>
                            </w:r>
                          </w:p>
                          <w:p w14:paraId="174CD857" w14:textId="04E294B4"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p>
                        </w:tc>
                      </w:tr>
                      <w:tr w:rsidR="00567294" w:rsidRPr="00E667E8" w14:paraId="774CC703" w14:textId="77777777" w:rsidTr="0008374F">
                        <w:trPr>
                          <w:trHeight w:val="126"/>
                        </w:trPr>
                        <w:tc>
                          <w:tcPr>
                            <w:tcW w:w="3720" w:type="dxa"/>
                            <w:gridSpan w:val="2"/>
                            <w:vMerge/>
                            <w:vAlign w:val="bottom"/>
                          </w:tcPr>
                          <w:p w14:paraId="737C015A"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415713F5" w14:textId="77777777" w:rsidTr="0008374F">
                        <w:trPr>
                          <w:gridAfter w:val="1"/>
                          <w:wAfter w:w="740" w:type="dxa"/>
                          <w:trHeight w:val="230"/>
                        </w:trPr>
                        <w:tc>
                          <w:tcPr>
                            <w:tcW w:w="2980" w:type="dxa"/>
                            <w:vMerge w:val="restart"/>
                            <w:vAlign w:val="bottom"/>
                          </w:tcPr>
                          <w:p w14:paraId="577BBEE4" w14:textId="40EE716C"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1CBC7695" w14:textId="77777777" w:rsidTr="0008374F">
                        <w:trPr>
                          <w:gridAfter w:val="1"/>
                          <w:wAfter w:w="740" w:type="dxa"/>
                          <w:trHeight w:val="83"/>
                        </w:trPr>
                        <w:tc>
                          <w:tcPr>
                            <w:tcW w:w="2980" w:type="dxa"/>
                            <w:vMerge/>
                            <w:vAlign w:val="bottom"/>
                          </w:tcPr>
                          <w:p w14:paraId="44A583C2"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051DE216" w14:textId="77777777" w:rsidR="00567294" w:rsidRDefault="00567294" w:rsidP="00E667E8">
                      <w:pPr>
                        <w:jc w:val="center"/>
                      </w:pPr>
                    </w:p>
                  </w:txbxContent>
                </v:textbox>
              </v:rect>
            </w:pict>
          </mc:Fallback>
        </mc:AlternateContent>
      </w:r>
    </w:p>
    <w:p w14:paraId="1CA22C09" w14:textId="67181231"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11129F96" w14:textId="7F92AFA4"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76A95746" w14:textId="3C049162" w:rsidR="00A170EE" w:rsidRPr="002F2C78" w:rsidRDefault="009A45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8752" behindDoc="0" locked="0" layoutInCell="1" allowOverlap="1" wp14:anchorId="78C02AC0" wp14:editId="6C9FB6DC">
                <wp:simplePos x="0" y="0"/>
                <wp:positionH relativeFrom="column">
                  <wp:posOffset>2908935</wp:posOffset>
                </wp:positionH>
                <wp:positionV relativeFrom="paragraph">
                  <wp:posOffset>78105</wp:posOffset>
                </wp:positionV>
                <wp:extent cx="733425" cy="857250"/>
                <wp:effectExtent l="38100" t="38100" r="28575" b="1905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733425" cy="857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6F60417" id="_x0000_t32" coordsize="21600,21600" o:spt="32" o:oned="t" path="m,l21600,21600e" filled="f">
                <v:path arrowok="t" fillok="f" o:connecttype="none"/>
                <o:lock v:ext="edit" shapetype="t"/>
              </v:shapetype>
              <v:shape id="Прямая со стрелкой 22" o:spid="_x0000_s1026" type="#_x0000_t32" style="position:absolute;margin-left:229.05pt;margin-top:6.15pt;width:57.75pt;height:67.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boNDQIAACQEAAAOAAAAZHJzL2Uyb0RvYy54bWysU0uOEzEQ3SNxB8t70kkPYUZROrPI8Fkg&#10;iPjtPe5y2pJ/sk0+u4ELzBG4wmxY8NGcoftGlN1JgwAhgdiU7Ha9V/VeVc/Pd1qRDfggranoZDSm&#10;BAy3tTTrir5+9ejeGSUhMlMzZQ1UdA+Bni/u3plv3QxK21hVgydIYsJs6yraxOhmRRF4A5qFkXVg&#10;8FFYr1nEq18XtWdbZNeqKMfjB8XW+tp5yyEE/HrRP9JF5hcCeHwuRIBIVEWxt5ijz/EyxWIxZ7O1&#10;Z66R/NAG+4cuNJMGiw5UFywy8tbLX6i05N4GK+KIW11YISSHrAHVTMY/qXnZMAdZC5oT3GBT+H+0&#10;/Nlm5YmsK1qWlBimcUbth+6qu26/tjfdNenetbcYuvfdVfux/dJ+bm/bTwST0bmtCzMkWJqVP9yC&#10;W/lkw054TYSS7gkuBc2nN+mU3lA02eUJ7IcJwC4Sjh9PT07ul1NKOD6dTU/LaZ5Q0RMmsPMhPgar&#10;STpUNETP5LqJS2sMztr6vgTbPA0RW0LgEZDAyqQYmVQPTU3i3qHY6CUzawVJD6anlCLp6pXkU9wr&#10;6OEvQKBX2GdfJm8pLJUnG4b7xTgHEycDE2YnmJBKDcBxtuCPwEN+gkLe4L8BD4hc2Zo4gLU01v+u&#10;etwdWxZ9/tGBXney4NLW+zzjbA2uYvbq8NukXf/xnuHff+7FNwAAAP//AwBQSwMEFAAGAAgAAAAh&#10;AN0u8w3gAAAACgEAAA8AAABkcnMvZG93bnJldi54bWxMj8FOg0AQhu8mvsNmTLzZpaWUgiyNITbR&#10;m1YfYAsjoOwsZZcW+/SdnvQ483/555tsM5lOHHFwrSUF81kAAqm0VUu1gs+P7cMahPOaKt1ZQgW/&#10;6GCT395kOq3sid7xuPO14BJyqVbQeN+nUrqyQaPdzPZInH3ZwWjP41DLatAnLjedXATBShrdEl9o&#10;dI9Fg+XPbjQKDlPx/XxO9PblLT4fXtsiGYsoUer+bnp6BOFx8n8wXPVZHXJ22tuRKic6BctoPWeU&#10;g0UIgoEoDlcg9rxYxiHIPJP/X8gvAAAA//8DAFBLAQItABQABgAIAAAAIQC2gziS/gAAAOEBAAAT&#10;AAAAAAAAAAAAAAAAAAAAAABbQ29udGVudF9UeXBlc10ueG1sUEsBAi0AFAAGAAgAAAAhADj9If/W&#10;AAAAlAEAAAsAAAAAAAAAAAAAAAAALwEAAF9yZWxzLy5yZWxzUEsBAi0AFAAGAAgAAAAhALnNug0N&#10;AgAAJAQAAA4AAAAAAAAAAAAAAAAALgIAAGRycy9lMm9Eb2MueG1sUEsBAi0AFAAGAAgAAAAhAN0u&#10;8w3gAAAACgEAAA8AAAAAAAAAAAAAAAAAZwQAAGRycy9kb3ducmV2LnhtbFBLBQYAAAAABAAEAPMA&#10;AAB0BQAAAAA=&#10;" strokecolor="#4472c4 [3204]" strokeweight=".5pt">
                <v:stroke endarrow="block" joinstyle="miter"/>
              </v:shape>
            </w:pict>
          </mc:Fallback>
        </mc:AlternateContent>
      </w:r>
    </w:p>
    <w:p w14:paraId="0F13D8D9" w14:textId="12465ACE" w:rsidR="00F2003D" w:rsidRPr="002F2C78" w:rsidRDefault="009A45CC"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9776" behindDoc="0" locked="0" layoutInCell="1" allowOverlap="1" wp14:anchorId="40718437" wp14:editId="46370F15">
                <wp:simplePos x="0" y="0"/>
                <wp:positionH relativeFrom="column">
                  <wp:posOffset>4630420</wp:posOffset>
                </wp:positionH>
                <wp:positionV relativeFrom="paragraph">
                  <wp:posOffset>50799</wp:posOffset>
                </wp:positionV>
                <wp:extent cx="45719" cy="714375"/>
                <wp:effectExtent l="76200" t="38100" r="50165" b="28575"/>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45719"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3924D2" id="Прямая со стрелкой 23" o:spid="_x0000_s1026" type="#_x0000_t32" style="position:absolute;margin-left:364.6pt;margin-top:4pt;width:3.6pt;height:56.2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18CgIAACMEAAAOAAAAZHJzL2Uyb0RvYy54bWysU0uOEzEQ3SNxB8t70klmhkCUziwyfBYI&#10;In57j9tOW/JPdpGkdwMXmCNwBTYs+GjO0H0jyu6kQYCQQGxKdrveq3qvqhfne6PJVoSonC3pZDSm&#10;RFjuKmU3JX318uGde5REYLZi2llR0kZEer68fWux83MxdbXTlQgESWyc73xJawA/L4rIa2FYHDkv&#10;LD5KFwwDvIZNUQW2Q3aji+l4fLfYuVD54LiIEb9e9I90mfmlFByeSRkFEF1S7A1yDDleplgsF2y+&#10;CczXih/aYP/QhWHKYtGB6oIBI2+C+oXKKB5cdBJG3JnCSam4yBpQzWT8k5oXNfMia0Fzoh9siv+P&#10;lj/drgNRVUmnJ5RYZnBG7fvuqrtuv7YfumvSvW1vMHTvuqv2Y/ul/dzetJ8IJqNzOx/nSLCy63C4&#10;Rb8OyYa9DIZIrfxjXAqaT6/TKb2haLLPE2iGCYg9EI4fT89mk/uUcHyZTU5PZmepTNHzJawPER4J&#10;Z0g6lDRCYGpTw8pZi6N2oa/Atk8i9MAjIIG1TRGY0g9sRaDxqBWCYnajxaFOSimSrF5IPkGjRQ9/&#10;LiRahW32ZfKSipUOZMtwvRjnwsJkYMLsBJNK6wE4zg78EXjIT1CRF/hvwAMiV3YWBrBR1oXfVYf9&#10;sWXZ5x8d6HUnCy5d1eQRZ2twE/NMDn9NWvUf7xn+/d9efgMAAP//AwBQSwMEFAAGAAgAAAAhACbt&#10;OSffAAAACQEAAA8AAABkcnMvZG93bnJldi54bWxMj0FOwzAQRfdI3MEaJHbUIdCmSeNUKKIS7Erh&#10;ANN4mgRiO42dNvT0DCtYjv7Tn/fz9WQ6caLBt84quJ9FIMhWTre2VvDxvrlbgvABrcbOWVLwTR7W&#10;xfVVjpl2Z/tGp12oBZdYn6GCJoQ+k9JXDRn0M9eT5ezgBoOBz6GWesAzl5tOxlG0kAZbyx8a7Kls&#10;qPrajUbBcSo/ny8pbl62yeX42pbpWM5TpW5vpqcViEBT+IPhV5/VoWCnvRut9qJTkMRpzKiCJU/i&#10;PHlYPILYMxhHc5BFLv8vKH4AAAD//wMAUEsBAi0AFAAGAAgAAAAhALaDOJL+AAAA4QEAABMAAAAA&#10;AAAAAAAAAAAAAAAAAFtDb250ZW50X1R5cGVzXS54bWxQSwECLQAUAAYACAAAACEAOP0h/9YAAACU&#10;AQAACwAAAAAAAAAAAAAAAAAvAQAAX3JlbHMvLnJlbHNQSwECLQAUAAYACAAAACEAdzaNfAoCAAAj&#10;BAAADgAAAAAAAAAAAAAAAAAuAgAAZHJzL2Uyb0RvYy54bWxQSwECLQAUAAYACAAAACEAJu05J98A&#10;AAAJAQAADwAAAAAAAAAAAAAAAABkBAAAZHJzL2Rvd25yZXYueG1sUEsFBgAAAAAEAAQA8wAAAHAF&#10;A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60800" behindDoc="0" locked="0" layoutInCell="1" allowOverlap="1" wp14:anchorId="55C7F3FD" wp14:editId="494A6787">
                <wp:simplePos x="0" y="0"/>
                <wp:positionH relativeFrom="column">
                  <wp:posOffset>5423535</wp:posOffset>
                </wp:positionH>
                <wp:positionV relativeFrom="paragraph">
                  <wp:posOffset>50800</wp:posOffset>
                </wp:positionV>
                <wp:extent cx="609600" cy="714375"/>
                <wp:effectExtent l="0" t="38100" r="57150" b="28575"/>
                <wp:wrapNone/>
                <wp:docPr id="24" name="Прямая со стрелкой 24"/>
                <wp:cNvGraphicFramePr/>
                <a:graphic xmlns:a="http://schemas.openxmlformats.org/drawingml/2006/main">
                  <a:graphicData uri="http://schemas.microsoft.com/office/word/2010/wordprocessingShape">
                    <wps:wsp>
                      <wps:cNvCnPr/>
                      <wps:spPr>
                        <a:xfrm flipV="1">
                          <a:off x="0" y="0"/>
                          <a:ext cx="609600" cy="714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5B75A4" id="Прямая со стрелкой 24" o:spid="_x0000_s1026" type="#_x0000_t32" style="position:absolute;margin-left:427.05pt;margin-top:4pt;width:48pt;height:56.2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yBBQIAABoEAAAOAAAAZHJzL2Uyb0RvYy54bWysU0uOEzEQ3SNxB8t70p0wZIYonVlkgA2C&#10;iN/e47bTlvxT2eSzG7jAHIErsGEBg+YM3Tei7E4aBAgJxKbUtuu9qveqen6+M5psBATlbEXHo5IS&#10;YbmrlV1X9PWrx/fOKAmR2ZppZ0VF9yLQ88XdO/Otn4mJa5yuBRAksWG29RVtYvSzogi8EYaFkfPC&#10;4qN0YFjEI6yLGtgW2Y0uJmU5LbYOag+OixDw9qJ/pIvML6Xg8bmUQUSiK4q9xRwhx8sUi8WczdbA&#10;fKP4oQ32D10YpiwWHaguWGTkLahfqIzi4IKTccSdKZyUiousAdWMy5/UvGyYF1kLmhP8YFP4f7T8&#10;2WYFRNUVnZxQYpnBGbUfuqvuuv3afuyuSfeuvcXQve+u2k/tTfulvW0/E0xG57Y+zJBgaVdwOAW/&#10;gmTDToIhUiv/BpciG4NSyS77vh98F7tIOF5Oy4fTEqfD8el0fHL/9EFiL3qaROchxCfCGZI+Khoi&#10;MLVu4tJZixN20Jdgm6ch9sAjIIG1TTEypR/ZmsS9R4kRFLNrLQ51UkqR1PT956+416KHvxASHcI+&#10;+zJ5N8VSA9kw3CrGubBxPDBhdoJJpfUALLMFfwQe8hNU5L39G/CAyJWdjQPYKOvgd9Xj7tiy7POP&#10;DvS6kwWXrt7nyWZrcAHzTA4/S9rwH88Z/v2XXnwDAAD//wMAUEsDBBQABgAIAAAAIQB4DgKC3gAA&#10;AAkBAAAPAAAAZHJzL2Rvd25yZXYueG1sTI/NTsMwEITvSLyDtUjcqN2KoCTEqfhpDvRQiYIQRyde&#10;kkC8jmK3DW/PcoLbjmY0+02xnt0gjjiF3pOG5UKBQGq87anV8PpSXaUgQjRkzeAJNXxjgHV5flaY&#10;3PoTPeNxH1vBJRRyo6GLccylDE2HzoSFH5HY+/CTM5Hl1Eo7mROXu0GulLqRzvTEHzoz4kOHzdf+&#10;4LjlqbrPNp+793T7uHVvdeXaTea0vryY725BRJzjXxh+8RkdSmaq/YFsEIOGNLlecpQPnsR+lijW&#10;NQdXKgFZFvL/gvIHAAD//wMAUEsBAi0AFAAGAAgAAAAhALaDOJL+AAAA4QEAABMAAAAAAAAAAAAA&#10;AAAAAAAAAFtDb250ZW50X1R5cGVzXS54bWxQSwECLQAUAAYACAAAACEAOP0h/9YAAACUAQAACwAA&#10;AAAAAAAAAAAAAAAvAQAAX3JlbHMvLnJlbHNQSwECLQAUAAYACAAAACEARkz8gQUCAAAaBAAADgAA&#10;AAAAAAAAAAAAAAAuAgAAZHJzL2Uyb0RvYy54bWxQSwECLQAUAAYACAAAACEAeA4Cgt4AAAAJAQAA&#10;DwAAAAAAAAAAAAAAAABfBAAAZHJzL2Rvd25yZXYueG1sUEsFBgAAAAAEAAQA8wAAAGoFAAAAAA==&#10;" strokecolor="#4472c4 [3204]" strokeweight=".5pt">
                <v:stroke endarrow="block" joinstyle="miter"/>
              </v:shape>
            </w:pict>
          </mc:Fallback>
        </mc:AlternateContent>
      </w:r>
    </w:p>
    <w:p w14:paraId="05D3CE67" w14:textId="7DA4C8FC"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44B3E7ED" w14:textId="32DD84E5" w:rsidR="00A170EE" w:rsidRPr="002F2C78" w:rsidRDefault="00F2003D"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6704" behindDoc="1" locked="0" layoutInCell="1" allowOverlap="1" wp14:anchorId="1006CADF" wp14:editId="46728A26">
                <wp:simplePos x="0" y="0"/>
                <wp:positionH relativeFrom="column">
                  <wp:posOffset>6709410</wp:posOffset>
                </wp:positionH>
                <wp:positionV relativeFrom="paragraph">
                  <wp:posOffset>148590</wp:posOffset>
                </wp:positionV>
                <wp:extent cx="2476500" cy="5238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2980" w:type="dxa"/>
                              <w:tblInd w:w="910" w:type="dxa"/>
                              <w:tblLayout w:type="fixed"/>
                              <w:tblCellMar>
                                <w:left w:w="0" w:type="dxa"/>
                                <w:right w:w="0" w:type="dxa"/>
                              </w:tblCellMar>
                              <w:tblLook w:val="04A0" w:firstRow="1" w:lastRow="0" w:firstColumn="1" w:lastColumn="0" w:noHBand="0" w:noVBand="1"/>
                            </w:tblPr>
                            <w:tblGrid>
                              <w:gridCol w:w="2980"/>
                            </w:tblGrid>
                            <w:tr w:rsidR="00567294" w:rsidRPr="00E667E8" w14:paraId="037424D1" w14:textId="77777777" w:rsidTr="00F2003D">
                              <w:trPr>
                                <w:trHeight w:val="83"/>
                              </w:trPr>
                              <w:tc>
                                <w:tcPr>
                                  <w:tcW w:w="2980" w:type="dxa"/>
                                  <w:vAlign w:val="bottom"/>
                                </w:tcPr>
                                <w:p w14:paraId="7CD7F237" w14:textId="10EF8FA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19B50AB8" w14:textId="1806DDF6" w:rsidR="00567294" w:rsidRPr="00F2003D" w:rsidRDefault="00567294" w:rsidP="00E667E8">
                            <w:pPr>
                              <w:jc w:val="center"/>
                              <w:rPr>
                                <w:rFonts w:ascii="Times New Roman" w:hAnsi="Times New Roman" w:cs="Times New Roman"/>
                                <w:b/>
                                <w:bCs/>
                              </w:rPr>
                            </w:pPr>
                            <w:r w:rsidRPr="00F2003D">
                              <w:rPr>
                                <w:rFonts w:ascii="Times New Roman" w:hAnsi="Times New Roman" w:cs="Times New Roman"/>
                                <w:b/>
                                <w:bCs/>
                              </w:rPr>
                              <w:t>Встреча с представителями профессий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9" style="position:absolute;left:0;text-align:left;margin-left:528.3pt;margin-top:11.7pt;width:195pt;height:41.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pCqgIAACYFAAAOAAAAZHJzL2Uyb0RvYy54bWysVEtu2zAQ3RfoHQjuG8mOHadC5MCI4aJA&#10;kBhIiqxpirII8FeStuyuCnRboEfoIbop+skZ5Bt1SCnOp1kV9YLmcP5v3ujkdCMFWjPruFY57h2k&#10;GDFFdcHVMsfvrmevjjFynqiCCK1YjrfM4dPxyxcntclYX1daFMwiCKJcVpscV96bLEkcrZgk7kAb&#10;pkBZaiuJB9Euk8KSGqJLkfTT9CiptS2M1ZQ5B6/TVonHMX5ZMuovy9Ixj0SOoTYfTxvPRTiT8QnJ&#10;lpaYitOuDPIPVUjCFSTdh5oST9DK8r9CSU6tdrr0B1TLRJclpyz2AN300ifdXFXEsNgLgOPMHib3&#10;/8LSi/XcIl7A7HoYKSJhRs3X3cfdl+ZXc7v71Hxrbpufu8/N7+Z78wOBESBWG5eB45WZ205ycA3t&#10;b0orwz80hjYR5e0eZbbxiMJjfzA6GqYwDAq6Yf/weDQMQZN7b2Odf8O0ROGSYwtTjOCS9bnzremd&#10;SUjmtODFjAsRha07ExatCQwceFLoGiNBnIfHHM/ir8v2yE0oVAMG/VEsjAATS0E81CgNYOPUEiMi&#10;lkBx6m2s5ZG3s8vFPusonUwHo+eShKKnxFVtdTFCMCOZ5B62QHCZ4+M0/DpvoYKWRR53rQfsW7TD&#10;zW8Wmzi9w+ARXha62MJErW6p7gydcUh7DhDMiQVuA/Cwr/4SjlJoaFp3N4wqbT889x7sgXKgxaiG&#10;XQFA3q+IZYDsWwVkfN0bDMJyRWEwHPVBsA81i4catZJnGqYDfIPq4jXYe3F3La2WN7DWk5AVVERR&#10;yN1C3wlnvt1h+DBQNplEM1goQ/y5ujI0BA/IBcCvNzfEmo5KHkh4oe/2imRPGNXaBk+lJyuvSx7p&#10;do8r0DQIsIyRsN2HI2z7Qzla3X/exn8AAAD//wMAUEsDBBQABgAIAAAAIQDAot1u3wAAAAwBAAAP&#10;AAAAZHJzL2Rvd25yZXYueG1sTI/BTsMwEETvSPyDtZW4IOrQpCmEOFWFhLi0qmj7Adt4SVLidRS7&#10;bfh7HC5wnJ2n2Zl8OZhWXKh3jWUFj9MIBHFpdcOVgsP+7eEJhPPIGlvLpOCbHCyL25scM22v/EGX&#10;na9ECGGXoYLa+y6T0pU1GXRT2xEH79P2Bn2QfSV1j9cQblo5i6JUGmw4fKixo9eayq/d2Sgo5eKE&#10;63i1je+b7j05+M3aplqpu8mwegHhafB/MIz1Q3UoQqejPbN2og06mqdpYBXM4gTESCTJeDn+es8g&#10;i1z+H1H8AAAA//8DAFBLAQItABQABgAIAAAAIQC2gziS/gAAAOEBAAATAAAAAAAAAAAAAAAAAAAA&#10;AABbQ29udGVudF9UeXBlc10ueG1sUEsBAi0AFAAGAAgAAAAhADj9If/WAAAAlAEAAAsAAAAAAAAA&#10;AAAAAAAALwEAAF9yZWxzLy5yZWxzUEsBAi0AFAAGAAgAAAAhACfFikKqAgAAJgUAAA4AAAAAAAAA&#10;AAAAAAAALgIAAGRycy9lMm9Eb2MueG1sUEsBAi0AFAAGAAgAAAAhAMCi3W7fAAAADAEAAA8AAAAA&#10;AAAAAAAAAAAABAUAAGRycy9kb3ducmV2LnhtbFBLBQYAAAAABAAEAPMAAAAQBgAAAAA=&#10;" fillcolor="window" strokecolor="#70ad47" strokeweight="1pt">
                <v:textbox>
                  <w:txbxContent>
                    <w:tbl>
                      <w:tblPr>
                        <w:tblW w:w="2980" w:type="dxa"/>
                        <w:tblInd w:w="910" w:type="dxa"/>
                        <w:tblLayout w:type="fixed"/>
                        <w:tblCellMar>
                          <w:left w:w="0" w:type="dxa"/>
                          <w:right w:w="0" w:type="dxa"/>
                        </w:tblCellMar>
                        <w:tblLook w:val="04A0" w:firstRow="1" w:lastRow="0" w:firstColumn="1" w:lastColumn="0" w:noHBand="0" w:noVBand="1"/>
                      </w:tblPr>
                      <w:tblGrid>
                        <w:gridCol w:w="2980"/>
                      </w:tblGrid>
                      <w:tr w:rsidR="00567294" w:rsidRPr="00E667E8" w14:paraId="037424D1" w14:textId="77777777" w:rsidTr="00F2003D">
                        <w:trPr>
                          <w:trHeight w:val="83"/>
                        </w:trPr>
                        <w:tc>
                          <w:tcPr>
                            <w:tcW w:w="2980" w:type="dxa"/>
                            <w:vAlign w:val="bottom"/>
                          </w:tcPr>
                          <w:p w14:paraId="7CD7F237" w14:textId="10EF8FA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19B50AB8" w14:textId="1806DDF6" w:rsidR="00567294" w:rsidRPr="00F2003D" w:rsidRDefault="00567294" w:rsidP="00E667E8">
                      <w:pPr>
                        <w:jc w:val="center"/>
                        <w:rPr>
                          <w:rFonts w:ascii="Times New Roman" w:hAnsi="Times New Roman" w:cs="Times New Roman"/>
                          <w:b/>
                          <w:bCs/>
                        </w:rPr>
                      </w:pPr>
                      <w:r w:rsidRPr="00F2003D">
                        <w:rPr>
                          <w:rFonts w:ascii="Times New Roman" w:hAnsi="Times New Roman" w:cs="Times New Roman"/>
                          <w:b/>
                          <w:bCs/>
                        </w:rPr>
                        <w:t>Встреча с представителями профессий</w:t>
                      </w:r>
                    </w:p>
                  </w:txbxContent>
                </v:textbox>
              </v:rect>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7728" behindDoc="1" locked="0" layoutInCell="1" allowOverlap="1" wp14:anchorId="7180B335" wp14:editId="332AA10F">
                <wp:simplePos x="0" y="0"/>
                <wp:positionH relativeFrom="column">
                  <wp:posOffset>318135</wp:posOffset>
                </wp:positionH>
                <wp:positionV relativeFrom="paragraph">
                  <wp:posOffset>43815</wp:posOffset>
                </wp:positionV>
                <wp:extent cx="2476500" cy="5238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2CFCCF55" w14:textId="77777777" w:rsidTr="0008374F">
                              <w:trPr>
                                <w:trHeight w:val="230"/>
                              </w:trPr>
                              <w:tc>
                                <w:tcPr>
                                  <w:tcW w:w="3720" w:type="dxa"/>
                                  <w:gridSpan w:val="2"/>
                                  <w:vMerge w:val="restart"/>
                                  <w:vAlign w:val="bottom"/>
                                </w:tcPr>
                                <w:p w14:paraId="3730F72D" w14:textId="1D7296EA" w:rsidR="00567294" w:rsidRPr="00F2003D" w:rsidRDefault="00567294" w:rsidP="00F2003D">
                                  <w:pPr>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 xml:space="preserve"> Наблюдение</w:t>
                                  </w:r>
                                </w:p>
                                <w:p w14:paraId="0B573E47" w14:textId="6F19AE43"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p>
                              </w:tc>
                            </w:tr>
                            <w:tr w:rsidR="00567294" w:rsidRPr="00E667E8" w14:paraId="280C4963" w14:textId="77777777" w:rsidTr="0008374F">
                              <w:trPr>
                                <w:trHeight w:val="126"/>
                              </w:trPr>
                              <w:tc>
                                <w:tcPr>
                                  <w:tcW w:w="3720" w:type="dxa"/>
                                  <w:gridSpan w:val="2"/>
                                  <w:vMerge/>
                                  <w:vAlign w:val="bottom"/>
                                </w:tcPr>
                                <w:p w14:paraId="79AAC9CA"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0A121C45" w14:textId="77777777" w:rsidTr="0008374F">
                              <w:trPr>
                                <w:gridAfter w:val="1"/>
                                <w:wAfter w:w="740" w:type="dxa"/>
                                <w:trHeight w:val="230"/>
                              </w:trPr>
                              <w:tc>
                                <w:tcPr>
                                  <w:tcW w:w="2980" w:type="dxa"/>
                                  <w:vMerge w:val="restart"/>
                                  <w:vAlign w:val="bottom"/>
                                </w:tcPr>
                                <w:p w14:paraId="7A68304E" w14:textId="7B311DEB"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0B642734" w14:textId="77777777" w:rsidTr="0008374F">
                              <w:trPr>
                                <w:gridAfter w:val="1"/>
                                <w:wAfter w:w="740" w:type="dxa"/>
                                <w:trHeight w:val="83"/>
                              </w:trPr>
                              <w:tc>
                                <w:tcPr>
                                  <w:tcW w:w="2980" w:type="dxa"/>
                                  <w:vMerge/>
                                  <w:vAlign w:val="bottom"/>
                                </w:tcPr>
                                <w:p w14:paraId="73D34753"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1C40A6AC"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0" style="position:absolute;left:0;text-align:left;margin-left:25.05pt;margin-top:3.45pt;width:195pt;height:4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QLrAIAACYFAAAOAAAAZHJzL2Uyb0RvYy54bWysVEtu2zAQ3RfoHQjuG8mOHadC5MCI4aJA&#10;kBhIiqxpirII8FeStuyuCnRboEfoIbop+skZ5Bt1SCnOp1kV1YLicIbzefOGJ6cbKdCaWce1ynHv&#10;IMWIKaoLrpY5fnc9e3WMkfNEFURoxXK8ZQ6fjl++OKlNxvq60qJgFoET5bLa5Ljy3mRJ4mjFJHEH&#10;2jAFylJbSTyIdpkUltTgXYqkn6ZHSa1tYaymzDk4nbZKPI7+y5JRf1mWjnkkcgy5+bjauC7CmoxP&#10;SLa0xFScdmmQf8hCEq4g6N7VlHiCVpb/5UpyarXTpT+gWia6LDllsQaoppc+qeaqIobFWgAcZ/Yw&#10;uf/nll6s5xbxAnp3iJEiEnrUfN193H1pfjW3u0/Nt+a2+bn73Pxuvjc/EBgBYrVxGVy8MnPbSQ62&#10;ofxNaWX4Q2FoE1He7lFmG48oHPYHo6NhCs2goBv2D49Hw+A0ub9trPNvmJYobHJsoYsRXLI+d741&#10;vTMJwZwWvJhxIaKwdWfCojWBhgNPCl1jJIjzcJjjWfy6aI+uCYVqwKA/iokRYGIpiIccpQFsnFpi&#10;RMQSKE69jbk8uu3scrGPOkon08HouSAh6SlxVZtd9BDMSCa5hykQXOb4OA1fd1uooGWRx13pAfsW&#10;7bDzm8Umdm8QboSThS620FGrW6o7Q2ccwp4DBHNigdsAPMyrv4SlFBqK1t0Oo0rbD8+dB3ugHGgx&#10;qmFWAJD3K2IZIPtWARlf9waDMFxRGAxHfRDsQ83ioUat5JmG7vTgZTA0boO9F3fb0mp5A2M9CVFB&#10;RRSF2C30nXDm2xmGh4GyySSawUAZ4s/VlaHBeUAuAH69uSHWdFTyQMILfTdXJHvCqNY23FR6svK6&#10;5JFu97gCTYMAwxgJ2z0cYdofytHq/nkb/wEAAP//AwBQSwMEFAAGAAgAAAAhAJ/6OUTcAAAABwEA&#10;AA8AAABkcnMvZG93bnJldi54bWxMjsFOwzAQRO9I/IO1SFxQ65SG0IZsqgoJcSlCtP2AbbwkgXgd&#10;xW4b/h73BMfRjN68YjXaTp148K0ThNk0AcVSOdNKjbDfvUwWoHwgMdQ5YYQf9rAqr68Kyo07ywef&#10;tqFWESI+J4QmhD7X2lcNW/JT17PE7tMNlkKMQ63NQOcIt52+T5JMW2olPjTU83PD1ff2aBEq/fhF&#10;m/n6fX7X9q/pPrxtXGYQb2/G9ROowGP4G8NFP6pDGZ0O7ijGqw7hIZnFJUK2BBXrNL3kA8JimYIu&#10;C/3fv/wFAAD//wMAUEsBAi0AFAAGAAgAAAAhALaDOJL+AAAA4QEAABMAAAAAAAAAAAAAAAAAAAAA&#10;AFtDb250ZW50X1R5cGVzXS54bWxQSwECLQAUAAYACAAAACEAOP0h/9YAAACUAQAACwAAAAAAAAAA&#10;AAAAAAAvAQAAX3JlbHMvLnJlbHNQSwECLQAUAAYACAAAACEAVeJ0C6wCAAAmBQAADgAAAAAAAAAA&#10;AAAAAAAuAgAAZHJzL2Uyb0RvYy54bWxQSwECLQAUAAYACAAAACEAn/o5RNwAAAAHAQAADwAAAAAA&#10;AAAAAAAAAAAGBQAAZHJzL2Rvd25yZXYueG1sUEsFBgAAAAAEAAQA8wAAAA8GA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2CFCCF55" w14:textId="77777777" w:rsidTr="0008374F">
                        <w:trPr>
                          <w:trHeight w:val="230"/>
                        </w:trPr>
                        <w:tc>
                          <w:tcPr>
                            <w:tcW w:w="3720" w:type="dxa"/>
                            <w:gridSpan w:val="2"/>
                            <w:vMerge w:val="restart"/>
                            <w:vAlign w:val="bottom"/>
                          </w:tcPr>
                          <w:p w14:paraId="3730F72D" w14:textId="1D7296EA" w:rsidR="00567294" w:rsidRPr="00F2003D" w:rsidRDefault="00567294" w:rsidP="00F2003D">
                            <w:pPr>
                              <w:rPr>
                                <w:rFonts w:ascii="Times New Roman" w:eastAsia="Times New Roman" w:hAnsi="Times New Roman" w:cs="Times New Roman"/>
                                <w:b/>
                                <w:bCs/>
                                <w:lang w:eastAsia="ru-RU"/>
                              </w:rPr>
                            </w:pPr>
                            <w:r w:rsidRPr="00F2003D">
                              <w:rPr>
                                <w:rFonts w:ascii="Times New Roman" w:eastAsia="Times New Roman" w:hAnsi="Times New Roman" w:cs="Times New Roman"/>
                                <w:b/>
                                <w:bCs/>
                                <w:lang w:eastAsia="ru-RU"/>
                              </w:rPr>
                              <w:t xml:space="preserve"> Наблюдение</w:t>
                            </w:r>
                          </w:p>
                          <w:p w14:paraId="0B573E47" w14:textId="6F19AE43"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p>
                        </w:tc>
                      </w:tr>
                      <w:tr w:rsidR="00567294" w:rsidRPr="00E667E8" w14:paraId="280C4963" w14:textId="77777777" w:rsidTr="0008374F">
                        <w:trPr>
                          <w:trHeight w:val="126"/>
                        </w:trPr>
                        <w:tc>
                          <w:tcPr>
                            <w:tcW w:w="3720" w:type="dxa"/>
                            <w:gridSpan w:val="2"/>
                            <w:vMerge/>
                            <w:vAlign w:val="bottom"/>
                          </w:tcPr>
                          <w:p w14:paraId="79AAC9CA"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0A121C45" w14:textId="77777777" w:rsidTr="0008374F">
                        <w:trPr>
                          <w:gridAfter w:val="1"/>
                          <w:wAfter w:w="740" w:type="dxa"/>
                          <w:trHeight w:val="230"/>
                        </w:trPr>
                        <w:tc>
                          <w:tcPr>
                            <w:tcW w:w="2980" w:type="dxa"/>
                            <w:vMerge w:val="restart"/>
                            <w:vAlign w:val="bottom"/>
                          </w:tcPr>
                          <w:p w14:paraId="7A68304E" w14:textId="7B311DEB"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0B642734" w14:textId="77777777" w:rsidTr="0008374F">
                        <w:trPr>
                          <w:gridAfter w:val="1"/>
                          <w:wAfter w:w="740" w:type="dxa"/>
                          <w:trHeight w:val="83"/>
                        </w:trPr>
                        <w:tc>
                          <w:tcPr>
                            <w:tcW w:w="2980" w:type="dxa"/>
                            <w:vMerge/>
                            <w:vAlign w:val="bottom"/>
                          </w:tcPr>
                          <w:p w14:paraId="73D34753"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1C40A6AC" w14:textId="77777777" w:rsidR="00567294" w:rsidRDefault="00567294" w:rsidP="00E667E8">
                      <w:pPr>
                        <w:jc w:val="center"/>
                      </w:pPr>
                    </w:p>
                  </w:txbxContent>
                </v:textbox>
              </v:rect>
            </w:pict>
          </mc:Fallback>
        </mc:AlternateContent>
      </w:r>
    </w:p>
    <w:p w14:paraId="425909F5" w14:textId="43EF374A" w:rsidR="00A170EE" w:rsidRPr="002F2C78" w:rsidRDefault="00A170EE" w:rsidP="002F2C78">
      <w:pPr>
        <w:pStyle w:val="a9"/>
        <w:spacing w:line="360" w:lineRule="auto"/>
        <w:jc w:val="both"/>
        <w:rPr>
          <w:rFonts w:ascii="Times New Roman" w:eastAsia="Times New Roman" w:hAnsi="Times New Roman" w:cs="Times New Roman"/>
          <w:lang w:eastAsia="ru-RU"/>
        </w:rPr>
      </w:pPr>
    </w:p>
    <w:p w14:paraId="18F34C1D" w14:textId="4E46EC02" w:rsidR="00A170EE"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68992" behindDoc="0" locked="0" layoutInCell="1" allowOverlap="1" wp14:anchorId="6B0D2B53" wp14:editId="31D4F8E6">
                <wp:simplePos x="0" y="0"/>
                <wp:positionH relativeFrom="column">
                  <wp:posOffset>2927984</wp:posOffset>
                </wp:positionH>
                <wp:positionV relativeFrom="paragraph">
                  <wp:posOffset>204470</wp:posOffset>
                </wp:positionV>
                <wp:extent cx="542925" cy="219075"/>
                <wp:effectExtent l="38100" t="38100" r="28575" b="28575"/>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542925"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789A85" id="Прямая со стрелкой 21" o:spid="_x0000_s1026" type="#_x0000_t32" style="position:absolute;margin-left:230.55pt;margin-top:16.1pt;width:42.75pt;height:17.25pt;flip:x 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JdDAIAACQEAAAOAAAAZHJzL2Uyb0RvYy54bWysU0uOEzEQ3SNxB8t70p0WASZKZxYzfBYI&#10;In57j9tOW/JPZZPPbuACcwSuMBsWfDRn6L4RZXfSIEBIIDalsl2vqt6r8uJ0ZzTZCAjK2ZpOJyUl&#10;wnLXKLuu6etXj+48oCREZhumnRU13YtAT5e3by22fi4q1zrdCCCYxIb51te0jdHPiyLwVhgWJs4L&#10;i4/SgWERj7AuGmBbzG50UZXlvWLroPHguAgBb8+HR7rM+aUUPD6XMohIdE2xt5gtZHuRbLFcsPka&#10;mG8VP7TB/qELw5TFomOqcxYZeQvql1RGcXDByTjhzhROSsVF5oBspuVPbF62zIvMBcUJfpQp/L+0&#10;/NlmBUQ1Na2mlFhmcEbdh/6yv+q+dtf9FenfdTdo+vf9Zfex+9J97m66TwSDUbmtD3NMcGZXcDgF&#10;v4Ikw06CIVIr/wSXgmbvTfLSG5ImuzyB/TgBsYuE4+XsbnVSzSjh+FRNT8r7s1SnGBImsIcQHwtn&#10;SHJqGiIwtW7jmbMWZ+1gKME2T0McgEdAAmubbGRKP7QNiXuPZCMoZtdaHOqkkCLxGphkL+61GOAv&#10;hEStsM+hTN5ScaaBbBjuF+Nc2JiVwY61xegEk0rrEVhmCf4IPMQnqMgb/DfgEZErOxtHsFHWwe+q&#10;x92xZTnEHxUYeCcJLlyzzzPO0uAq5pkcvk3a9R/PGf79cy+/AQAA//8DAFBLAwQUAAYACAAAACEA&#10;oKUO998AAAAJAQAADwAAAGRycy9kb3ducmV2LnhtbEyP0U6DQBBF3038h82Y+GYXsN0KMjSG2ETf&#10;tPoBU1gBZWcpu7TYr3d90sfJPbn3TL6ZTS+OenSdZYR4EYHQXNm64wbh/W17cwfCeeKaessa4Vs7&#10;2BSXFzlltT3xqz7ufCNCCbuMEFrvh0xKV7XakFvYQXPIPuxoyIdzbGQ90imUm14mUaSkoY7DQkuD&#10;Lltdfe0mg3CYy8/Hc0rbp5f1+fDclelUrlLE66v54R6E17P/g+FXP6hDEZz2duLaiR5hqeI4oAi3&#10;SQIiAKulUiD2CEqtQRa5/P9B8QMAAP//AwBQSwECLQAUAAYACAAAACEAtoM4kv4AAADhAQAAEwAA&#10;AAAAAAAAAAAAAAAAAAAAW0NvbnRlbnRfVHlwZXNdLnhtbFBLAQItABQABgAIAAAAIQA4/SH/1gAA&#10;AJQBAAALAAAAAAAAAAAAAAAAAC8BAABfcmVscy8ucmVsc1BLAQItABQABgAIAAAAIQCfC4JdDAIA&#10;ACQEAAAOAAAAAAAAAAAAAAAAAC4CAABkcnMvZTJvRG9jLnhtbFBLAQItABQABgAIAAAAIQCgpQ73&#10;3wAAAAkBAAAPAAAAAAAAAAAAAAAAAGYEAABkcnMvZG93bnJldi54bWxQSwUGAAAAAAQABADzAAAA&#10;cgU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24960" behindDoc="1" locked="0" layoutInCell="1" allowOverlap="1" wp14:anchorId="07BFA849" wp14:editId="0C906F49">
                <wp:simplePos x="0" y="0"/>
                <wp:positionH relativeFrom="margin">
                  <wp:posOffset>3556000</wp:posOffset>
                </wp:positionH>
                <wp:positionV relativeFrom="paragraph">
                  <wp:posOffset>13970</wp:posOffset>
                </wp:positionV>
                <wp:extent cx="2409825" cy="514350"/>
                <wp:effectExtent l="0" t="0" r="28575" b="19050"/>
                <wp:wrapNone/>
                <wp:docPr id="4" name="Прямоугольник 4"/>
                <wp:cNvGraphicFramePr/>
                <a:graphic xmlns:a="http://schemas.openxmlformats.org/drawingml/2006/main">
                  <a:graphicData uri="http://schemas.microsoft.com/office/word/2010/wordprocessingShape">
                    <wps:wsp>
                      <wps:cNvSpPr/>
                      <wps:spPr>
                        <a:xfrm>
                          <a:off x="0" y="0"/>
                          <a:ext cx="2409825" cy="514350"/>
                        </a:xfrm>
                        <a:prstGeom prst="rect">
                          <a:avLst/>
                        </a:prstGeom>
                      </wps:spPr>
                      <wps:style>
                        <a:lnRef idx="2">
                          <a:schemeClr val="accent6"/>
                        </a:lnRef>
                        <a:fillRef idx="1">
                          <a:schemeClr val="lt1"/>
                        </a:fillRef>
                        <a:effectRef idx="0">
                          <a:schemeClr val="accent6"/>
                        </a:effectRef>
                        <a:fontRef idx="minor">
                          <a:schemeClr val="dk1"/>
                        </a:fontRef>
                      </wps:style>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78C1561A" w14:textId="77777777" w:rsidTr="0008374F">
                              <w:trPr>
                                <w:trHeight w:val="230"/>
                              </w:trPr>
                              <w:tc>
                                <w:tcPr>
                                  <w:tcW w:w="3720" w:type="dxa"/>
                                  <w:gridSpan w:val="2"/>
                                  <w:vMerge w:val="restart"/>
                                  <w:vAlign w:val="bottom"/>
                                </w:tcPr>
                                <w:p w14:paraId="5747CE47" w14:textId="77777777" w:rsidR="00567294" w:rsidRPr="00E667E8" w:rsidRDefault="00567294" w:rsidP="003F7B60">
                                  <w:pPr>
                                    <w:spacing w:after="0" w:line="240" w:lineRule="auto"/>
                                    <w:ind w:right="1200"/>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Дети дошкольного</w:t>
                                  </w:r>
                                </w:p>
                              </w:tc>
                            </w:tr>
                            <w:tr w:rsidR="00567294" w:rsidRPr="00E667E8" w14:paraId="274F778A" w14:textId="77777777" w:rsidTr="0008374F">
                              <w:trPr>
                                <w:trHeight w:val="126"/>
                              </w:trPr>
                              <w:tc>
                                <w:tcPr>
                                  <w:tcW w:w="3720" w:type="dxa"/>
                                  <w:gridSpan w:val="2"/>
                                  <w:vMerge/>
                                  <w:vAlign w:val="bottom"/>
                                </w:tcPr>
                                <w:p w14:paraId="2C111B42" w14:textId="77777777" w:rsidR="00567294" w:rsidRPr="00E667E8" w:rsidRDefault="00567294" w:rsidP="003F7B60">
                                  <w:pPr>
                                    <w:spacing w:after="0" w:line="240" w:lineRule="auto"/>
                                    <w:jc w:val="center"/>
                                    <w:rPr>
                                      <w:rFonts w:ascii="Times New Roman" w:eastAsia="Times New Roman" w:hAnsi="Times New Roman" w:cs="Times New Roman"/>
                                      <w:sz w:val="10"/>
                                      <w:szCs w:val="10"/>
                                      <w:lang w:eastAsia="ru-RU"/>
                                    </w:rPr>
                                  </w:pPr>
                                </w:p>
                              </w:tc>
                            </w:tr>
                            <w:tr w:rsidR="00567294" w:rsidRPr="00E667E8" w14:paraId="3D11F106" w14:textId="77777777" w:rsidTr="0008374F">
                              <w:trPr>
                                <w:gridAfter w:val="1"/>
                                <w:wAfter w:w="740" w:type="dxa"/>
                                <w:trHeight w:val="230"/>
                              </w:trPr>
                              <w:tc>
                                <w:tcPr>
                                  <w:tcW w:w="2980" w:type="dxa"/>
                                  <w:vMerge w:val="restart"/>
                                  <w:vAlign w:val="bottom"/>
                                </w:tcPr>
                                <w:p w14:paraId="2EA9A454" w14:textId="07714C09" w:rsidR="00567294" w:rsidRPr="00E667E8" w:rsidRDefault="00567294" w:rsidP="003F7B60">
                                  <w:pPr>
                                    <w:spacing w:after="0" w:line="240" w:lineRule="auto"/>
                                    <w:ind w:right="1940"/>
                                    <w:jc w:val="center"/>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возраста</w:t>
                                  </w:r>
                                </w:p>
                              </w:tc>
                            </w:tr>
                            <w:tr w:rsidR="00567294" w:rsidRPr="00E667E8" w14:paraId="7A1F6F87" w14:textId="77777777" w:rsidTr="0008374F">
                              <w:trPr>
                                <w:gridAfter w:val="1"/>
                                <w:wAfter w:w="740" w:type="dxa"/>
                                <w:trHeight w:val="83"/>
                              </w:trPr>
                              <w:tc>
                                <w:tcPr>
                                  <w:tcW w:w="2980" w:type="dxa"/>
                                  <w:vMerge/>
                                  <w:vAlign w:val="bottom"/>
                                </w:tcPr>
                                <w:p w14:paraId="74584A18"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6B2CCF94"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1" style="position:absolute;left:0;text-align:left;margin-left:280pt;margin-top:1.1pt;width:189.75pt;height:40.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mVlAIAADUFAAAOAAAAZHJzL2Uyb0RvYy54bWysVM1u2zAMvg/YOwi6r44zp2uDOkXQosOA&#10;og3WDj0rstQY098kJXZ2GrDrgD3CHmKXYT99BueNRsmO23U5DbvIpMmPFMmPOjqupUArZl2pVY7T&#10;vQFGTFFdlOo2x2+uz54dYOQ8UQURWrEcr5nDx5OnT44qM2ZDvdCiYBZBEOXGlcnxwnszThJHF0wS&#10;t6cNU2Dk2kriQbW3SWFJBdGlSIaDwX5SaVsYqylzDv6etkY8ifE5Z9Rfcu6YRyLHcDcfTxvPeTiT&#10;yREZ31piFiXtrkH+4RaSlAqS9qFOiSdoacu/QsmSWu0093tUy0RzXlIWa4Bq0sGjaq4WxLBYCzTH&#10;mb5N7v+FpRermUVlkeMMI0UkjKj5svmw+dz8bO42H5uvzV3zY/Op+dV8a76jLPSrMm4MsCszs53m&#10;QAzF19zK8IWyUB17vO57zGqPKPwcZoPDg+EIIwq2UZo9H8UhJPdoY51/ybREQcixhRnG1pLVufOQ&#10;EVy3LqCE27T5o+TXgoUrCPWacagrZIzoyCh2IixaEeACoZQpvx/qgXjRO8B4KUQPTHcBhU87UOcb&#10;YCwyrQcOdgH/zNgjYlatfA+WpdJ2V4DibZ+59d9W39Ycyvf1vI7DHG0HNdfFGgZsdct8Z+hZCW09&#10;J87PiAWqw1LA+vpLOLjQVY51J2G00Pb9rv/BHxgIVowqWJ0cu3dLYhlG4pUCbh6mWRZ2LSrZ6MUQ&#10;FPvQMn9oUUt5omEiKTwUhkYx+HuxFbnV8ga2fBqygokoCrlzTL3dKie+XWl4JyibTqMb7Jch/lxd&#10;GRqChz4H2lzXN8SajlseWHmht2tGxo8o1voGpNLTpde8jPwLnW772k0AdjPSqHtHwvI/1KPX/Ws3&#10;+Q0AAP//AwBQSwMEFAAGAAgAAAAhADg89ITeAAAACAEAAA8AAABkcnMvZG93bnJldi54bWxMj81O&#10;wzAQhO9IfQdrK3GjThO1akI2VQEVrrT05+rGSxIRr6PYacPbY05wHM1o5pt8PZpWXKl3jWWE+SwC&#10;QVxa3XCFcPjYPqxAOK9Yq9YyIXyTg3UxuctVpu2Nd3Td+0qEEnaZQqi97zIpXVmTUW5mO+Lgfdre&#10;KB9kX0ndq1soN62Mo2gpjWo4LNSqo+eayq/9YBCG8vXpXHWb95dtwm/SzlNzPGnE++m4eQThafR/&#10;YfjFD+hQBKaLHVg70SIsllH44hHiGETw0yRdgLggrJIYZJHL/weKHwAAAP//AwBQSwECLQAUAAYA&#10;CAAAACEAtoM4kv4AAADhAQAAEwAAAAAAAAAAAAAAAAAAAAAAW0NvbnRlbnRfVHlwZXNdLnhtbFBL&#10;AQItABQABgAIAAAAIQA4/SH/1gAAAJQBAAALAAAAAAAAAAAAAAAAAC8BAABfcmVscy8ucmVsc1BL&#10;AQItABQABgAIAAAAIQBWaamVlAIAADUFAAAOAAAAAAAAAAAAAAAAAC4CAABkcnMvZTJvRG9jLnht&#10;bFBLAQItABQABgAIAAAAIQA4PPSE3gAAAAgBAAAPAAAAAAAAAAAAAAAAAO4EAABkcnMvZG93bnJl&#10;di54bWxQSwUGAAAAAAQABADzAAAA+QUAAAAA&#10;" fillcolor="white [3201]" strokecolor="#70ad47 [3209]"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78C1561A" w14:textId="77777777" w:rsidTr="0008374F">
                        <w:trPr>
                          <w:trHeight w:val="230"/>
                        </w:trPr>
                        <w:tc>
                          <w:tcPr>
                            <w:tcW w:w="3720" w:type="dxa"/>
                            <w:gridSpan w:val="2"/>
                            <w:vMerge w:val="restart"/>
                            <w:vAlign w:val="bottom"/>
                          </w:tcPr>
                          <w:p w14:paraId="5747CE47" w14:textId="77777777" w:rsidR="00567294" w:rsidRPr="00E667E8" w:rsidRDefault="00567294" w:rsidP="003F7B60">
                            <w:pPr>
                              <w:spacing w:after="0" w:line="240" w:lineRule="auto"/>
                              <w:ind w:right="1200"/>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Дети дошкольного</w:t>
                            </w:r>
                          </w:p>
                        </w:tc>
                      </w:tr>
                      <w:tr w:rsidR="00567294" w:rsidRPr="00E667E8" w14:paraId="274F778A" w14:textId="77777777" w:rsidTr="0008374F">
                        <w:trPr>
                          <w:trHeight w:val="126"/>
                        </w:trPr>
                        <w:tc>
                          <w:tcPr>
                            <w:tcW w:w="3720" w:type="dxa"/>
                            <w:gridSpan w:val="2"/>
                            <w:vMerge/>
                            <w:vAlign w:val="bottom"/>
                          </w:tcPr>
                          <w:p w14:paraId="2C111B42" w14:textId="77777777" w:rsidR="00567294" w:rsidRPr="00E667E8" w:rsidRDefault="00567294" w:rsidP="003F7B60">
                            <w:pPr>
                              <w:spacing w:after="0" w:line="240" w:lineRule="auto"/>
                              <w:jc w:val="center"/>
                              <w:rPr>
                                <w:rFonts w:ascii="Times New Roman" w:eastAsia="Times New Roman" w:hAnsi="Times New Roman" w:cs="Times New Roman"/>
                                <w:sz w:val="10"/>
                                <w:szCs w:val="10"/>
                                <w:lang w:eastAsia="ru-RU"/>
                              </w:rPr>
                            </w:pPr>
                          </w:p>
                        </w:tc>
                      </w:tr>
                      <w:tr w:rsidR="00567294" w:rsidRPr="00E667E8" w14:paraId="3D11F106" w14:textId="77777777" w:rsidTr="0008374F">
                        <w:trPr>
                          <w:gridAfter w:val="1"/>
                          <w:wAfter w:w="740" w:type="dxa"/>
                          <w:trHeight w:val="230"/>
                        </w:trPr>
                        <w:tc>
                          <w:tcPr>
                            <w:tcW w:w="2980" w:type="dxa"/>
                            <w:vMerge w:val="restart"/>
                            <w:vAlign w:val="bottom"/>
                          </w:tcPr>
                          <w:p w14:paraId="2EA9A454" w14:textId="07714C09" w:rsidR="00567294" w:rsidRPr="00E667E8" w:rsidRDefault="00567294" w:rsidP="003F7B60">
                            <w:pPr>
                              <w:spacing w:after="0" w:line="240" w:lineRule="auto"/>
                              <w:ind w:right="1940"/>
                              <w:jc w:val="center"/>
                              <w:rPr>
                                <w:rFonts w:ascii="Times New Roman" w:eastAsia="Times New Roman" w:hAnsi="Times New Roman" w:cs="Times New Roman"/>
                                <w:sz w:val="20"/>
                                <w:szCs w:val="20"/>
                                <w:lang w:eastAsia="ru-RU"/>
                              </w:rPr>
                            </w:pPr>
                            <w:r w:rsidRPr="00E667E8">
                              <w:rPr>
                                <w:rFonts w:ascii="Times New Roman" w:eastAsia="Times New Roman" w:hAnsi="Times New Roman" w:cs="Times New Roman"/>
                                <w:b/>
                                <w:bCs/>
                                <w:sz w:val="24"/>
                                <w:szCs w:val="24"/>
                                <w:lang w:eastAsia="ru-RU"/>
                              </w:rPr>
                              <w:t>возраста</w:t>
                            </w:r>
                          </w:p>
                        </w:tc>
                      </w:tr>
                      <w:tr w:rsidR="00567294" w:rsidRPr="00E667E8" w14:paraId="7A1F6F87" w14:textId="77777777" w:rsidTr="0008374F">
                        <w:trPr>
                          <w:gridAfter w:val="1"/>
                          <w:wAfter w:w="740" w:type="dxa"/>
                          <w:trHeight w:val="83"/>
                        </w:trPr>
                        <w:tc>
                          <w:tcPr>
                            <w:tcW w:w="2980" w:type="dxa"/>
                            <w:vMerge/>
                            <w:vAlign w:val="bottom"/>
                          </w:tcPr>
                          <w:p w14:paraId="74584A18"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6B2CCF94" w14:textId="77777777" w:rsidR="00567294" w:rsidRDefault="00567294" w:rsidP="00E667E8">
                      <w:pPr>
                        <w:jc w:val="center"/>
                      </w:pPr>
                    </w:p>
                  </w:txbxContent>
                </v:textbox>
                <w10:wrap anchorx="margin"/>
              </v:rect>
            </w:pict>
          </mc:Fallback>
        </mc:AlternateContent>
      </w:r>
      <w:r w:rsidR="00F2003D" w:rsidRPr="002F2C78">
        <w:rPr>
          <w:rFonts w:ascii="Times New Roman" w:eastAsia="Times New Roman" w:hAnsi="Times New Roman" w:cs="Times New Roman"/>
          <w:noProof/>
          <w:lang w:eastAsia="ru-RU"/>
        </w:rPr>
        <mc:AlternateContent>
          <mc:Choice Requires="wps">
            <w:drawing>
              <wp:anchor distT="0" distB="0" distL="114300" distR="114300" simplePos="0" relativeHeight="251665920" behindDoc="0" locked="0" layoutInCell="1" allowOverlap="1" wp14:anchorId="3E8F5D62" wp14:editId="5E95E5C2">
                <wp:simplePos x="0" y="0"/>
                <wp:positionH relativeFrom="column">
                  <wp:posOffset>6042660</wp:posOffset>
                </wp:positionH>
                <wp:positionV relativeFrom="paragraph">
                  <wp:posOffset>132080</wp:posOffset>
                </wp:positionV>
                <wp:extent cx="552450" cy="57150"/>
                <wp:effectExtent l="0" t="57150" r="19050" b="38100"/>
                <wp:wrapNone/>
                <wp:docPr id="18" name="Прямая со стрелкой 18"/>
                <wp:cNvGraphicFramePr/>
                <a:graphic xmlns:a="http://schemas.openxmlformats.org/drawingml/2006/main">
                  <a:graphicData uri="http://schemas.microsoft.com/office/word/2010/wordprocessingShape">
                    <wps:wsp>
                      <wps:cNvCnPr/>
                      <wps:spPr>
                        <a:xfrm flipV="1">
                          <a:off x="0" y="0"/>
                          <a:ext cx="55245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E23111F" id="Прямая со стрелкой 18" o:spid="_x0000_s1026" type="#_x0000_t32" style="position:absolute;margin-left:475.8pt;margin-top:10.4pt;width:43.5pt;height:4.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UqAgIAABkEAAAOAAAAZHJzL2Uyb0RvYy54bWysU0uOEzEQ3SNxB6v3pJOIAIrSmUUG2CCI&#10;+Mze47bTlvxTuchnN3CBOQJXYMOCj+YM3TeasjtpECAkEJuS3a73qt6r6sXZ3hq2lRC1d1UxGY0L&#10;Jp3wtXabqnjz+sm9RwWLyF3NjXeyKg4yFmfLu3cWuzCXU994U0tgROLifBeqokEM87KMopGWx5EP&#10;0tGj8mA50hU2ZQ18R+zWlNPx+EG581AH8ELGSF/P+8dimfmVkgJfKBUlMlMV1BvmCDleplguF3y+&#10;AR4aLY5t8H/ownLtqOhAdc6Rs7egf6GyWoCPXuFIeFt6pbSQWQOpmYx/UvOq4UFmLWRODINN8f/R&#10;iufbNTBd0+xoUo5bmlH7obvqrttv7cfumnXv2hsK3fvuqv3Ufm2/tDftZ0bJ5NwuxDkRrNwajrcY&#10;1pBs2CuwTBkdLog4G0NS2T77fhh8l3tkgj7OZtP7M5qOoKfZwwkdia7sWRJbgIhPpbcsHaoiInC9&#10;aXDlnaMBe+gr8O2ziD3wBEhg41JErs1jVzM8BFKIoLnbGHmsk1LKJKZvP5/wYGQPfykVGURt9mXy&#10;asqVAbbltFRcCOlwMjBRdoIpbcwAHGcH/gg85ieozGv7N+ABkSt7hwPYaufhd9Vxf2pZ9fknB3rd&#10;yYJLXx/yYLM1tH95Jsd/JS34j/cM//5HL28BAAD//wMAUEsDBBQABgAIAAAAIQDRrY/D4AAAAAoB&#10;AAAPAAAAZHJzL2Rvd25yZXYueG1sTI/NTsMwEITvSLyDtUjcqN0iqiSNU/HTHOgBiYJQj068JIF4&#10;HcVuG96e7QmOOzua+SZfT64XRxxD50nDfKZAINXedtRoeH8rbxIQIRqypveEGn4wwLq4vMhNZv2J&#10;XvG4i43gEAqZ0dDGOGRShrpFZ8LMD0j8+/SjM5HPsZF2NCcOd71cKLWUznTEDa0Z8LHF+nt3cJzy&#10;XD6km6+XfbJ92rqPqnTNJnVaX19N9ysQEaf4Z4YzPqNDwUyVP5ANoteQ3s2XbNWwUDzhbFC3CSsV&#10;K2kCssjl/wnFLwAAAP//AwBQSwECLQAUAAYACAAAACEAtoM4kv4AAADhAQAAEwAAAAAAAAAAAAAA&#10;AAAAAAAAW0NvbnRlbnRfVHlwZXNdLnhtbFBLAQItABQABgAIAAAAIQA4/SH/1gAAAJQBAAALAAAA&#10;AAAAAAAAAAAAAC8BAABfcmVscy8ucmVsc1BLAQItABQABgAIAAAAIQADkoUqAgIAABkEAAAOAAAA&#10;AAAAAAAAAAAAAC4CAABkcnMvZTJvRG9jLnhtbFBLAQItABQABgAIAAAAIQDRrY/D4AAAAAoBAAAP&#10;AAAAAAAAAAAAAAAAAFwEAABkcnMvZG93bnJldi54bWxQSwUGAAAAAAQABADzAAAAaQUAAAAA&#10;" strokecolor="#4472c4 [3204]" strokeweight=".5pt">
                <v:stroke endarrow="block" joinstyle="miter"/>
              </v:shape>
            </w:pict>
          </mc:Fallback>
        </mc:AlternateContent>
      </w:r>
    </w:p>
    <w:p w14:paraId="581BBEC3" w14:textId="588DAD87" w:rsidR="00F2003D" w:rsidRPr="002F2C78" w:rsidRDefault="00F2003D" w:rsidP="002F2C78">
      <w:pPr>
        <w:pStyle w:val="a9"/>
        <w:spacing w:line="360" w:lineRule="auto"/>
        <w:jc w:val="both"/>
        <w:rPr>
          <w:rFonts w:ascii="Times New Roman" w:eastAsia="Times New Roman" w:hAnsi="Times New Roman" w:cs="Times New Roman"/>
          <w:lang w:eastAsia="ru-RU"/>
        </w:rPr>
      </w:pPr>
    </w:p>
    <w:p w14:paraId="7B6AE0DA" w14:textId="27A35012"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85376" behindDoc="0" locked="0" layoutInCell="1" allowOverlap="1" wp14:anchorId="25AE491E" wp14:editId="379C1F6A">
                <wp:simplePos x="0" y="0"/>
                <wp:positionH relativeFrom="column">
                  <wp:posOffset>2803525</wp:posOffset>
                </wp:positionH>
                <wp:positionV relativeFrom="paragraph">
                  <wp:posOffset>133350</wp:posOffset>
                </wp:positionV>
                <wp:extent cx="657225" cy="323850"/>
                <wp:effectExtent l="38100" t="0" r="28575"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6572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39CEB7" id="Прямая со стрелкой 26" o:spid="_x0000_s1026" type="#_x0000_t32" style="position:absolute;margin-left:220.75pt;margin-top:10.5pt;width:51.75pt;height:25.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NtBwIAABoEAAAOAAAAZHJzL2Uyb0RvYy54bWysU0uOEzEQ3SNxB8t70kmPEkZROrPI8Fkg&#10;iPgcwOO205b8k13ksxu4wByBK7BhMYDmDN03ouxOGgQICcSm5E+9V/Wey4uLvdFkK0JUzlZ0MhpT&#10;Iix3tbKbir55/fjBOSURmK2ZdlZU9CAivVjev7fY+bkoXeN0LQJBEhvnO1/RBsDPiyLyRhgWR84L&#10;i5fSBcMAt2FT1IHtkN3oohyPZ8XOhdoHx0WMeHrZX9Jl5pdScHghZRRAdEWxN8gx5HiVYrFcsPkm&#10;MN8ofmyD/UMXhimLRQeqSwaMvA3qFyqjeHDRSRhxZwonpeIia0A1k/FPal41zIusBc2JfrAp/j9a&#10;/ny7DkTVFS1nlFhm8I3aD911d9N+bT92N6R7195h6N531+2n9kv7ub1rbwkmo3M7H+dIsLLrcNxF&#10;vw7Jhr0Mhkit/FMcimwMSiX77Pth8F3sgXA8nE0fluWUEo5XZ+XZ+TS/S9HTJDofIjwRzpC0qGiE&#10;wNSmgZWzFl/Yhb4E2z6LgI0g8ARIYG1TBKb0I1sTOHiUCEExu9EiqcD0lFIkNX3/eQUHLXr4SyHR&#10;IeyzL5NnU6x0IFuGU8U4FxYmAxNmJ5hUWg/Acbbgj8BjfoKKPLd/Ax4QubKzMICNsi78rjrsTy3L&#10;Pv/kQK87WXDl6kN+2WwNDmD26vhZ0oT/uM/w7196+Q0AAP//AwBQSwMEFAAGAAgAAAAhAK3cJfbg&#10;AAAACQEAAA8AAABkcnMvZG93bnJldi54bWxMj01Pg0AQhu8m/ofNmHizCwS0RZbGj3KwBxOrMR4X&#10;dgSUnSXstsV/3/Gkt5nMm2eet1jPdhAHnHzvSEG8iEAgNc701Cp4e62uliB80GT04AgV/KCHdXl+&#10;VujcuCO94GEXWsEQ8rlW0IUw5lL6pkOr/cKNSHz7dJPVgdeplWbSR4bbQSZRdC2t7ok/dHrEhw6b&#10;793eMuWpul9tvp4/ltvHrX2vK9tuVlapy4v57hZEwDn8heFXn9WhZKfa7cl4MShI0zjjqIIk5k4c&#10;yNKMh1rBTRKBLAv5v0F5AgAA//8DAFBLAQItABQABgAIAAAAIQC2gziS/gAAAOEBAAATAAAAAAAA&#10;AAAAAAAAAAAAAABbQ29udGVudF9UeXBlc10ueG1sUEsBAi0AFAAGAAgAAAAhADj9If/WAAAAlAEA&#10;AAsAAAAAAAAAAAAAAAAALwEAAF9yZWxzLy5yZWxzUEsBAi0AFAAGAAgAAAAhAG80820HAgAAGgQA&#10;AA4AAAAAAAAAAAAAAAAALgIAAGRycy9lMm9Eb2MueG1sUEsBAi0AFAAGAAgAAAAhAK3cJfbgAAAA&#10;CQEAAA8AAAAAAAAAAAAAAAAAYQQAAGRycy9kb3ducmV2LnhtbFBLBQYAAAAABAAEAPMAAABuBQAA&#10;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52608" behindDoc="1" locked="0" layoutInCell="1" allowOverlap="1" wp14:anchorId="087A7247" wp14:editId="7B6DFA79">
                <wp:simplePos x="0" y="0"/>
                <wp:positionH relativeFrom="column">
                  <wp:posOffset>299085</wp:posOffset>
                </wp:positionH>
                <wp:positionV relativeFrom="paragraph">
                  <wp:posOffset>42545</wp:posOffset>
                </wp:positionV>
                <wp:extent cx="2476500" cy="5238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00AC13DF" w14:textId="77777777" w:rsidTr="0008374F">
                              <w:trPr>
                                <w:trHeight w:val="230"/>
                              </w:trPr>
                              <w:tc>
                                <w:tcPr>
                                  <w:tcW w:w="3720" w:type="dxa"/>
                                  <w:gridSpan w:val="2"/>
                                  <w:vMerge w:val="restart"/>
                                  <w:vAlign w:val="bottom"/>
                                </w:tcPr>
                                <w:p w14:paraId="09A4570C" w14:textId="226931AA"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Беседа </w:t>
                                  </w:r>
                                </w:p>
                              </w:tc>
                            </w:tr>
                            <w:tr w:rsidR="00567294" w:rsidRPr="00E667E8" w14:paraId="10DB2512" w14:textId="77777777" w:rsidTr="0008374F">
                              <w:trPr>
                                <w:trHeight w:val="126"/>
                              </w:trPr>
                              <w:tc>
                                <w:tcPr>
                                  <w:tcW w:w="3720" w:type="dxa"/>
                                  <w:gridSpan w:val="2"/>
                                  <w:vMerge/>
                                  <w:vAlign w:val="bottom"/>
                                </w:tcPr>
                                <w:p w14:paraId="64830170"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5AABE04E" w14:textId="77777777" w:rsidTr="0008374F">
                              <w:trPr>
                                <w:gridAfter w:val="1"/>
                                <w:wAfter w:w="740" w:type="dxa"/>
                                <w:trHeight w:val="230"/>
                              </w:trPr>
                              <w:tc>
                                <w:tcPr>
                                  <w:tcW w:w="2980" w:type="dxa"/>
                                  <w:vMerge w:val="restart"/>
                                  <w:vAlign w:val="bottom"/>
                                </w:tcPr>
                                <w:p w14:paraId="4229DA63" w14:textId="308269A1"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4DAFA7CD" w14:textId="77777777" w:rsidTr="0008374F">
                              <w:trPr>
                                <w:gridAfter w:val="1"/>
                                <w:wAfter w:w="740" w:type="dxa"/>
                                <w:trHeight w:val="83"/>
                              </w:trPr>
                              <w:tc>
                                <w:tcPr>
                                  <w:tcW w:w="2980" w:type="dxa"/>
                                  <w:vMerge/>
                                  <w:vAlign w:val="bottom"/>
                                </w:tcPr>
                                <w:p w14:paraId="0EC8F019"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66C55091"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2" style="position:absolute;left:0;text-align:left;margin-left:23.55pt;margin-top:3.35pt;width:195pt;height:4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fkqwIAACY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BfRuiJEiEnrUft193H1pf7U3u0/tt/am/bn73P5uv7c/EBgBYrVxGVy8NBe2lxxs&#10;Q/lNaWX4Q2GoiShv9yizxiMKh8PR5HCcQjMo6MbDl0eTcXCa3N021vnXTEsUNjm20MUILtmcOd+Z&#10;3pqEYE4LXiy4EFHYulNh0YZAw4Enha4xEsR5OMzxIn59tAfXhEJ1wGASEyPAxFIQDzlKA9g4tcKI&#10;iBVQnHobc3lw29nVch91ks7mo8lTQULSc+KqLrvoIZiRTHIPUyC4zPFRGr7+tlBByyKP+9ID9h3a&#10;YeebZRO7dxhuhJOlLrbQUas7qjtDFxzCngEEF8QCtwF4mFf/FpZSaCha9zuMKm0/PHUe7IFyoMWo&#10;hlkBQN6viWWA7BsFZHw1GI3CcEVhNJ4MQbD3Ncv7GrWWpxq6M4CXwdC4DfZe3G5Lq+U1jPUsRAUV&#10;URRid9D3wqnvZhgeBspms2gGA2WIP1OXhgbnAbkA+FVzTazpqeSBhOf6dq5I9ohRnW24qfRs7XXJ&#10;I93ucAWaBgGGMRK2fzjCtN+Xo9Xd8zb9AwAA//8DAFBLAwQUAAYACAAAACEA0syk49wAAAAHAQAA&#10;DwAAAGRycy9kb3ducmV2LnhtbEyOwU7DMBBE70j8g7VIXBB12kZJCdlUFRLiUoQo/YBtvCSBeB3F&#10;bhv+HvcEx9GM3rxyPdlenXj0nROE+SwBxVI700mDsP94vl+B8oHEUO+EEX7Yw7q6viqpMO4s73za&#10;hUZFiPiCENoQhkJrX7dsyc/cwBK7TzdaCjGOjTYjnSPc9nqRJJm21El8aGngp5br793RItQ6/6Lt&#10;cvO2vOuGl3QfXrcuM4i3N9PmEVTgKfyN4aIf1aGKTgd3FONVj5Dm87hEyHJQsU6Xl3xAWD0sQFel&#10;/u9f/QIAAP//AwBQSwECLQAUAAYACAAAACEAtoM4kv4AAADhAQAAEwAAAAAAAAAAAAAAAAAAAAAA&#10;W0NvbnRlbnRfVHlwZXNdLnhtbFBLAQItABQABgAIAAAAIQA4/SH/1gAAAJQBAAALAAAAAAAAAAAA&#10;AAAAAC8BAABfcmVscy8ucmVsc1BLAQItABQABgAIAAAAIQBRoqfkqwIAACYFAAAOAAAAAAAAAAAA&#10;AAAAAC4CAABkcnMvZTJvRG9jLnhtbFBLAQItABQABgAIAAAAIQDSzKTj3AAAAAcBAAAPAAAAAAAA&#10;AAAAAAAAAAUFAABkcnMvZG93bnJldi54bWxQSwUGAAAAAAQABADzAAAADg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00AC13DF" w14:textId="77777777" w:rsidTr="0008374F">
                        <w:trPr>
                          <w:trHeight w:val="230"/>
                        </w:trPr>
                        <w:tc>
                          <w:tcPr>
                            <w:tcW w:w="3720" w:type="dxa"/>
                            <w:gridSpan w:val="2"/>
                            <w:vMerge w:val="restart"/>
                            <w:vAlign w:val="bottom"/>
                          </w:tcPr>
                          <w:p w14:paraId="09A4570C" w14:textId="226931AA" w:rsidR="00567294" w:rsidRPr="00E667E8" w:rsidRDefault="00567294" w:rsidP="00E667E8">
                            <w:pPr>
                              <w:spacing w:after="0" w:line="240" w:lineRule="auto"/>
                              <w:ind w:right="120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Беседа </w:t>
                            </w:r>
                          </w:p>
                        </w:tc>
                      </w:tr>
                      <w:tr w:rsidR="00567294" w:rsidRPr="00E667E8" w14:paraId="10DB2512" w14:textId="77777777" w:rsidTr="0008374F">
                        <w:trPr>
                          <w:trHeight w:val="126"/>
                        </w:trPr>
                        <w:tc>
                          <w:tcPr>
                            <w:tcW w:w="3720" w:type="dxa"/>
                            <w:gridSpan w:val="2"/>
                            <w:vMerge/>
                            <w:vAlign w:val="bottom"/>
                          </w:tcPr>
                          <w:p w14:paraId="64830170"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5AABE04E" w14:textId="77777777" w:rsidTr="0008374F">
                        <w:trPr>
                          <w:gridAfter w:val="1"/>
                          <w:wAfter w:w="740" w:type="dxa"/>
                          <w:trHeight w:val="230"/>
                        </w:trPr>
                        <w:tc>
                          <w:tcPr>
                            <w:tcW w:w="2980" w:type="dxa"/>
                            <w:vMerge w:val="restart"/>
                            <w:vAlign w:val="bottom"/>
                          </w:tcPr>
                          <w:p w14:paraId="4229DA63" w14:textId="308269A1"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4DAFA7CD" w14:textId="77777777" w:rsidTr="0008374F">
                        <w:trPr>
                          <w:gridAfter w:val="1"/>
                          <w:wAfter w:w="740" w:type="dxa"/>
                          <w:trHeight w:val="83"/>
                        </w:trPr>
                        <w:tc>
                          <w:tcPr>
                            <w:tcW w:w="2980" w:type="dxa"/>
                            <w:vMerge/>
                            <w:vAlign w:val="bottom"/>
                          </w:tcPr>
                          <w:p w14:paraId="0EC8F019"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66C55091" w14:textId="77777777" w:rsidR="00567294" w:rsidRDefault="00567294" w:rsidP="00E667E8">
                      <w:pPr>
                        <w:jc w:val="center"/>
                      </w:pPr>
                    </w:p>
                  </w:txbxContent>
                </v:textbox>
              </v:rect>
            </w:pict>
          </mc:Fallback>
        </mc:AlternateContent>
      </w:r>
    </w:p>
    <w:p w14:paraId="2CC74330" w14:textId="784FC8E3"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63872" behindDoc="0" locked="0" layoutInCell="1" allowOverlap="1" wp14:anchorId="42AB7ACE" wp14:editId="452EF369">
                <wp:simplePos x="0" y="0"/>
                <wp:positionH relativeFrom="column">
                  <wp:posOffset>5490209</wp:posOffset>
                </wp:positionH>
                <wp:positionV relativeFrom="paragraph">
                  <wp:posOffset>5715</wp:posOffset>
                </wp:positionV>
                <wp:extent cx="561975" cy="1019175"/>
                <wp:effectExtent l="0" t="0" r="47625" b="47625"/>
                <wp:wrapNone/>
                <wp:docPr id="17" name="Прямая со стрелкой 17"/>
                <wp:cNvGraphicFramePr/>
                <a:graphic xmlns:a="http://schemas.openxmlformats.org/drawingml/2006/main">
                  <a:graphicData uri="http://schemas.microsoft.com/office/word/2010/wordprocessingShape">
                    <wps:wsp>
                      <wps:cNvCnPr/>
                      <wps:spPr>
                        <a:xfrm>
                          <a:off x="0" y="0"/>
                          <a:ext cx="561975" cy="101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3ADBDA" id="Прямая со стрелкой 17" o:spid="_x0000_s1026" type="#_x0000_t32" style="position:absolute;margin-left:432.3pt;margin-top:.45pt;width:44.25pt;height:8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yg/wEAABEEAAAOAAAAZHJzL2Uyb0RvYy54bWysU0tuFDEQ3SNxB8t7prsjJSGj6cliAmwQ&#10;jPgcwHGXpy35J9vMZxe4QI7AFdiwIKCcoftGlN0zHUQiJBCb6i673quqV+XZ+VYrsgYfpDU1rSYl&#10;JWC4baRZ1fT9u+dPnlISIjMNU9ZATXcQ6Pn88aPZxk3hyLZWNeAJkpgw3biatjG6aVEE3oJmYWId&#10;GLwU1msW0fWrovFsg+xaFUdleVJsrG+ctxxCwNOL4ZLOM78QwONrIQJEomqKtcVsfbaXyRbzGZuu&#10;PHOt5Psy2D9UoZk0mHSkumCRkQ9e3qPSknsbrIgTbnVhhZAccg/YTVX+1s3bljnIvaA4wY0yhf9H&#10;y1+tl57IBmd3SolhGmfUfe6v+uvuR/elvyb9x+4WTf+pv+q+dt+7m+62+0YwGJXbuDBFgoVZ+r0X&#10;3NInGbbC6/TFBsk2q70b1YZtJBwPj0+qs9NjSjheVWV1VqGDNMUd2vkQX4DVJP3UNETP5KqNC2sM&#10;Dtb6KkvO1i9DHIAHQEqtTLKRSfXMNCTuHHYWvWRmpWCfJ4UUqYmh7PwXdwoG+BsQKAwWOqTJKwkL&#10;5cma4TIxzsHEamTC6AQTUqkRWOb6/gjcxyco5HX9G/CIyJmtiSNYS2P9Q9nj9lCyGOIPCgx9Jwku&#10;bbPLA83S4N7lmezfSFrsX/0Mv3vJ858AAAD//wMAUEsDBBQABgAIAAAAIQB+qjRK3QAAAAgBAAAP&#10;AAAAZHJzL2Rvd25yZXYueG1sTI/BTsMwEETvSPyDtUjcqJNSoiaNUyEkegRRONCbG2/jqPE6it0k&#10;8PUsJziu5mnmbbmdXSdGHELrSUG6SEAg1d601Cj4eH++W4MIUZPRnSdU8IUBttX1VakL4yd6w3Ef&#10;G8ElFAqtwMbYF1KG2qLTYeF7JM5OfnA68jk00gx64nLXyWWSZNLplnjB6h6fLNbn/cUpeG0+R7ek&#10;XStP+eF717yYs52iUrc38+MGRMQ5/sHwq8/qULHT0V/IBNEpWGerjFEFOQiO84f7FMSRuSxdgaxK&#10;+f+B6gcAAP//AwBQSwECLQAUAAYACAAAACEAtoM4kv4AAADhAQAAEwAAAAAAAAAAAAAAAAAAAAAA&#10;W0NvbnRlbnRfVHlwZXNdLnhtbFBLAQItABQABgAIAAAAIQA4/SH/1gAAAJQBAAALAAAAAAAAAAAA&#10;AAAAAC8BAABfcmVscy8ucmVsc1BLAQItABQABgAIAAAAIQAdQCyg/wEAABEEAAAOAAAAAAAAAAAA&#10;AAAAAC4CAABkcnMvZTJvRG9jLnhtbFBLAQItABQABgAIAAAAIQB+qjRK3QAAAAgBAAAPAAAAAAAA&#10;AAAAAAAAAFkEAABkcnMvZG93bnJldi54bWxQSwUGAAAAAAQABADzAAAAYwU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79232" behindDoc="0" locked="0" layoutInCell="1" allowOverlap="1" wp14:anchorId="5730FD06" wp14:editId="353CDBEF">
                <wp:simplePos x="0" y="0"/>
                <wp:positionH relativeFrom="column">
                  <wp:posOffset>5766435</wp:posOffset>
                </wp:positionH>
                <wp:positionV relativeFrom="paragraph">
                  <wp:posOffset>5715</wp:posOffset>
                </wp:positionV>
                <wp:extent cx="704850" cy="447675"/>
                <wp:effectExtent l="0" t="0" r="76200" b="47625"/>
                <wp:wrapNone/>
                <wp:docPr id="25" name="Прямая со стрелкой 25"/>
                <wp:cNvGraphicFramePr/>
                <a:graphic xmlns:a="http://schemas.openxmlformats.org/drawingml/2006/main">
                  <a:graphicData uri="http://schemas.microsoft.com/office/word/2010/wordprocessingShape">
                    <wps:wsp>
                      <wps:cNvCnPr/>
                      <wps:spPr>
                        <a:xfrm>
                          <a:off x="0" y="0"/>
                          <a:ext cx="7048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55AE5C" id="Прямая со стрелкой 25" o:spid="_x0000_s1026" type="#_x0000_t32" style="position:absolute;margin-left:454.05pt;margin-top:.45pt;width:55.5pt;height:3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qAAQIAABAEAAAOAAAAZHJzL2Uyb0RvYy54bWysU0uOEzEQ3SNxB8t70p0oMxlF6cwiA2wQ&#10;RHwO4HHbaUv+yS7y2Q1cYI7AFdiw4KM5Q/eNKLuTHgQICcSmum3Xe/Xquby43BtNtiJE5WxFx6OS&#10;EmG5q5XdVPTN6yePLiiJwGzNtLOiogcR6eXy4YPFzs/FxDVO1yIQJLFxvvMVbQD8vCgib4RhceS8&#10;sHgoXTAMcBk2RR3YDtmNLiZleV7sXKh9cFzEiLtX/SFdZn4pBYcXUkYBRFcUtUGOIcfrFIvlgs03&#10;gflG8aMM9g8qDFMWiw5UVwwYeRvUL1RG8eCikzDizhROSsVF7gG7GZc/dfOqYV7kXtCc6Aeb4v+j&#10;5c+360BUXdHJGSWWGbyj9kN3092239qP3S3p3rV3GLr33U37qf3afmnv2s8Ek9G5nY9zJFjZdTiu&#10;ol+HZMNeBpO+2CDZZ7cPg9tiD4Tj5qycXpzhnXA8mk5n57PMWdyDfYjwVDhD0k9FIwSmNg2snLV4&#10;ry6Ms+Ns+ywClkfgCZAqa5siMKUf25rAwWNjEBSzGy2SdkxPKUXqoVed/+CgRQ9/KST6gjr7Mnki&#10;xUoHsmU4S4xzYWE8MGF2gkml9QAss74/Ao/5CSrytP4NeEDkys7CADbKuvC76rA/SZZ9/smBvu9k&#10;wbWrD/k+szU4dtmr4xNJc/3jOsPvH/LyOwAAAP//AwBQSwMEFAAGAAgAAAAhAPma6QbcAAAACAEA&#10;AA8AAABkcnMvZG93bnJldi54bWxMj8FOwzAQRO9I/IO1lbhRJxWCJo1TISR6BFE4wM2Nt3bUeB3F&#10;bhL4erYnuO1oRrNvqu3sOzHiENtACvJlBgKpCaYlq+Dj/fl2DSImTUZ3gVDBN0bY1tdXlS5NmOgN&#10;x32ygksollqBS6kvpYyNQ6/jMvRI7B3D4HViOVhpBj1xue/kKsvupdct8Qene3xy2Jz2Z6/g1X6O&#10;fkW7Vh6Lr5+dfTEnNyWlbhbz4wZEwjn9heGCz+hQM9MhnMlE0SkosnXOUT5AXOwsL1gfFDzkdyDr&#10;Sv4fUP8CAAD//wMAUEsBAi0AFAAGAAgAAAAhALaDOJL+AAAA4QEAABMAAAAAAAAAAAAAAAAAAAAA&#10;AFtDb250ZW50X1R5cGVzXS54bWxQSwECLQAUAAYACAAAACEAOP0h/9YAAACUAQAACwAAAAAAAAAA&#10;AAAAAAAvAQAAX3JlbHMvLnJlbHNQSwECLQAUAAYACAAAACEA1h+6gAECAAAQBAAADgAAAAAAAAAA&#10;AAAAAAAuAgAAZHJzL2Uyb0RvYy54bWxQSwECLQAUAAYACAAAACEA+ZrpBtwAAAAIAQAADwAAAAAA&#10;AAAAAAAAAABbBAAAZHJzL2Rvd25yZXYueG1sUEsFBgAAAAAEAAQA8wAAAGQFAAAAAA==&#10;" strokecolor="#4472c4 [3204]" strokeweight=".5pt">
                <v:stroke endarrow="block" joinstyle="miter"/>
              </v:shape>
            </w:pict>
          </mc:Fallback>
        </mc:AlternateContent>
      </w: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93568" behindDoc="0" locked="0" layoutInCell="1" allowOverlap="1" wp14:anchorId="18164F75" wp14:editId="7ACE4307">
                <wp:simplePos x="0" y="0"/>
                <wp:positionH relativeFrom="column">
                  <wp:posOffset>3413760</wp:posOffset>
                </wp:positionH>
                <wp:positionV relativeFrom="paragraph">
                  <wp:posOffset>1270</wp:posOffset>
                </wp:positionV>
                <wp:extent cx="323850" cy="866775"/>
                <wp:effectExtent l="38100" t="0" r="19050" b="47625"/>
                <wp:wrapNone/>
                <wp:docPr id="27" name="Прямая со стрелкой 27"/>
                <wp:cNvGraphicFramePr/>
                <a:graphic xmlns:a="http://schemas.openxmlformats.org/drawingml/2006/main">
                  <a:graphicData uri="http://schemas.microsoft.com/office/word/2010/wordprocessingShape">
                    <wps:wsp>
                      <wps:cNvCnPr/>
                      <wps:spPr>
                        <a:xfrm flipH="1">
                          <a:off x="0" y="0"/>
                          <a:ext cx="323850" cy="866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64D255" id="Прямая со стрелкой 27" o:spid="_x0000_s1026" type="#_x0000_t32" style="position:absolute;margin-left:268.8pt;margin-top:.1pt;width:25.5pt;height:68.25pt;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9QBgIAABoEAAAOAAAAZHJzL2Uyb0RvYy54bWysU0uOEzEQ3SNxB8t70klGk0RROrPI8Fkg&#10;iIA5gMdtpy35J7vIZzdwgTkCV2DDgo/mDN03mrI7aRAgJBCbUtuu96req+rFxd5oshUhKmdLOhoM&#10;KRGWu0rZTUmv3jx5NKMkArMV086Kkh5EpBfLhw8WOz8XY1c7XYlAkMTG+c6XtAbw86KIvBaGxYHz&#10;wuKjdMEwwGPYFFVgO2Q3uhgPh5Ni50Llg+MiRry97B7pMvNLKTi8lDIKILqk2BvkGHK8TrFYLth8&#10;E5ivFT+2wf6hC8OUxaI91SUDRt4G9QuVUTy46CQMuDOFk1JxkTWgmtHwJzWva+ZF1oLmRN/bFP8f&#10;LX+xXQeiqpKOp5RYZnBGzYf2pr1tvjUf21vSvmvuMLTv25vmU/O1+dLcNZ8JJqNzOx/nSLCy63A8&#10;Rb8OyYa9DIZIrfwzXIpsDEol++z7ofdd7IFwvDwbn83OcTocn2aTyXR6ntiLjibR+RDhqXCGpI+S&#10;RghMbWpYOWtxwi50Jdj2eYQOeAIksLYpAlP6sa0IHDxKhKCY3WhxrJNSiqSm6z9/wUGLDv5KSHQI&#10;++zK5N0UKx3IluFWMc6FhVHPhNkJJpXWPXCYLfgj8JifoCLv7d+Ae0Su7Cz0YKOsC7+rDvtTy7LL&#10;PznQ6U4WXLvqkCebrcEFzDM5/ixpw388Z/j3X3p5DwAA//8DAFBLAwQUAAYACAAAACEAiFmHwt8A&#10;AAAIAQAADwAAAGRycy9kb3ducmV2LnhtbEyPy07DMBBF90j8gzVI7KhDq6ZpGqfi0SzoohIFoS6d&#10;eEgC8TiK3Tb8PcOKLq/u1Zkz2Xq0nTjh4FtHCu4nEQikypmWagXvb8VdAsIHTUZ3jlDBD3pY59dX&#10;mU6NO9MrnvahFgwhn2oFTQh9KqWvGrTaT1yPxN2nG6wOHIdamkGfGW47OY2iWFrdEl9odI9PDVbf&#10;+6NlykvxuNx87Q7J9nlrP8rC1pulVer2ZnxYgQg4hv8x/OmzOuTsVLojGS86BfPZIuapgikIrudJ&#10;wrHk3SxegMwzeflA/gsAAP//AwBQSwECLQAUAAYACAAAACEAtoM4kv4AAADhAQAAEwAAAAAAAAAA&#10;AAAAAAAAAAAAW0NvbnRlbnRfVHlwZXNdLnhtbFBLAQItABQABgAIAAAAIQA4/SH/1gAAAJQBAAAL&#10;AAAAAAAAAAAAAAAAAC8BAABfcmVscy8ucmVsc1BLAQItABQABgAIAAAAIQCl7v9QBgIAABoEAAAO&#10;AAAAAAAAAAAAAAAAAC4CAABkcnMvZTJvRG9jLnhtbFBLAQItABQABgAIAAAAIQCIWYfC3wAAAAgB&#10;AAAPAAAAAAAAAAAAAAAAAGAEAABkcnMvZG93bnJldi54bWxQSwUGAAAAAAQABADzAAAAbAUAAAAA&#10;" strokecolor="#4472c4 [3204]" strokeweight=".5pt">
                <v:stroke endarrow="block" joinstyle="miter"/>
              </v:shape>
            </w:pict>
          </mc:Fallback>
        </mc:AlternateContent>
      </w:r>
    </w:p>
    <w:p w14:paraId="2A4E4D99" w14:textId="4CEE9826"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47488" behindDoc="1" locked="0" layoutInCell="1" allowOverlap="1" wp14:anchorId="7AD25491" wp14:editId="55EE5043">
                <wp:simplePos x="0" y="0"/>
                <wp:positionH relativeFrom="margin">
                  <wp:posOffset>6499225</wp:posOffset>
                </wp:positionH>
                <wp:positionV relativeFrom="paragraph">
                  <wp:posOffset>9525</wp:posOffset>
                </wp:positionV>
                <wp:extent cx="2476500" cy="5238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0847C584" w14:textId="77777777" w:rsidTr="0008374F">
                              <w:trPr>
                                <w:trHeight w:val="253"/>
                              </w:trPr>
                              <w:tc>
                                <w:tcPr>
                                  <w:tcW w:w="3720" w:type="dxa"/>
                                  <w:gridSpan w:val="2"/>
                                  <w:vMerge w:val="restart"/>
                                  <w:vAlign w:val="bottom"/>
                                </w:tcPr>
                                <w:p w14:paraId="5553BB5D" w14:textId="597C9026"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w:t>
                                  </w:r>
                                  <w:r w:rsidRPr="00F2003D">
                                    <w:rPr>
                                      <w:rFonts w:ascii="Times New Roman" w:eastAsia="Times New Roman" w:hAnsi="Times New Roman" w:cs="Times New Roman"/>
                                      <w:b/>
                                      <w:bCs/>
                                      <w:lang w:eastAsia="ru-RU"/>
                                    </w:rPr>
                                    <w:t xml:space="preserve">ыставка, вернисаж </w:t>
                                  </w:r>
                                </w:p>
                              </w:tc>
                            </w:tr>
                            <w:tr w:rsidR="00567294" w:rsidRPr="00E667E8" w14:paraId="4021C7B1" w14:textId="77777777" w:rsidTr="0008374F">
                              <w:trPr>
                                <w:trHeight w:val="253"/>
                              </w:trPr>
                              <w:tc>
                                <w:tcPr>
                                  <w:tcW w:w="3720" w:type="dxa"/>
                                  <w:gridSpan w:val="2"/>
                                  <w:vMerge/>
                                  <w:vAlign w:val="bottom"/>
                                </w:tcPr>
                                <w:p w14:paraId="44710D8E" w14:textId="77777777" w:rsidR="00567294" w:rsidRPr="00E667E8" w:rsidRDefault="00567294" w:rsidP="00E667E8">
                                  <w:pPr>
                                    <w:spacing w:after="0" w:line="240" w:lineRule="auto"/>
                                    <w:jc w:val="center"/>
                                    <w:rPr>
                                      <w:rFonts w:ascii="Times New Roman" w:eastAsia="Times New Roman" w:hAnsi="Times New Roman" w:cs="Times New Roman"/>
                                      <w:b/>
                                      <w:bCs/>
                                      <w:lang w:eastAsia="ru-RU"/>
                                    </w:rPr>
                                  </w:pPr>
                                </w:p>
                              </w:tc>
                            </w:tr>
                            <w:tr w:rsidR="00567294" w:rsidRPr="00E667E8" w14:paraId="163B1CCB" w14:textId="77777777" w:rsidTr="0008374F">
                              <w:trPr>
                                <w:gridAfter w:val="1"/>
                                <w:wAfter w:w="740" w:type="dxa"/>
                                <w:trHeight w:val="230"/>
                              </w:trPr>
                              <w:tc>
                                <w:tcPr>
                                  <w:tcW w:w="2980" w:type="dxa"/>
                                  <w:vMerge w:val="restart"/>
                                  <w:vAlign w:val="bottom"/>
                                </w:tcPr>
                                <w:p w14:paraId="6AF6B999" w14:textId="0F5AC5BD"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5DEA0A4E" w14:textId="77777777" w:rsidTr="0008374F">
                              <w:trPr>
                                <w:gridAfter w:val="1"/>
                                <w:wAfter w:w="740" w:type="dxa"/>
                                <w:trHeight w:val="83"/>
                              </w:trPr>
                              <w:tc>
                                <w:tcPr>
                                  <w:tcW w:w="2980" w:type="dxa"/>
                                  <w:vMerge/>
                                  <w:vAlign w:val="bottom"/>
                                </w:tcPr>
                                <w:p w14:paraId="74CC551C"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769A4B58"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3" style="position:absolute;left:0;text-align:left;margin-left:511.75pt;margin-top:.75pt;width:195pt;height:41.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XVpqwIAACQFAAAOAAAAZHJzL2Uyb0RvYy54bWysVEtu2zAQ3RfoHQjuG8muHSdC5MCI4aJA&#10;kBhIiqxpirII8FeStuyuCnRboEfoIbop+skZ5Bt1SCnOp1kV1YLicIbzefOGJ6cbKdCaWce1ynHv&#10;IMWIKaoLrpY5fnc9e3WEkfNEFURoxXK8ZQ6fjl++OKlNxvq60qJgFoET5bLa5Ljy3mRJ4mjFJHEH&#10;2jAFylJbSTyIdpkUltTgXYqkn6aHSa1tYaymzDk4nbZKPI7+y5JRf1mWjnkkcgy5+bjauC7CmoxP&#10;SLa0xFScdmmQf8hCEq4g6N7VlHiCVpb/5UpyarXTpT+gWia6LDllsQaoppc+qeaqIobFWgAcZ/Yw&#10;uf/nll6s5xbxIsfHGCkioUXN193H3ZfmV3O7+9R8a26bn7vPze/me/MDHQe8auMyuHZl5raTHGxD&#10;8ZvSyvCHstAmYrzdY8w2HlE47A9Gh8MUWkFBN+y/PhoNg9Pk/raxzr9hWqKwybGFHkZoyfrc+db0&#10;ziQEc1rwYsaFiMLWnQmL1gTaDSwpdI2RIM7DYY5n8euiPbomFKqBvf1RTIwAD0tBPOQoDSDj1BIj&#10;IpZAcOptzOXRbWeXi33UUTqZDkbPBQlJT4mr2uyih2BGMsk9zIDgMsdHafi620IFLYss7koP2Ldo&#10;h53fLDaxdzFeOFnoYgv9tLolujN0xiHsOUAwJxaYDcDDtPpLWEqhoWjd7TCqtP3w3HmwB8KBFqMa&#10;JgUAeb8ilgGybxVQ8bg3GITRisJgOOqDYB9qFg81aiXPNHSnB++CoXEb7L2425ZWyxsY6kmICiqi&#10;KMRuoe+EM99OMDwLlE0m0QzGyRB/rq4MDc4DcgHw680NsaajkgcSXui7qSLZE0a1tuGm0pOV1yWP&#10;dLvHFWgaBBjFSNju2Qiz/lCOVveP2/gPAAAA//8DAFBLAwQUAAYACAAAACEAocjT1t4AAAAKAQAA&#10;DwAAAGRycy9kb3ducmV2LnhtbEyPwU7DMAyG70i8Q2QkLoilW8uYStNpQkJchibGHsBrTFtonKrJ&#10;tvL2uCc42b/96/fnYj26Tp1pCK1nA/NZAoq48rbl2sDh4+V+BSpEZIudZzLwQwHW5fVVgbn1F36n&#10;8z7WSkI45GigibHPtQ5VQw7DzPfEsvv0g8Mocqi1HfAi4a7TiyRZaocty4UGe3puqPren5yBSj9+&#10;4Tbd7NK7tn/NDvFt65fWmNubcfMEKtIY/8ww4Qs6lMJ09Ce2QXWik0X6IF7ppEyGbD4NjgZWWQK6&#10;LPT/F8pfAAAA//8DAFBLAQItABQABgAIAAAAIQC2gziS/gAAAOEBAAATAAAAAAAAAAAAAAAAAAAA&#10;AABbQ29udGVudF9UeXBlc10ueG1sUEsBAi0AFAAGAAgAAAAhADj9If/WAAAAlAEAAAsAAAAAAAAA&#10;AAAAAAAALwEAAF9yZWxzLy5yZWxzUEsBAi0AFAAGAAgAAAAhABvVdWmrAgAAJAUAAA4AAAAAAAAA&#10;AAAAAAAALgIAAGRycy9lMm9Eb2MueG1sUEsBAi0AFAAGAAgAAAAhAKHI09beAAAACgEAAA8AAAAA&#10;AAAAAAAAAAAABQUAAGRycy9kb3ducmV2LnhtbFBLBQYAAAAABAAEAPMAAAAQBg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0847C584" w14:textId="77777777" w:rsidTr="0008374F">
                        <w:trPr>
                          <w:trHeight w:val="253"/>
                        </w:trPr>
                        <w:tc>
                          <w:tcPr>
                            <w:tcW w:w="3720" w:type="dxa"/>
                            <w:gridSpan w:val="2"/>
                            <w:vMerge w:val="restart"/>
                            <w:vAlign w:val="bottom"/>
                          </w:tcPr>
                          <w:p w14:paraId="5553BB5D" w14:textId="597C9026"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w:t>
                            </w:r>
                            <w:r w:rsidRPr="00F2003D">
                              <w:rPr>
                                <w:rFonts w:ascii="Times New Roman" w:eastAsia="Times New Roman" w:hAnsi="Times New Roman" w:cs="Times New Roman"/>
                                <w:b/>
                                <w:bCs/>
                                <w:lang w:eastAsia="ru-RU"/>
                              </w:rPr>
                              <w:t xml:space="preserve">ыставка, вернисаж </w:t>
                            </w:r>
                          </w:p>
                        </w:tc>
                      </w:tr>
                      <w:tr w:rsidR="00567294" w:rsidRPr="00E667E8" w14:paraId="4021C7B1" w14:textId="77777777" w:rsidTr="0008374F">
                        <w:trPr>
                          <w:trHeight w:val="253"/>
                        </w:trPr>
                        <w:tc>
                          <w:tcPr>
                            <w:tcW w:w="3720" w:type="dxa"/>
                            <w:gridSpan w:val="2"/>
                            <w:vMerge/>
                            <w:vAlign w:val="bottom"/>
                          </w:tcPr>
                          <w:p w14:paraId="44710D8E" w14:textId="77777777" w:rsidR="00567294" w:rsidRPr="00E667E8" w:rsidRDefault="00567294" w:rsidP="00E667E8">
                            <w:pPr>
                              <w:spacing w:after="0" w:line="240" w:lineRule="auto"/>
                              <w:jc w:val="center"/>
                              <w:rPr>
                                <w:rFonts w:ascii="Times New Roman" w:eastAsia="Times New Roman" w:hAnsi="Times New Roman" w:cs="Times New Roman"/>
                                <w:b/>
                                <w:bCs/>
                                <w:lang w:eastAsia="ru-RU"/>
                              </w:rPr>
                            </w:pPr>
                          </w:p>
                        </w:tc>
                      </w:tr>
                      <w:tr w:rsidR="00567294" w:rsidRPr="00E667E8" w14:paraId="163B1CCB" w14:textId="77777777" w:rsidTr="0008374F">
                        <w:trPr>
                          <w:gridAfter w:val="1"/>
                          <w:wAfter w:w="740" w:type="dxa"/>
                          <w:trHeight w:val="230"/>
                        </w:trPr>
                        <w:tc>
                          <w:tcPr>
                            <w:tcW w:w="2980" w:type="dxa"/>
                            <w:vMerge w:val="restart"/>
                            <w:vAlign w:val="bottom"/>
                          </w:tcPr>
                          <w:p w14:paraId="6AF6B999" w14:textId="0F5AC5BD"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5DEA0A4E" w14:textId="77777777" w:rsidTr="0008374F">
                        <w:trPr>
                          <w:gridAfter w:val="1"/>
                          <w:wAfter w:w="740" w:type="dxa"/>
                          <w:trHeight w:val="83"/>
                        </w:trPr>
                        <w:tc>
                          <w:tcPr>
                            <w:tcW w:w="2980" w:type="dxa"/>
                            <w:vMerge/>
                            <w:vAlign w:val="bottom"/>
                          </w:tcPr>
                          <w:p w14:paraId="74CC551C"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769A4B58" w14:textId="77777777" w:rsidR="00567294" w:rsidRDefault="00567294" w:rsidP="00E667E8">
                      <w:pPr>
                        <w:jc w:val="center"/>
                      </w:pPr>
                    </w:p>
                  </w:txbxContent>
                </v:textbox>
                <w10:wrap anchorx="margin"/>
              </v:rect>
            </w:pict>
          </mc:Fallback>
        </mc:AlternateContent>
      </w:r>
    </w:p>
    <w:p w14:paraId="2A9B2BCB" w14:textId="4661BCED"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36224" behindDoc="1" locked="0" layoutInCell="1" allowOverlap="1" wp14:anchorId="50DBE643" wp14:editId="328A09C2">
                <wp:simplePos x="0" y="0"/>
                <wp:positionH relativeFrom="column">
                  <wp:posOffset>737235</wp:posOffset>
                </wp:positionH>
                <wp:positionV relativeFrom="paragraph">
                  <wp:posOffset>217805</wp:posOffset>
                </wp:positionV>
                <wp:extent cx="2476500" cy="5238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5DAD3320" w14:textId="77777777" w:rsidTr="0008374F">
                              <w:trPr>
                                <w:trHeight w:val="253"/>
                              </w:trPr>
                              <w:tc>
                                <w:tcPr>
                                  <w:tcW w:w="3720" w:type="dxa"/>
                                  <w:gridSpan w:val="2"/>
                                  <w:vMerge w:val="restart"/>
                                  <w:vAlign w:val="bottom"/>
                                </w:tcPr>
                                <w:p w14:paraId="2A06B07B" w14:textId="493F555E"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Виртуальная экскурсия</w:t>
                                  </w:r>
                                </w:p>
                              </w:tc>
                            </w:tr>
                            <w:tr w:rsidR="00567294" w:rsidRPr="00E667E8" w14:paraId="0BBD13F6" w14:textId="77777777" w:rsidTr="0008374F">
                              <w:trPr>
                                <w:trHeight w:val="126"/>
                              </w:trPr>
                              <w:tc>
                                <w:tcPr>
                                  <w:tcW w:w="3720" w:type="dxa"/>
                                  <w:gridSpan w:val="2"/>
                                  <w:vMerge/>
                                  <w:vAlign w:val="bottom"/>
                                </w:tcPr>
                                <w:p w14:paraId="588F47A9"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5300CB87" w14:textId="77777777" w:rsidTr="0008374F">
                              <w:trPr>
                                <w:gridAfter w:val="1"/>
                                <w:wAfter w:w="740" w:type="dxa"/>
                                <w:trHeight w:val="230"/>
                              </w:trPr>
                              <w:tc>
                                <w:tcPr>
                                  <w:tcW w:w="2980" w:type="dxa"/>
                                  <w:vMerge w:val="restart"/>
                                  <w:vAlign w:val="bottom"/>
                                </w:tcPr>
                                <w:p w14:paraId="6FB3779E" w14:textId="0B727963"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567294" w:rsidRPr="00E667E8" w14:paraId="17754216" w14:textId="77777777" w:rsidTr="0008374F">
                              <w:trPr>
                                <w:gridAfter w:val="1"/>
                                <w:wAfter w:w="740" w:type="dxa"/>
                                <w:trHeight w:val="83"/>
                              </w:trPr>
                              <w:tc>
                                <w:tcPr>
                                  <w:tcW w:w="2980" w:type="dxa"/>
                                  <w:vMerge/>
                                  <w:vAlign w:val="bottom"/>
                                </w:tcPr>
                                <w:p w14:paraId="608CDFDE"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0874F1D4"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34" style="position:absolute;left:0;text-align:left;margin-left:58.05pt;margin-top:17.15pt;width:195pt;height:4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NKDqgIAACQFAAAOAAAAZHJzL2Uyb0RvYy54bWysVEtu2zAQ3RfoHQjuG8muHadC5MCI4aJA&#10;kAZIiqxpirII8FeStuSuCnRboEfoIbop+skZ5Bt1SCnOp1kV1YLicIbzefOGxyeNFGjDrONa5Xhw&#10;kGLEFNUFV6scv7tavDjCyHmiCiK0YjneModPps+fHdcmY0NdaVEwi8CJclltclx5b7IkcbRikrgD&#10;bZgCZamtJB5Eu0oKS2rwLkUyTNPDpNa2MFZT5hyczjslnkb/Zcmof1uWjnkkcgy5+bjauC7DmkyP&#10;SbayxFSc9mmQf8hCEq4g6N7VnHiC1pb/5UpyarXTpT+gWia6LDllsQaoZpA+quayIobFWgAcZ/Yw&#10;uf/nlp5vLiziRY6hUYpIaFH7dfdx96X91d7sPrXf2pv25+5z+7v93v5ARwGv2rgMrl2aC9tLDrah&#10;+Ka0MvyhLNREjLd7jFnjEYXD4WhyOE6hFRR04+HLo8k4OE3ubhvr/GumJQqbHFvoYYSWbM6c70xv&#10;TUIwpwUvFlyIKGzdqbBoQ6DdwJJC1xgJ4jwc5ngRvz7ag2tCoRrYO5zExAjwsBTEQ47SADJOrTAi&#10;YgUEp97GXB7cdna13EedpLP5aPJUkJD0nLiqyy56CGYkk9zDDAguoQlp+PrbQgUtiyzuSw/Yd2iH&#10;nW+WTd+7vhNLXWyhn1Z3RHeGLjiEPQMILogFZgPwMK3+LSyl0FC07ncYVdp+eOo82APhQItRDZMC&#10;gLxfE8sA2TcKqPhqMBqF0YrCaDwZgmDva5b3NWotTzV0ZwDvgqFxG+y9uN2WVstrGOpZiAoqoijE&#10;7qDvhVPfTTA8C5TNZtEMxskQf6YuDQ3OA3IB8KvmmljTU8kDCc/17VSR7BGjOttwU+nZ2uuSR7oF&#10;pDtcgaZBgFGMhO2fjTDr9+Vodfe4Tf8AAAD//wMAUEsDBBQABgAIAAAAIQAUs8qV3QAAAAoBAAAP&#10;AAAAZHJzL2Rvd25yZXYueG1sTI/BTsMwEETvSPyDtUhcEHVCSqhCnKpCQlyKKko/YBsvSSBeR7Hb&#10;hr9nywWOs/M0O1MuJ9erI42h82wgnSWgiGtvO24M7N6fbxegQkS22HsmA98UYFldXpRYWH/iNzpu&#10;Y6MkhEOBBtoYh0LrULfkMMz8QCzehx8dRpFjo+2IJwl3vb5Lklw77Fg+tDjQU0v11/bgDNT64RPX&#10;2WqT3XTDy3wXX9c+t8ZcX02rR1CRpvgHw7m+VIdKOu39gW1Qveg0TwU1kM0zUALcJ+fD/tdZgK5K&#10;/X9C9QMAAP//AwBQSwECLQAUAAYACAAAACEAtoM4kv4AAADhAQAAEwAAAAAAAAAAAAAAAAAAAAAA&#10;W0NvbnRlbnRfVHlwZXNdLnhtbFBLAQItABQABgAIAAAAIQA4/SH/1gAAAJQBAAALAAAAAAAAAAAA&#10;AAAAAC8BAABfcmVscy8ucmVsc1BLAQItABQABgAIAAAAIQBleNKDqgIAACQFAAAOAAAAAAAAAAAA&#10;AAAAAC4CAABkcnMvZTJvRG9jLnhtbFBLAQItABQABgAIAAAAIQAUs8qV3QAAAAoBAAAPAAAAAAAA&#10;AAAAAAAAAAQFAABkcnMvZG93bnJldi54bWxQSwUGAAAAAAQABADzAAAADgYAAAAA&#10;" fillcolor="window" strokecolor="#70ad47" strokeweight="1pt">
                <v:textbox>
                  <w:txbxContent>
                    <w:tbl>
                      <w:tblPr>
                        <w:tblW w:w="0" w:type="auto"/>
                        <w:tblInd w:w="910" w:type="dxa"/>
                        <w:tblLayout w:type="fixed"/>
                        <w:tblCellMar>
                          <w:left w:w="0" w:type="dxa"/>
                          <w:right w:w="0" w:type="dxa"/>
                        </w:tblCellMar>
                        <w:tblLook w:val="04A0" w:firstRow="1" w:lastRow="0" w:firstColumn="1" w:lastColumn="0" w:noHBand="0" w:noVBand="1"/>
                      </w:tblPr>
                      <w:tblGrid>
                        <w:gridCol w:w="2980"/>
                        <w:gridCol w:w="740"/>
                      </w:tblGrid>
                      <w:tr w:rsidR="00567294" w:rsidRPr="00E667E8" w14:paraId="5DAD3320" w14:textId="77777777" w:rsidTr="0008374F">
                        <w:trPr>
                          <w:trHeight w:val="253"/>
                        </w:trPr>
                        <w:tc>
                          <w:tcPr>
                            <w:tcW w:w="3720" w:type="dxa"/>
                            <w:gridSpan w:val="2"/>
                            <w:vMerge w:val="restart"/>
                            <w:vAlign w:val="bottom"/>
                          </w:tcPr>
                          <w:p w14:paraId="2A06B07B" w14:textId="493F555E"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Виртуальная экскурсия</w:t>
                            </w:r>
                          </w:p>
                        </w:tc>
                      </w:tr>
                      <w:tr w:rsidR="00567294" w:rsidRPr="00E667E8" w14:paraId="0BBD13F6" w14:textId="77777777" w:rsidTr="0008374F">
                        <w:trPr>
                          <w:trHeight w:val="126"/>
                        </w:trPr>
                        <w:tc>
                          <w:tcPr>
                            <w:tcW w:w="3720" w:type="dxa"/>
                            <w:gridSpan w:val="2"/>
                            <w:vMerge/>
                            <w:vAlign w:val="bottom"/>
                          </w:tcPr>
                          <w:p w14:paraId="588F47A9"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5300CB87" w14:textId="77777777" w:rsidTr="0008374F">
                        <w:trPr>
                          <w:gridAfter w:val="1"/>
                          <w:wAfter w:w="740" w:type="dxa"/>
                          <w:trHeight w:val="230"/>
                        </w:trPr>
                        <w:tc>
                          <w:tcPr>
                            <w:tcW w:w="2980" w:type="dxa"/>
                            <w:vMerge w:val="restart"/>
                            <w:vAlign w:val="bottom"/>
                          </w:tcPr>
                          <w:p w14:paraId="6FB3779E" w14:textId="0B727963"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r>
                              <w:rPr>
                                <w:rFonts w:ascii="Times New Roman" w:eastAsia="Times New Roman" w:hAnsi="Times New Roman" w:cs="Times New Roman"/>
                                <w:b/>
                                <w:bCs/>
                                <w:sz w:val="24"/>
                                <w:szCs w:val="24"/>
                                <w:lang w:eastAsia="ru-RU"/>
                              </w:rPr>
                              <w:t xml:space="preserve"> </w:t>
                            </w:r>
                          </w:p>
                        </w:tc>
                      </w:tr>
                      <w:tr w:rsidR="00567294" w:rsidRPr="00E667E8" w14:paraId="17754216" w14:textId="77777777" w:rsidTr="0008374F">
                        <w:trPr>
                          <w:gridAfter w:val="1"/>
                          <w:wAfter w:w="740" w:type="dxa"/>
                          <w:trHeight w:val="83"/>
                        </w:trPr>
                        <w:tc>
                          <w:tcPr>
                            <w:tcW w:w="2980" w:type="dxa"/>
                            <w:vMerge/>
                            <w:vAlign w:val="bottom"/>
                          </w:tcPr>
                          <w:p w14:paraId="608CDFDE"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0874F1D4" w14:textId="77777777" w:rsidR="00567294" w:rsidRDefault="00567294" w:rsidP="00E667E8">
                      <w:pPr>
                        <w:jc w:val="center"/>
                      </w:pPr>
                    </w:p>
                  </w:txbxContent>
                </v:textbox>
              </v:rect>
            </w:pict>
          </mc:Fallback>
        </mc:AlternateContent>
      </w:r>
    </w:p>
    <w:p w14:paraId="790FB550" w14:textId="56113440" w:rsidR="009A45CC" w:rsidRPr="002F2C78" w:rsidRDefault="009A45CC" w:rsidP="002F2C78">
      <w:pPr>
        <w:pStyle w:val="a9"/>
        <w:spacing w:line="360" w:lineRule="auto"/>
        <w:jc w:val="both"/>
        <w:rPr>
          <w:rFonts w:ascii="Times New Roman" w:eastAsia="Times New Roman" w:hAnsi="Times New Roman" w:cs="Times New Roman"/>
          <w:lang w:eastAsia="ru-RU"/>
        </w:rPr>
      </w:pPr>
    </w:p>
    <w:p w14:paraId="5D6B2C35" w14:textId="77777777" w:rsidR="001C7DC9" w:rsidRDefault="001C7DC9" w:rsidP="002F2C78">
      <w:pPr>
        <w:pStyle w:val="a9"/>
        <w:spacing w:line="360" w:lineRule="auto"/>
        <w:jc w:val="both"/>
        <w:rPr>
          <w:rFonts w:ascii="Times New Roman" w:eastAsia="Times New Roman" w:hAnsi="Times New Roman" w:cs="Times New Roman"/>
          <w:lang w:eastAsia="ru-RU"/>
        </w:rPr>
      </w:pPr>
    </w:p>
    <w:p w14:paraId="779C913B" w14:textId="60B28AC4" w:rsidR="009A45CC" w:rsidRPr="002F2C78" w:rsidRDefault="00556B10"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noProof/>
          <w:lang w:eastAsia="ru-RU"/>
        </w:rPr>
        <mc:AlternateContent>
          <mc:Choice Requires="wps">
            <w:drawing>
              <wp:anchor distT="0" distB="0" distL="114300" distR="114300" simplePos="0" relativeHeight="251631104" behindDoc="1" locked="0" layoutInCell="1" allowOverlap="1" wp14:anchorId="0AF9B30F" wp14:editId="74A53522">
                <wp:simplePos x="0" y="0"/>
                <wp:positionH relativeFrom="column">
                  <wp:posOffset>6404610</wp:posOffset>
                </wp:positionH>
                <wp:positionV relativeFrom="paragraph">
                  <wp:posOffset>107315</wp:posOffset>
                </wp:positionV>
                <wp:extent cx="2476500" cy="5238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2476500" cy="523875"/>
                        </a:xfrm>
                        <a:prstGeom prst="rect">
                          <a:avLst/>
                        </a:prstGeom>
                        <a:solidFill>
                          <a:sysClr val="window" lastClr="FFFFFF"/>
                        </a:solidFill>
                        <a:ln w="12700" cap="flat" cmpd="sng" algn="ctr">
                          <a:solidFill>
                            <a:srgbClr val="70AD47"/>
                          </a:solidFill>
                          <a:prstDash val="solid"/>
                          <a:miter lim="800000"/>
                        </a:ln>
                        <a:effectLst/>
                      </wps:spPr>
                      <wps:txbx>
                        <w:txbxContent>
                          <w:tbl>
                            <w:tblPr>
                              <w:tblW w:w="3496" w:type="dxa"/>
                              <w:tblInd w:w="1134" w:type="dxa"/>
                              <w:tblLayout w:type="fixed"/>
                              <w:tblCellMar>
                                <w:left w:w="0" w:type="dxa"/>
                                <w:right w:w="0" w:type="dxa"/>
                              </w:tblCellMar>
                              <w:tblLook w:val="04A0" w:firstRow="1" w:lastRow="0" w:firstColumn="1" w:lastColumn="0" w:noHBand="0" w:noVBand="1"/>
                            </w:tblPr>
                            <w:tblGrid>
                              <w:gridCol w:w="2756"/>
                              <w:gridCol w:w="740"/>
                            </w:tblGrid>
                            <w:tr w:rsidR="00567294" w:rsidRPr="00E667E8" w14:paraId="4CB039A0" w14:textId="77777777" w:rsidTr="00556B10">
                              <w:trPr>
                                <w:trHeight w:val="253"/>
                              </w:trPr>
                              <w:tc>
                                <w:tcPr>
                                  <w:tcW w:w="3496" w:type="dxa"/>
                                  <w:gridSpan w:val="2"/>
                                  <w:vMerge w:val="restart"/>
                                  <w:vAlign w:val="bottom"/>
                                </w:tcPr>
                                <w:p w14:paraId="0D1DD63A" w14:textId="285FC9C9"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w:t>
                                  </w:r>
                                  <w:r w:rsidRPr="00F2003D">
                                    <w:rPr>
                                      <w:rFonts w:ascii="Times New Roman" w:eastAsia="Times New Roman" w:hAnsi="Times New Roman" w:cs="Times New Roman"/>
                                      <w:b/>
                                      <w:bCs/>
                                      <w:lang w:eastAsia="ru-RU"/>
                                    </w:rPr>
                                    <w:t>южетно ролевые игры</w:t>
                                  </w:r>
                                </w:p>
                              </w:tc>
                            </w:tr>
                            <w:tr w:rsidR="00567294" w:rsidRPr="00E667E8" w14:paraId="44CC6F1F" w14:textId="77777777" w:rsidTr="00556B10">
                              <w:trPr>
                                <w:trHeight w:val="126"/>
                              </w:trPr>
                              <w:tc>
                                <w:tcPr>
                                  <w:tcW w:w="3496" w:type="dxa"/>
                                  <w:gridSpan w:val="2"/>
                                  <w:vMerge/>
                                  <w:vAlign w:val="bottom"/>
                                </w:tcPr>
                                <w:p w14:paraId="1F9F7EB3"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4B09F4A5" w14:textId="77777777" w:rsidTr="00556B10">
                              <w:trPr>
                                <w:gridAfter w:val="1"/>
                                <w:wAfter w:w="740" w:type="dxa"/>
                                <w:trHeight w:val="230"/>
                              </w:trPr>
                              <w:tc>
                                <w:tcPr>
                                  <w:tcW w:w="2756" w:type="dxa"/>
                                  <w:vMerge w:val="restart"/>
                                  <w:vAlign w:val="bottom"/>
                                </w:tcPr>
                                <w:p w14:paraId="71CFC6C9" w14:textId="143ECA49"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5CCE375C" w14:textId="77777777" w:rsidTr="00556B10">
                              <w:trPr>
                                <w:gridAfter w:val="1"/>
                                <w:wAfter w:w="740" w:type="dxa"/>
                                <w:trHeight w:val="83"/>
                              </w:trPr>
                              <w:tc>
                                <w:tcPr>
                                  <w:tcW w:w="2756" w:type="dxa"/>
                                  <w:vMerge/>
                                  <w:vAlign w:val="bottom"/>
                                </w:tcPr>
                                <w:p w14:paraId="57FB3FDF"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6E2EAD18" w14:textId="77777777" w:rsidR="00567294" w:rsidRDefault="00567294" w:rsidP="00E667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5" style="position:absolute;left:0;text-align:left;margin-left:504.3pt;margin-top:8.45pt;width:195pt;height:41.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gDrgIAACQFAAAOAAAAZHJzL2Uyb0RvYy54bWysVEtu2zAQ3RfoHQjuG8muHSdC5MCI4aJA&#10;kAZIiqxpirII8FeStuSuCnRboEfoIbop+skZ5Bt1SCnOp10V1YLicIbzefOGJ6eNFGjDrONa5Xhw&#10;kGLEFNUFV6scv71evDjCyHmiCiK0YjneModPp8+fndQmY0NdaVEwi8CJclltclx5b7IkcbRikrgD&#10;bZgCZamtJB5Eu0oKS2rwLkUyTNPDpNa2MFZT5hyczjslnkb/Zcmof1OWjnkkcgy5+bjauC7DmkxP&#10;SLayxFSc9mmQf8hCEq4g6N7VnHiC1pb/4UpyarXTpT+gWia6LDllsQaoZpA+qeaqIobFWgAcZ/Yw&#10;uf/nll5sLi3iRY4nGCkioUXtl92H3ef2Z3u7+9h+bW/bH7tP7a/2W/sdTQJetXEZXLsyl7aXHGxD&#10;8U1pZfhDWaiJGG/3GLPGIwqHw9HkcJxCKyjoxsOXR5NxcJrc3zbW+VdMSxQ2ObbQwwgt2Zw735ne&#10;mYRgTgteLLgQUdi6M2HRhkC7gSWFrjESxHk4zPEifn20R9eEQjWwdziJiRHgYSmIhxylAWScWmFE&#10;xAoITr2NuTy67exquY86SWfzUcQJSnpkFpKeE1d12UVVyIVkknuYAcFljo/S8PUpChW0LLK4Lz1g&#10;36Eddr5ZNrF3x+FGOFnqYgv9tLojujN0wSHsOUBwSSwwG4CHafVvYCmFhqJ1v8Oo0vb9386DPRAO&#10;tBjVMCkAyLs1sQyQfa2AiseD0SiMVhRG48kQBPtQs3yoUWt5pqE7A3gXDI3bYO/F3ba0Wt7AUM9C&#10;VFARRSF2B30vnPluguFZoGw2i2YwTob4c3VlaHAekAuAXzc3xJqeSh5IeKHvpopkTxjV2YabSs/W&#10;Xpc80u0eV6BpEGAUI2H7ZyPM+kM5Wt0/btPfAAAA//8DAFBLAwQUAAYACAAAACEAs8AaON8AAAAL&#10;AQAADwAAAGRycy9kb3ducmV2LnhtbEyPwU7DQAxE70j8w8pIXBDdQKrQhGyqCglxKUKUfoCbNUkg&#10;642y2zb8Pc4Jbh57NH5TrifXqxONofNs4G6RgCKuve24MbD/eL5dgQoR2WLvmQz8UIB1dXlRYmH9&#10;md/ptIuNkhAOBRpoYxwKrUPdksOw8AOx3D796DCKHBttRzxLuOv1fZJk2mHH8qHFgZ5aqr93R2eg&#10;1g9fuE03b+lNN7ws9/F16zNrzPXVtHkEFWmKf2aY8QUdKmE6+CPboHrRSbLKxCtTloOaHWk+bw4G&#10;8nwJuir1/w7VLwAAAP//AwBQSwECLQAUAAYACAAAACEAtoM4kv4AAADhAQAAEwAAAAAAAAAAAAAA&#10;AAAAAAAAW0NvbnRlbnRfVHlwZXNdLnhtbFBLAQItABQABgAIAAAAIQA4/SH/1gAAAJQBAAALAAAA&#10;AAAAAAAAAAAAAC8BAABfcmVscy8ucmVsc1BLAQItABQABgAIAAAAIQDpybgDrgIAACQFAAAOAAAA&#10;AAAAAAAAAAAAAC4CAABkcnMvZTJvRG9jLnhtbFBLAQItABQABgAIAAAAIQCzwBo43wAAAAsBAAAP&#10;AAAAAAAAAAAAAAAAAAgFAABkcnMvZG93bnJldi54bWxQSwUGAAAAAAQABADzAAAAFAYAAAAA&#10;" fillcolor="window" strokecolor="#70ad47" strokeweight="1pt">
                <v:textbox>
                  <w:txbxContent>
                    <w:tbl>
                      <w:tblPr>
                        <w:tblW w:w="3496" w:type="dxa"/>
                        <w:tblInd w:w="1134" w:type="dxa"/>
                        <w:tblLayout w:type="fixed"/>
                        <w:tblCellMar>
                          <w:left w:w="0" w:type="dxa"/>
                          <w:right w:w="0" w:type="dxa"/>
                        </w:tblCellMar>
                        <w:tblLook w:val="04A0" w:firstRow="1" w:lastRow="0" w:firstColumn="1" w:lastColumn="0" w:noHBand="0" w:noVBand="1"/>
                      </w:tblPr>
                      <w:tblGrid>
                        <w:gridCol w:w="2756"/>
                        <w:gridCol w:w="740"/>
                      </w:tblGrid>
                      <w:tr w:rsidR="00567294" w:rsidRPr="00E667E8" w14:paraId="4CB039A0" w14:textId="77777777" w:rsidTr="00556B10">
                        <w:trPr>
                          <w:trHeight w:val="253"/>
                        </w:trPr>
                        <w:tc>
                          <w:tcPr>
                            <w:tcW w:w="3496" w:type="dxa"/>
                            <w:gridSpan w:val="2"/>
                            <w:vMerge w:val="restart"/>
                            <w:vAlign w:val="bottom"/>
                          </w:tcPr>
                          <w:p w14:paraId="0D1DD63A" w14:textId="285FC9C9" w:rsidR="00567294" w:rsidRPr="00E667E8" w:rsidRDefault="00567294" w:rsidP="00E667E8">
                            <w:pPr>
                              <w:spacing w:after="0" w:line="240" w:lineRule="auto"/>
                              <w:ind w:right="1200"/>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С</w:t>
                            </w:r>
                            <w:r w:rsidRPr="00F2003D">
                              <w:rPr>
                                <w:rFonts w:ascii="Times New Roman" w:eastAsia="Times New Roman" w:hAnsi="Times New Roman" w:cs="Times New Roman"/>
                                <w:b/>
                                <w:bCs/>
                                <w:lang w:eastAsia="ru-RU"/>
                              </w:rPr>
                              <w:t>южетно ролевые игры</w:t>
                            </w:r>
                          </w:p>
                        </w:tc>
                      </w:tr>
                      <w:tr w:rsidR="00567294" w:rsidRPr="00E667E8" w14:paraId="44CC6F1F" w14:textId="77777777" w:rsidTr="00556B10">
                        <w:trPr>
                          <w:trHeight w:val="126"/>
                        </w:trPr>
                        <w:tc>
                          <w:tcPr>
                            <w:tcW w:w="3496" w:type="dxa"/>
                            <w:gridSpan w:val="2"/>
                            <w:vMerge/>
                            <w:vAlign w:val="bottom"/>
                          </w:tcPr>
                          <w:p w14:paraId="1F9F7EB3" w14:textId="77777777" w:rsidR="00567294" w:rsidRPr="00E667E8" w:rsidRDefault="00567294" w:rsidP="00E667E8">
                            <w:pPr>
                              <w:spacing w:after="0" w:line="240" w:lineRule="auto"/>
                              <w:jc w:val="center"/>
                              <w:rPr>
                                <w:rFonts w:ascii="Times New Roman" w:eastAsia="Times New Roman" w:hAnsi="Times New Roman" w:cs="Times New Roman"/>
                                <w:sz w:val="10"/>
                                <w:szCs w:val="10"/>
                                <w:lang w:eastAsia="ru-RU"/>
                              </w:rPr>
                            </w:pPr>
                          </w:p>
                        </w:tc>
                      </w:tr>
                      <w:tr w:rsidR="00567294" w:rsidRPr="00E667E8" w14:paraId="4B09F4A5" w14:textId="77777777" w:rsidTr="00556B10">
                        <w:trPr>
                          <w:gridAfter w:val="1"/>
                          <w:wAfter w:w="740" w:type="dxa"/>
                          <w:trHeight w:val="230"/>
                        </w:trPr>
                        <w:tc>
                          <w:tcPr>
                            <w:tcW w:w="2756" w:type="dxa"/>
                            <w:vMerge w:val="restart"/>
                            <w:vAlign w:val="bottom"/>
                          </w:tcPr>
                          <w:p w14:paraId="71CFC6C9" w14:textId="143ECA49" w:rsidR="00567294" w:rsidRPr="00E667E8" w:rsidRDefault="00567294" w:rsidP="00E667E8">
                            <w:pPr>
                              <w:spacing w:after="0" w:line="240" w:lineRule="auto"/>
                              <w:ind w:right="1940"/>
                              <w:rPr>
                                <w:rFonts w:ascii="Times New Roman" w:eastAsia="Times New Roman" w:hAnsi="Times New Roman" w:cs="Times New Roman"/>
                                <w:sz w:val="20"/>
                                <w:szCs w:val="20"/>
                                <w:lang w:eastAsia="ru-RU"/>
                              </w:rPr>
                            </w:pPr>
                          </w:p>
                        </w:tc>
                      </w:tr>
                      <w:tr w:rsidR="00567294" w:rsidRPr="00E667E8" w14:paraId="5CCE375C" w14:textId="77777777" w:rsidTr="00556B10">
                        <w:trPr>
                          <w:gridAfter w:val="1"/>
                          <w:wAfter w:w="740" w:type="dxa"/>
                          <w:trHeight w:val="83"/>
                        </w:trPr>
                        <w:tc>
                          <w:tcPr>
                            <w:tcW w:w="2756" w:type="dxa"/>
                            <w:vMerge/>
                            <w:vAlign w:val="bottom"/>
                          </w:tcPr>
                          <w:p w14:paraId="57FB3FDF" w14:textId="77777777" w:rsidR="00567294" w:rsidRPr="00E667E8" w:rsidRDefault="00567294" w:rsidP="00E667E8">
                            <w:pPr>
                              <w:spacing w:after="0" w:line="240" w:lineRule="auto"/>
                              <w:rPr>
                                <w:rFonts w:ascii="Times New Roman" w:eastAsia="Times New Roman" w:hAnsi="Times New Roman" w:cs="Times New Roman"/>
                                <w:sz w:val="7"/>
                                <w:szCs w:val="7"/>
                                <w:lang w:eastAsia="ru-RU"/>
                              </w:rPr>
                            </w:pPr>
                          </w:p>
                        </w:tc>
                      </w:tr>
                    </w:tbl>
                    <w:p w14:paraId="6E2EAD18" w14:textId="77777777" w:rsidR="00567294" w:rsidRDefault="00567294" w:rsidP="00E667E8">
                      <w:pPr>
                        <w:jc w:val="center"/>
                      </w:pPr>
                    </w:p>
                  </w:txbxContent>
                </v:textbox>
              </v:rect>
            </w:pict>
          </mc:Fallback>
        </mc:AlternateContent>
      </w:r>
    </w:p>
    <w:p w14:paraId="10F7A493" w14:textId="77777777" w:rsidR="003F7B60" w:rsidRDefault="003F7B60" w:rsidP="002F2C78">
      <w:pPr>
        <w:pStyle w:val="a9"/>
        <w:spacing w:line="360" w:lineRule="auto"/>
        <w:jc w:val="both"/>
        <w:rPr>
          <w:rFonts w:ascii="Times New Roman" w:eastAsia="Times New Roman" w:hAnsi="Times New Roman" w:cs="Times New Roman"/>
          <w:b/>
          <w:bCs/>
          <w:lang w:eastAsia="ru-RU"/>
        </w:rPr>
      </w:pPr>
    </w:p>
    <w:p w14:paraId="10DA2279" w14:textId="77777777" w:rsidR="002A48B1" w:rsidRDefault="002A48B1" w:rsidP="002F2C78">
      <w:pPr>
        <w:pStyle w:val="a9"/>
        <w:spacing w:line="360" w:lineRule="auto"/>
        <w:jc w:val="both"/>
        <w:rPr>
          <w:rFonts w:ascii="Times New Roman" w:eastAsia="Times New Roman" w:hAnsi="Times New Roman" w:cs="Times New Roman"/>
          <w:b/>
          <w:bCs/>
          <w:lang w:eastAsia="ru-RU"/>
        </w:rPr>
      </w:pPr>
    </w:p>
    <w:p w14:paraId="2EE2D4C3" w14:textId="77777777" w:rsidR="002A48B1" w:rsidRDefault="002A48B1" w:rsidP="002F2C78">
      <w:pPr>
        <w:pStyle w:val="a9"/>
        <w:spacing w:line="360" w:lineRule="auto"/>
        <w:jc w:val="both"/>
        <w:rPr>
          <w:rFonts w:ascii="Times New Roman" w:eastAsia="Times New Roman" w:hAnsi="Times New Roman" w:cs="Times New Roman"/>
          <w:b/>
          <w:bCs/>
          <w:lang w:eastAsia="ru-RU"/>
        </w:rPr>
      </w:pPr>
    </w:p>
    <w:p w14:paraId="29CF0D5C" w14:textId="77777777" w:rsidR="002A48B1" w:rsidRDefault="002A48B1" w:rsidP="002F2C78">
      <w:pPr>
        <w:pStyle w:val="a9"/>
        <w:spacing w:line="360" w:lineRule="auto"/>
        <w:jc w:val="both"/>
        <w:rPr>
          <w:rFonts w:ascii="Times New Roman" w:eastAsia="Times New Roman" w:hAnsi="Times New Roman" w:cs="Times New Roman"/>
          <w:b/>
          <w:bCs/>
          <w:lang w:eastAsia="ru-RU"/>
        </w:rPr>
      </w:pPr>
    </w:p>
    <w:p w14:paraId="4E8982F3" w14:textId="4F09109C" w:rsidR="00367248" w:rsidRPr="002F2C78" w:rsidRDefault="00367248"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3</w:t>
      </w:r>
      <w:r w:rsidRPr="003A6DDF">
        <w:rPr>
          <w:rFonts w:ascii="Times New Roman" w:eastAsia="Times New Roman" w:hAnsi="Times New Roman" w:cs="Times New Roman"/>
          <w:b/>
          <w:bCs/>
          <w:lang w:eastAsia="ru-RU"/>
        </w:rPr>
        <w:t>. ОРГАНИЗАЦИОННЫЙ</w:t>
      </w:r>
      <w:r w:rsidRPr="002F2C78">
        <w:rPr>
          <w:rFonts w:ascii="Times New Roman" w:eastAsia="Times New Roman" w:hAnsi="Times New Roman" w:cs="Times New Roman"/>
          <w:b/>
          <w:bCs/>
          <w:lang w:eastAsia="ru-RU"/>
        </w:rPr>
        <w:t xml:space="preserve"> РАЗДЕЛ</w:t>
      </w:r>
    </w:p>
    <w:p w14:paraId="18B904E9" w14:textId="6309756A" w:rsidR="002A48B1" w:rsidRPr="002F2C78" w:rsidRDefault="00367248" w:rsidP="002A48B1">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3.1.</w:t>
      </w:r>
      <w:r w:rsidRPr="002F2C78">
        <w:rPr>
          <w:rFonts w:ascii="Times New Roman" w:eastAsia="Times New Roman" w:hAnsi="Times New Roman" w:cs="Times New Roman"/>
          <w:b/>
          <w:bCs/>
          <w:lang w:eastAsia="ru-RU"/>
        </w:rPr>
        <w:tab/>
      </w:r>
      <w:r w:rsidR="002A48B1" w:rsidRPr="002F2C78">
        <w:rPr>
          <w:rFonts w:ascii="Times New Roman" w:eastAsia="Times New Roman" w:hAnsi="Times New Roman" w:cs="Times New Roman"/>
          <w:b/>
          <w:bCs/>
          <w:lang w:eastAsia="ru-RU"/>
        </w:rPr>
        <w:tab/>
        <w:t xml:space="preserve">Материально-техническое обеспечение АООП  МДОУ «Карусель» </w:t>
      </w:r>
    </w:p>
    <w:p w14:paraId="0CFE223C" w14:textId="77777777" w:rsidR="002A48B1" w:rsidRPr="002F2C78" w:rsidRDefault="002A48B1" w:rsidP="002A48B1">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Старший  дошкольный возраст (с 5 до </w:t>
      </w:r>
      <w:r>
        <w:rPr>
          <w:rFonts w:ascii="Times New Roman" w:eastAsia="Times New Roman" w:hAnsi="Times New Roman" w:cs="Times New Roman"/>
          <w:b/>
          <w:bCs/>
          <w:lang w:eastAsia="ru-RU"/>
        </w:rPr>
        <w:t>6лет</w:t>
      </w:r>
      <w:r w:rsidRPr="002F2C78">
        <w:rPr>
          <w:rFonts w:ascii="Times New Roman" w:eastAsia="Times New Roman" w:hAnsi="Times New Roman" w:cs="Times New Roman"/>
          <w:b/>
          <w:bCs/>
          <w:lang w:eastAsia="ru-RU"/>
        </w:rPr>
        <w:t>)</w:t>
      </w:r>
    </w:p>
    <w:p w14:paraId="51A84167" w14:textId="0C740522" w:rsidR="0008374F" w:rsidRPr="002F2C78" w:rsidRDefault="0008374F" w:rsidP="002A48B1">
      <w:pPr>
        <w:pStyle w:val="a9"/>
        <w:spacing w:line="360" w:lineRule="auto"/>
        <w:jc w:val="both"/>
        <w:rPr>
          <w:rFonts w:ascii="Times New Roman" w:eastAsia="Times New Roman" w:hAnsi="Times New Roman" w:cs="Times New Roman"/>
          <w:b/>
          <w:bCs/>
          <w:lang w:eastAsia="ru-RU"/>
        </w:rPr>
      </w:pPr>
    </w:p>
    <w:tbl>
      <w:tblPr>
        <w:tblStyle w:val="a8"/>
        <w:tblW w:w="14850" w:type="dxa"/>
        <w:tblLook w:val="04A0" w:firstRow="1" w:lastRow="0" w:firstColumn="1" w:lastColumn="0" w:noHBand="0" w:noVBand="1"/>
      </w:tblPr>
      <w:tblGrid>
        <w:gridCol w:w="4361"/>
        <w:gridCol w:w="10489"/>
      </w:tblGrid>
      <w:tr w:rsidR="000A42E7" w:rsidRPr="002F2C78" w14:paraId="5933AB3C" w14:textId="77777777" w:rsidTr="000A42E7">
        <w:tc>
          <w:tcPr>
            <w:tcW w:w="4361" w:type="dxa"/>
          </w:tcPr>
          <w:p w14:paraId="16CEE51A" w14:textId="77777777" w:rsidR="000A42E7" w:rsidRPr="002F2C78" w:rsidRDefault="000A42E7"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Вид помещения,   функциональное                               </w:t>
            </w:r>
          </w:p>
          <w:p w14:paraId="1A37DAEF" w14:textId="77777777" w:rsidR="000A42E7" w:rsidRPr="002F2C78" w:rsidRDefault="000A42E7"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  использование</w:t>
            </w:r>
          </w:p>
        </w:tc>
        <w:tc>
          <w:tcPr>
            <w:tcW w:w="10489" w:type="dxa"/>
          </w:tcPr>
          <w:p w14:paraId="6BD6B70C" w14:textId="77777777" w:rsidR="000A42E7" w:rsidRPr="002F2C78" w:rsidRDefault="000A42E7" w:rsidP="002F2C78">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Материально -техническое обеспечение</w:t>
            </w:r>
          </w:p>
        </w:tc>
      </w:tr>
      <w:tr w:rsidR="000A42E7" w:rsidRPr="002F2C78" w14:paraId="7B73778C" w14:textId="77777777" w:rsidTr="000A42E7">
        <w:tc>
          <w:tcPr>
            <w:tcW w:w="4361" w:type="dxa"/>
          </w:tcPr>
          <w:p w14:paraId="2E3D1522"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речевого и</w:t>
            </w:r>
          </w:p>
          <w:p w14:paraId="7860883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креативного</w:t>
            </w:r>
          </w:p>
          <w:p w14:paraId="2A57E35B"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кабинете</w:t>
            </w:r>
          </w:p>
          <w:p w14:paraId="08B9E750"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логопеда</w:t>
            </w:r>
          </w:p>
        </w:tc>
        <w:tc>
          <w:tcPr>
            <w:tcW w:w="10489" w:type="dxa"/>
          </w:tcPr>
          <w:p w14:paraId="168AD7D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Зеркало с лампой дополнительного освещения.</w:t>
            </w:r>
            <w:r w:rsidRPr="002F2C78">
              <w:rPr>
                <w:rFonts w:ascii="Times New Roman" w:eastAsia="Times New Roman" w:hAnsi="Times New Roman" w:cs="Times New Roman"/>
                <w:lang w:eastAsia="ru-RU"/>
              </w:rPr>
              <w:tab/>
            </w:r>
          </w:p>
          <w:p w14:paraId="6786123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Скамеечка или несколько стульчиков для занятий у зеркала.</w:t>
            </w:r>
            <w:r w:rsidRPr="002F2C78">
              <w:rPr>
                <w:rFonts w:ascii="Times New Roman" w:eastAsia="Times New Roman" w:hAnsi="Times New Roman" w:cs="Times New Roman"/>
                <w:lang w:eastAsia="ru-RU"/>
              </w:rPr>
              <w:tab/>
            </w:r>
          </w:p>
          <w:p w14:paraId="1D76998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Комплект зондов для постановки звуков, комплект зондов для артикуляционного</w:t>
            </w:r>
          </w:p>
          <w:p w14:paraId="69ECDB68"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массажа.</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3EAA1F4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Соски, шпатели, вата, ватные палочки, марлевые салфетки.</w:t>
            </w:r>
            <w:r w:rsidRPr="002F2C78">
              <w:rPr>
                <w:rFonts w:ascii="Times New Roman" w:eastAsia="Times New Roman" w:hAnsi="Times New Roman" w:cs="Times New Roman"/>
                <w:lang w:eastAsia="ru-RU"/>
              </w:rPr>
              <w:tab/>
            </w:r>
          </w:p>
          <w:p w14:paraId="1F7F330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Спирт.</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6DD6330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Дыхательные  тренажеры,  игрушки  и  пособия  для  развития  дыхания  (свистки,</w:t>
            </w:r>
          </w:p>
          <w:p w14:paraId="4D71051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свистульки,  дудочки,  воздушные  шары  и  другие  надувные  игрушки,  «Мыльные</w:t>
            </w:r>
          </w:p>
          <w:p w14:paraId="03DDF464"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пузыри», перышки, сухие листочки, лепестки цветов и т. д.).</w:t>
            </w:r>
            <w:r w:rsidRPr="002F2C78">
              <w:rPr>
                <w:rFonts w:ascii="Times New Roman" w:eastAsia="Times New Roman" w:hAnsi="Times New Roman" w:cs="Times New Roman"/>
                <w:lang w:eastAsia="ru-RU"/>
              </w:rPr>
              <w:tab/>
            </w:r>
          </w:p>
          <w:p w14:paraId="74F5656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Картотека материалов для автоматизации и дифференциации звуков всех групп</w:t>
            </w:r>
          </w:p>
          <w:p w14:paraId="0601B97C" w14:textId="53BC1FAD"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(слоги,  слова,  словосочетания, предложения, потешки,  чистоговорки,</w:t>
            </w:r>
            <w:r w:rsidRPr="002F2C78">
              <w:rPr>
                <w:rFonts w:ascii="Times New Roman" w:eastAsia="Times New Roman" w:hAnsi="Times New Roman" w:cs="Times New Roman"/>
                <w:lang w:eastAsia="ru-RU"/>
              </w:rPr>
              <w:tab/>
              <w:t>тексты, словесные игры).</w:t>
            </w:r>
            <w:r w:rsidRPr="002F2C78">
              <w:rPr>
                <w:rFonts w:ascii="Times New Roman" w:eastAsia="Times New Roman" w:hAnsi="Times New Roman" w:cs="Times New Roman"/>
                <w:lang w:eastAsia="ru-RU"/>
              </w:rPr>
              <w:tab/>
            </w:r>
          </w:p>
          <w:p w14:paraId="2092D308" w14:textId="6A53F604"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Логопедический альбом для обследования</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звукопроизношения.</w:t>
            </w:r>
            <w:r w:rsidRPr="002F2C78">
              <w:rPr>
                <w:rFonts w:ascii="Times New Roman" w:eastAsia="Times New Roman" w:hAnsi="Times New Roman" w:cs="Times New Roman"/>
                <w:lang w:eastAsia="ru-RU"/>
              </w:rPr>
              <w:tab/>
            </w:r>
          </w:p>
          <w:p w14:paraId="4C9ECE92" w14:textId="43B40828"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9.Логопедический  альбом  для обследования фонетико-фонематической</w:t>
            </w:r>
            <w:r w:rsidRPr="002F2C78">
              <w:rPr>
                <w:rFonts w:ascii="Times New Roman" w:eastAsia="Times New Roman" w:hAnsi="Times New Roman" w:cs="Times New Roman"/>
                <w:lang w:eastAsia="ru-RU"/>
              </w:rPr>
              <w:tab/>
              <w:t>системы речи170.</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795A6B6C" w14:textId="73180A82"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Предметные картинки по изучаемым лексическим темам, сюжетные картинки, серии сюжетных карти</w:t>
            </w:r>
          </w:p>
          <w:p w14:paraId="2885FC6F" w14:textId="2F12EEDB"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w:t>
            </w:r>
            <w:r w:rsidRPr="002F2C78">
              <w:rPr>
                <w:rFonts w:ascii="Times New Roman" w:eastAsia="Times New Roman" w:hAnsi="Times New Roman" w:cs="Times New Roman"/>
                <w:lang w:eastAsia="ru-RU"/>
              </w:rPr>
              <w:tab/>
              <w:t>Алгоритмы,  схемы  описания  предметов</w:t>
            </w:r>
            <w:r w:rsidRPr="002F2C78">
              <w:rPr>
                <w:rFonts w:ascii="Times New Roman" w:eastAsia="Times New Roman" w:hAnsi="Times New Roman" w:cs="Times New Roman"/>
                <w:lang w:eastAsia="ru-RU"/>
              </w:rPr>
              <w:tab/>
              <w:t xml:space="preserve">и  объектов,  мнемотаблицы  для заучивания </w:t>
            </w:r>
            <w:r w:rsidRPr="002F2C78">
              <w:rPr>
                <w:rFonts w:ascii="Times New Roman" w:eastAsia="Times New Roman" w:hAnsi="Times New Roman" w:cs="Times New Roman"/>
                <w:lang w:eastAsia="ru-RU"/>
              </w:rPr>
              <w:lastRenderedPageBreak/>
              <w:t>стихотвор12. Лото, домино по изучаемым лексическим темам.</w:t>
            </w:r>
            <w:r w:rsidRPr="002F2C78">
              <w:rPr>
                <w:rFonts w:ascii="Times New Roman" w:eastAsia="Times New Roman" w:hAnsi="Times New Roman" w:cs="Times New Roman"/>
                <w:lang w:eastAsia="ru-RU"/>
              </w:rPr>
              <w:tab/>
            </w:r>
          </w:p>
          <w:p w14:paraId="1EFD8728" w14:textId="0B93EC90"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w:t>
            </w:r>
            <w:r w:rsidRPr="002F2C78">
              <w:rPr>
                <w:rFonts w:ascii="Times New Roman" w:eastAsia="Times New Roman" w:hAnsi="Times New Roman" w:cs="Times New Roman"/>
                <w:lang w:eastAsia="ru-RU"/>
              </w:rPr>
              <w:tab/>
              <w:t>«Играйка 1», «Играйка 2»,</w:t>
            </w:r>
            <w:r w:rsidRPr="002F2C78">
              <w:rPr>
                <w:rFonts w:ascii="Times New Roman" w:eastAsia="Times New Roman" w:hAnsi="Times New Roman" w:cs="Times New Roman"/>
                <w:lang w:eastAsia="ru-RU"/>
              </w:rPr>
              <w:tab/>
              <w:t>«Играйка 3», «Играйка 5», «Играйка-грамотейка»,</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«Играйка-различайка», «Играйка-читайка».</w:t>
            </w:r>
          </w:p>
          <w:p w14:paraId="7F36BB48"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w:t>
            </w:r>
            <w:r w:rsidRPr="002F2C78">
              <w:rPr>
                <w:rFonts w:ascii="Times New Roman" w:eastAsia="Times New Roman" w:hAnsi="Times New Roman" w:cs="Times New Roman"/>
                <w:lang w:eastAsia="ru-RU"/>
              </w:rPr>
              <w:tab/>
              <w:t>Небольшие игрушки и муляжи по изучаемым темам, разнообразный счетный</w:t>
            </w:r>
          </w:p>
          <w:p w14:paraId="71BBAA5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материал.</w:t>
            </w:r>
          </w:p>
          <w:p w14:paraId="4783EA0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 Предметные и сюжетные картинки для автоматизации и дифференциации звуков</w:t>
            </w:r>
          </w:p>
          <w:p w14:paraId="2AB627E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всех групп.</w:t>
            </w:r>
          </w:p>
          <w:p w14:paraId="29265B9B"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w:t>
            </w:r>
            <w:r w:rsidRPr="002F2C78">
              <w:rPr>
                <w:rFonts w:ascii="Times New Roman" w:eastAsia="Times New Roman" w:hAnsi="Times New Roman" w:cs="Times New Roman"/>
                <w:lang w:eastAsia="ru-RU"/>
              </w:rPr>
              <w:tab/>
              <w:t>Настольно-печатные дидактические игры для автоматизации и дифференциации.</w:t>
            </w:r>
          </w:p>
          <w:p w14:paraId="3F951F1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звуков всех групп.</w:t>
            </w:r>
          </w:p>
          <w:p w14:paraId="56D7017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17.</w:t>
            </w:r>
            <w:r w:rsidRPr="002F2C78">
              <w:rPr>
                <w:rFonts w:ascii="Times New Roman" w:eastAsia="Times New Roman" w:hAnsi="Times New Roman" w:cs="Times New Roman"/>
                <w:lang w:eastAsia="ru-RU"/>
              </w:rPr>
              <w:tab/>
              <w:t>Настольно-печатные игры для совершенствования грамматического строя речи.</w:t>
            </w:r>
          </w:p>
          <w:p w14:paraId="25C5B065" w14:textId="6CA4559E"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18.</w:t>
            </w:r>
            <w:r w:rsidRPr="002F2C78">
              <w:rPr>
                <w:rFonts w:ascii="Times New Roman" w:eastAsia="Times New Roman" w:hAnsi="Times New Roman" w:cs="Times New Roman"/>
                <w:lang w:eastAsia="ru-RU"/>
              </w:rPr>
              <w:tab/>
              <w:t>Раздаточный материал и материал для фронтальной работы по формированию</w:t>
            </w:r>
          </w:p>
          <w:p w14:paraId="224FCE9E" w14:textId="506B31AB"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навыков  звукового  и  слогового  анализа  и  синтеза,  навыков  анализа  и  синтеза предложений  (семафоры,  разноцветные  флажки,  светофорчики  для  определения</w:t>
            </w:r>
          </w:p>
          <w:p w14:paraId="2C9AB51F" w14:textId="3B5D5725"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места звука в слове, пластиковые кружки, квадраты, прямоугольники разных цветов</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и</w:t>
            </w:r>
            <w:r w:rsidRPr="002F2C78">
              <w:rPr>
                <w:rFonts w:ascii="Times New Roman" w:eastAsia="Times New Roman" w:hAnsi="Times New Roman" w:cs="Times New Roman"/>
                <w:lang w:eastAsia="ru-RU"/>
              </w:rPr>
              <w:tab/>
              <w:t>т. п.)</w:t>
            </w:r>
          </w:p>
          <w:p w14:paraId="515C173F" w14:textId="06E5011C"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19.</w:t>
            </w:r>
            <w:r w:rsidRPr="002F2C78">
              <w:rPr>
                <w:rFonts w:ascii="Times New Roman" w:eastAsia="Times New Roman" w:hAnsi="Times New Roman" w:cs="Times New Roman"/>
                <w:lang w:eastAsia="ru-RU"/>
              </w:rPr>
              <w:tab/>
              <w:t>Настольно-печатные дидактические игры для развития навыков звукового и слогового анализа и синтеза («Подбери схему», «Помоги Незнайке», «Волшебные дорожки», «Раздели и забери», «Собери букеты» и т. п.).</w:t>
            </w:r>
          </w:p>
          <w:p w14:paraId="54F4A96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20.</w:t>
            </w:r>
            <w:r w:rsidRPr="002F2C78">
              <w:rPr>
                <w:rFonts w:ascii="Times New Roman" w:eastAsia="Times New Roman" w:hAnsi="Times New Roman" w:cs="Times New Roman"/>
                <w:lang w:eastAsia="ru-RU"/>
              </w:rPr>
              <w:tab/>
              <w:t>Разрезной алфавит, магнитная азбука и азбука для коврографа.</w:t>
            </w:r>
          </w:p>
          <w:p w14:paraId="49137BE8"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21.</w:t>
            </w:r>
            <w:r w:rsidRPr="002F2C78">
              <w:rPr>
                <w:rFonts w:ascii="Times New Roman" w:eastAsia="Times New Roman" w:hAnsi="Times New Roman" w:cs="Times New Roman"/>
                <w:lang w:eastAsia="ru-RU"/>
              </w:rPr>
              <w:tab/>
              <w:t>Слоговые таблицы.</w:t>
            </w:r>
          </w:p>
          <w:p w14:paraId="0B85428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22.</w:t>
            </w:r>
            <w:r w:rsidRPr="002F2C78">
              <w:rPr>
                <w:rFonts w:ascii="Times New Roman" w:eastAsia="Times New Roman" w:hAnsi="Times New Roman" w:cs="Times New Roman"/>
                <w:lang w:eastAsia="ru-RU"/>
              </w:rPr>
              <w:tab/>
              <w:t>Карточки со словами и знаками для составления и чтения предложений.</w:t>
            </w:r>
          </w:p>
          <w:p w14:paraId="33C6AAA2" w14:textId="1A683A68"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23.</w:t>
            </w:r>
            <w:r w:rsidRPr="002F2C78">
              <w:rPr>
                <w:rFonts w:ascii="Times New Roman" w:eastAsia="Times New Roman" w:hAnsi="Times New Roman" w:cs="Times New Roman"/>
                <w:lang w:eastAsia="ru-RU"/>
              </w:rPr>
              <w:tab/>
              <w:t>«Мой букварь».</w:t>
            </w:r>
          </w:p>
          <w:p w14:paraId="1EF91EFB" w14:textId="2B957A34"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24.</w:t>
            </w:r>
            <w:r w:rsidRPr="002F2C78">
              <w:rPr>
                <w:rFonts w:ascii="Times New Roman" w:eastAsia="Times New Roman" w:hAnsi="Times New Roman" w:cs="Times New Roman"/>
                <w:lang w:eastAsia="ru-RU"/>
              </w:rPr>
              <w:tab/>
              <w:t>Магнитные геометрические фигуры, геометрическое лото, геометрическое домино (для формирования и активизации математического словаря).</w:t>
            </w:r>
          </w:p>
          <w:p w14:paraId="152DEA7F" w14:textId="207DEF3D"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25.</w:t>
            </w:r>
            <w:r w:rsidRPr="002F2C78">
              <w:rPr>
                <w:rFonts w:ascii="Times New Roman" w:eastAsia="Times New Roman" w:hAnsi="Times New Roman" w:cs="Times New Roman"/>
                <w:lang w:eastAsia="ru-RU"/>
              </w:rPr>
              <w:tab/>
              <w:t>Наборы игрушек для инсценирования нескольких сказок.</w:t>
            </w:r>
          </w:p>
          <w:p w14:paraId="4B8EDB6D" w14:textId="1A4FC28A"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26.</w:t>
            </w:r>
            <w:r w:rsidRPr="002F2C78">
              <w:rPr>
                <w:rFonts w:ascii="Times New Roman" w:eastAsia="Times New Roman" w:hAnsi="Times New Roman" w:cs="Times New Roman"/>
                <w:lang w:eastAsia="ru-RU"/>
              </w:rPr>
              <w:tab/>
              <w:t>Игры и пособия для обучения грамоте и формирования готовности к школе («Волшебная яблоня», «Составь слова», «У кого больше слов», «Буква потерялась», «Скоро в школу», «Собери портфель» и т. п.).</w:t>
            </w:r>
          </w:p>
          <w:p w14:paraId="4284C5C8"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27.</w:t>
            </w:r>
            <w:r w:rsidRPr="002F2C78">
              <w:rPr>
                <w:rFonts w:ascii="Times New Roman" w:eastAsia="Times New Roman" w:hAnsi="Times New Roman" w:cs="Times New Roman"/>
                <w:lang w:eastAsia="ru-RU"/>
              </w:rPr>
              <w:tab/>
              <w:t>Альбом «Все работы хороши».</w:t>
            </w:r>
          </w:p>
          <w:p w14:paraId="7AA453A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28.</w:t>
            </w:r>
            <w:r w:rsidRPr="002F2C78">
              <w:rPr>
                <w:rFonts w:ascii="Times New Roman" w:eastAsia="Times New Roman" w:hAnsi="Times New Roman" w:cs="Times New Roman"/>
                <w:lang w:eastAsia="ru-RU"/>
              </w:rPr>
              <w:tab/>
              <w:t>Альбом «Кем быть?».</w:t>
            </w:r>
          </w:p>
          <w:p w14:paraId="0D2B4C1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29.</w:t>
            </w:r>
            <w:r w:rsidRPr="002F2C78">
              <w:rPr>
                <w:rFonts w:ascii="Times New Roman" w:eastAsia="Times New Roman" w:hAnsi="Times New Roman" w:cs="Times New Roman"/>
                <w:lang w:eastAsia="ru-RU"/>
              </w:rPr>
              <w:tab/>
              <w:t>Альбом «Мамы всякие нужны».</w:t>
            </w:r>
          </w:p>
          <w:p w14:paraId="66E82A2A" w14:textId="00E6F7A3"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30.</w:t>
            </w:r>
            <w:r w:rsidRPr="002F2C78">
              <w:rPr>
                <w:rFonts w:ascii="Times New Roman" w:eastAsia="Times New Roman" w:hAnsi="Times New Roman" w:cs="Times New Roman"/>
                <w:lang w:eastAsia="ru-RU"/>
              </w:rPr>
              <w:tab/>
              <w:t>Альбом «Наш детский сад».</w:t>
            </w:r>
          </w:p>
          <w:p w14:paraId="73A6896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31.</w:t>
            </w:r>
            <w:r w:rsidRPr="002F2C78">
              <w:rPr>
                <w:rFonts w:ascii="Times New Roman" w:eastAsia="Times New Roman" w:hAnsi="Times New Roman" w:cs="Times New Roman"/>
                <w:lang w:eastAsia="ru-RU"/>
              </w:rPr>
              <w:tab/>
              <w:t>Альбом «Знакомим с натюрмортом».</w:t>
            </w:r>
          </w:p>
          <w:p w14:paraId="56F2808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32.</w:t>
            </w:r>
            <w:r w:rsidRPr="002F2C78">
              <w:rPr>
                <w:rFonts w:ascii="Times New Roman" w:eastAsia="Times New Roman" w:hAnsi="Times New Roman" w:cs="Times New Roman"/>
                <w:lang w:eastAsia="ru-RU"/>
              </w:rPr>
              <w:tab/>
              <w:t>Альбом «Знакомим с пейзажной живописью».</w:t>
            </w:r>
          </w:p>
          <w:p w14:paraId="3039666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33.</w:t>
            </w:r>
            <w:r w:rsidRPr="002F2C78">
              <w:rPr>
                <w:rFonts w:ascii="Times New Roman" w:eastAsia="Times New Roman" w:hAnsi="Times New Roman" w:cs="Times New Roman"/>
                <w:lang w:eastAsia="ru-RU"/>
              </w:rPr>
              <w:tab/>
              <w:t>Альбом «Четыре времени года».</w:t>
            </w:r>
          </w:p>
          <w:p w14:paraId="251B43F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34.</w:t>
            </w:r>
            <w:r w:rsidRPr="002F2C78">
              <w:rPr>
                <w:rFonts w:ascii="Times New Roman" w:eastAsia="Times New Roman" w:hAnsi="Times New Roman" w:cs="Times New Roman"/>
                <w:lang w:eastAsia="ru-RU"/>
              </w:rPr>
              <w:tab/>
              <w:t>Тетради для подготовительной к школе логопедической группы №1, №2.</w:t>
            </w:r>
          </w:p>
          <w:p w14:paraId="1511764D" w14:textId="37B6D0FA"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35.</w:t>
            </w:r>
            <w:r w:rsidRPr="002F2C78">
              <w:rPr>
                <w:rFonts w:ascii="Times New Roman" w:eastAsia="Times New Roman" w:hAnsi="Times New Roman" w:cs="Times New Roman"/>
                <w:lang w:eastAsia="ru-RU"/>
              </w:rPr>
              <w:tab/>
              <w:t>Ребусы, кроссворды, изографы.</w:t>
            </w:r>
          </w:p>
          <w:p w14:paraId="31AEA8F2" w14:textId="5A31A4EF" w:rsidR="000A42E7" w:rsidRPr="00201937"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36.</w:t>
            </w:r>
            <w:r w:rsidRPr="002F2C78">
              <w:rPr>
                <w:rFonts w:ascii="Times New Roman" w:eastAsia="Times New Roman" w:hAnsi="Times New Roman" w:cs="Times New Roman"/>
                <w:lang w:eastAsia="ru-RU"/>
              </w:rPr>
              <w:tab/>
              <w:t>Музыкальный центр, CD с записью бытовых шумов, «голосов природы», музыки для релаксации, музыкального сопровождения для пальчиковой гимнастики, подвижных игр.</w:t>
            </w:r>
            <w:r w:rsidRPr="002F2C78">
              <w:rPr>
                <w:rFonts w:ascii="Times New Roman" w:eastAsia="Times New Roman" w:hAnsi="Times New Roman" w:cs="Times New Roman"/>
                <w:b/>
                <w:bCs/>
                <w:lang w:eastAsia="ru-RU"/>
              </w:rPr>
              <w:tab/>
            </w:r>
          </w:p>
        </w:tc>
      </w:tr>
      <w:tr w:rsidR="000A42E7" w:rsidRPr="002F2C78" w14:paraId="4F410855" w14:textId="77777777" w:rsidTr="000A42E7">
        <w:tc>
          <w:tcPr>
            <w:tcW w:w="4361" w:type="dxa"/>
          </w:tcPr>
          <w:p w14:paraId="17BE346B"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«Будем</w:t>
            </w:r>
          </w:p>
          <w:p w14:paraId="76ED9867"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говорить</w:t>
            </w:r>
          </w:p>
          <w:p w14:paraId="13FC95B7"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правильно» в</w:t>
            </w:r>
          </w:p>
          <w:p w14:paraId="5C084F57"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45D8AFD8"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717EF7F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Зеркало с лампой дополнительного освещения.</w:t>
            </w:r>
          </w:p>
          <w:p w14:paraId="2EFB55B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Стульчики для занятий у зеркала.</w:t>
            </w:r>
          </w:p>
          <w:p w14:paraId="7B14DE24"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Полка или этажерка для пособий.</w:t>
            </w:r>
          </w:p>
          <w:p w14:paraId="6A9B0AE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Пособия и игрушки для развития дыхания («Мельница», «Вертолет», «Мыльные</w:t>
            </w:r>
          </w:p>
          <w:p w14:paraId="58FE3BA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пузыри», бумажные птички-оригами и т. п.), дыхательные тренажеры.</w:t>
            </w:r>
          </w:p>
          <w:p w14:paraId="2C423EB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ab/>
              <w:t>Картотека   предметных   и   сюжетных   картинок   для   автоматизации   и</w:t>
            </w:r>
          </w:p>
          <w:p w14:paraId="046BF6C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дифференциации звуков всех групп.</w:t>
            </w:r>
          </w:p>
          <w:p w14:paraId="3CE6E80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Настольно-печатные  игры  для  автоматизации  и  дифференциации  звуков  всех</w:t>
            </w:r>
          </w:p>
          <w:p w14:paraId="0160A6D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групп.</w:t>
            </w:r>
          </w:p>
          <w:p w14:paraId="73EE6751"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7.</w:t>
            </w:r>
            <w:r w:rsidRPr="002F2C78">
              <w:rPr>
                <w:rFonts w:ascii="Times New Roman" w:eastAsia="Times New Roman" w:hAnsi="Times New Roman" w:cs="Times New Roman"/>
                <w:lang w:eastAsia="ru-RU"/>
              </w:rPr>
              <w:tab/>
              <w:t>Картотека предметных картинок по всем изучаемым лексическим темам.</w:t>
            </w:r>
          </w:p>
          <w:p w14:paraId="1BFE720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Сюжетные картины.</w:t>
            </w:r>
          </w:p>
          <w:p w14:paraId="0B68852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w:t>
            </w:r>
            <w:r w:rsidRPr="002F2C78">
              <w:rPr>
                <w:rFonts w:ascii="Times New Roman" w:eastAsia="Times New Roman" w:hAnsi="Times New Roman" w:cs="Times New Roman"/>
                <w:lang w:eastAsia="ru-RU"/>
              </w:rPr>
              <w:tab/>
              <w:t>Серии сюжетных картин.</w:t>
            </w:r>
          </w:p>
          <w:p w14:paraId="43C9F001"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Алгоритмы, схемы, мнемотаблицы.</w:t>
            </w:r>
          </w:p>
          <w:p w14:paraId="35093C5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Материалы  для  звукового  и  слогового  анализа  и  синтеза,  анализа  и  синтеза</w:t>
            </w:r>
          </w:p>
          <w:p w14:paraId="3E5CB79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предложений (фишки, семафорчики, флажки, разноцветные геометрические фигуры</w:t>
            </w:r>
          </w:p>
          <w:p w14:paraId="05FCCBF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 т. п.).</w:t>
            </w:r>
          </w:p>
          <w:p w14:paraId="4E2A8D7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Игры для совершенствования грамматического строя речи.</w:t>
            </w:r>
          </w:p>
          <w:p w14:paraId="5E3ECF33" w14:textId="5181DEED"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13. Лото, домино, игры-«ходилки» по изучаемым темам.</w:t>
            </w:r>
          </w:p>
        </w:tc>
      </w:tr>
      <w:tr w:rsidR="000A42E7" w:rsidRPr="002F2C78" w14:paraId="107A51B4" w14:textId="77777777" w:rsidTr="000A42E7">
        <w:tc>
          <w:tcPr>
            <w:tcW w:w="4361" w:type="dxa"/>
          </w:tcPr>
          <w:p w14:paraId="0CE98012"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сенсорного</w:t>
            </w:r>
          </w:p>
          <w:p w14:paraId="74E2E82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кабинете</w:t>
            </w:r>
          </w:p>
          <w:p w14:paraId="3FF25560"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логопеда</w:t>
            </w:r>
          </w:p>
        </w:tc>
        <w:tc>
          <w:tcPr>
            <w:tcW w:w="10489" w:type="dxa"/>
          </w:tcPr>
          <w:p w14:paraId="7A708F1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Звучащие игрушки (металлофон, пианино, свистки, дудочки, колокольчики, бубен,</w:t>
            </w:r>
          </w:p>
          <w:p w14:paraId="4B2F76A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маракасы).</w:t>
            </w:r>
          </w:p>
          <w:p w14:paraId="76E8793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Звучащие игрушки-заместители.</w:t>
            </w:r>
          </w:p>
          <w:p w14:paraId="4F7F909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Маленькая настольная ширма.</w:t>
            </w:r>
          </w:p>
          <w:p w14:paraId="6BDBE2A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Магнитофон, кассеты с записью «голосов природы», бытовых шумов.</w:t>
            </w:r>
          </w:p>
          <w:p w14:paraId="6D91FD2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ab/>
              <w:t>Карточки с наложенными и «зашумленными» изображениями предметов по всем</w:t>
            </w:r>
          </w:p>
          <w:p w14:paraId="14AA744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лексическим  темам,  игры  типа  «Узнай  по  силуэту»,  «Что  хотел  нарисовать</w:t>
            </w:r>
          </w:p>
          <w:p w14:paraId="6A3C766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художник?», «Найди ошибку художника», «Ералаш», «Распутай буквы».</w:t>
            </w:r>
          </w:p>
          <w:p w14:paraId="2C98263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Палочки Кюизенера.</w:t>
            </w:r>
          </w:p>
          <w:p w14:paraId="63FFC88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Pr="002F2C78">
              <w:rPr>
                <w:rFonts w:ascii="Times New Roman" w:eastAsia="Times New Roman" w:hAnsi="Times New Roman" w:cs="Times New Roman"/>
                <w:lang w:eastAsia="ru-RU"/>
              </w:rPr>
              <w:tab/>
              <w:t>Блоки Дьенеша.</w:t>
            </w:r>
          </w:p>
          <w:p w14:paraId="66BDB39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Занимательные игрушки для развития тактильных ощущений.</w:t>
            </w:r>
          </w:p>
          <w:p w14:paraId="007347C0" w14:textId="16A0B1E8"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w:t>
            </w:r>
            <w:r w:rsidRPr="002F2C78">
              <w:rPr>
                <w:rFonts w:ascii="Times New Roman" w:eastAsia="Times New Roman" w:hAnsi="Times New Roman" w:cs="Times New Roman"/>
                <w:lang w:eastAsia="ru-RU"/>
              </w:rPr>
              <w:tab/>
              <w:t>«Волшебный мешочек» с мелкими предметами по всем лексическим темам.</w:t>
            </w:r>
          </w:p>
        </w:tc>
      </w:tr>
      <w:tr w:rsidR="000A42E7" w:rsidRPr="002F2C78" w14:paraId="554BB36F" w14:textId="77777777" w:rsidTr="000A42E7">
        <w:tc>
          <w:tcPr>
            <w:tcW w:w="4361" w:type="dxa"/>
          </w:tcPr>
          <w:p w14:paraId="3EE437FA"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сенсорного</w:t>
            </w:r>
          </w:p>
          <w:p w14:paraId="08C0D441" w14:textId="52103790"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групповом помещении</w:t>
            </w:r>
          </w:p>
        </w:tc>
        <w:tc>
          <w:tcPr>
            <w:tcW w:w="10489" w:type="dxa"/>
          </w:tcPr>
          <w:p w14:paraId="3DBFA84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Звучащие игрушки (металлофон, пианино, свистки, дудочки, колокольчики, бубен,</w:t>
            </w:r>
          </w:p>
          <w:p w14:paraId="7CA7803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маракасы).</w:t>
            </w:r>
          </w:p>
          <w:p w14:paraId="40EF72D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2. Звучащие игрушки-заместители.</w:t>
            </w:r>
          </w:p>
          <w:p w14:paraId="3D154B1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ab/>
              <w:t>Маленькая настольная ширма.</w:t>
            </w:r>
          </w:p>
          <w:p w14:paraId="74EE98E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w:t>
            </w:r>
            <w:r w:rsidRPr="002F2C78">
              <w:rPr>
                <w:rFonts w:ascii="Times New Roman" w:eastAsia="Times New Roman" w:hAnsi="Times New Roman" w:cs="Times New Roman"/>
                <w:lang w:eastAsia="ru-RU"/>
              </w:rPr>
              <w:tab/>
              <w:t>Магнитофон, кассеты с записью «голосов природы», бытовых шумов.</w:t>
            </w:r>
          </w:p>
          <w:p w14:paraId="006CD72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w:t>
            </w:r>
            <w:r w:rsidRPr="002F2C78">
              <w:rPr>
                <w:rFonts w:ascii="Times New Roman" w:eastAsia="Times New Roman" w:hAnsi="Times New Roman" w:cs="Times New Roman"/>
                <w:lang w:eastAsia="ru-RU"/>
              </w:rPr>
              <w:tab/>
              <w:t>Карточки с наложенными и «зашумленными» изображениями предметов по всем</w:t>
            </w:r>
          </w:p>
          <w:p w14:paraId="6A87733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лексическим  темам,  игры  типа  «Узнай  по  силуэту»,  «Что  хотел  нарисовать</w:t>
            </w:r>
          </w:p>
          <w:p w14:paraId="695B388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художник?», «Найди ошибку художника», «Ералаш», «Распутай буквы».</w:t>
            </w:r>
          </w:p>
          <w:p w14:paraId="6B957A6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Pr="002F2C78">
              <w:rPr>
                <w:rFonts w:ascii="Times New Roman" w:eastAsia="Times New Roman" w:hAnsi="Times New Roman" w:cs="Times New Roman"/>
                <w:lang w:eastAsia="ru-RU"/>
              </w:rPr>
              <w:tab/>
              <w:t>Палочки Кюизенера.</w:t>
            </w:r>
          </w:p>
          <w:p w14:paraId="60857A9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w:t>
            </w:r>
            <w:r w:rsidRPr="002F2C78">
              <w:rPr>
                <w:rFonts w:ascii="Times New Roman" w:eastAsia="Times New Roman" w:hAnsi="Times New Roman" w:cs="Times New Roman"/>
                <w:lang w:eastAsia="ru-RU"/>
              </w:rPr>
              <w:tab/>
              <w:t>Блоки Дьенеша.</w:t>
            </w:r>
          </w:p>
          <w:p w14:paraId="7BBCBD1B"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w:t>
            </w:r>
            <w:r w:rsidRPr="002F2C78">
              <w:rPr>
                <w:rFonts w:ascii="Times New Roman" w:eastAsia="Times New Roman" w:hAnsi="Times New Roman" w:cs="Times New Roman"/>
                <w:lang w:eastAsia="ru-RU"/>
              </w:rPr>
              <w:tab/>
              <w:t>Занимательные игрушки для развития тактильных ощущений.</w:t>
            </w:r>
          </w:p>
          <w:p w14:paraId="689B777C" w14:textId="12AFB53D"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w:t>
            </w:r>
            <w:r w:rsidRPr="002F2C78">
              <w:rPr>
                <w:rFonts w:ascii="Times New Roman" w:eastAsia="Times New Roman" w:hAnsi="Times New Roman" w:cs="Times New Roman"/>
                <w:lang w:eastAsia="ru-RU"/>
              </w:rPr>
              <w:tab/>
              <w:t>«Волшебный мешочек» с мелкими предметами по всем лексическим темам.</w:t>
            </w:r>
          </w:p>
        </w:tc>
      </w:tr>
      <w:tr w:rsidR="000A42E7" w:rsidRPr="002F2C78" w14:paraId="6AC5C952" w14:textId="77777777" w:rsidTr="000A42E7">
        <w:tc>
          <w:tcPr>
            <w:tcW w:w="4361" w:type="dxa"/>
          </w:tcPr>
          <w:p w14:paraId="3F9D1D9D"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науки и</w:t>
            </w:r>
          </w:p>
          <w:p w14:paraId="0985E4DC"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природы в</w:t>
            </w:r>
          </w:p>
          <w:p w14:paraId="70A970B6" w14:textId="460C4F21"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групповом помещении </w:t>
            </w:r>
          </w:p>
        </w:tc>
        <w:tc>
          <w:tcPr>
            <w:tcW w:w="10489" w:type="dxa"/>
          </w:tcPr>
          <w:p w14:paraId="774776A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Стол для проведения экспериментов.</w:t>
            </w:r>
          </w:p>
          <w:p w14:paraId="0BA01BC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Стеллаж для пособий.</w:t>
            </w:r>
          </w:p>
          <w:p w14:paraId="185711E4"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Резиновый коврик.</w:t>
            </w:r>
          </w:p>
          <w:p w14:paraId="5F5614D1"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Халатики, передники, нарукавники.</w:t>
            </w:r>
          </w:p>
          <w:p w14:paraId="04699096" w14:textId="64BB9C06"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Природный материал: песок, глина, разная по составу земля, камушки, минералы,</w:t>
            </w:r>
          </w:p>
          <w:p w14:paraId="60DC8B3B"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ракушки, семена и плоды, кора деревьев, мох, листья.</w:t>
            </w:r>
          </w:p>
          <w:p w14:paraId="07D62DE1" w14:textId="78FCD6DA"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Сыпучие продукты: соль, сахарный песок, манка, пшено, крахмал, питьевая сода.</w:t>
            </w:r>
          </w:p>
          <w:p w14:paraId="120ABCB4" w14:textId="15AE132F"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Пищевые красители.</w:t>
            </w:r>
          </w:p>
          <w:p w14:paraId="07AF1012" w14:textId="197A5E43"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Емкости разной вместимости: пластиковые контейнеры, стаканы.</w:t>
            </w:r>
          </w:p>
          <w:p w14:paraId="62083F28" w14:textId="5126CA5C"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Совочки, ложки, лопатки, воронки, сито.</w:t>
            </w:r>
          </w:p>
          <w:p w14:paraId="716BB958" w14:textId="7816D250"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0A42E7" w:rsidRPr="002F2C78">
              <w:rPr>
                <w:rFonts w:ascii="Times New Roman" w:eastAsia="Times New Roman" w:hAnsi="Times New Roman" w:cs="Times New Roman"/>
                <w:lang w:eastAsia="ru-RU"/>
              </w:rPr>
              <w:t>Микроскоп, лупы, цветные и прозрачные стекла.</w:t>
            </w:r>
          </w:p>
          <w:p w14:paraId="4CB260AD" w14:textId="762FD598"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0A42E7" w:rsidRPr="002F2C78">
              <w:rPr>
                <w:rFonts w:ascii="Times New Roman" w:eastAsia="Times New Roman" w:hAnsi="Times New Roman" w:cs="Times New Roman"/>
                <w:lang w:eastAsia="ru-RU"/>
              </w:rPr>
              <w:t>Аптечные весы, безмен.</w:t>
            </w:r>
          </w:p>
          <w:p w14:paraId="7233A27D" w14:textId="49FD50DE"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0A42E7" w:rsidRPr="002F2C78">
              <w:rPr>
                <w:rFonts w:ascii="Times New Roman" w:eastAsia="Times New Roman" w:hAnsi="Times New Roman" w:cs="Times New Roman"/>
                <w:lang w:eastAsia="ru-RU"/>
              </w:rPr>
              <w:t>Песочные часы.</w:t>
            </w:r>
          </w:p>
          <w:p w14:paraId="41ED86DA" w14:textId="2053970F"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13.</w:t>
            </w:r>
            <w:r w:rsidR="000A42E7" w:rsidRPr="002F2C78">
              <w:rPr>
                <w:rFonts w:ascii="Times New Roman" w:eastAsia="Times New Roman" w:hAnsi="Times New Roman" w:cs="Times New Roman"/>
                <w:lang w:eastAsia="ru-RU"/>
              </w:rPr>
              <w:t>Технические материалы: гайки, болты, гвозди, магниты.</w:t>
            </w:r>
          </w:p>
          <w:p w14:paraId="505B3355" w14:textId="68A3EEE6"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0A42E7" w:rsidRPr="002F2C78">
              <w:rPr>
                <w:rFonts w:ascii="Times New Roman" w:eastAsia="Times New Roman" w:hAnsi="Times New Roman" w:cs="Times New Roman"/>
                <w:lang w:eastAsia="ru-RU"/>
              </w:rPr>
              <w:t>Вспомогательные материалы: пипетки, колбы, шпатели, вата, марля, шприцы без</w:t>
            </w:r>
          </w:p>
          <w:p w14:paraId="55CD316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игл.</w:t>
            </w:r>
          </w:p>
          <w:p w14:paraId="3BEDEB81" w14:textId="434B1907"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0A42E7" w:rsidRPr="002F2C78">
              <w:rPr>
                <w:rFonts w:ascii="Times New Roman" w:eastAsia="Times New Roman" w:hAnsi="Times New Roman" w:cs="Times New Roman"/>
                <w:lang w:eastAsia="ru-RU"/>
              </w:rPr>
              <w:t>Соломка для коктейля разной длины и толщины.</w:t>
            </w:r>
          </w:p>
          <w:p w14:paraId="31708397" w14:textId="6C254260"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r w:rsidR="000A42E7" w:rsidRPr="002F2C78">
              <w:rPr>
                <w:rFonts w:ascii="Times New Roman" w:eastAsia="Times New Roman" w:hAnsi="Times New Roman" w:cs="Times New Roman"/>
                <w:lang w:eastAsia="ru-RU"/>
              </w:rPr>
              <w:t>Схемы, модели, таблицы с алгоритмами выполнения опытов.</w:t>
            </w:r>
          </w:p>
          <w:p w14:paraId="4474F586" w14:textId="2DD7D834"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r w:rsidR="000A42E7" w:rsidRPr="002F2C78">
              <w:rPr>
                <w:rFonts w:ascii="Times New Roman" w:eastAsia="Times New Roman" w:hAnsi="Times New Roman" w:cs="Times New Roman"/>
                <w:lang w:eastAsia="ru-RU"/>
              </w:rPr>
              <w:t>Журнал исследований для фиксации детьми результатов опытов.</w:t>
            </w:r>
          </w:p>
          <w:p w14:paraId="55FBDBF6" w14:textId="01085998"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0A42E7" w:rsidRPr="002F2C78">
              <w:rPr>
                <w:rFonts w:ascii="Times New Roman" w:eastAsia="Times New Roman" w:hAnsi="Times New Roman" w:cs="Times New Roman"/>
                <w:lang w:eastAsia="ru-RU"/>
              </w:rPr>
              <w:t>Коврограф.</w:t>
            </w:r>
          </w:p>
          <w:p w14:paraId="3A3254BE" w14:textId="1CD9A0C9"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19.</w:t>
            </w:r>
            <w:r w:rsidR="000A42E7" w:rsidRPr="002F2C78">
              <w:rPr>
                <w:rFonts w:ascii="Times New Roman" w:eastAsia="Times New Roman" w:hAnsi="Times New Roman" w:cs="Times New Roman"/>
                <w:lang w:eastAsia="ru-RU"/>
              </w:rPr>
              <w:t>Игра. «Времена года».</w:t>
            </w:r>
          </w:p>
          <w:p w14:paraId="37E9D7D6" w14:textId="09EF403F"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w:t>
            </w:r>
            <w:r w:rsidR="000A42E7" w:rsidRPr="002F2C78">
              <w:rPr>
                <w:rFonts w:ascii="Times New Roman" w:eastAsia="Times New Roman" w:hAnsi="Times New Roman" w:cs="Times New Roman"/>
                <w:lang w:eastAsia="ru-RU"/>
              </w:rPr>
              <w:t>Календарь природы, календарь погоды.</w:t>
            </w:r>
          </w:p>
          <w:p w14:paraId="210A0C47" w14:textId="6D2957D7"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21.</w:t>
            </w:r>
            <w:r w:rsidR="000A42E7" w:rsidRPr="002F2C78">
              <w:rPr>
                <w:rFonts w:ascii="Times New Roman" w:eastAsia="Times New Roman" w:hAnsi="Times New Roman" w:cs="Times New Roman"/>
                <w:lang w:eastAsia="ru-RU"/>
              </w:rPr>
              <w:t>Комнатные растения с указателями, алгоритм ухода за комнатными растениями.</w:t>
            </w:r>
          </w:p>
          <w:p w14:paraId="1985C9FA" w14:textId="510297D9"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22.</w:t>
            </w:r>
            <w:r w:rsidR="000A42E7" w:rsidRPr="002F2C78">
              <w:rPr>
                <w:rFonts w:ascii="Times New Roman" w:eastAsia="Times New Roman" w:hAnsi="Times New Roman" w:cs="Times New Roman"/>
                <w:lang w:eastAsia="ru-RU"/>
              </w:rPr>
              <w:t>Инвентарь для ухода за комнатными растениями: леечки, опрыскиватели, палочки</w:t>
            </w:r>
          </w:p>
          <w:p w14:paraId="3CA2288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рыхления почвы, кисточки и т. п.</w:t>
            </w:r>
          </w:p>
          <w:p w14:paraId="33FA93EC" w14:textId="679D04AD"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24.</w:t>
            </w:r>
            <w:r w:rsidR="000A42E7" w:rsidRPr="002F2C78">
              <w:rPr>
                <w:rFonts w:ascii="Times New Roman" w:eastAsia="Times New Roman" w:hAnsi="Times New Roman" w:cs="Times New Roman"/>
                <w:lang w:eastAsia="ru-RU"/>
              </w:rPr>
              <w:t>Настольно-печатные   дидактические   игры   для   формирование   первичных</w:t>
            </w:r>
          </w:p>
          <w:p w14:paraId="2F09916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естественнонаучных  представлений  («С  какой  ветки  детки?»,  «Во  саду  ли,  в</w:t>
            </w:r>
          </w:p>
          <w:p w14:paraId="1D1B55D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огороде», «За грибами», «Ходит, плавает, летает», «Звери наших лесов» и т. п.)</w:t>
            </w:r>
          </w:p>
          <w:p w14:paraId="3CB8C889" w14:textId="1F33AD55"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25.</w:t>
            </w:r>
            <w:r w:rsidR="000A42E7" w:rsidRPr="002F2C78">
              <w:rPr>
                <w:rFonts w:ascii="Times New Roman" w:eastAsia="Times New Roman" w:hAnsi="Times New Roman" w:cs="Times New Roman"/>
                <w:lang w:eastAsia="ru-RU"/>
              </w:rPr>
              <w:t>Альбом «Мир природы. Животные».</w:t>
            </w:r>
          </w:p>
          <w:p w14:paraId="17F208CA" w14:textId="73C2740A"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26.</w:t>
            </w:r>
            <w:r w:rsidR="000A42E7" w:rsidRPr="002F2C78">
              <w:rPr>
                <w:rFonts w:ascii="Times New Roman" w:eastAsia="Times New Roman" w:hAnsi="Times New Roman" w:cs="Times New Roman"/>
                <w:lang w:eastAsia="ru-RU"/>
              </w:rPr>
              <w:t>Альбом «Живая природа. В мире растений».</w:t>
            </w:r>
          </w:p>
          <w:p w14:paraId="3B47D8C4" w14:textId="115D8B61"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27.</w:t>
            </w:r>
            <w:r w:rsidR="000A42E7" w:rsidRPr="002F2C78">
              <w:rPr>
                <w:rFonts w:ascii="Times New Roman" w:eastAsia="Times New Roman" w:hAnsi="Times New Roman" w:cs="Times New Roman"/>
                <w:lang w:eastAsia="ru-RU"/>
              </w:rPr>
              <w:t>Альбом «Живая природа. В мире животных».</w:t>
            </w:r>
          </w:p>
          <w:p w14:paraId="4E53B78F" w14:textId="21C04F27"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28.</w:t>
            </w:r>
            <w:r w:rsidR="000A42E7" w:rsidRPr="002F2C78">
              <w:rPr>
                <w:rFonts w:ascii="Times New Roman" w:eastAsia="Times New Roman" w:hAnsi="Times New Roman" w:cs="Times New Roman"/>
                <w:lang w:eastAsia="ru-RU"/>
              </w:rPr>
              <w:t>Валеологические  игры,  экологические  игры  («Мои  помощники»,  «Да  и  нет»,</w:t>
            </w:r>
          </w:p>
          <w:p w14:paraId="3247CE2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«Можно и нельзя» и т. п.)</w:t>
            </w:r>
          </w:p>
          <w:p w14:paraId="28A15F6B" w14:textId="0DC948C7"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29</w:t>
            </w:r>
            <w:r w:rsidR="00394D65" w:rsidRPr="002F2C78">
              <w:rPr>
                <w:rFonts w:ascii="Times New Roman" w:eastAsia="Times New Roman" w:hAnsi="Times New Roman" w:cs="Times New Roman"/>
                <w:lang w:eastAsia="ru-RU"/>
              </w:rPr>
              <w:t>Календарь  природы.</w:t>
            </w:r>
          </w:p>
          <w:p w14:paraId="51D65560" w14:textId="7DF9AB4B"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30.</w:t>
            </w:r>
            <w:r w:rsidR="00394D65" w:rsidRPr="002F2C78">
              <w:rPr>
                <w:rFonts w:ascii="Times New Roman" w:eastAsia="Times New Roman" w:hAnsi="Times New Roman" w:cs="Times New Roman"/>
                <w:lang w:eastAsia="ru-RU"/>
              </w:rPr>
              <w:t xml:space="preserve">магнитная игра «Яблоня - Времена года». </w:t>
            </w:r>
          </w:p>
          <w:p w14:paraId="269624FC" w14:textId="7D4AEB69"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31</w:t>
            </w:r>
            <w:r w:rsidR="00394D65" w:rsidRPr="002F2C78">
              <w:rPr>
                <w:rFonts w:ascii="Times New Roman" w:eastAsia="Times New Roman" w:hAnsi="Times New Roman" w:cs="Times New Roman"/>
                <w:lang w:eastAsia="ru-RU"/>
              </w:rPr>
              <w:t>.приборы для изучения природных явлений (флюгер, лупа)</w:t>
            </w:r>
          </w:p>
          <w:p w14:paraId="69159A9B" w14:textId="7B92C7BB"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32. </w:t>
            </w:r>
            <w:r w:rsidR="00394D65" w:rsidRPr="002F2C78">
              <w:rPr>
                <w:rFonts w:ascii="Times New Roman" w:eastAsia="Times New Roman" w:hAnsi="Times New Roman" w:cs="Times New Roman"/>
                <w:lang w:eastAsia="ru-RU"/>
              </w:rPr>
              <w:t xml:space="preserve"> вертушки</w:t>
            </w:r>
          </w:p>
          <w:p w14:paraId="7CD91BF3" w14:textId="7D7A0D30"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33</w:t>
            </w:r>
            <w:r w:rsidR="00394D65" w:rsidRPr="002F2C78">
              <w:rPr>
                <w:rFonts w:ascii="Times New Roman" w:eastAsia="Times New Roman" w:hAnsi="Times New Roman" w:cs="Times New Roman"/>
                <w:lang w:eastAsia="ru-RU"/>
              </w:rPr>
              <w:t xml:space="preserve"> .посуда для работы с природным материалом</w:t>
            </w:r>
          </w:p>
          <w:p w14:paraId="4428CCF8" w14:textId="2CD37053"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34</w:t>
            </w:r>
            <w:r w:rsidR="00394D65" w:rsidRPr="002F2C78">
              <w:rPr>
                <w:rFonts w:ascii="Times New Roman" w:eastAsia="Times New Roman" w:hAnsi="Times New Roman" w:cs="Times New Roman"/>
                <w:lang w:eastAsia="ru-RU"/>
              </w:rPr>
              <w:t>. природный материал</w:t>
            </w:r>
            <w:r w:rsidRPr="002F2C78">
              <w:rPr>
                <w:rFonts w:ascii="Times New Roman" w:eastAsia="Times New Roman" w:hAnsi="Times New Roman" w:cs="Times New Roman"/>
                <w:lang w:eastAsia="ru-RU"/>
              </w:rPr>
              <w:t xml:space="preserve"> </w:t>
            </w:r>
            <w:r w:rsidR="00394D65" w:rsidRPr="002F2C78">
              <w:rPr>
                <w:rFonts w:ascii="Times New Roman" w:eastAsia="Times New Roman" w:hAnsi="Times New Roman" w:cs="Times New Roman"/>
                <w:lang w:eastAsia="ru-RU"/>
              </w:rPr>
              <w:t>гербарии</w:t>
            </w:r>
          </w:p>
          <w:p w14:paraId="6C4C1537" w14:textId="0400647E"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35</w:t>
            </w:r>
            <w:r w:rsidR="00394D65" w:rsidRPr="002F2C78">
              <w:rPr>
                <w:rFonts w:ascii="Times New Roman" w:eastAsia="Times New Roman" w:hAnsi="Times New Roman" w:cs="Times New Roman"/>
                <w:lang w:eastAsia="ru-RU"/>
              </w:rPr>
              <w:t xml:space="preserve"> альбомы с аппликациями сезонного природного материала</w:t>
            </w:r>
          </w:p>
          <w:p w14:paraId="3DD6D7FD" w14:textId="54D6B3CB"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36</w:t>
            </w:r>
            <w:r w:rsidR="00394D65" w:rsidRPr="002F2C78">
              <w:rPr>
                <w:rFonts w:ascii="Times New Roman" w:eastAsia="Times New Roman" w:hAnsi="Times New Roman" w:cs="Times New Roman"/>
                <w:lang w:eastAsia="ru-RU"/>
              </w:rPr>
              <w:t>. мыльные пузыри</w:t>
            </w:r>
          </w:p>
          <w:p w14:paraId="7628EC3C" w14:textId="50EB621C"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37</w:t>
            </w:r>
            <w:r w:rsidR="00394D65" w:rsidRPr="002F2C78">
              <w:rPr>
                <w:rFonts w:ascii="Times New Roman" w:eastAsia="Times New Roman" w:hAnsi="Times New Roman" w:cs="Times New Roman"/>
                <w:lang w:eastAsia="ru-RU"/>
              </w:rPr>
              <w:t>. фигурки домашних и диких животных.</w:t>
            </w:r>
          </w:p>
          <w:p w14:paraId="1AFBA625" w14:textId="5D864B35"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38</w:t>
            </w:r>
            <w:r w:rsidR="00394D65" w:rsidRPr="002F2C78">
              <w:rPr>
                <w:rFonts w:ascii="Times New Roman" w:eastAsia="Times New Roman" w:hAnsi="Times New Roman" w:cs="Times New Roman"/>
                <w:lang w:eastAsia="ru-RU"/>
              </w:rPr>
              <w:t>. игрушки  героев Эколят</w:t>
            </w:r>
          </w:p>
          <w:p w14:paraId="4321A618" w14:textId="53FAD4F6"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39</w:t>
            </w:r>
            <w:r w:rsidR="00394D65" w:rsidRPr="002F2C78">
              <w:rPr>
                <w:rFonts w:ascii="Times New Roman" w:eastAsia="Times New Roman" w:hAnsi="Times New Roman" w:cs="Times New Roman"/>
                <w:lang w:eastAsia="ru-RU"/>
              </w:rPr>
              <w:t>. лэпбук.</w:t>
            </w:r>
          </w:p>
          <w:p w14:paraId="3B09A916" w14:textId="0D2360C3" w:rsidR="00394D65" w:rsidRPr="002F2C78" w:rsidRDefault="00EC7766"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40</w:t>
            </w:r>
            <w:r w:rsidR="00394D65" w:rsidRPr="002F2C78">
              <w:rPr>
                <w:rFonts w:ascii="Times New Roman" w:eastAsia="Times New Roman" w:hAnsi="Times New Roman" w:cs="Times New Roman"/>
                <w:lang w:eastAsia="ru-RU"/>
              </w:rPr>
              <w:t>. Настольные игры</w:t>
            </w:r>
          </w:p>
        </w:tc>
      </w:tr>
      <w:tr w:rsidR="000A42E7" w:rsidRPr="002F2C78" w14:paraId="37891EBD" w14:textId="77777777" w:rsidTr="000A42E7">
        <w:tc>
          <w:tcPr>
            <w:tcW w:w="4361" w:type="dxa"/>
          </w:tcPr>
          <w:p w14:paraId="40C94CE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w:t>
            </w:r>
          </w:p>
          <w:p w14:paraId="0597BBA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математического</w:t>
            </w:r>
          </w:p>
          <w:p w14:paraId="2906633D"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w:t>
            </w:r>
          </w:p>
          <w:p w14:paraId="7519DAC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7BEABFE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7BDC5BB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Разнообразный счетный материал.</w:t>
            </w:r>
          </w:p>
          <w:p w14:paraId="4FB67B0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Комплекты цифр, математических знаков, геометрических фигур для магнитной</w:t>
            </w:r>
          </w:p>
          <w:p w14:paraId="269B9557"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доски и коврографа.</w:t>
            </w:r>
          </w:p>
          <w:p w14:paraId="39BCE87F" w14:textId="30970D3A"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0A42E7" w:rsidRPr="002F2C78">
              <w:rPr>
                <w:rFonts w:ascii="Times New Roman" w:eastAsia="Times New Roman" w:hAnsi="Times New Roman" w:cs="Times New Roman"/>
                <w:lang w:eastAsia="ru-RU"/>
              </w:rPr>
              <w:t>Занимательный   и   познавательный   математический   материал,   логико-</w:t>
            </w:r>
          </w:p>
          <w:p w14:paraId="1F302B54"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математические  игры  (блоки  Дьенеша,  «Копилка  цифр»,  «Прозрачный  квадрат»,</w:t>
            </w:r>
          </w:p>
          <w:p w14:paraId="15FAEB2B"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«Геоконт-конструктор» и др. игры)</w:t>
            </w:r>
          </w:p>
          <w:p w14:paraId="561C8632" w14:textId="000AB1D7"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Схемы и планы (групповая комната, групповой участок, кукольная комната, схемы</w:t>
            </w:r>
          </w:p>
          <w:p w14:paraId="1F55012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маршрутов от дома до детского сада, от детского сада до библиотеки и др.).</w:t>
            </w:r>
          </w:p>
          <w:p w14:paraId="1B194E72" w14:textId="235CA74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Наборы объемных геометрических фигур.</w:t>
            </w:r>
          </w:p>
          <w:p w14:paraId="34E31DC4" w14:textId="53C46A41"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«Волшебные часы» (дни недели, месяцы).</w:t>
            </w:r>
          </w:p>
          <w:p w14:paraId="07F9C472" w14:textId="2B3EE639"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7.Действующая модель ч</w:t>
            </w:r>
            <w:r w:rsidR="000A42E7" w:rsidRPr="002F2C78">
              <w:rPr>
                <w:rFonts w:ascii="Times New Roman" w:eastAsia="Times New Roman" w:hAnsi="Times New Roman" w:cs="Times New Roman"/>
                <w:lang w:eastAsia="ru-RU"/>
              </w:rPr>
              <w:t>асов.</w:t>
            </w:r>
          </w:p>
          <w:p w14:paraId="13F1ED88" w14:textId="1A045829"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Счеты, счетные палочки.</w:t>
            </w:r>
          </w:p>
          <w:p w14:paraId="2212465D" w14:textId="06EBE39E"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Наборы развивающих заданий (по А. А. Заку).</w:t>
            </w:r>
          </w:p>
          <w:p w14:paraId="6C9997DF" w14:textId="53515CF0"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0A42E7" w:rsidRPr="002F2C78">
              <w:rPr>
                <w:rFonts w:ascii="Times New Roman" w:eastAsia="Times New Roman" w:hAnsi="Times New Roman" w:cs="Times New Roman"/>
                <w:lang w:eastAsia="ru-RU"/>
              </w:rPr>
              <w:t>Таблицы, схемы, чертежи, пооперационные карты самостоятельной творческой</w:t>
            </w:r>
          </w:p>
          <w:p w14:paraId="5B64476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деятельности детей.</w:t>
            </w:r>
          </w:p>
          <w:p w14:paraId="31147BA9" w14:textId="5D6BA6E2"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0A42E7" w:rsidRPr="002F2C78">
              <w:rPr>
                <w:rFonts w:ascii="Times New Roman" w:eastAsia="Times New Roman" w:hAnsi="Times New Roman" w:cs="Times New Roman"/>
                <w:lang w:eastAsia="ru-RU"/>
              </w:rPr>
              <w:t>Учебные приборы (весы, отвесы, линейки, сантиметры, ростомеры для детей и</w:t>
            </w:r>
          </w:p>
          <w:p w14:paraId="79D8C72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кукол).</w:t>
            </w:r>
          </w:p>
          <w:p w14:paraId="0C5DFFD0" w14:textId="182A376E"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0A42E7" w:rsidRPr="002F2C78">
              <w:rPr>
                <w:rFonts w:ascii="Times New Roman" w:eastAsia="Times New Roman" w:hAnsi="Times New Roman" w:cs="Times New Roman"/>
                <w:lang w:eastAsia="ru-RU"/>
              </w:rPr>
              <w:t>Дидактические математические игры, придуманные и сделанные самими детьми.</w:t>
            </w:r>
          </w:p>
          <w:p w14:paraId="0D2B88C9" w14:textId="7A5FEF18"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w:t>
            </w:r>
            <w:r w:rsidR="002E574E">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Математические лото и домино.</w:t>
            </w:r>
          </w:p>
          <w:p w14:paraId="5A2B3FAA" w14:textId="1D0C36D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0A42E7" w:rsidRPr="002F2C78">
              <w:rPr>
                <w:rFonts w:ascii="Times New Roman" w:eastAsia="Times New Roman" w:hAnsi="Times New Roman" w:cs="Times New Roman"/>
                <w:lang w:eastAsia="ru-RU"/>
              </w:rPr>
              <w:t>Рабочие тетради по числу детей.</w:t>
            </w:r>
          </w:p>
          <w:p w14:paraId="483642E3" w14:textId="3A3C61D6"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0A42E7" w:rsidRPr="002F2C78">
              <w:rPr>
                <w:rFonts w:ascii="Times New Roman" w:eastAsia="Times New Roman" w:hAnsi="Times New Roman" w:cs="Times New Roman"/>
                <w:lang w:eastAsia="ru-RU"/>
              </w:rPr>
              <w:t>Играйка 10.</w:t>
            </w:r>
          </w:p>
          <w:p w14:paraId="08901297" w14:textId="52FF5AE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r w:rsidR="000A42E7" w:rsidRPr="002F2C78">
              <w:rPr>
                <w:rFonts w:ascii="Times New Roman" w:eastAsia="Times New Roman" w:hAnsi="Times New Roman" w:cs="Times New Roman"/>
                <w:lang w:eastAsia="ru-RU"/>
              </w:rPr>
              <w:t>Играйка 11.</w:t>
            </w:r>
          </w:p>
        </w:tc>
      </w:tr>
      <w:tr w:rsidR="000A42E7" w:rsidRPr="002F2C78" w14:paraId="450AF4E5" w14:textId="77777777" w:rsidTr="000A42E7">
        <w:tc>
          <w:tcPr>
            <w:tcW w:w="4361" w:type="dxa"/>
          </w:tcPr>
          <w:p w14:paraId="226D1BC1"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«Наша библиотека» в</w:t>
            </w:r>
          </w:p>
          <w:p w14:paraId="4ECE8A3D"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649A18CE"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6ACC9E8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Стеллаж или открытая витрина для книг.</w:t>
            </w:r>
          </w:p>
          <w:p w14:paraId="46EA6EE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Стол, два стульчика, мягкий диванчик.</w:t>
            </w:r>
          </w:p>
          <w:p w14:paraId="2AAD168B"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3. Детские книги по программе и любимые книги детей</w:t>
            </w:r>
            <w:r w:rsidRPr="002F2C78">
              <w:rPr>
                <w:rFonts w:ascii="Times New Roman" w:eastAsia="Times New Roman" w:hAnsi="Times New Roman" w:cs="Times New Roman"/>
                <w:b/>
                <w:bCs/>
                <w:lang w:eastAsia="ru-RU"/>
              </w:rPr>
              <w:t>.</w:t>
            </w:r>
          </w:p>
          <w:p w14:paraId="4D4693AF" w14:textId="77777777" w:rsidR="000A42E7" w:rsidRPr="002F2C78" w:rsidRDefault="000A42E7" w:rsidP="002E574E">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Два — три постоянно меняемых детских журнала.</w:t>
            </w:r>
          </w:p>
          <w:p w14:paraId="279C7B77" w14:textId="75C12C1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Детские энциклопедии, справочная литература по всем отраслям знаний, словари и</w:t>
            </w:r>
          </w:p>
          <w:p w14:paraId="3939445F" w14:textId="77777777" w:rsidR="000A42E7" w:rsidRPr="002F2C78" w:rsidRDefault="000A42E7" w:rsidP="002E574E">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словарики, книги по интересам, книги по истории и культуре русского и других</w:t>
            </w:r>
          </w:p>
          <w:p w14:paraId="6768D282" w14:textId="6E2D5481"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народов.</w:t>
            </w:r>
            <w:r w:rsidR="002E574E">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Иллюстративный материал, репродукции картин известных художников.</w:t>
            </w:r>
          </w:p>
          <w:p w14:paraId="3B60AC67" w14:textId="20DA854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Альбом «Знакомим с натюрмортом».</w:t>
            </w:r>
          </w:p>
          <w:p w14:paraId="06C2C9D5" w14:textId="5FE7123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Альбом «Знакомим с пейзажной живописью».</w:t>
            </w:r>
          </w:p>
          <w:p w14:paraId="79C59EC2" w14:textId="5CD2F03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Книжки-самоделки.</w:t>
            </w:r>
          </w:p>
          <w:p w14:paraId="2D686307" w14:textId="59856FA6"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0A42E7" w:rsidRPr="002F2C78">
              <w:rPr>
                <w:rFonts w:ascii="Times New Roman" w:eastAsia="Times New Roman" w:hAnsi="Times New Roman" w:cs="Times New Roman"/>
                <w:lang w:eastAsia="ru-RU"/>
              </w:rPr>
              <w:t>Картотека загадок, скороговорок, пословиц, поговорок.</w:t>
            </w:r>
          </w:p>
          <w:p w14:paraId="3DF34709" w14:textId="645B11B3" w:rsidR="000A42E7" w:rsidRPr="002F2C78" w:rsidRDefault="00F12C6E" w:rsidP="002F2C78">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11.</w:t>
            </w:r>
            <w:r w:rsidR="000A42E7" w:rsidRPr="002F2C78">
              <w:rPr>
                <w:rFonts w:ascii="Times New Roman" w:eastAsia="Times New Roman" w:hAnsi="Times New Roman" w:cs="Times New Roman"/>
                <w:lang w:eastAsia="ru-RU"/>
              </w:rPr>
              <w:t>Альбомы из серии «Путешествие в мир живописи».</w:t>
            </w:r>
          </w:p>
        </w:tc>
      </w:tr>
      <w:tr w:rsidR="000A42E7" w:rsidRPr="002F2C78" w14:paraId="605E437D" w14:textId="77777777" w:rsidTr="000A42E7">
        <w:tc>
          <w:tcPr>
            <w:tcW w:w="4361" w:type="dxa"/>
          </w:tcPr>
          <w:p w14:paraId="5061BF2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моторного и</w:t>
            </w:r>
          </w:p>
          <w:p w14:paraId="50EED2F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конструктивного</w:t>
            </w:r>
          </w:p>
          <w:p w14:paraId="7521515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развития в кабинете</w:t>
            </w:r>
          </w:p>
          <w:p w14:paraId="1A3A1BC6"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логопеда</w:t>
            </w:r>
          </w:p>
        </w:tc>
        <w:tc>
          <w:tcPr>
            <w:tcW w:w="10489" w:type="dxa"/>
          </w:tcPr>
          <w:p w14:paraId="55E89E4A"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1. Плоскостные изображения предметов и объектов для обводки по всем изучаемым</w:t>
            </w:r>
          </w:p>
          <w:p w14:paraId="580D68E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лексическим темам, трафареты, клише, печатки.</w:t>
            </w:r>
          </w:p>
          <w:p w14:paraId="157F497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Разрезные картинки и пазлы по всем изучаемым темам (8—12 частей).</w:t>
            </w:r>
          </w:p>
          <w:p w14:paraId="4F31BC8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3. Кубики с картинками по изучаемым темам (8—12 частей).</w:t>
            </w:r>
          </w:p>
          <w:p w14:paraId="421B967C" w14:textId="656582D2"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«Пальчиковые бассейны» с различными наполнителями.</w:t>
            </w:r>
          </w:p>
          <w:p w14:paraId="3768F966" w14:textId="1DCA7436"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Массажные мячики разных цветов и размеров.</w:t>
            </w:r>
          </w:p>
          <w:p w14:paraId="51349C8A" w14:textId="6EBE1B60"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Массажные коврики и дорожки.</w:t>
            </w:r>
          </w:p>
          <w:p w14:paraId="6A6635D8" w14:textId="7457987F"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Мяч среднего размера.</w:t>
            </w:r>
          </w:p>
          <w:p w14:paraId="6E2C85E5" w14:textId="20F9D1A7"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Малые мячи разных цветов (10 шт.).</w:t>
            </w:r>
          </w:p>
          <w:p w14:paraId="3D1987A5" w14:textId="571F4238"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Флажки разных цветов (10 шт.).</w:t>
            </w:r>
          </w:p>
          <w:p w14:paraId="17759CAF" w14:textId="553832BB"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0A42E7" w:rsidRPr="002F2C78">
              <w:rPr>
                <w:rFonts w:ascii="Times New Roman" w:eastAsia="Times New Roman" w:hAnsi="Times New Roman" w:cs="Times New Roman"/>
                <w:lang w:eastAsia="ru-RU"/>
              </w:rPr>
              <w:t>Игрушки-шнуровки, игрушки-застежки.</w:t>
            </w:r>
          </w:p>
          <w:p w14:paraId="1608B3F4" w14:textId="426271D9"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0A42E7" w:rsidRPr="002F2C78">
              <w:rPr>
                <w:rFonts w:ascii="Times New Roman" w:eastAsia="Times New Roman" w:hAnsi="Times New Roman" w:cs="Times New Roman"/>
                <w:lang w:eastAsia="ru-RU"/>
              </w:rPr>
              <w:t>Мозаика и схемы выкладывания узоров из нее.</w:t>
            </w:r>
          </w:p>
          <w:p w14:paraId="66EC4AF7" w14:textId="4F5F38E9"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0A42E7" w:rsidRPr="002F2C78">
              <w:rPr>
                <w:rFonts w:ascii="Times New Roman" w:eastAsia="Times New Roman" w:hAnsi="Times New Roman" w:cs="Times New Roman"/>
                <w:lang w:eastAsia="ru-RU"/>
              </w:rPr>
              <w:t>Средние и мелкие конструкторы типа «Lego» или «Duplo».</w:t>
            </w:r>
          </w:p>
          <w:p w14:paraId="1204CFD5" w14:textId="78D1F109"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r w:rsidR="000A42E7" w:rsidRPr="002F2C78">
              <w:rPr>
                <w:rFonts w:ascii="Times New Roman" w:eastAsia="Times New Roman" w:hAnsi="Times New Roman" w:cs="Times New Roman"/>
                <w:lang w:eastAsia="ru-RU"/>
              </w:rPr>
              <w:t>Бусы разных цветов и леска для их нанизывания.</w:t>
            </w:r>
          </w:p>
          <w:p w14:paraId="5DA5D9A5" w14:textId="38F5BCA9"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0A42E7" w:rsidRPr="002F2C78">
              <w:rPr>
                <w:rFonts w:ascii="Times New Roman" w:eastAsia="Times New Roman" w:hAnsi="Times New Roman" w:cs="Times New Roman"/>
                <w:lang w:eastAsia="ru-RU"/>
              </w:rPr>
              <w:t>Занимательные игрушки из разноцветных прищепок.</w:t>
            </w:r>
          </w:p>
          <w:p w14:paraId="48DF01F7" w14:textId="0825C997"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0A42E7" w:rsidRPr="002F2C78">
              <w:rPr>
                <w:rFonts w:ascii="Times New Roman" w:eastAsia="Times New Roman" w:hAnsi="Times New Roman" w:cs="Times New Roman"/>
                <w:lang w:eastAsia="ru-RU"/>
              </w:rPr>
              <w:t>Игрушки «Лицемер».</w:t>
            </w:r>
          </w:p>
          <w:p w14:paraId="0B918E9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 Атрибуты для проведения игры «Обезьянка» (платочки, гимнастические палки,</w:t>
            </w:r>
          </w:p>
          <w:p w14:paraId="6B998D6E" w14:textId="6A175BD1"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обручи и т. п.).</w:t>
            </w:r>
          </w:p>
        </w:tc>
      </w:tr>
      <w:tr w:rsidR="000A42E7" w:rsidRPr="002F2C78" w14:paraId="6460CDB2" w14:textId="77777777" w:rsidTr="000A42E7">
        <w:tc>
          <w:tcPr>
            <w:tcW w:w="4361" w:type="dxa"/>
          </w:tcPr>
          <w:p w14:paraId="1B5003A1"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«Учимся</w:t>
            </w:r>
          </w:p>
          <w:p w14:paraId="67A7FC92"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конструировать» в</w:t>
            </w:r>
          </w:p>
          <w:p w14:paraId="32915903"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0D10981E"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4AC7866D" w14:textId="766B8F93" w:rsidR="000A42E7" w:rsidRPr="002F2C78" w:rsidRDefault="00F12C6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0A42E7" w:rsidRPr="002F2C78">
              <w:rPr>
                <w:rFonts w:ascii="Times New Roman" w:eastAsia="Times New Roman" w:hAnsi="Times New Roman" w:cs="Times New Roman"/>
                <w:lang w:eastAsia="ru-RU"/>
              </w:rPr>
              <w:t>Мозаика и схемы выкладывания узоров из нее.</w:t>
            </w:r>
          </w:p>
          <w:p w14:paraId="637CD54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Мелкий конструктор типа «Lego» или «Duplo».</w:t>
            </w:r>
          </w:p>
          <w:p w14:paraId="470E9175" w14:textId="3B953899"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0A42E7" w:rsidRPr="002F2C78">
              <w:rPr>
                <w:rFonts w:ascii="Times New Roman" w:eastAsia="Times New Roman" w:hAnsi="Times New Roman" w:cs="Times New Roman"/>
                <w:lang w:eastAsia="ru-RU"/>
              </w:rPr>
              <w:t>Игра «Танграм».</w:t>
            </w:r>
          </w:p>
          <w:p w14:paraId="14EF03BB" w14:textId="794CC6E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Разрезные картинки (8—12 частей, все виды разрезов), пазлы.</w:t>
            </w:r>
          </w:p>
          <w:p w14:paraId="306EE8B0" w14:textId="48CD8F9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Различные сборные игрушки и схемы сборки.</w:t>
            </w:r>
          </w:p>
          <w:p w14:paraId="29E173EB" w14:textId="4ACB10D8"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Игрушки-трансформеры, игрушки-застежки, игрушки-шнуровки.</w:t>
            </w:r>
          </w:p>
          <w:p w14:paraId="4928B8E4" w14:textId="47F28F6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Кубики с картинками по всем изучаемым темам.</w:t>
            </w:r>
          </w:p>
          <w:p w14:paraId="3A49D759" w14:textId="5B68E0B8"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Блоки Дьенеша.</w:t>
            </w:r>
          </w:p>
          <w:p w14:paraId="3A3413A6" w14:textId="4C429F7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w:t>
            </w:r>
            <w:r w:rsidR="000A42E7" w:rsidRPr="002F2C78">
              <w:rPr>
                <w:rFonts w:ascii="Times New Roman" w:eastAsia="Times New Roman" w:hAnsi="Times New Roman" w:cs="Times New Roman"/>
                <w:lang w:eastAsia="ru-RU"/>
              </w:rPr>
              <w:t>Материалы для изготовления оригами.</w:t>
            </w:r>
          </w:p>
        </w:tc>
      </w:tr>
      <w:tr w:rsidR="000A42E7" w:rsidRPr="002F2C78" w14:paraId="6F3D6562" w14:textId="77777777" w:rsidTr="000A42E7">
        <w:tc>
          <w:tcPr>
            <w:tcW w:w="4361" w:type="dxa"/>
          </w:tcPr>
          <w:p w14:paraId="70C01993"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«Учимся</w:t>
            </w:r>
          </w:p>
          <w:p w14:paraId="14A21C88"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строить» в</w:t>
            </w:r>
          </w:p>
          <w:p w14:paraId="2A2D5843"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289FC76D"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01EE9B8B"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Строительные конструкторы (средний, мелкий).</w:t>
            </w:r>
          </w:p>
          <w:p w14:paraId="39D1E42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Тематические конструкторы («Город», «Кремль», «Москва», «Санкт-Петербург»).</w:t>
            </w:r>
          </w:p>
          <w:p w14:paraId="442AC95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Небольшие игрушки для обыгрывания построек.</w:t>
            </w:r>
          </w:p>
          <w:p w14:paraId="387C0F2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Транспорт средний, мелкий.</w:t>
            </w:r>
          </w:p>
          <w:p w14:paraId="0A5D9273" w14:textId="31253E94"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Машины  легковые  и  грузовые  (самосвалы,  грузовики,  фургоны,  контейнеры,</w:t>
            </w:r>
          </w:p>
          <w:p w14:paraId="42C80C5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цистерны).</w:t>
            </w:r>
          </w:p>
          <w:p w14:paraId="0F8F034F" w14:textId="7DAF6A39"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Специальный транспорт («скорая помощь», пожарная машина и т. п.).</w:t>
            </w:r>
          </w:p>
          <w:p w14:paraId="7C7EB806" w14:textId="6A0DDD4E"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Строительная техника (бульдозер, экскаватор, подъемный кран).</w:t>
            </w:r>
          </w:p>
          <w:p w14:paraId="2466C594" w14:textId="7CF8065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Сельскохозяйственная техника (тракторы, комбайн).</w:t>
            </w:r>
          </w:p>
          <w:p w14:paraId="15B67AF0" w14:textId="7B62EDA2"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Макет железной дороги.</w:t>
            </w:r>
          </w:p>
          <w:p w14:paraId="1496F73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Действующая модель светофора.</w:t>
            </w:r>
          </w:p>
          <w:p w14:paraId="64E691F3" w14:textId="7E9600DE"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Простейшие схемы построек и «алгоритмы» их выполнения.</w:t>
            </w:r>
          </w:p>
        </w:tc>
      </w:tr>
      <w:tr w:rsidR="000A42E7" w:rsidRPr="002F2C78" w14:paraId="1C08D72B" w14:textId="77777777" w:rsidTr="000A42E7">
        <w:tc>
          <w:tcPr>
            <w:tcW w:w="4361" w:type="dxa"/>
          </w:tcPr>
          <w:p w14:paraId="21675D0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w:t>
            </w:r>
          </w:p>
          <w:p w14:paraId="1569D70D"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художественного</w:t>
            </w:r>
          </w:p>
          <w:p w14:paraId="186BD5F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творчества в</w:t>
            </w:r>
          </w:p>
          <w:p w14:paraId="7BFBCF5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064F78A2"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5C32474D" w14:textId="53BEBF2F"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w:t>
            </w:r>
            <w:r w:rsidR="000A42E7" w:rsidRPr="002F2C78">
              <w:rPr>
                <w:rFonts w:ascii="Times New Roman" w:eastAsia="Times New Roman" w:hAnsi="Times New Roman" w:cs="Times New Roman"/>
                <w:lang w:eastAsia="ru-RU"/>
              </w:rPr>
              <w:t>Восковые и акварельные мелки.</w:t>
            </w:r>
          </w:p>
          <w:p w14:paraId="0FE647C4" w14:textId="7AC0A566"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0A42E7" w:rsidRPr="002F2C78">
              <w:rPr>
                <w:rFonts w:ascii="Times New Roman" w:eastAsia="Times New Roman" w:hAnsi="Times New Roman" w:cs="Times New Roman"/>
                <w:lang w:eastAsia="ru-RU"/>
              </w:rPr>
              <w:t>Цветной мел.</w:t>
            </w:r>
          </w:p>
          <w:p w14:paraId="105BE82C" w14:textId="5DEC8039"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0A42E7" w:rsidRPr="002F2C78">
              <w:rPr>
                <w:rFonts w:ascii="Times New Roman" w:eastAsia="Times New Roman" w:hAnsi="Times New Roman" w:cs="Times New Roman"/>
                <w:lang w:eastAsia="ru-RU"/>
              </w:rPr>
              <w:t>Гуашь, акварельные краски.</w:t>
            </w:r>
          </w:p>
          <w:p w14:paraId="30E69BC7" w14:textId="7796848A"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Фломастеры, цветные карандаши.</w:t>
            </w:r>
          </w:p>
          <w:p w14:paraId="19F2F930" w14:textId="72E05C0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Пластилин, глина, соленое тесто.</w:t>
            </w:r>
          </w:p>
          <w:p w14:paraId="194E5C63" w14:textId="18DF4084"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Цветная и белая бумага, картон, кусочки обоев, наклейки, ткани, нитки, ленты,</w:t>
            </w:r>
          </w:p>
          <w:p w14:paraId="6E3B136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тесьма, самоклеящаяся пленка, природный материал, старые открытки, проспекты,</w:t>
            </w:r>
          </w:p>
          <w:p w14:paraId="6B648DF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плакаты и другие материалы</w:t>
            </w:r>
            <w:r w:rsidRPr="002F2C78">
              <w:rPr>
                <w:rFonts w:ascii="Times New Roman" w:eastAsia="Times New Roman" w:hAnsi="Times New Roman" w:cs="Times New Roman"/>
                <w:b/>
                <w:bCs/>
                <w:lang w:eastAsia="ru-RU"/>
              </w:rPr>
              <w:t xml:space="preserve">, </w:t>
            </w:r>
            <w:r w:rsidRPr="002F2C78">
              <w:rPr>
                <w:rFonts w:ascii="Times New Roman" w:eastAsia="Times New Roman" w:hAnsi="Times New Roman" w:cs="Times New Roman"/>
                <w:lang w:eastAsia="ru-RU"/>
              </w:rPr>
              <w:t>необходимые для изготовления поделок.</w:t>
            </w:r>
          </w:p>
          <w:p w14:paraId="0BA82404" w14:textId="658F3046"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Контейнеры с бусинами, контейнер с бисером.</w:t>
            </w:r>
          </w:p>
          <w:p w14:paraId="4C7A5FBB" w14:textId="2E2A4A4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Мотки проволоки и лески разного сечения.</w:t>
            </w:r>
          </w:p>
          <w:p w14:paraId="0DB75E35" w14:textId="2DEAE6A9"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9.</w:t>
            </w:r>
            <w:r w:rsidR="000A42E7" w:rsidRPr="002F2C78">
              <w:rPr>
                <w:rFonts w:ascii="Times New Roman" w:eastAsia="Times New Roman" w:hAnsi="Times New Roman" w:cs="Times New Roman"/>
                <w:lang w:eastAsia="ru-RU"/>
              </w:rPr>
              <w:t>Рулон простых белых обоев.</w:t>
            </w:r>
          </w:p>
          <w:p w14:paraId="4EA5BF7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 Кисти, палочки, стеки, ножницы.</w:t>
            </w:r>
          </w:p>
          <w:p w14:paraId="47B00D01"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 Трафареты, клише, печатки.</w:t>
            </w:r>
          </w:p>
          <w:p w14:paraId="47EFBD1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 Клейстер, клеевые карандаши.</w:t>
            </w:r>
          </w:p>
          <w:p w14:paraId="1C637DAF"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13. Доски для рисования мелом, фломастерами</w:t>
            </w:r>
            <w:r w:rsidRPr="002F2C78">
              <w:rPr>
                <w:rFonts w:ascii="Times New Roman" w:eastAsia="Times New Roman" w:hAnsi="Times New Roman" w:cs="Times New Roman"/>
                <w:b/>
                <w:bCs/>
                <w:lang w:eastAsia="ru-RU"/>
              </w:rPr>
              <w:t>.</w:t>
            </w:r>
          </w:p>
          <w:p w14:paraId="35025B3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14. «Волшебный экран».</w:t>
            </w:r>
          </w:p>
          <w:p w14:paraId="3671550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15. Пооперационные карты выполнения поделок.</w:t>
            </w:r>
          </w:p>
          <w:p w14:paraId="34D7821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16. Белая и цветная ткань для вышивания, пяльцы, мулине, цветная шерстяная пряжа.</w:t>
            </w:r>
          </w:p>
          <w:p w14:paraId="3F0C3841" w14:textId="4AA5E3E6"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17. Емкость для мусора.</w:t>
            </w:r>
          </w:p>
        </w:tc>
      </w:tr>
      <w:tr w:rsidR="000A42E7" w:rsidRPr="002F2C78" w14:paraId="6B579322" w14:textId="77777777" w:rsidTr="000A42E7">
        <w:tc>
          <w:tcPr>
            <w:tcW w:w="4361" w:type="dxa"/>
          </w:tcPr>
          <w:p w14:paraId="1A333FBA"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Музыкальный</w:t>
            </w:r>
          </w:p>
          <w:p w14:paraId="3B207167"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в групповом</w:t>
            </w:r>
          </w:p>
          <w:p w14:paraId="66AB440C"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7683278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Музыкальные игрушки (балалайки, гармошки, пианино, лесенка).</w:t>
            </w:r>
          </w:p>
          <w:p w14:paraId="20903D1D" w14:textId="367CD75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0A42E7" w:rsidRPr="002F2C78">
              <w:rPr>
                <w:rFonts w:ascii="Times New Roman" w:eastAsia="Times New Roman" w:hAnsi="Times New Roman" w:cs="Times New Roman"/>
                <w:lang w:eastAsia="ru-RU"/>
              </w:rPr>
              <w:t>Детские  музыкальные инструменты (металлофон,  барабан,  погремушки,  бубен,</w:t>
            </w:r>
          </w:p>
          <w:p w14:paraId="588537B5"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детский   синтезатор,   маракасы,   румба,   трещотка,   треугольник,   валдайские</w:t>
            </w:r>
          </w:p>
          <w:p w14:paraId="09B7011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колокольчики).</w:t>
            </w:r>
          </w:p>
          <w:p w14:paraId="4CB2474B" w14:textId="3E6BFEE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0A42E7" w:rsidRPr="002F2C78">
              <w:rPr>
                <w:rFonts w:ascii="Times New Roman" w:eastAsia="Times New Roman" w:hAnsi="Times New Roman" w:cs="Times New Roman"/>
                <w:lang w:eastAsia="ru-RU"/>
              </w:rPr>
              <w:t>Ложки, палочки, молоточки, кубики.</w:t>
            </w:r>
          </w:p>
          <w:p w14:paraId="6E65E3F5" w14:textId="667F9B46"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Звучащие предметы-заместители.</w:t>
            </w:r>
          </w:p>
          <w:p w14:paraId="55E7146E" w14:textId="427C844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Музыкальный  центр  и  СD  с  записью  голосов  природы,  детских  песенок,</w:t>
            </w:r>
          </w:p>
          <w:p w14:paraId="1D07A57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музыкальных произведений по программе (по совету музыкального руководителя).</w:t>
            </w:r>
          </w:p>
          <w:p w14:paraId="49648AF8"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CD с записью музыкального сопровождения для театрализованных представлений,</w:t>
            </w:r>
          </w:p>
          <w:p w14:paraId="39F3443C" w14:textId="3D913E3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подвижных игр, пальчиковой гимнастики.</w:t>
            </w:r>
          </w:p>
          <w:p w14:paraId="448D97A0" w14:textId="2F7B9207"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Музыкально-дидактические игры («Спой песенку по картинке», «Отгадай, на чем</w:t>
            </w:r>
          </w:p>
          <w:p w14:paraId="06FEA93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играю», «Ритмические полоски», «Бубенчики», «Какая музыка»).</w:t>
            </w:r>
          </w:p>
          <w:p w14:paraId="72ADB55C" w14:textId="6F247C6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Портреты  композиторов  (П.  Чайковский,  Д.  Шостакович,  М.  Глинка,  Д.</w:t>
            </w:r>
          </w:p>
          <w:p w14:paraId="7C3BAF28" w14:textId="0D136E3B"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Кабалевский и др.).</w:t>
            </w:r>
          </w:p>
        </w:tc>
      </w:tr>
      <w:tr w:rsidR="000A42E7" w:rsidRPr="002F2C78" w14:paraId="156D0860" w14:textId="77777777" w:rsidTr="000A42E7">
        <w:tc>
          <w:tcPr>
            <w:tcW w:w="4361" w:type="dxa"/>
          </w:tcPr>
          <w:p w14:paraId="19B46B40"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«Растем патриотами» в</w:t>
            </w:r>
          </w:p>
          <w:p w14:paraId="39833F4E"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7B2070FE"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1A3CD4A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Портрет президента России.</w:t>
            </w:r>
          </w:p>
          <w:p w14:paraId="2AB615E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Российский флаг.</w:t>
            </w:r>
          </w:p>
          <w:p w14:paraId="26742574"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CD с записью гимна России.</w:t>
            </w:r>
          </w:p>
          <w:p w14:paraId="50CD8C6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Куклы в костюмах народов России.</w:t>
            </w:r>
          </w:p>
          <w:p w14:paraId="788F831C" w14:textId="54328C26"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Игрушки, изделия народных промыслов России.</w:t>
            </w:r>
          </w:p>
          <w:p w14:paraId="34A5BE83" w14:textId="16A367A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Альбомы и наборы открыток с видами родного города, Москвы, Санкт-Петербурга,</w:t>
            </w:r>
          </w:p>
          <w:p w14:paraId="558A6C73"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крупных городов России.</w:t>
            </w:r>
          </w:p>
          <w:p w14:paraId="3A6F4ED8" w14:textId="706FE36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Глобус, карта мира, карта России, карта родного города.</w:t>
            </w:r>
          </w:p>
          <w:p w14:paraId="5B3090DB" w14:textId="0AEAF3C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Макет центра родного города.</w:t>
            </w:r>
          </w:p>
          <w:p w14:paraId="2AD660E3" w14:textId="4031CC07" w:rsidR="000A42E7" w:rsidRPr="002F2C78" w:rsidRDefault="002E574E" w:rsidP="002F2C78">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Альбом-самоделка «Наш город» (рисунки и рассказы детей).</w:t>
            </w:r>
          </w:p>
        </w:tc>
      </w:tr>
      <w:tr w:rsidR="000A42E7" w:rsidRPr="002F2C78" w14:paraId="5C5333CF" w14:textId="77777777" w:rsidTr="000A42E7">
        <w:tc>
          <w:tcPr>
            <w:tcW w:w="4361" w:type="dxa"/>
          </w:tcPr>
          <w:p w14:paraId="12E6FE6E"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«Играем  в</w:t>
            </w:r>
          </w:p>
          <w:p w14:paraId="42BB743D"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театр» в групповом</w:t>
            </w:r>
          </w:p>
          <w:p w14:paraId="2C671D6E"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7AC0A01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Большая ширма, маленькие ширмы для настольного театра.</w:t>
            </w:r>
          </w:p>
          <w:p w14:paraId="4AC97ED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Стойка-вешалка для костюмов.</w:t>
            </w:r>
          </w:p>
          <w:p w14:paraId="2F13259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Костюмы,  маски,  атрибуты,  элементы  декораций  для  постановки  нескольких</w:t>
            </w:r>
          </w:p>
          <w:p w14:paraId="271692CB"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сказок.</w:t>
            </w:r>
          </w:p>
          <w:p w14:paraId="6B62F380" w14:textId="5E3AB8AF"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Куклы  и  игрушки  для  различных  видов  театра  (плоскостной,  кукольный,</w:t>
            </w:r>
          </w:p>
          <w:p w14:paraId="4E24655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стержневой, настольный, перчаточный).</w:t>
            </w:r>
          </w:p>
          <w:p w14:paraId="6551A854" w14:textId="67E71B91"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Пособия и атрибуты для «Развивающих сказок».</w:t>
            </w:r>
          </w:p>
          <w:p w14:paraId="08B38EE9" w14:textId="75A05BDB"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w:t>
            </w:r>
            <w:r w:rsidR="002E574E">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Музыкальный центр и СD c записью музыки для спектаклей.</w:t>
            </w:r>
          </w:p>
          <w:p w14:paraId="4BB078A8" w14:textId="6BD71FF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Большое настенное зеркало, детский грим, парики.</w:t>
            </w:r>
          </w:p>
        </w:tc>
      </w:tr>
      <w:tr w:rsidR="000A42E7" w:rsidRPr="002F2C78" w14:paraId="78E53211" w14:textId="77777777" w:rsidTr="000A42E7">
        <w:tc>
          <w:tcPr>
            <w:tcW w:w="4361" w:type="dxa"/>
          </w:tcPr>
          <w:p w14:paraId="7EF77E63"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сюжетно-</w:t>
            </w:r>
          </w:p>
          <w:p w14:paraId="77B89545"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ролевой игры в</w:t>
            </w:r>
          </w:p>
          <w:p w14:paraId="7F437B43"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5ADCBBA4"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50736A1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 Куклы «мальчики» и «девочки».</w:t>
            </w:r>
          </w:p>
          <w:p w14:paraId="76B8BB48"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Куклы в одежде представителей разных профессий.</w:t>
            </w:r>
          </w:p>
          <w:p w14:paraId="27F5A056"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Комплекты одежды для кукол по сезонам.</w:t>
            </w:r>
          </w:p>
          <w:p w14:paraId="1514BB5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Комплекты постельных принадлежностей для кукол.</w:t>
            </w:r>
          </w:p>
          <w:p w14:paraId="5764BA7F" w14:textId="1AEB11EE"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5.</w:t>
            </w:r>
            <w:r w:rsidR="000A42E7" w:rsidRPr="002F2C78">
              <w:rPr>
                <w:rFonts w:ascii="Times New Roman" w:eastAsia="Times New Roman" w:hAnsi="Times New Roman" w:cs="Times New Roman"/>
                <w:lang w:eastAsia="ru-RU"/>
              </w:rPr>
              <w:t>Кукольная мебель.</w:t>
            </w:r>
          </w:p>
          <w:p w14:paraId="4E538090" w14:textId="0757833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Набор мебели для кухни (плита, мойка, стиральная машина).</w:t>
            </w:r>
          </w:p>
          <w:p w14:paraId="7477F9C3" w14:textId="44A8EE40"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Набор мебели «Парикмахерская».</w:t>
            </w:r>
          </w:p>
          <w:p w14:paraId="39B5ABC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8.Кукольные сервизы.</w:t>
            </w:r>
          </w:p>
          <w:p w14:paraId="098C71A0"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9.Коляски для кукол.</w:t>
            </w:r>
          </w:p>
          <w:p w14:paraId="6BEFC9A9"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10.Атрибуты для нескольких сюжетно-ролевых игр.</w:t>
            </w:r>
          </w:p>
          <w:p w14:paraId="69183D9F"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11.Атрибуты для ряжения.</w:t>
            </w:r>
          </w:p>
          <w:p w14:paraId="6200E5E2"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12.Предметы-заместители.</w:t>
            </w:r>
          </w:p>
          <w:p w14:paraId="0F3C8C71" w14:textId="5780093C"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13.Большое настенное зеркало.</w:t>
            </w:r>
          </w:p>
        </w:tc>
      </w:tr>
      <w:tr w:rsidR="000A42E7" w:rsidRPr="002F2C78" w14:paraId="3E884F63" w14:textId="77777777" w:rsidTr="000A42E7">
        <w:tc>
          <w:tcPr>
            <w:tcW w:w="4361" w:type="dxa"/>
          </w:tcPr>
          <w:p w14:paraId="63856EE9"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Центр «Мы учимся</w:t>
            </w:r>
          </w:p>
          <w:p w14:paraId="10FCBF48"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трудиться» в</w:t>
            </w:r>
          </w:p>
          <w:p w14:paraId="4B42F071"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657A0815" w14:textId="620EFD3C"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2FA3779A" w14:textId="2422B5F1"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 xml:space="preserve">1. </w:t>
            </w:r>
            <w:r w:rsidRPr="002F2C78">
              <w:rPr>
                <w:rFonts w:ascii="Times New Roman" w:eastAsia="Times New Roman" w:hAnsi="Times New Roman" w:cs="Times New Roman"/>
                <w:lang w:eastAsia="ru-RU"/>
              </w:rPr>
              <w:t>Контейнеры с гайками, болтами, гвоздиками.</w:t>
            </w:r>
          </w:p>
          <w:p w14:paraId="2D302471" w14:textId="497C50FE"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Набор «Маленький плотник».</w:t>
            </w:r>
          </w:p>
          <w:p w14:paraId="2AF2C032" w14:textId="35A65452"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Приборы для выжигания.</w:t>
            </w:r>
          </w:p>
          <w:p w14:paraId="3DC3FA08" w14:textId="42D5E289"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4. Заготовки из дерева.</w:t>
            </w:r>
          </w:p>
          <w:p w14:paraId="225BE3C5" w14:textId="6AA3BF25"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5. Схемы изготовления поделок.</w:t>
            </w:r>
          </w:p>
          <w:p w14:paraId="3A3DAE65" w14:textId="4C46D918"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6. Корзинка с материалами для рукоделия.</w:t>
            </w:r>
          </w:p>
          <w:p w14:paraId="6B582A83" w14:textId="7A4765D5"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7. Контейнер для мусора.</w:t>
            </w:r>
          </w:p>
          <w:p w14:paraId="3063CAEB" w14:textId="3809F10C"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8. Щетка.</w:t>
            </w:r>
          </w:p>
          <w:p w14:paraId="7F6C5F6D" w14:textId="3F78B7B6"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9. Совок.</w:t>
            </w:r>
          </w:p>
          <w:p w14:paraId="159501FF" w14:textId="7B95D26E"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10. Халаты, передники, нарукавники.</w:t>
            </w:r>
          </w:p>
        </w:tc>
      </w:tr>
      <w:tr w:rsidR="000A42E7" w:rsidRPr="002F2C78" w14:paraId="1C8B71FF" w14:textId="77777777" w:rsidTr="000A42E7">
        <w:tc>
          <w:tcPr>
            <w:tcW w:w="4361" w:type="dxa"/>
          </w:tcPr>
          <w:p w14:paraId="76BBFC1B"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«Здоровье и</w:t>
            </w:r>
          </w:p>
          <w:p w14:paraId="24C39FBB"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безопасность» в</w:t>
            </w:r>
          </w:p>
          <w:p w14:paraId="7FD38F96"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групповом</w:t>
            </w:r>
          </w:p>
          <w:p w14:paraId="4751E080" w14:textId="723878B5"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05075FA7" w14:textId="7A9540A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b/>
                <w:bCs/>
                <w:lang w:eastAsia="ru-RU"/>
              </w:rPr>
              <w:t>1.</w:t>
            </w:r>
            <w:r w:rsidR="000A42E7" w:rsidRPr="002F2C78">
              <w:rPr>
                <w:rFonts w:ascii="Times New Roman" w:eastAsia="Times New Roman" w:hAnsi="Times New Roman" w:cs="Times New Roman"/>
                <w:lang w:eastAsia="ru-RU"/>
              </w:rPr>
              <w:t>Настольно-печатные дидактические игры по направлениям «Здоровье»,</w:t>
            </w:r>
          </w:p>
          <w:p w14:paraId="06ED4504"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«Безопасность».</w:t>
            </w:r>
          </w:p>
          <w:p w14:paraId="577D5888" w14:textId="63AF7D8E"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w:t>
            </w:r>
            <w:r w:rsidR="000A42E7" w:rsidRPr="002F2C78">
              <w:rPr>
                <w:rFonts w:ascii="Times New Roman" w:eastAsia="Times New Roman" w:hAnsi="Times New Roman" w:cs="Times New Roman"/>
                <w:lang w:eastAsia="ru-RU"/>
              </w:rPr>
              <w:t>Безопасность. Рабочие тетради №1, №2, №3, №4.</w:t>
            </w:r>
          </w:p>
          <w:p w14:paraId="7EBA4E71" w14:textId="2107CBEA"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3.</w:t>
            </w:r>
            <w:r w:rsidR="000A42E7" w:rsidRPr="002F2C78">
              <w:rPr>
                <w:rFonts w:ascii="Times New Roman" w:eastAsia="Times New Roman" w:hAnsi="Times New Roman" w:cs="Times New Roman"/>
                <w:lang w:eastAsia="ru-RU"/>
              </w:rPr>
              <w:t>Правила дорожного движения для дошкольников.</w:t>
            </w:r>
          </w:p>
          <w:p w14:paraId="4C603A9D" w14:textId="3B0735C2"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4.</w:t>
            </w:r>
            <w:r w:rsidR="000A42E7" w:rsidRPr="002F2C78">
              <w:rPr>
                <w:rFonts w:ascii="Times New Roman" w:eastAsia="Times New Roman" w:hAnsi="Times New Roman" w:cs="Times New Roman"/>
                <w:lang w:eastAsia="ru-RU"/>
              </w:rPr>
              <w:t>Атрибуты для сюжетно-ролевой игры «Перекресток».</w:t>
            </w:r>
          </w:p>
          <w:p w14:paraId="22B572BA" w14:textId="66F77BAD"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Действующая модель светофора.</w:t>
            </w:r>
          </w:p>
          <w:p w14:paraId="25FF0D4F" w14:textId="0E4980E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Книжка-раскладушка «Один на улице, или безопасная прогулка».</w:t>
            </w:r>
          </w:p>
          <w:p w14:paraId="39C32BD4" w14:textId="5309B564" w:rsidR="000A42E7" w:rsidRPr="002F2C78" w:rsidRDefault="002E574E" w:rsidP="002F2C78">
            <w:pPr>
              <w:pStyle w:val="a9"/>
              <w:spacing w:line="360" w:lineRule="auto"/>
              <w:rPr>
                <w:rFonts w:ascii="Times New Roman" w:eastAsia="Times New Roman" w:hAnsi="Times New Roman" w:cs="Times New Roman"/>
                <w:b/>
                <w:bCs/>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Плакаты</w:t>
            </w:r>
            <w:r w:rsidR="00DC4B74">
              <w:rPr>
                <w:rFonts w:ascii="Times New Roman" w:eastAsia="Times New Roman" w:hAnsi="Times New Roman" w:cs="Times New Roman"/>
                <w:b/>
                <w:bCs/>
                <w:lang w:eastAsia="ru-RU"/>
              </w:rPr>
              <w:t>.</w:t>
            </w:r>
          </w:p>
        </w:tc>
      </w:tr>
      <w:tr w:rsidR="000A42E7" w:rsidRPr="002F2C78" w14:paraId="1B433E80" w14:textId="77777777" w:rsidTr="000A42E7">
        <w:tc>
          <w:tcPr>
            <w:tcW w:w="4361" w:type="dxa"/>
          </w:tcPr>
          <w:p w14:paraId="7729A3DC"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Физкультурный</w:t>
            </w:r>
          </w:p>
          <w:p w14:paraId="13803798"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центр в групповом</w:t>
            </w:r>
          </w:p>
          <w:p w14:paraId="38E18D39" w14:textId="77777777" w:rsidR="000A42E7" w:rsidRPr="002F2C78" w:rsidRDefault="000A42E7"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помещении</w:t>
            </w:r>
          </w:p>
        </w:tc>
        <w:tc>
          <w:tcPr>
            <w:tcW w:w="10489" w:type="dxa"/>
          </w:tcPr>
          <w:p w14:paraId="6BDE3082" w14:textId="12D500FE" w:rsidR="000A42E7" w:rsidRPr="002F2C78" w:rsidRDefault="000A42E7" w:rsidP="002F2C78">
            <w:pPr>
              <w:pStyle w:val="a9"/>
              <w:spacing w:line="360" w:lineRule="auto"/>
              <w:rPr>
                <w:rFonts w:ascii="Times New Roman" w:eastAsia="Times New Roman" w:hAnsi="Times New Roman" w:cs="Times New Roman"/>
                <w:lang w:eastAsia="ru-RU"/>
              </w:rPr>
            </w:pPr>
          </w:p>
          <w:p w14:paraId="55F2078C" w14:textId="133EAF50"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w:t>
            </w:r>
            <w:r w:rsidR="000A42E7" w:rsidRPr="002F2C78">
              <w:rPr>
                <w:rFonts w:ascii="Times New Roman" w:eastAsia="Times New Roman" w:hAnsi="Times New Roman" w:cs="Times New Roman"/>
                <w:lang w:eastAsia="ru-RU"/>
              </w:rPr>
              <w:t xml:space="preserve"> Мячи малые, средние разных цветов, мячи фитболы.</w:t>
            </w:r>
          </w:p>
          <w:p w14:paraId="41185BCD"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2. Мячики массажные разных цветов и размеров.</w:t>
            </w:r>
          </w:p>
          <w:p w14:paraId="5E86AE6C"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3. Обручи (малые и большие).</w:t>
            </w:r>
          </w:p>
          <w:p w14:paraId="6FDE551A" w14:textId="117B989E"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4.</w:t>
            </w:r>
            <w:r w:rsidR="000A42E7" w:rsidRPr="002F2C78">
              <w:rPr>
                <w:rFonts w:ascii="Times New Roman" w:eastAsia="Times New Roman" w:hAnsi="Times New Roman" w:cs="Times New Roman"/>
                <w:lang w:eastAsia="ru-RU"/>
              </w:rPr>
              <w:t>Канат, толстая веревка, шнур.</w:t>
            </w:r>
          </w:p>
          <w:p w14:paraId="3F73A78E" w14:textId="41BBFA75"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5.</w:t>
            </w:r>
            <w:r w:rsidR="000A42E7" w:rsidRPr="002F2C78">
              <w:rPr>
                <w:rFonts w:ascii="Times New Roman" w:eastAsia="Times New Roman" w:hAnsi="Times New Roman" w:cs="Times New Roman"/>
                <w:lang w:eastAsia="ru-RU"/>
              </w:rPr>
              <w:t>Флажки разных цветов.</w:t>
            </w:r>
          </w:p>
          <w:p w14:paraId="52EFB5A5" w14:textId="61602B12"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6.</w:t>
            </w:r>
            <w:r w:rsidR="000A42E7" w:rsidRPr="002F2C78">
              <w:rPr>
                <w:rFonts w:ascii="Times New Roman" w:eastAsia="Times New Roman" w:hAnsi="Times New Roman" w:cs="Times New Roman"/>
                <w:lang w:eastAsia="ru-RU"/>
              </w:rPr>
              <w:t>Гимнастические палки.</w:t>
            </w:r>
          </w:p>
          <w:p w14:paraId="51186A95" w14:textId="359F0A11"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7.</w:t>
            </w:r>
            <w:r w:rsidR="000A42E7" w:rsidRPr="002F2C78">
              <w:rPr>
                <w:rFonts w:ascii="Times New Roman" w:eastAsia="Times New Roman" w:hAnsi="Times New Roman" w:cs="Times New Roman"/>
                <w:lang w:eastAsia="ru-RU"/>
              </w:rPr>
              <w:t>Кольцеброс.</w:t>
            </w:r>
          </w:p>
          <w:p w14:paraId="30BDC8B2" w14:textId="3069B163"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0A42E7" w:rsidRPr="002F2C78">
              <w:rPr>
                <w:rFonts w:ascii="Times New Roman" w:eastAsia="Times New Roman" w:hAnsi="Times New Roman" w:cs="Times New Roman"/>
                <w:lang w:eastAsia="ru-RU"/>
              </w:rPr>
              <w:t>Кегли.</w:t>
            </w:r>
          </w:p>
          <w:p w14:paraId="7BC92416" w14:textId="2A95343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0A42E7" w:rsidRPr="002F2C78">
              <w:rPr>
                <w:rFonts w:ascii="Times New Roman" w:eastAsia="Times New Roman" w:hAnsi="Times New Roman" w:cs="Times New Roman"/>
                <w:lang w:eastAsia="ru-RU"/>
              </w:rPr>
              <w:t>«Дорожки движения» с моделями и схемами выполнения заданий.</w:t>
            </w:r>
          </w:p>
          <w:p w14:paraId="6E7A4E82" w14:textId="0D6F289B"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000A42E7" w:rsidRPr="002F2C78">
              <w:rPr>
                <w:rFonts w:ascii="Times New Roman" w:eastAsia="Times New Roman" w:hAnsi="Times New Roman" w:cs="Times New Roman"/>
                <w:lang w:eastAsia="ru-RU"/>
              </w:rPr>
              <w:t>Мишени на ковролиновой основе с набором дротиков и мячиков на «липучках».</w:t>
            </w:r>
          </w:p>
          <w:p w14:paraId="6522CE6E" w14:textId="3FD001BA"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000A42E7" w:rsidRPr="002F2C78">
              <w:rPr>
                <w:rFonts w:ascii="Times New Roman" w:eastAsia="Times New Roman" w:hAnsi="Times New Roman" w:cs="Times New Roman"/>
                <w:lang w:eastAsia="ru-RU"/>
              </w:rPr>
              <w:t>Детская баскетбольная корзина.</w:t>
            </w:r>
          </w:p>
          <w:p w14:paraId="03563FE3" w14:textId="7031B761"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12.</w:t>
            </w:r>
            <w:r w:rsidR="000A42E7" w:rsidRPr="002F2C78">
              <w:rPr>
                <w:rFonts w:ascii="Times New Roman" w:eastAsia="Times New Roman" w:hAnsi="Times New Roman" w:cs="Times New Roman"/>
                <w:lang w:eastAsia="ru-RU"/>
              </w:rPr>
              <w:t>Длинная и короткая скакалки.</w:t>
            </w:r>
          </w:p>
          <w:p w14:paraId="1EDD867D" w14:textId="5EAF33C3"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13.</w:t>
            </w:r>
            <w:r w:rsidR="000A42E7" w:rsidRPr="002F2C78">
              <w:rPr>
                <w:rFonts w:ascii="Times New Roman" w:eastAsia="Times New Roman" w:hAnsi="Times New Roman" w:cs="Times New Roman"/>
                <w:lang w:eastAsia="ru-RU"/>
              </w:rPr>
              <w:t>Бадминтон, городки.</w:t>
            </w:r>
          </w:p>
          <w:p w14:paraId="337D2488" w14:textId="771A8551"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14.</w:t>
            </w:r>
            <w:r w:rsidR="000A42E7" w:rsidRPr="002F2C78">
              <w:rPr>
                <w:rFonts w:ascii="Times New Roman" w:eastAsia="Times New Roman" w:hAnsi="Times New Roman" w:cs="Times New Roman"/>
                <w:lang w:eastAsia="ru-RU"/>
              </w:rPr>
              <w:t>Томагавк, летающие тарелки.</w:t>
            </w:r>
          </w:p>
          <w:p w14:paraId="62EF34F2" w14:textId="00F5132C"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15.</w:t>
            </w:r>
            <w:r w:rsidR="000A42E7" w:rsidRPr="002F2C78">
              <w:rPr>
                <w:rFonts w:ascii="Times New Roman" w:eastAsia="Times New Roman" w:hAnsi="Times New Roman" w:cs="Times New Roman"/>
                <w:lang w:eastAsia="ru-RU"/>
              </w:rPr>
              <w:t>Ребристые дорожки.</w:t>
            </w:r>
          </w:p>
          <w:p w14:paraId="0DCF02F5" w14:textId="288523C3"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16.</w:t>
            </w:r>
            <w:r w:rsidR="000A42E7" w:rsidRPr="002F2C78">
              <w:rPr>
                <w:rFonts w:ascii="Times New Roman" w:eastAsia="Times New Roman" w:hAnsi="Times New Roman" w:cs="Times New Roman"/>
                <w:lang w:eastAsia="ru-RU"/>
              </w:rPr>
              <w:t>Нетрадиционное спортивное оборудование.</w:t>
            </w:r>
          </w:p>
          <w:p w14:paraId="59B118B7" w14:textId="6C141C93"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17.</w:t>
            </w:r>
            <w:r w:rsidR="000A42E7" w:rsidRPr="002F2C78">
              <w:rPr>
                <w:rFonts w:ascii="Times New Roman" w:eastAsia="Times New Roman" w:hAnsi="Times New Roman" w:cs="Times New Roman"/>
                <w:lang w:eastAsia="ru-RU"/>
              </w:rPr>
              <w:t>Тренажер из двухколесного велосипеда.</w:t>
            </w:r>
          </w:p>
          <w:p w14:paraId="7A0E08A8" w14:textId="42ED4C97"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18.</w:t>
            </w:r>
            <w:r w:rsidR="000A42E7" w:rsidRPr="002F2C78">
              <w:rPr>
                <w:rFonts w:ascii="Times New Roman" w:eastAsia="Times New Roman" w:hAnsi="Times New Roman" w:cs="Times New Roman"/>
                <w:lang w:eastAsia="ru-RU"/>
              </w:rPr>
              <w:t>Гимнастическая лестница.</w:t>
            </w:r>
          </w:p>
          <w:p w14:paraId="076F0F9E" w14:textId="2B6B69A8"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19.</w:t>
            </w:r>
            <w:r w:rsidR="000A42E7" w:rsidRPr="002F2C78">
              <w:rPr>
                <w:rFonts w:ascii="Times New Roman" w:eastAsia="Times New Roman" w:hAnsi="Times New Roman" w:cs="Times New Roman"/>
                <w:lang w:eastAsia="ru-RU"/>
              </w:rPr>
              <w:t>Поролоновый мат.</w:t>
            </w:r>
          </w:p>
          <w:p w14:paraId="4AB6DA2B" w14:textId="580A7831" w:rsidR="000A42E7" w:rsidRPr="002F2C78" w:rsidRDefault="002E574E" w:rsidP="002F2C78">
            <w:pPr>
              <w:pStyle w:val="a9"/>
              <w:spacing w:line="360" w:lineRule="auto"/>
              <w:rPr>
                <w:rFonts w:ascii="Times New Roman" w:eastAsia="Times New Roman" w:hAnsi="Times New Roman" w:cs="Times New Roman"/>
                <w:lang w:eastAsia="ru-RU"/>
              </w:rPr>
            </w:pPr>
            <w:r>
              <w:rPr>
                <w:rFonts w:ascii="Times New Roman" w:eastAsia="Times New Roman" w:hAnsi="Times New Roman" w:cs="Times New Roman"/>
                <w:lang w:eastAsia="ru-RU"/>
              </w:rPr>
              <w:t>20.</w:t>
            </w:r>
            <w:r w:rsidR="000A42E7" w:rsidRPr="002F2C78">
              <w:rPr>
                <w:rFonts w:ascii="Times New Roman" w:eastAsia="Times New Roman" w:hAnsi="Times New Roman" w:cs="Times New Roman"/>
                <w:lang w:eastAsia="ru-RU"/>
              </w:rPr>
              <w:t>Комплекс  «Батыр»  (канат,  веревочная  гимнастическая  лестница,  лестница  с</w:t>
            </w:r>
          </w:p>
          <w:p w14:paraId="63DC7F2E" w14:textId="77777777"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металлическими перекладинами, гимнастические кольца на веревках, перекладина на</w:t>
            </w:r>
          </w:p>
          <w:p w14:paraId="7F7CE225" w14:textId="1D080691" w:rsidR="000A42E7" w:rsidRPr="002F2C78" w:rsidRDefault="000A42E7"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веревках).</w:t>
            </w:r>
          </w:p>
        </w:tc>
      </w:tr>
    </w:tbl>
    <w:p w14:paraId="7CDDB18A" w14:textId="468DF21C" w:rsidR="0008374F" w:rsidRPr="002F2C78" w:rsidRDefault="000C5150" w:rsidP="002F2C78">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Конкретизация материально-технического обеспечения представлена в Паспорте групп.</w:t>
      </w:r>
    </w:p>
    <w:p w14:paraId="09AB7851" w14:textId="7CFC872D" w:rsidR="00DA2385" w:rsidRDefault="003A6DDF" w:rsidP="002E574E">
      <w:pPr>
        <w:pStyle w:val="a9"/>
        <w:spacing w:line="36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
    <w:p w14:paraId="7EDAC414" w14:textId="77777777" w:rsidR="003A6DDF" w:rsidRDefault="003A6DDF" w:rsidP="002E574E">
      <w:pPr>
        <w:pStyle w:val="a9"/>
        <w:spacing w:line="360" w:lineRule="auto"/>
        <w:jc w:val="center"/>
        <w:rPr>
          <w:rFonts w:ascii="Times New Roman" w:eastAsia="Times New Roman" w:hAnsi="Times New Roman" w:cs="Times New Roman"/>
          <w:b/>
          <w:bCs/>
          <w:lang w:eastAsia="ru-RU"/>
        </w:rPr>
      </w:pPr>
    </w:p>
    <w:p w14:paraId="3F8A000A" w14:textId="77777777" w:rsidR="006B2843" w:rsidRPr="002F2C78" w:rsidRDefault="006B2843" w:rsidP="006B2843">
      <w:pPr>
        <w:pStyle w:val="a9"/>
        <w:spacing w:line="360" w:lineRule="auto"/>
        <w:jc w:val="center"/>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3.2. Обеспеченность дидактическими материалами и средствами обучения и воспитания для группы компенсирующей направленности (нарушение речи 5-</w:t>
      </w:r>
      <w:r>
        <w:rPr>
          <w:rFonts w:ascii="Times New Roman" w:eastAsia="Times New Roman" w:hAnsi="Times New Roman" w:cs="Times New Roman"/>
          <w:b/>
          <w:bCs/>
          <w:lang w:eastAsia="ru-RU"/>
        </w:rPr>
        <w:t>6</w:t>
      </w:r>
      <w:r w:rsidRPr="002F2C78">
        <w:rPr>
          <w:rFonts w:ascii="Times New Roman" w:eastAsia="Times New Roman" w:hAnsi="Times New Roman" w:cs="Times New Roman"/>
          <w:b/>
          <w:bCs/>
          <w:lang w:eastAsia="ru-RU"/>
        </w:rPr>
        <w:t xml:space="preserve"> лет).</w:t>
      </w:r>
    </w:p>
    <w:tbl>
      <w:tblPr>
        <w:tblStyle w:val="a8"/>
        <w:tblW w:w="14850" w:type="dxa"/>
        <w:tblLook w:val="04A0" w:firstRow="1" w:lastRow="0" w:firstColumn="1" w:lastColumn="0" w:noHBand="0" w:noVBand="1"/>
      </w:tblPr>
      <w:tblGrid>
        <w:gridCol w:w="6912"/>
        <w:gridCol w:w="7938"/>
      </w:tblGrid>
      <w:tr w:rsidR="006B2843" w:rsidRPr="002F2C78" w14:paraId="13FC7327" w14:textId="77777777" w:rsidTr="00A159FE">
        <w:tc>
          <w:tcPr>
            <w:tcW w:w="6912" w:type="dxa"/>
          </w:tcPr>
          <w:p w14:paraId="686A27A4" w14:textId="77777777" w:rsidR="006B2843" w:rsidRPr="002F2C78" w:rsidRDefault="006B2843" w:rsidP="00A159FE">
            <w:pPr>
              <w:pStyle w:val="a9"/>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Название дидактического материала,</w:t>
            </w:r>
          </w:p>
          <w:p w14:paraId="4B7FBDE2" w14:textId="77777777" w:rsidR="006B2843" w:rsidRPr="002F2C78" w:rsidRDefault="006B2843" w:rsidP="00A159FE">
            <w:pPr>
              <w:pStyle w:val="a9"/>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примерный перечень игр, игровых упражнений, иллюстративного материала,</w:t>
            </w:r>
          </w:p>
          <w:p w14:paraId="7EA451E0" w14:textId="77777777" w:rsidR="006B2843" w:rsidRPr="002F2C78" w:rsidRDefault="006B2843" w:rsidP="00A159FE">
            <w:pPr>
              <w:pStyle w:val="a9"/>
              <w:jc w:val="center"/>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литературных и музыкальных произведений</w:t>
            </w:r>
          </w:p>
        </w:tc>
        <w:tc>
          <w:tcPr>
            <w:tcW w:w="7938" w:type="dxa"/>
          </w:tcPr>
          <w:p w14:paraId="00E60939" w14:textId="77777777" w:rsidR="006B2843" w:rsidRPr="002F2C78" w:rsidRDefault="006B2843" w:rsidP="00A159FE">
            <w:pPr>
              <w:pStyle w:val="a9"/>
              <w:spacing w:line="360" w:lineRule="auto"/>
              <w:jc w:val="center"/>
              <w:rPr>
                <w:rFonts w:ascii="Times New Roman" w:eastAsia="Times New Roman" w:hAnsi="Times New Roman" w:cs="Times New Roman"/>
                <w:color w:val="00B050"/>
                <w:lang w:eastAsia="ru-RU"/>
              </w:rPr>
            </w:pPr>
            <w:r w:rsidRPr="002F2C78">
              <w:rPr>
                <w:rFonts w:ascii="Times New Roman" w:eastAsia="Times New Roman" w:hAnsi="Times New Roman" w:cs="Times New Roman"/>
                <w:lang w:eastAsia="ru-RU"/>
              </w:rPr>
              <w:t>Методическая литература.</w:t>
            </w:r>
          </w:p>
        </w:tc>
      </w:tr>
      <w:tr w:rsidR="006B2843" w:rsidRPr="002F2C78" w14:paraId="33153A5C" w14:textId="77777777" w:rsidTr="00A159FE">
        <w:tc>
          <w:tcPr>
            <w:tcW w:w="6912" w:type="dxa"/>
          </w:tcPr>
          <w:p w14:paraId="56DA4F6C" w14:textId="77777777" w:rsidR="006B2843" w:rsidRPr="0077660F" w:rsidRDefault="006B2843" w:rsidP="00A159FE">
            <w:pPr>
              <w:pStyle w:val="a9"/>
              <w:spacing w:line="360" w:lineRule="auto"/>
              <w:jc w:val="both"/>
              <w:rPr>
                <w:rFonts w:ascii="Times New Roman" w:eastAsia="Times New Roman" w:hAnsi="Times New Roman" w:cs="Times New Roman"/>
                <w:b/>
                <w:bCs/>
                <w:lang w:eastAsia="ru-RU"/>
              </w:rPr>
            </w:pPr>
            <w:r w:rsidRPr="0077660F">
              <w:rPr>
                <w:rFonts w:ascii="Times New Roman" w:eastAsia="Times New Roman" w:hAnsi="Times New Roman" w:cs="Times New Roman"/>
                <w:b/>
                <w:bCs/>
                <w:lang w:eastAsia="ru-RU"/>
              </w:rPr>
              <w:t>Образовательная область «Речевое развитие»</w:t>
            </w:r>
          </w:p>
          <w:p w14:paraId="1025C6AE"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игры и игровые упражнения: «Живые буквы», «Подними сигнал», «Слушай и считай», «Кто скорее?», «Кто за деревом?», «Утенок гуляет», «Разноцветные кружки», «Назови гласные», «Раздели и забери», «Когда это бывает?», «Бабочка и цветок», «У кого больше?»</w:t>
            </w:r>
          </w:p>
          <w:p w14:paraId="1443B451"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Рекомендуемый иллюстративный материал</w:t>
            </w:r>
            <w:r w:rsidRPr="002F2C78">
              <w:rPr>
                <w:rFonts w:ascii="Times New Roman" w:eastAsia="Times New Roman" w:hAnsi="Times New Roman" w:cs="Times New Roman"/>
                <w:lang w:eastAsia="ru-RU"/>
              </w:rPr>
              <w:tab/>
              <w:t xml:space="preserve">: предметные и сюжетные картинки по изучаемым лексическим темам, картины «Повара», «На перекрестке», «На стройке», «Золотая рожь», «В пекарне», «Зима в городе», «Мы дежурим», «Мы играем в магазин», «На почте», «На прививку», «На музыкальном занятии», «Корова с </w:t>
            </w:r>
            <w:r w:rsidRPr="002F2C78">
              <w:rPr>
                <w:rFonts w:ascii="Times New Roman" w:eastAsia="Times New Roman" w:hAnsi="Times New Roman" w:cs="Times New Roman"/>
                <w:lang w:eastAsia="ru-RU"/>
              </w:rPr>
              <w:lastRenderedPageBreak/>
              <w:t>теленком», «Лошади и жеребята» и др.</w:t>
            </w:r>
          </w:p>
          <w:p w14:paraId="04693643"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серии картинок: «Котенок», «Воришка», «Подарок».</w:t>
            </w:r>
          </w:p>
          <w:p w14:paraId="5353499B"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p>
        </w:tc>
        <w:tc>
          <w:tcPr>
            <w:tcW w:w="7938" w:type="dxa"/>
          </w:tcPr>
          <w:p w14:paraId="3D3BB206" w14:textId="77777777" w:rsidR="006B2843" w:rsidRPr="009D1B3F" w:rsidRDefault="006B2843" w:rsidP="00A159FE">
            <w:pPr>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lastRenderedPageBreak/>
              <w:t xml:space="preserve">Методические пособия </w:t>
            </w:r>
          </w:p>
          <w:p w14:paraId="36296D8B" w14:textId="77777777" w:rsidR="006B2843" w:rsidRDefault="006B2843" w:rsidP="00A159FE">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Н.Н.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Гусарова «Беседы  по  картинам  времена  года» Спб.: Детство-Пресс 2002гТ.В.Большева «Учимся по сказке» Спб.:</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Детство -Пресс 1999 г-</w:t>
            </w:r>
          </w:p>
          <w:p w14:paraId="6E5C2D68" w14:textId="77777777" w:rsidR="006B2843" w:rsidRPr="002F2C78" w:rsidRDefault="006B2843" w:rsidP="00A159FE">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Л.Е.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Белоусова «Удивительные истории»(с элементами ТРИЗ) Спб.: Детство-Пресс 2001г</w:t>
            </w:r>
          </w:p>
          <w:p w14:paraId="6146ECA9" w14:textId="77777777" w:rsidR="006B2843" w:rsidRPr="002F2C78" w:rsidRDefault="006B2843" w:rsidP="00A159FE">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-Ельцова</w:t>
            </w:r>
            <w:r w:rsidRPr="002F2C78">
              <w:rPr>
                <w:rFonts w:ascii="Times New Roman" w:eastAsia="Times New Roman" w:hAnsi="Times New Roman" w:cs="Times New Roman"/>
                <w:lang w:eastAsia="ru-RU"/>
              </w:rPr>
              <w:tab/>
              <w:t xml:space="preserve"> О.М.</w:t>
            </w:r>
            <w:r w:rsidRPr="002F2C78">
              <w:rPr>
                <w:rFonts w:ascii="Times New Roman" w:eastAsia="Times New Roman" w:hAnsi="Times New Roman" w:cs="Times New Roman"/>
                <w:lang w:eastAsia="ru-RU"/>
              </w:rPr>
              <w:tab/>
              <w:t>"Реализация образовательной</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области</w:t>
            </w:r>
            <w:r w:rsidRPr="002F2C78">
              <w:rPr>
                <w:rFonts w:ascii="Times New Roman" w:eastAsia="Times New Roman" w:hAnsi="Times New Roman" w:cs="Times New Roman"/>
                <w:lang w:eastAsia="ru-RU"/>
              </w:rPr>
              <w:tab/>
              <w:t xml:space="preserve"> "Речевое развитие"  в форме  игровых</w:t>
            </w:r>
            <w:r w:rsidRPr="002F2C78">
              <w:rPr>
                <w:rFonts w:ascii="Times New Roman" w:eastAsia="Times New Roman" w:hAnsi="Times New Roman" w:cs="Times New Roman"/>
                <w:lang w:eastAsia="ru-RU"/>
              </w:rPr>
              <w:tab/>
              <w:t>обучающих  ситуаций".</w:t>
            </w:r>
            <w:r w:rsidRPr="002F2C78">
              <w:rPr>
                <w:rFonts w:ascii="Times New Roman" w:eastAsia="Times New Roman" w:hAnsi="Times New Roman" w:cs="Times New Roman"/>
                <w:lang w:eastAsia="ru-RU"/>
              </w:rPr>
              <w:tab/>
              <w:t>-  СПб.: «ДЕТСТВО-ПРЕСС», 2016г</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78F1EF3A" w14:textId="77777777" w:rsidR="006B2843" w:rsidRPr="002F2C78" w:rsidRDefault="006B2843" w:rsidP="00A159FE">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Ельцова  О.М.,  Прокопьева  Л.В.</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"Детское  речевое творчество". - СПб.: «ДЕТСТВО-ПРЕСС», 2016г</w:t>
            </w:r>
          </w:p>
          <w:p w14:paraId="74736A1F" w14:textId="77777777" w:rsidR="006B2843" w:rsidRPr="002F2C78" w:rsidRDefault="006B2843" w:rsidP="00A159FE">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-Сомкова О.Н. "Образовательная область "Речевое развитие". Метод. комплект </w:t>
            </w:r>
            <w:r w:rsidRPr="002F2C78">
              <w:rPr>
                <w:rFonts w:ascii="Times New Roman" w:eastAsia="Times New Roman" w:hAnsi="Times New Roman" w:cs="Times New Roman"/>
                <w:lang w:eastAsia="ru-RU"/>
              </w:rPr>
              <w:lastRenderedPageBreak/>
              <w:t>программы "Детство". -СПб.: «ДЕТСТВО-ПРЕСС», 2016-Белоусова Л.Е. Удивительные истории. Конспекты занятий   по   развитию   речи   с   использованием элементов ТРИЗ. - СПб.: «ДЕТСТВО-ПРЕСС», 2001.</w:t>
            </w:r>
          </w:p>
          <w:p w14:paraId="0ABB1064" w14:textId="77777777" w:rsidR="006B2843" w:rsidRPr="009D1B3F" w:rsidRDefault="006B2843" w:rsidP="00A159FE">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9D1B3F">
              <w:rPr>
                <w:rFonts w:ascii="Times New Roman" w:eastAsia="Times New Roman" w:hAnsi="Times New Roman" w:cs="Times New Roman"/>
                <w:lang w:eastAsia="ru-RU"/>
              </w:rPr>
              <w:t>Полянская Т.Б. Использование метода</w:t>
            </w:r>
            <w:r w:rsidRPr="009D1B3F">
              <w:rPr>
                <w:rFonts w:ascii="Times New Roman" w:eastAsia="Times New Roman" w:hAnsi="Times New Roman" w:cs="Times New Roman"/>
                <w:lang w:eastAsia="ru-RU"/>
              </w:rPr>
              <w:tab/>
              <w:t xml:space="preserve">мнемотехники в обучении рассказыванию детей дошкольного возраста. - СПб.: ООО «Издательство «ДЕТСТВО-ПРЕСС», 2009г </w:t>
            </w:r>
          </w:p>
          <w:p w14:paraId="457079CF" w14:textId="77777777" w:rsidR="006B2843" w:rsidRPr="009D1B3F" w:rsidRDefault="006B2843" w:rsidP="00A159FE">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9D1B3F">
              <w:rPr>
                <w:rFonts w:ascii="Times New Roman" w:eastAsia="Times New Roman" w:hAnsi="Times New Roman" w:cs="Times New Roman"/>
                <w:lang w:eastAsia="ru-RU"/>
              </w:rPr>
              <w:t>Сидорчук Т.А. Технологии развития связной речи дошкольников: метод. пособие для педагогов дошкольных учреждений) / Т.А. Сидорчук, Н.Н. Хоменко. – Ульяновск, 2005.</w:t>
            </w:r>
          </w:p>
          <w:p w14:paraId="06FDDDDC" w14:textId="77777777" w:rsidR="006B2843" w:rsidRPr="00F23AB8" w:rsidRDefault="006B2843" w:rsidP="00A159FE">
            <w:pPr>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Наглядно-дидактические пособия</w:t>
            </w:r>
          </w:p>
          <w:p w14:paraId="5434E45D" w14:textId="77777777" w:rsidR="006B2843" w:rsidRPr="002F2C78" w:rsidRDefault="006B2843" w:rsidP="00A159FE">
            <w:pPr>
              <w:widowControl w:val="0"/>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w:t>
            </w:r>
          </w:p>
          <w:p w14:paraId="0C299A68" w14:textId="77777777" w:rsidR="006B2843" w:rsidRPr="002F2C78" w:rsidRDefault="006B2843" w:rsidP="00A159FE">
            <w:pPr>
              <w:spacing w:line="360" w:lineRule="auto"/>
              <w:jc w:val="both"/>
              <w:rPr>
                <w:rFonts w:ascii="Times New Roman" w:eastAsia="Times New Roman" w:hAnsi="Times New Roman" w:cs="Times New Roman"/>
                <w:color w:val="00B050"/>
                <w:lang w:eastAsia="ru-RU"/>
              </w:rPr>
            </w:pPr>
            <w:r w:rsidRPr="002F2C78">
              <w:rPr>
                <w:rFonts w:ascii="Times New Roman" w:eastAsia="Times New Roman" w:hAnsi="Times New Roman" w:cs="Times New Roman"/>
                <w:lang w:eastAsia="ru-RU"/>
              </w:rPr>
              <w:t>-Серия «Рассказы по картинкам». Плакат  «Русский язык для дошкольников, хочу все знать», Слоговая таблица,  Плакат «Звуки, буквы».</w:t>
            </w:r>
          </w:p>
        </w:tc>
      </w:tr>
      <w:tr w:rsidR="006B2843" w:rsidRPr="002F2C78" w14:paraId="6E4EC768" w14:textId="77777777" w:rsidTr="00A159FE">
        <w:tc>
          <w:tcPr>
            <w:tcW w:w="6912" w:type="dxa"/>
          </w:tcPr>
          <w:p w14:paraId="506CA633" w14:textId="065CB045" w:rsidR="006B2843" w:rsidRPr="0077660F" w:rsidRDefault="00D621FA" w:rsidP="00A159FE">
            <w:pPr>
              <w:pStyle w:val="a9"/>
              <w:spacing w:line="360" w:lineRule="auto"/>
              <w:jc w:val="both"/>
              <w:rPr>
                <w:rFonts w:ascii="Times New Roman" w:eastAsia="Times New Roman" w:hAnsi="Times New Roman" w:cs="Times New Roman"/>
                <w:b/>
                <w:bCs/>
                <w:lang w:eastAsia="ru-RU"/>
              </w:rPr>
            </w:pPr>
            <w:r w:rsidRPr="00D621FA">
              <w:rPr>
                <w:rFonts w:ascii="Times New Roman" w:eastAsia="Times New Roman" w:hAnsi="Times New Roman" w:cs="Times New Roman"/>
                <w:b/>
                <w:bCs/>
                <w:lang w:eastAsia="ru-RU"/>
              </w:rPr>
              <w:lastRenderedPageBreak/>
              <w:t>Образовательная область «Познавательное развитие»</w:t>
            </w:r>
            <w:r>
              <w:rPr>
                <w:rFonts w:ascii="Times New Roman" w:eastAsia="Times New Roman" w:hAnsi="Times New Roman" w:cs="Times New Roman"/>
                <w:b/>
                <w:bCs/>
                <w:lang w:eastAsia="ru-RU"/>
              </w:rPr>
              <w:t>»</w:t>
            </w:r>
          </w:p>
          <w:p w14:paraId="7330D701"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игры и упражнения для развития психических функций: «Слушай внимательно»  (звучание  нескольких  игрушек)),  «Угадай-ка»  (высокие  и  низкие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звуки), «Петушок и мышка» (тихие и громкие звуки), «Сложи радугу», «Помоги гномам»  (цвета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спектра)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«Геометрическое  домино»,  «Геометрическое</w:t>
            </w:r>
            <w:r w:rsidRPr="002F2C78">
              <w:rPr>
                <w:rFonts w:ascii="Times New Roman" w:eastAsia="Times New Roman" w:hAnsi="Times New Roman" w:cs="Times New Roman"/>
                <w:lang w:eastAsia="ru-RU"/>
              </w:rPr>
              <w:tab/>
              <w:t>лото»,</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«Круглое домино» и др. Рекомендуемые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опыты  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эксперименты« Прятки  в  темноте»,  «Поймай</w:t>
            </w:r>
            <w:r w:rsidRPr="002F2C78">
              <w:rPr>
                <w:rFonts w:ascii="Times New Roman" w:eastAsia="Times New Roman" w:hAnsi="Times New Roman" w:cs="Times New Roman"/>
                <w:lang w:eastAsia="ru-RU"/>
              </w:rPr>
              <w:tab/>
              <w:t>ветер»,</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 xml:space="preserve">«Ветер  теплый  и  холодный»,  </w:t>
            </w:r>
            <w:r w:rsidRPr="002F2C78">
              <w:rPr>
                <w:rFonts w:ascii="Times New Roman" w:eastAsia="Times New Roman" w:hAnsi="Times New Roman" w:cs="Times New Roman"/>
                <w:lang w:eastAsia="ru-RU"/>
              </w:rPr>
              <w:lastRenderedPageBreak/>
              <w:t>«Погремушки»,  «Мир  меняет  цвет»,  «Тонет</w:t>
            </w: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 не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тонет»,  «Льдинки»,  «Поймай  солнышко»,  «Солнечные  зайчики»,  «Как  поймать</w:t>
            </w:r>
          </w:p>
          <w:p w14:paraId="33B53175" w14:textId="77777777" w:rsidR="006B2843" w:rsidRPr="002F2C78" w:rsidRDefault="006B2843" w:rsidP="00A159FE">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воздух»,  «Музыкальные</w:t>
            </w:r>
            <w:r w:rsidRPr="002F2C78">
              <w:rPr>
                <w:rFonts w:ascii="Times New Roman" w:eastAsia="Times New Roman" w:hAnsi="Times New Roman" w:cs="Times New Roman"/>
                <w:lang w:eastAsia="ru-RU"/>
              </w:rPr>
              <w:tab/>
              <w:t>звуки», «Город</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из</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песка»,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«Пляшущие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человечки»,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«Секретики»,  «Искатели  сокровищ»,  «Хитрая лиса»,  «Золотой  орех», «Минеры  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саперы», «Умные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классики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Рекомендуемые игры и упражнения для развития математических представлений:</w:t>
            </w:r>
          </w:p>
          <w:p w14:paraId="49372527"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«Монгольская  игра»,  «Колумбово  яйцо»,  «Куб-хамелеон»,  «Уголки»;  «Найди недостающую фигуру», «Найди такую же», «Заполни пустые клетки», «Кубики для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всех»,  «Собери  лестницу»,  «Найди  выход»,  «Поймай  пингвинов»,  «Лучший космонавт», «Вычислительная машина»; «Лови,</w:t>
            </w:r>
            <w:r w:rsidRPr="002F2C78">
              <w:rPr>
                <w:rFonts w:ascii="Times New Roman" w:eastAsia="Times New Roman" w:hAnsi="Times New Roman" w:cs="Times New Roman"/>
                <w:lang w:eastAsia="ru-RU"/>
              </w:rPr>
              <w:tab/>
              <w:t>бросай,</w:t>
            </w:r>
            <w:r w:rsidRPr="002F2C78">
              <w:rPr>
                <w:rFonts w:ascii="Times New Roman" w:eastAsia="Times New Roman" w:hAnsi="Times New Roman" w:cs="Times New Roman"/>
                <w:lang w:eastAsia="ru-RU"/>
              </w:rPr>
              <w:tab/>
              <w:t>дни недели называй», «Я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начну, а ты продолжи»,</w:t>
            </w:r>
            <w:r w:rsidRPr="002F2C78">
              <w:rPr>
                <w:rFonts w:ascii="Times New Roman" w:eastAsia="Times New Roman" w:hAnsi="Times New Roman" w:cs="Times New Roman"/>
                <w:lang w:eastAsia="ru-RU"/>
              </w:rPr>
              <w:tab/>
              <w:t>«Неделя,</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t>стройся!»; «Гном строит дом»,«Кот и мыши» ,«Гусеница»,  «Винни-Пух</w:t>
            </w:r>
            <w:r w:rsidRPr="002F2C78">
              <w:rPr>
                <w:rFonts w:ascii="Times New Roman" w:eastAsia="Times New Roman" w:hAnsi="Times New Roman" w:cs="Times New Roman"/>
                <w:lang w:eastAsia="ru-RU"/>
              </w:rPr>
              <w:tab/>
              <w:t>и  его  друзья»; «Найди  кубик</w:t>
            </w:r>
            <w:r w:rsidRPr="002F2C78">
              <w:rPr>
                <w:rFonts w:ascii="Times New Roman" w:eastAsia="Times New Roman" w:hAnsi="Times New Roman" w:cs="Times New Roman"/>
                <w:lang w:eastAsia="ru-RU"/>
              </w:rPr>
              <w:tab/>
              <w:t>с  таким</w:t>
            </w:r>
            <w:r w:rsidRPr="002F2C78">
              <w:rPr>
                <w:rFonts w:ascii="Times New Roman" w:eastAsia="Times New Roman" w:hAnsi="Times New Roman" w:cs="Times New Roman"/>
                <w:lang w:eastAsia="ru-RU"/>
              </w:rPr>
              <w:tab/>
              <w:t>же</w:t>
            </w:r>
            <w:r w:rsidRPr="002F2C78">
              <w:rPr>
                <w:rFonts w:ascii="Times New Roman" w:eastAsia="Times New Roman" w:hAnsi="Times New Roman" w:cs="Times New Roman"/>
                <w:lang w:eastAsia="ru-RU"/>
              </w:rPr>
              <w:tab/>
              <w:t>рисунком»,</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«Измени количество», «Измени фигуру дважды», «По ягоды», «На лесной полянке», «Белые кролики», «Сложи фигуру», «Считаем и размышляем», «Клоуны» и др.</w:t>
            </w:r>
          </w:p>
          <w:p w14:paraId="6399263A"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tc>
        <w:tc>
          <w:tcPr>
            <w:tcW w:w="7938" w:type="dxa"/>
          </w:tcPr>
          <w:p w14:paraId="055C6FD7" w14:textId="77777777" w:rsidR="006B2843" w:rsidRPr="009D1B3F" w:rsidRDefault="006B2843" w:rsidP="00A159FE">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lastRenderedPageBreak/>
              <w:t>Развитие познавательно-исследовательской деятельности</w:t>
            </w:r>
          </w:p>
          <w:p w14:paraId="463B4CBE"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6BFBF35B" w14:textId="77777777" w:rsidR="006B2843" w:rsidRDefault="006B2843" w:rsidP="00A159FE">
            <w:pPr>
              <w:spacing w:after="200" w:line="276" w:lineRule="auto"/>
              <w:jc w:val="both"/>
              <w:rPr>
                <w:rFonts w:ascii="Times New Roman" w:eastAsia="Calibri" w:hAnsi="Times New Roman" w:cs="Times New Roman"/>
                <w:bCs/>
                <w:iCs/>
              </w:rPr>
            </w:pPr>
            <w:r>
              <w:rPr>
                <w:rFonts w:ascii="Times New Roman" w:eastAsia="Calibri" w:hAnsi="Times New Roman" w:cs="Times New Roman"/>
                <w:bCs/>
                <w:iCs/>
                <w:sz w:val="20"/>
                <w:szCs w:val="20"/>
              </w:rPr>
              <w:t>-</w:t>
            </w:r>
            <w:r w:rsidRPr="00402E20">
              <w:rPr>
                <w:rFonts w:ascii="Times New Roman" w:eastAsia="Calibri" w:hAnsi="Times New Roman" w:cs="Times New Roman"/>
                <w:bCs/>
                <w:iC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p w14:paraId="3BB3DE33" w14:textId="77777777" w:rsidR="006B2843" w:rsidRPr="00402E20" w:rsidRDefault="006B2843" w:rsidP="00A159FE">
            <w:pPr>
              <w:spacing w:after="200" w:line="276" w:lineRule="auto"/>
              <w:jc w:val="both"/>
              <w:rPr>
                <w:rFonts w:ascii="Times New Roman" w:eastAsia="Calibri" w:hAnsi="Times New Roman" w:cs="Times New Roman"/>
                <w:bCs/>
                <w:iCs/>
              </w:rPr>
            </w:pPr>
            <w:r w:rsidRPr="002F2C78">
              <w:rPr>
                <w:rFonts w:ascii="Times New Roman" w:eastAsia="Times New Roman" w:hAnsi="Times New Roman" w:cs="Times New Roman"/>
                <w:lang w:eastAsia="ru-RU"/>
              </w:rPr>
              <w:t>-Деркунская В.А., Проектная деятельность дошкольников. Учебно-методическое пособие. – СПб.: ООО «Издательство «Детство-Пресс», 2013г.</w:t>
            </w:r>
          </w:p>
          <w:p w14:paraId="7E6012FB"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Развитие познавательно-исследовательских умений у старших дошкольников. </w:t>
            </w:r>
            <w:r w:rsidRPr="002F2C78">
              <w:rPr>
                <w:rFonts w:ascii="Times New Roman" w:eastAsia="Times New Roman" w:hAnsi="Times New Roman" w:cs="Times New Roman"/>
                <w:lang w:eastAsia="ru-RU"/>
              </w:rPr>
              <w:lastRenderedPageBreak/>
              <w:t>Авторы составители: З.А. Михайлова, Т.И. Бабаева, Л.М. Кларина– СПб.: ООО «Издательство «Детство-Пресс», 2012г.</w:t>
            </w:r>
          </w:p>
          <w:p w14:paraId="46C519D3"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-Тугушева Г.П., Чистякова А.Е. Экспериментальная деятельность детей среднего и старшего дошкольного возраста: Методическое пособие. – СПб.: ООО «Издательство «Детство-Пресс», 2008г.</w:t>
            </w:r>
          </w:p>
          <w:p w14:paraId="127C8A33" w14:textId="77777777" w:rsidR="006B2843" w:rsidRPr="009D1B3F" w:rsidRDefault="006B2843" w:rsidP="00A159FE">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t>Ознакомление с предметным окружением и социальным миром</w:t>
            </w:r>
          </w:p>
          <w:p w14:paraId="4ECE7223"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Наглядно-дидактические пособия</w:t>
            </w:r>
          </w:p>
          <w:p w14:paraId="60FD779D"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«Мир в картинках»: «Авиация»; «Автомобильный транспорт»; «Арктика и Антарктика»; «Бытовая техника»; «Водный транспорт»; «Инструменты домашнего мастера»; «Космос»; «Офисная техника и оборудование»; «Посуда»; «Школьные принадлежности».</w:t>
            </w:r>
          </w:p>
          <w:p w14:paraId="76E2A623"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«Рассказы по картинкам»: «В деревне»; «Кем быть?»; «Мой дом»; «Профессии». </w:t>
            </w:r>
          </w:p>
          <w:p w14:paraId="700C8054"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 </w:t>
            </w:r>
          </w:p>
          <w:p w14:paraId="2AA3FAD9" w14:textId="77777777" w:rsidR="006B2843" w:rsidRPr="009D1B3F" w:rsidRDefault="006B2843" w:rsidP="00A159FE">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t>Формирование элементарных математических представлений</w:t>
            </w:r>
          </w:p>
          <w:p w14:paraId="6FDB12B2"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 xml:space="preserve">Методические пособия </w:t>
            </w:r>
          </w:p>
          <w:p w14:paraId="42693BE3"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-Михайлова З.А., Игровые задачи для дошкольников. Учебно-методическое пособие. – СПб.: Детство-Пресс, 2009г</w:t>
            </w:r>
          </w:p>
          <w:p w14:paraId="5A2B4BCE"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-Михайлова З.А., Сумина И.В., Челпашкина И.Н. Первые шаги в математику. Проблемно-игровые ситуации для детей 5-6 лет. – СПб.: Детство-Пресс, 2009г.</w:t>
            </w:r>
          </w:p>
          <w:p w14:paraId="4A07FD98"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Н.В. Нищева «Развитие математических представлений у дошкольников с ОНР с 4 до 5 и с 5 до 6 лет» – СПб.: Детство-Пресс, 2010г.</w:t>
            </w:r>
          </w:p>
          <w:p w14:paraId="2F988F4E" w14:textId="77777777" w:rsidR="006B2843" w:rsidRPr="002F2C78" w:rsidRDefault="006B2843" w:rsidP="00A159FE">
            <w:pPr>
              <w:pStyle w:val="a9"/>
              <w:spacing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Н.В. Нищева «Развитие математических представлений у дошкольников с ОНР с 6до 7» – СПб.: Детство-Пресс, 2010г.</w:t>
            </w:r>
          </w:p>
          <w:p w14:paraId="0ABE6A12"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--Е.А. Носова, Р.Л. Непомнящая Логика и математика– СПб.: Детство-Пресс, 2004г</w:t>
            </w:r>
          </w:p>
          <w:p w14:paraId="45F7F9F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-В.Г. Гоголева Игры и упражнения для развития конструктивного и логического мышления у детей 4-7 лет СПб.: Детство-Пресс, 2010г.</w:t>
            </w:r>
          </w:p>
          <w:p w14:paraId="553E9416"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-Диагностика освоенности математических представлений: Методическое пособие для педагогов ДОУ– СПб.: Детство-Пресс, 2006г.</w:t>
            </w:r>
          </w:p>
          <w:p w14:paraId="5CC3F1C6"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-Коноваленко С.В.,</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 xml:space="preserve">Кременская М.И. Развитие познавательной сферы детей </w:t>
            </w:r>
            <w:r>
              <w:rPr>
                <w:rFonts w:ascii="Times New Roman" w:eastAsia="Times New Roman" w:hAnsi="Times New Roman" w:cs="Times New Roman"/>
                <w:lang w:eastAsia="ru-RU"/>
              </w:rPr>
              <w:t xml:space="preserve">старшего дошкольного возраста: </w:t>
            </w:r>
            <w:r w:rsidRPr="002F2C78">
              <w:rPr>
                <w:rFonts w:ascii="Times New Roman" w:eastAsia="Times New Roman" w:hAnsi="Times New Roman" w:cs="Times New Roman"/>
                <w:lang w:eastAsia="ru-RU"/>
              </w:rPr>
              <w:t xml:space="preserve">Конспекты </w:t>
            </w:r>
            <w:r>
              <w:rPr>
                <w:rFonts w:ascii="Times New Roman" w:eastAsia="Times New Roman" w:hAnsi="Times New Roman" w:cs="Times New Roman"/>
                <w:lang w:eastAsia="ru-RU"/>
              </w:rPr>
              <w:t>занятий. – СПб.: Детство-Пресс,</w:t>
            </w:r>
            <w:r w:rsidRPr="002F2C78">
              <w:rPr>
                <w:rFonts w:ascii="Times New Roman" w:eastAsia="Times New Roman" w:hAnsi="Times New Roman" w:cs="Times New Roman"/>
                <w:lang w:eastAsia="ru-RU"/>
              </w:rPr>
              <w:t>2011г</w:t>
            </w:r>
          </w:p>
          <w:p w14:paraId="641F1457"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Наглядно-дидактические пособия</w:t>
            </w:r>
          </w:p>
          <w:p w14:paraId="175C3E86" w14:textId="77777777" w:rsidR="006B2843"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Плакаты: «Счет до 10»; «Счет до 20»; «Цвет»; «Форма». </w:t>
            </w:r>
          </w:p>
          <w:p w14:paraId="02350069" w14:textId="4C18D37A" w:rsidR="002326A3" w:rsidRPr="002326A3" w:rsidRDefault="002326A3" w:rsidP="002326A3">
            <w:pPr>
              <w:spacing w:after="200" w:line="276" w:lineRule="auto"/>
              <w:rPr>
                <w:rFonts w:ascii="Times New Roman" w:eastAsia="Times New Roman" w:hAnsi="Times New Roman" w:cs="Times New Roman"/>
                <w:sz w:val="20"/>
                <w:szCs w:val="20"/>
                <w:lang w:eastAsia="ru-RU"/>
              </w:rPr>
            </w:pPr>
            <w:r w:rsidRPr="002326A3">
              <w:rPr>
                <w:rFonts w:ascii="Times New Roman" w:eastAsia="Times New Roman" w:hAnsi="Times New Roman" w:cs="Times New Roman"/>
                <w:b/>
                <w:sz w:val="20"/>
                <w:szCs w:val="20"/>
                <w:lang w:eastAsia="ru-RU"/>
              </w:rPr>
              <w:t>Примерная парциальная образовательная программа дошкольного образования для детей 5-7 лет .Экономическое воспитание дошкольников</w:t>
            </w:r>
            <w:r w:rsidRPr="002326A3">
              <w:rPr>
                <w:rFonts w:ascii="Times New Roman" w:eastAsia="Times New Roman" w:hAnsi="Times New Roman" w:cs="Times New Roman"/>
                <w:sz w:val="20"/>
                <w:szCs w:val="20"/>
                <w:lang w:eastAsia="ru-RU"/>
              </w:rPr>
              <w:t>: формирование предпосылок Финансовой грамотности. Шатова А.Д., Аксёнова Ю.А., Кириллов И.Л., Давыдова В.Е., Мищенко И.С..2010</w:t>
            </w:r>
          </w:p>
          <w:p w14:paraId="48D76A41" w14:textId="77777777" w:rsidR="006B2843" w:rsidRPr="009D1B3F" w:rsidRDefault="006B2843" w:rsidP="00A159FE">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t>Ознакомление с миром природы</w:t>
            </w:r>
          </w:p>
          <w:p w14:paraId="0B1415B6"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1C918F48"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-Мир природы и ребенок Методика экологического воспитания дошкольников .под ред Л.М. Маневцовой-– СПб.: ООО «Издательство «Детство-Пресс», 2020г. </w:t>
            </w:r>
          </w:p>
          <w:p w14:paraId="17327E6C"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-Новицкая В.А., Римашевкая Л.С., Хромцова Т.Г., Правила поведения в природе для дошкольников: Методическое пособие. – СПб.: Детство-Пресс, 2011г.</w:t>
            </w:r>
          </w:p>
          <w:p w14:paraId="0728B0BB" w14:textId="77777777" w:rsidR="006B2843"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-Л.А.Уланова, С.О.Иордан Методические рекомендации по проведению прогулок для детецй 3-7 лет. – СПб.: Детство-Пресс, 2007г.</w:t>
            </w:r>
          </w:p>
          <w:p w14:paraId="3F10B1F4" w14:textId="77777777" w:rsidR="006B2843" w:rsidRPr="002F2C78" w:rsidRDefault="006B2843" w:rsidP="00A159FE">
            <w:pPr>
              <w:pStyle w:val="a9"/>
              <w:jc w:val="both"/>
              <w:rPr>
                <w:rFonts w:ascii="Times New Roman" w:eastAsia="Times New Roman" w:hAnsi="Times New Roman" w:cs="Times New Roman"/>
                <w:lang w:eastAsia="ru-RU"/>
              </w:rPr>
            </w:pPr>
          </w:p>
          <w:p w14:paraId="7E87A412" w14:textId="77777777" w:rsidR="006B2843" w:rsidRDefault="006B2843" w:rsidP="00A159FE">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-С.Н. Нифонтова, О.А. Гаштова, Л.Н. Жукова Цикл развивающих и тематических экскурсии для детей 4-7 лет. Учебно-методическое пособие. СПб.: ООО «Издательство «Детство-Пресс», 2010г. </w:t>
            </w:r>
          </w:p>
          <w:p w14:paraId="34AE3CDA" w14:textId="77777777" w:rsidR="006B2843" w:rsidRDefault="006B2843" w:rsidP="00A159FE">
            <w:pPr>
              <w:jc w:val="both"/>
              <w:rPr>
                <w:rFonts w:ascii="Times New Roman" w:eastAsia="Times New Roman" w:hAnsi="Times New Roman" w:cs="Times New Roman"/>
                <w:lang w:eastAsia="ru-RU"/>
              </w:rPr>
            </w:pPr>
          </w:p>
          <w:p w14:paraId="1B6149D8" w14:textId="77777777" w:rsidR="006B2843" w:rsidRPr="00402E20" w:rsidRDefault="006B2843" w:rsidP="00A159FE">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Воронкевич О.А. Добро пожаловать в экологию. Парциальная программа работы по формированию экологической культуры у детей дошкольного возраста.</w:t>
            </w:r>
            <w:r w:rsidRPr="00402E20">
              <w:rPr>
                <w:rFonts w:ascii="Times New Roman" w:eastAsia="Times New Roman" w:hAnsi="Times New Roman" w:cs="Times New Roman"/>
                <w:color w:val="000000"/>
                <w:lang w:eastAsia="ru-RU"/>
              </w:rPr>
              <w:t xml:space="preserve"> СПб.: Детство-Пресс, 2019</w:t>
            </w:r>
            <w:r w:rsidRPr="00402E20">
              <w:rPr>
                <w:rFonts w:ascii="Times New Roman" w:eastAsia="Times New Roman" w:hAnsi="Times New Roman" w:cs="Times New Roman"/>
                <w:lang w:eastAsia="ru-RU"/>
              </w:rPr>
              <w:t>г</w:t>
            </w:r>
          </w:p>
          <w:p w14:paraId="7E5AA45A" w14:textId="77777777" w:rsidR="006B2843" w:rsidRDefault="006B2843" w:rsidP="00A159FE">
            <w:pPr>
              <w:jc w:val="both"/>
              <w:rPr>
                <w:rFonts w:ascii="Times New Roman" w:eastAsia="Times New Roman" w:hAnsi="Times New Roman" w:cs="Times New Roman"/>
                <w:color w:val="000000"/>
                <w:lang w:eastAsia="ru-RU"/>
              </w:rPr>
            </w:pPr>
            <w:r w:rsidRPr="00402E20">
              <w:rPr>
                <w:rFonts w:ascii="Times New Roman" w:eastAsia="Times New Roman" w:hAnsi="Times New Roman" w:cs="Times New Roman"/>
                <w:lang w:eastAsia="ru-RU"/>
              </w:rPr>
              <w:t>Леонова Н.Н. Мир природы Родной страны. Планирование, содержание занятий по художественному краеведению.</w:t>
            </w:r>
            <w:r w:rsidRPr="00402E20">
              <w:rPr>
                <w:rFonts w:ascii="Times New Roman" w:eastAsia="Times New Roman" w:hAnsi="Times New Roman" w:cs="Times New Roman"/>
                <w:color w:val="000000"/>
                <w:lang w:eastAsia="ru-RU"/>
              </w:rPr>
              <w:t xml:space="preserve"> СПб.:</w:t>
            </w:r>
            <w:r w:rsidRPr="00402E20">
              <w:rPr>
                <w:rFonts w:ascii="Times New Roman" w:eastAsia="Times New Roman" w:hAnsi="Times New Roman" w:cs="Times New Roman"/>
                <w:lang w:eastAsia="ru-RU"/>
              </w:rPr>
              <w:t xml:space="preserve"> ООО «Издательство</w:t>
            </w:r>
            <w:r w:rsidRPr="00402E20">
              <w:rPr>
                <w:rFonts w:ascii="Times New Roman" w:eastAsia="Times New Roman" w:hAnsi="Times New Roman" w:cs="Times New Roman"/>
                <w:color w:val="000000"/>
                <w:lang w:eastAsia="ru-RU"/>
              </w:rPr>
              <w:t xml:space="preserve"> «Детство-Пресс», 2018г.</w:t>
            </w:r>
          </w:p>
          <w:p w14:paraId="76601C6F" w14:textId="77777777" w:rsidR="006B2843" w:rsidRPr="00402E20" w:rsidRDefault="006B2843" w:rsidP="00A159FE">
            <w:pPr>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 xml:space="preserve">В.Н. Матова «Краеведение в детском саду»- </w:t>
            </w:r>
            <w:r w:rsidRPr="00402E20">
              <w:rPr>
                <w:rFonts w:ascii="Times New Roman" w:eastAsia="Times New Roman" w:hAnsi="Times New Roman" w:cs="Times New Roman"/>
                <w:color w:val="000000"/>
                <w:lang w:eastAsia="ru-RU"/>
              </w:rPr>
              <w:t xml:space="preserve">СПб.: </w:t>
            </w:r>
            <w:r w:rsidRPr="00402E20">
              <w:rPr>
                <w:rFonts w:ascii="Times New Roman" w:eastAsia="Times New Roman" w:hAnsi="Times New Roman" w:cs="Times New Roman"/>
                <w:lang w:eastAsia="ru-RU"/>
              </w:rPr>
              <w:t>ООО «Издательство</w:t>
            </w:r>
            <w:r w:rsidRPr="00402E20">
              <w:rPr>
                <w:rFonts w:ascii="Times New Roman" w:eastAsia="Times New Roman" w:hAnsi="Times New Roman" w:cs="Times New Roman"/>
                <w:color w:val="000000"/>
                <w:lang w:eastAsia="ru-RU"/>
              </w:rPr>
              <w:t xml:space="preserve"> «Детство-Пресс», 2014г.</w:t>
            </w:r>
          </w:p>
          <w:p w14:paraId="602FC562" w14:textId="77777777" w:rsidR="006B2843" w:rsidRDefault="006B2843" w:rsidP="00A159FE">
            <w:pPr>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p w14:paraId="23B43292" w14:textId="77777777" w:rsidR="006B2843" w:rsidRDefault="006B2843" w:rsidP="00A159FE">
            <w:pPr>
              <w:jc w:val="both"/>
              <w:rPr>
                <w:rFonts w:ascii="Times New Roman" w:eastAsia="Times New Roman" w:hAnsi="Times New Roman" w:cs="Times New Roman"/>
                <w:sz w:val="20"/>
                <w:szCs w:val="20"/>
                <w:lang w:eastAsia="ru-RU"/>
              </w:rPr>
            </w:pPr>
            <w:r>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r w:rsidRPr="00402E20">
              <w:rPr>
                <w:rFonts w:ascii="Times New Roman" w:eastAsia="Times New Roman" w:hAnsi="Times New Roman" w:cs="Times New Roman"/>
                <w:sz w:val="20"/>
                <w:szCs w:val="20"/>
                <w:lang w:eastAsia="ru-RU"/>
              </w:rPr>
              <w:t xml:space="preserve"> </w:t>
            </w:r>
          </w:p>
          <w:p w14:paraId="5304C914" w14:textId="77777777" w:rsidR="006B2843" w:rsidRPr="00402E20" w:rsidRDefault="006B2843" w:rsidP="00A159FE">
            <w:pPr>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 xml:space="preserve">Программа факультативного курса </w:t>
            </w:r>
            <w:r w:rsidRPr="00402E20">
              <w:rPr>
                <w:rFonts w:ascii="Times New Roman" w:eastAsia="Times New Roman" w:hAnsi="Times New Roman" w:cs="Times New Roman"/>
                <w:bCs/>
                <w:lang w:eastAsia="ru-RU"/>
              </w:rPr>
              <w:t>«Наш-дом природа»</w:t>
            </w:r>
            <w:r w:rsidRPr="00402E20">
              <w:rPr>
                <w:rFonts w:ascii="Times New Roman" w:eastAsia="Times New Roman" w:hAnsi="Times New Roman" w:cs="Times New Roman"/>
                <w:lang w:eastAsia="ru-RU"/>
              </w:rPr>
              <w:t xml:space="preserve"> Г.В. Бойко, О.В. Пронина-Владивосток: Изд-во ПК ИРО,ФГБУ «Лазовский государственный за</w:t>
            </w:r>
            <w:r>
              <w:rPr>
                <w:rFonts w:ascii="Times New Roman" w:eastAsia="Times New Roman" w:hAnsi="Times New Roman" w:cs="Times New Roman"/>
                <w:lang w:eastAsia="ru-RU"/>
              </w:rPr>
              <w:t>поведник», Фонд «Феникс»,2013г.</w:t>
            </w:r>
          </w:p>
          <w:p w14:paraId="79A2ED63"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Наглядно-дидактические пособия</w:t>
            </w:r>
          </w:p>
          <w:p w14:paraId="7A79E918"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-Плакаты: «Домашние животные»; «Домашние питомцы»; «Домашние птицы»; «Животные Африки»; «Животные средней полосы»; «Овощи»; «Птицы»; «Фрукты».</w:t>
            </w:r>
          </w:p>
          <w:p w14:paraId="31F040EB"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Картины для рассматривания: «Коза с козлятами»; «Кошка с котятами»; «Свинья с поросятами»; «Собака с щенками». </w:t>
            </w:r>
          </w:p>
          <w:p w14:paraId="68F7534E"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 xml:space="preserve">- Серия «Мир в картинках»: «Деревья и листья»; «Домашние животные»; «Домашние птицы»; «Животные — домашние питомцы»; «Животные жарких стран»; «Животные сред ней полосы»; «Морские обитатели»; «Насекомые»; «Овощи»; «Рептилии и амфибии»; «Собаки — друзья и помощники»; «Фрукты»; «Цветы»; «Ягоды лесные»; «Ягоды садовые». </w:t>
            </w:r>
          </w:p>
          <w:p w14:paraId="7343D2AA"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«Рассказы по картинкам»: «Весна»; «Времена года»; «Зима»; «Лето»; «Осень»; «Родная природа».</w:t>
            </w:r>
          </w:p>
          <w:p w14:paraId="0BF5C337"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6B2843" w:rsidRPr="002F2C78" w14:paraId="33A3000A" w14:textId="77777777" w:rsidTr="00A159FE">
        <w:tc>
          <w:tcPr>
            <w:tcW w:w="6912" w:type="dxa"/>
          </w:tcPr>
          <w:p w14:paraId="3A3D871E" w14:textId="77777777" w:rsidR="00D621FA" w:rsidRPr="00D621FA" w:rsidRDefault="00D621FA" w:rsidP="00D621FA">
            <w:pPr>
              <w:spacing w:line="360" w:lineRule="auto"/>
              <w:jc w:val="both"/>
              <w:rPr>
                <w:rFonts w:ascii="Times New Roman" w:eastAsia="Times New Roman" w:hAnsi="Times New Roman" w:cs="Times New Roman"/>
                <w:b/>
                <w:bCs/>
                <w:lang w:eastAsia="ru-RU"/>
              </w:rPr>
            </w:pPr>
            <w:r w:rsidRPr="00D621FA">
              <w:rPr>
                <w:rFonts w:ascii="Times New Roman" w:eastAsia="Times New Roman" w:hAnsi="Times New Roman" w:cs="Times New Roman"/>
                <w:b/>
                <w:bCs/>
                <w:lang w:eastAsia="ru-RU"/>
              </w:rPr>
              <w:lastRenderedPageBreak/>
              <w:t>Образовательная область «Социально-коммуникативное развитие»</w:t>
            </w:r>
          </w:p>
          <w:p w14:paraId="6C1F8744"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подвижные  игры:</w:t>
            </w:r>
            <w:r w:rsidRPr="002F2C78">
              <w:rPr>
                <w:rFonts w:ascii="Times New Roman" w:eastAsia="Times New Roman" w:hAnsi="Times New Roman" w:cs="Times New Roman"/>
                <w:lang w:eastAsia="ru-RU"/>
              </w:rPr>
              <w:tab/>
              <w:t>«У  медведя</w:t>
            </w:r>
            <w:r w:rsidRPr="002F2C78">
              <w:rPr>
                <w:rFonts w:ascii="Times New Roman" w:eastAsia="Times New Roman" w:hAnsi="Times New Roman" w:cs="Times New Roman"/>
                <w:lang w:eastAsia="ru-RU"/>
              </w:rPr>
              <w:tab/>
              <w:t>во  бору»,  «Филин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  пташки», «Горелки»,  «Пятнашки»,  «Лапта»,  «Ловишка  в  кругу»,  «Коршун»,  «Пчелки  и ласточка»,  «Стадо»,</w:t>
            </w:r>
            <w:r w:rsidRPr="002F2C78">
              <w:rPr>
                <w:rFonts w:ascii="Times New Roman" w:eastAsia="Times New Roman" w:hAnsi="Times New Roman" w:cs="Times New Roman"/>
                <w:lang w:eastAsia="ru-RU"/>
              </w:rPr>
              <w:tab/>
              <w:t>«Городки»;  «Яблоня»,  «Снеговик»,</w:t>
            </w:r>
            <w:r w:rsidRPr="002F2C78">
              <w:rPr>
                <w:rFonts w:ascii="Times New Roman" w:eastAsia="Times New Roman" w:hAnsi="Times New Roman" w:cs="Times New Roman"/>
                <w:lang w:eastAsia="ru-RU"/>
              </w:rPr>
              <w:tab/>
              <w:t>«Как  мы  поили  телят», «Маленький  кролик»,  «Самолет»,  «Клен»,  «Ракета»,  «Золотая  рожь»,  «Машины», «Гусеница».</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10952B0D" w14:textId="77777777" w:rsidR="006B2843"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Рекомендуемые  настольно-печатные  игры:</w:t>
            </w:r>
            <w:r w:rsidRPr="002F2C78">
              <w:rPr>
                <w:rFonts w:ascii="Times New Roman" w:eastAsia="Times New Roman" w:hAnsi="Times New Roman" w:cs="Times New Roman"/>
                <w:lang w:eastAsia="ru-RU"/>
              </w:rPr>
              <w:tab/>
              <w:t xml:space="preserve">  «Маленькие художники»,  «За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грибами»,  «Аквариум»,  «Катины</w:t>
            </w:r>
            <w:r w:rsidRPr="002F2C78">
              <w:rPr>
                <w:rFonts w:ascii="Times New Roman" w:eastAsia="Times New Roman" w:hAnsi="Times New Roman" w:cs="Times New Roman"/>
                <w:lang w:eastAsia="ru-RU"/>
              </w:rPr>
              <w:tab/>
              <w:t>подарки»,  домино  «Виды  транспорта»,  домино</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«Детеныши животных», домино «Ягоды», лото «Домашние животные», лото «Твои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помощники»,  лото</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«Магазин»,«Зоологическое</w:t>
            </w:r>
            <w:r w:rsidRPr="002F2C78">
              <w:rPr>
                <w:rFonts w:ascii="Times New Roman" w:eastAsia="Times New Roman" w:hAnsi="Times New Roman" w:cs="Times New Roman"/>
                <w:lang w:eastAsia="ru-RU"/>
              </w:rPr>
              <w:tab/>
              <w:t>лото»,</w:t>
            </w:r>
            <w:r w:rsidRPr="002F2C78">
              <w:rPr>
                <w:rFonts w:ascii="Times New Roman" w:eastAsia="Times New Roman" w:hAnsi="Times New Roman" w:cs="Times New Roman"/>
                <w:lang w:eastAsia="ru-RU"/>
              </w:rPr>
              <w:tab/>
              <w:t>игры-«ходилки»  «Собери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яблоки», «Радуга», «Путешествие Колобка» и др.</w:t>
            </w:r>
            <w:r w:rsidRPr="002F2C78">
              <w:rPr>
                <w:rFonts w:ascii="Times New Roman" w:eastAsia="Times New Roman" w:hAnsi="Times New Roman" w:cs="Times New Roman"/>
                <w:lang w:eastAsia="ru-RU"/>
              </w:rPr>
              <w:tab/>
            </w:r>
          </w:p>
          <w:p w14:paraId="45A14234"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сюжетно-ролевые игры: «Дочки-матери», «Хозяюшки», «Дом мод»</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«Парикмахерская»,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«Детский</w:t>
            </w:r>
            <w:r w:rsidRPr="002F2C78">
              <w:rPr>
                <w:rFonts w:ascii="Times New Roman" w:eastAsia="Times New Roman" w:hAnsi="Times New Roman" w:cs="Times New Roman"/>
                <w:lang w:eastAsia="ru-RU"/>
              </w:rPr>
              <w:tab/>
              <w:t>сад»,</w:t>
            </w:r>
            <w:r w:rsidRPr="002F2C78">
              <w:rPr>
                <w:rFonts w:ascii="Times New Roman" w:eastAsia="Times New Roman" w:hAnsi="Times New Roman" w:cs="Times New Roman"/>
                <w:lang w:eastAsia="ru-RU"/>
              </w:rPr>
              <w:tab/>
              <w:t>«В</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поликлинике»,  «Айболит»,</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«Моряки»,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«Почта», «В магазине», «Строим дом», «Шоферы», «В самолете», «На границе» и др.</w:t>
            </w:r>
            <w:r w:rsidRPr="002F2C78">
              <w:rPr>
                <w:rFonts w:ascii="Times New Roman" w:hAnsi="Times New Roman" w:cs="Times New Roman"/>
              </w:rPr>
              <w:t xml:space="preserve"> </w:t>
            </w:r>
            <w:r w:rsidRPr="002F2C78">
              <w:rPr>
                <w:rFonts w:ascii="Times New Roman" w:eastAsia="Times New Roman" w:hAnsi="Times New Roman" w:cs="Times New Roman"/>
                <w:lang w:eastAsia="ru-RU"/>
              </w:rPr>
              <w:t>Рекомендуемые для проведения театрализованных игр сказки: «Заюшкина избушка», «Гуси-лебеди», «Три медведя».</w:t>
            </w:r>
          </w:p>
          <w:p w14:paraId="56758C5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игры и виды театрализованной деятельности: импровизация, инсценировка стихотворений, игра с воображаемыми предметами, драматизация с использованием разных видов театра (кукольный, бибабо, плоскостной, теневой, ролевой).</w:t>
            </w:r>
          </w:p>
          <w:p w14:paraId="7696FD4A"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p>
        </w:tc>
        <w:tc>
          <w:tcPr>
            <w:tcW w:w="7938" w:type="dxa"/>
          </w:tcPr>
          <w:p w14:paraId="197FE57D" w14:textId="77777777" w:rsidR="006B2843" w:rsidRPr="009D1B3F" w:rsidRDefault="006B2843" w:rsidP="00A159FE">
            <w:pPr>
              <w:pStyle w:val="a9"/>
              <w:spacing w:line="360" w:lineRule="auto"/>
              <w:jc w:val="both"/>
              <w:rPr>
                <w:rFonts w:ascii="Times New Roman" w:eastAsia="Times New Roman" w:hAnsi="Times New Roman" w:cs="Times New Roman"/>
                <w:b/>
                <w:lang w:eastAsia="ru-RU"/>
              </w:rPr>
            </w:pPr>
            <w:r w:rsidRPr="009D1B3F">
              <w:rPr>
                <w:rFonts w:ascii="Times New Roman" w:eastAsia="Times New Roman" w:hAnsi="Times New Roman" w:cs="Times New Roman"/>
                <w:b/>
                <w:lang w:eastAsia="ru-RU"/>
              </w:rPr>
              <w:lastRenderedPageBreak/>
              <w:t>Социализация, развитие общения, нравственное воспитание:</w:t>
            </w:r>
          </w:p>
          <w:p w14:paraId="5A93AB93"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6E2A04F6"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Т.И. Бабаева, Т.А. Березина, Л.С. Римашевская Образовательная область «Социализация» Учебно-методическое пособие. / науч. ред. А.Г. Гогоберидзе. – СПб.: ООО «Издательство «Детство-Пресс», 2012г.</w:t>
            </w:r>
          </w:p>
          <w:p w14:paraId="5D0D340C"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-О.М.Сомкова Образовательная область «Коммуникация» Учебно-методическое пособие. / науч. ред. А.Г. Гогоберидзе. – СПб.: ООО «Издательство «Детство-Пресс», 2012г.</w:t>
            </w:r>
          </w:p>
          <w:p w14:paraId="5E9292BD"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-Ржевцева И.Н.. Уроки этикета. (5-7лет) Спб.  Из-во Акцидент.1997</w:t>
            </w:r>
          </w:p>
          <w:p w14:paraId="38144975"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-Бабаева Т.И., Римашевская Л.С. Как развивать сотрудничество и взаимоотношения дошкольников в детском саду. Игровые ситуации, игры, этюды. – СПб.: ООО «Издательство «Детство-Пресс», 2015г.</w:t>
            </w:r>
          </w:p>
          <w:p w14:paraId="7D52DD73"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-О.А. Айрих Эмоциональное развитие детей.  Изд. Учитель 2000</w:t>
            </w:r>
          </w:p>
          <w:p w14:paraId="6F067DB6"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А.Д. Кошелева Эмоциональное развитие дошкольника. М. Просвещение 1990.</w:t>
            </w:r>
          </w:p>
          <w:p w14:paraId="67118F8C"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Ватутина Н.Д. Ребенок поступает в детский сад /Под. ред. Л.И. Каплан. – М.: Просвещение, 1983.</w:t>
            </w:r>
          </w:p>
          <w:p w14:paraId="27BCE55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А.Я. Ветохина Нравственное-патриотическое воспитание детей дошкольного возраста. Планирование и конспекты занятий. Методическое пособие для педагогов.- – СПб.: ООО «Издательство «Детство-Пресс», 2009г.</w:t>
            </w:r>
          </w:p>
          <w:p w14:paraId="14B83C7D" w14:textId="77777777" w:rsidR="006B2843" w:rsidRDefault="006B2843" w:rsidP="00A159FE">
            <w:pPr>
              <w:jc w:val="both"/>
              <w:rPr>
                <w:rFonts w:ascii="Times New Roman" w:eastAsia="Times New Roman" w:hAnsi="Times New Roman" w:cs="Times New Roman"/>
                <w:b/>
                <w:sz w:val="24"/>
                <w:szCs w:val="24"/>
                <w:lang w:eastAsia="zh-CN"/>
              </w:rPr>
            </w:pPr>
            <w:r w:rsidRPr="002F2C78">
              <w:rPr>
                <w:rFonts w:ascii="Times New Roman" w:eastAsia="Times New Roman" w:hAnsi="Times New Roman" w:cs="Times New Roman"/>
                <w:lang w:eastAsia="ru-RU"/>
              </w:rPr>
              <w:t>Л.К. Мячина Маленьким детям-Большие права: Учебно-методическое пособие. СПб.: ООО «Издательство «Детство-Пресс», 2010г.</w:t>
            </w:r>
            <w:r w:rsidRPr="00402E20">
              <w:rPr>
                <w:rFonts w:ascii="Times New Roman" w:eastAsia="Times New Roman" w:hAnsi="Times New Roman" w:cs="Times New Roman"/>
                <w:b/>
                <w:sz w:val="24"/>
                <w:szCs w:val="24"/>
                <w:lang w:eastAsia="zh-CN"/>
              </w:rPr>
              <w:t xml:space="preserve"> </w:t>
            </w:r>
          </w:p>
          <w:p w14:paraId="7AF54C1E" w14:textId="77777777" w:rsidR="006B2843" w:rsidRPr="00402E20" w:rsidRDefault="006B2843" w:rsidP="00A159FE">
            <w:pPr>
              <w:jc w:val="both"/>
              <w:rPr>
                <w:rFonts w:ascii="Times New Roman" w:eastAsia="Times New Roman" w:hAnsi="Times New Roman" w:cs="Times New Roman"/>
                <w:b/>
                <w:lang w:eastAsia="ru-RU"/>
              </w:rPr>
            </w:pPr>
            <w:r>
              <w:rPr>
                <w:rFonts w:ascii="Times New Roman" w:eastAsia="Times New Roman" w:hAnsi="Times New Roman" w:cs="Times New Roman"/>
                <w:b/>
                <w:lang w:eastAsia="zh-CN"/>
              </w:rPr>
              <w:t>-</w:t>
            </w:r>
            <w:r w:rsidRPr="00402E20">
              <w:rPr>
                <w:rFonts w:ascii="Times New Roman" w:eastAsia="Times New Roman" w:hAnsi="Times New Roman" w:cs="Times New Roman"/>
                <w:b/>
                <w:lang w:eastAsia="zh-CN"/>
              </w:rPr>
              <w:t xml:space="preserve">« </w:t>
            </w:r>
            <w:r w:rsidRPr="00F23AB8">
              <w:rPr>
                <w:rFonts w:ascii="Times New Roman" w:eastAsia="Times New Roman" w:hAnsi="Times New Roman" w:cs="Times New Roman"/>
                <w:lang w:eastAsia="zh-CN"/>
              </w:rPr>
              <w:t>Мы – комсомольчане»</w:t>
            </w:r>
          </w:p>
          <w:p w14:paraId="2F760A65" w14:textId="77777777" w:rsidR="006B2843" w:rsidRDefault="006B2843" w:rsidP="00A159FE">
            <w:pPr>
              <w:widowControl w:val="0"/>
              <w:jc w:val="both"/>
              <w:rPr>
                <w:rFonts w:ascii="Times New Roman" w:eastAsia="Times New Roman" w:hAnsi="Times New Roman" w:cs="Times New Roman"/>
                <w:sz w:val="20"/>
                <w:szCs w:val="20"/>
                <w:lang w:eastAsia="ru-RU"/>
              </w:rPr>
            </w:pPr>
            <w:r w:rsidRPr="00402E20">
              <w:rPr>
                <w:rFonts w:ascii="Times New Roman" w:eastAsia="Times New Roman" w:hAnsi="Times New Roman" w:cs="Times New Roman"/>
                <w:lang w:eastAsia="zh-CN"/>
              </w:rPr>
              <w:t>Программа развития воспитания в системе образования г. Комсомольска-на-Амуре</w:t>
            </w:r>
            <w:r>
              <w:rPr>
                <w:rFonts w:ascii="Times New Roman" w:eastAsia="Times New Roman" w:hAnsi="Times New Roman" w:cs="Times New Roman"/>
                <w:lang w:eastAsia="zh-CN"/>
              </w:rPr>
              <w:t>.</w:t>
            </w:r>
            <w:r w:rsidRPr="00402E20">
              <w:rPr>
                <w:rFonts w:ascii="Times New Roman" w:eastAsia="Times New Roman" w:hAnsi="Times New Roman" w:cs="Times New Roman"/>
                <w:lang w:eastAsia="zh-CN"/>
              </w:rPr>
              <w:t xml:space="preserve"> Используется в работе с детьми по региональному компоненту</w:t>
            </w:r>
            <w:r w:rsidRPr="00402E20">
              <w:rPr>
                <w:rFonts w:ascii="Times New Roman" w:eastAsia="Times New Roman" w:hAnsi="Times New Roman" w:cs="Times New Roman"/>
                <w:sz w:val="20"/>
                <w:szCs w:val="20"/>
                <w:lang w:eastAsia="ru-RU"/>
              </w:rPr>
              <w:t xml:space="preserve">- </w:t>
            </w:r>
          </w:p>
          <w:p w14:paraId="5E7982F5" w14:textId="77777777" w:rsidR="006B2843" w:rsidRDefault="006B2843" w:rsidP="00A159FE">
            <w:pPr>
              <w:widowControl w:val="0"/>
              <w:jc w:val="both"/>
              <w:rPr>
                <w:rFonts w:ascii="Times New Roman" w:eastAsia="Times New Roman" w:hAnsi="Times New Roman" w:cs="Times New Roman"/>
                <w:sz w:val="20"/>
                <w:szCs w:val="20"/>
                <w:lang w:eastAsia="ru-RU"/>
              </w:rPr>
            </w:pPr>
          </w:p>
          <w:p w14:paraId="76A1C8AB" w14:textId="77777777" w:rsidR="006B2843" w:rsidRDefault="006B2843" w:rsidP="00A159FE">
            <w:pPr>
              <w:widowControl w:val="0"/>
              <w:jc w:val="both"/>
              <w:rPr>
                <w:rFonts w:ascii="Times New Roman" w:eastAsia="Times New Roman" w:hAnsi="Times New Roman" w:cs="Times New Roman"/>
                <w:sz w:val="20"/>
                <w:szCs w:val="20"/>
                <w:lang w:eastAsia="ru-RU"/>
              </w:rPr>
            </w:pPr>
          </w:p>
          <w:p w14:paraId="379C35E4" w14:textId="77777777" w:rsidR="006B2843" w:rsidRPr="009D1B3F" w:rsidRDefault="006B2843" w:rsidP="00A159FE">
            <w:pPr>
              <w:spacing w:after="200"/>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 xml:space="preserve">Шипицына Л.М., Заширинская О.В., Воронова А.П. </w:t>
            </w:r>
            <w:r w:rsidRPr="00402E20">
              <w:rPr>
                <w:rFonts w:ascii="Times New Roman" w:eastAsia="Times New Roman" w:hAnsi="Times New Roman" w:cs="Times New Roman"/>
                <w:bCs/>
                <w:lang w:eastAsia="ru-RU"/>
              </w:rPr>
              <w:t>«Азбука общения»: Развитие личности ребенка навыков общения со взрослыми и сверстниками</w:t>
            </w:r>
            <w:r w:rsidRPr="00402E20">
              <w:rPr>
                <w:rFonts w:ascii="Times New Roman" w:eastAsia="Times New Roman" w:hAnsi="Times New Roman" w:cs="Times New Roman"/>
                <w:lang w:eastAsia="ru-RU"/>
              </w:rPr>
              <w:t>-</w:t>
            </w:r>
            <w:r w:rsidRPr="00402E20">
              <w:rPr>
                <w:rFonts w:ascii="Times New Roman" w:eastAsia="Times New Roman" w:hAnsi="Times New Roman" w:cs="Times New Roman"/>
                <w:color w:val="000000"/>
                <w:lang w:eastAsia="ru-RU"/>
              </w:rPr>
              <w:t xml:space="preserve"> СПб.: Детство-Пресс, 2006г.</w:t>
            </w:r>
          </w:p>
          <w:p w14:paraId="7ECC49B6" w14:textId="77777777" w:rsidR="006B2843" w:rsidRPr="00402E20" w:rsidRDefault="006B2843" w:rsidP="00A159FE">
            <w:pPr>
              <w:spacing w:after="200"/>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w:t>
            </w:r>
            <w:r w:rsidRPr="00402E20">
              <w:rPr>
                <w:rFonts w:ascii="Times New Roman" w:eastAsia="Times New Roman" w:hAnsi="Times New Roman" w:cs="Times New Roman"/>
                <w:lang w:eastAsia="ru-RU"/>
              </w:rPr>
              <w:t xml:space="preserve"> Куцакова Л.В. Нравственно - трудовое воспитание в детском саду,- М.: Мозаика- Синтез, 2010 </w:t>
            </w:r>
          </w:p>
          <w:p w14:paraId="7E34BBCE" w14:textId="77777777" w:rsidR="006B2843" w:rsidRPr="009D1B3F" w:rsidRDefault="006B2843" w:rsidP="00A159FE">
            <w:pPr>
              <w:spacing w:after="200"/>
              <w:jc w:val="both"/>
              <w:rPr>
                <w:rFonts w:ascii="Times New Roman" w:eastAsia="Times New Roman" w:hAnsi="Times New Roman" w:cs="Times New Roman"/>
                <w:color w:val="000000"/>
                <w:lang w:eastAsia="ru-RU"/>
              </w:rPr>
            </w:pPr>
            <w:r>
              <w:rPr>
                <w:rFonts w:ascii="Times New Roman" w:eastAsia="Times New Roman" w:hAnsi="Times New Roman" w:cs="Times New Roman"/>
                <w:lang w:eastAsia="zh-CN"/>
              </w:rPr>
              <w:t xml:space="preserve">-О.Л. Князева, М.Д. </w:t>
            </w:r>
            <w:r w:rsidRPr="00402E20">
              <w:rPr>
                <w:rFonts w:ascii="Times New Roman" w:eastAsia="Times New Roman" w:hAnsi="Times New Roman" w:cs="Times New Roman"/>
                <w:lang w:eastAsia="zh-CN"/>
              </w:rPr>
              <w:t>Маханева «Приобщение детей к истокам народной культуры»</w:t>
            </w:r>
            <w:r w:rsidRPr="00402E20">
              <w:rPr>
                <w:rFonts w:ascii="Times New Roman" w:eastAsia="Times New Roman" w:hAnsi="Times New Roman" w:cs="Times New Roman"/>
                <w:lang w:eastAsia="ru-RU"/>
              </w:rPr>
              <w:t xml:space="preserve"> -</w:t>
            </w:r>
            <w:r w:rsidRPr="00402E20">
              <w:rPr>
                <w:rFonts w:ascii="Times New Roman" w:eastAsia="Times New Roman" w:hAnsi="Times New Roman" w:cs="Times New Roman"/>
                <w:color w:val="000000"/>
                <w:lang w:eastAsia="ru-RU"/>
              </w:rPr>
              <w:t xml:space="preserve"> СПб.: Детство-Пресс,2006г. </w:t>
            </w:r>
          </w:p>
          <w:p w14:paraId="4815D53B" w14:textId="77777777" w:rsidR="006B2843" w:rsidRPr="00402E20" w:rsidRDefault="006B2843" w:rsidP="00A159FE">
            <w:pPr>
              <w:spacing w:after="200"/>
              <w:jc w:val="both"/>
              <w:rPr>
                <w:rFonts w:ascii="Times New Roman" w:eastAsia="Times New Roman" w:hAnsi="Times New Roman" w:cs="Times New Roman"/>
                <w:color w:val="000000"/>
                <w:lang w:eastAsia="ru-RU"/>
              </w:rPr>
            </w:pPr>
            <w:r w:rsidRPr="00402E20">
              <w:rPr>
                <w:rFonts w:ascii="Times New Roman" w:eastAsia="Times New Roman" w:hAnsi="Times New Roman" w:cs="Times New Roman"/>
                <w:color w:val="000000"/>
                <w:lang w:eastAsia="ru-RU"/>
              </w:rPr>
              <w:t>И.Г.Гаврилова Истоки русской народной культуры .-СП– СПб.:</w:t>
            </w:r>
            <w:r w:rsidRPr="00402E20">
              <w:rPr>
                <w:rFonts w:ascii="Times New Roman" w:eastAsia="Times New Roman" w:hAnsi="Times New Roman" w:cs="Times New Roman"/>
                <w:lang w:eastAsia="ru-RU"/>
              </w:rPr>
              <w:t xml:space="preserve"> ООО «Издательство «</w:t>
            </w:r>
            <w:r w:rsidRPr="00402E20">
              <w:rPr>
                <w:rFonts w:ascii="Times New Roman" w:eastAsia="Times New Roman" w:hAnsi="Times New Roman" w:cs="Times New Roman"/>
                <w:color w:val="000000"/>
                <w:lang w:eastAsia="ru-RU"/>
              </w:rPr>
              <w:t>Детство-Пресс», 2008г.</w:t>
            </w:r>
          </w:p>
          <w:p w14:paraId="08A21AF8" w14:textId="77777777" w:rsidR="006B2843" w:rsidRPr="00F23AB8" w:rsidRDefault="006B2843" w:rsidP="00A159FE">
            <w:pPr>
              <w:spacing w:after="200" w:line="276" w:lineRule="auto"/>
              <w:jc w:val="both"/>
              <w:rPr>
                <w:rFonts w:ascii="Times New Roman" w:eastAsia="Times New Roman" w:hAnsi="Times New Roman" w:cs="Times New Roman"/>
                <w:b/>
                <w:lang w:eastAsia="zh-CN"/>
              </w:rPr>
            </w:pPr>
            <w:r w:rsidRPr="00F23AB8">
              <w:rPr>
                <w:rFonts w:ascii="Times New Roman" w:eastAsia="Times New Roman" w:hAnsi="Times New Roman" w:cs="Times New Roman"/>
                <w:b/>
                <w:lang w:eastAsia="ru-RU"/>
              </w:rPr>
              <w:lastRenderedPageBreak/>
              <w:t>Наглядно-дидактические пособия</w:t>
            </w:r>
          </w:p>
          <w:p w14:paraId="4DF14A19"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Серия «Мир в картинках»: «Государственные символы России»; «День Победы».</w:t>
            </w:r>
          </w:p>
          <w:p w14:paraId="3CB48F27"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Серия «Рассказы по картинкам»: «Великая Отечественная война в произведениях художников»; «Защитники Отечества». </w:t>
            </w:r>
          </w:p>
          <w:p w14:paraId="75E49E7C"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 </w:t>
            </w:r>
          </w:p>
          <w:p w14:paraId="5EA0FAA6"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Самообслуживание, самостоятельность, трудовое воспитание</w:t>
            </w:r>
          </w:p>
          <w:p w14:paraId="60BC9908"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3E47A2D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 В. Крулехт, А.А. Крулехт Образовательная область «Труд» Учебно-методическое пособие. / науч. ред. А.Г. Гогоберидзе. – СПб.: ООО «Издательство «Детство-Пресс», 2012г.</w:t>
            </w:r>
          </w:p>
          <w:p w14:paraId="5D400C1E"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-Буре Р.С. « Дошкольник и труд» Спб. Детство-Пресс.2004</w:t>
            </w:r>
          </w:p>
          <w:p w14:paraId="7D1DC332"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Формирование основ безопасности</w:t>
            </w:r>
          </w:p>
          <w:p w14:paraId="79D64F5E"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Методические пособия</w:t>
            </w:r>
          </w:p>
          <w:p w14:paraId="2DAFD33E"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-Т.П. Гарнышева ОБЖ для дошкольников. Планирование работы, конспекты занятий, играю - СПб: ООО «Издательство «Детство- Пресс»,2010г</w:t>
            </w:r>
          </w:p>
          <w:p w14:paraId="4D47C25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-«Светофор». Обучение детей дошкольного возраста правилам дорожного движения. СПб, «Детство-Пресс», 2009 г..</w:t>
            </w:r>
          </w:p>
          <w:p w14:paraId="54F88FFA" w14:textId="77777777" w:rsidR="006B2843"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-Вдовиченко Л.А. Ребенок на улице. Цикл занятий для детей старшего дошкольного возраста по обучению правилам безопасного поведения на дороге  Правилам дорожного движения.-СПб.-«Детство-Пресс»,2209</w:t>
            </w:r>
          </w:p>
          <w:p w14:paraId="5EB83F03" w14:textId="77777777" w:rsidR="006B2843" w:rsidRPr="00402E20" w:rsidRDefault="006B2843" w:rsidP="00A159FE">
            <w:pPr>
              <w:widowControl w:val="0"/>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lastRenderedPageBreak/>
              <w:t>Р. Б. Стеркина, О. Л. Князева, Н. Н. Авдеева «Основы безопасности детей дошкольного возраста» -</w:t>
            </w:r>
            <w:r w:rsidRPr="00402E20">
              <w:rPr>
                <w:rFonts w:ascii="Times New Roman" w:eastAsia="Times New Roman" w:hAnsi="Times New Roman" w:cs="Times New Roman"/>
                <w:color w:val="000000"/>
                <w:lang w:eastAsia="ru-RU"/>
              </w:rPr>
              <w:t xml:space="preserve"> СПб.: Детство-Пресс, 2008г.</w:t>
            </w:r>
            <w:r w:rsidRPr="00402E20">
              <w:rPr>
                <w:rFonts w:ascii="Times New Roman" w:eastAsia="Times New Roman" w:hAnsi="Times New Roman" w:cs="Times New Roman"/>
                <w:lang w:eastAsia="ru-RU"/>
              </w:rPr>
              <w:t xml:space="preserve"> </w:t>
            </w:r>
          </w:p>
          <w:p w14:paraId="5D564415"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Наглядно-дидактические пособия</w:t>
            </w:r>
          </w:p>
          <w:p w14:paraId="517ECC58"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Бордачева И. Ю. Безопасность на дороге: Плакаты для оформления родительского уголка в ДОУ. </w:t>
            </w:r>
          </w:p>
          <w:p w14:paraId="08722955"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Бордачева И. Ю. Дорожные знаки: Для работы с детьми 4–7 лет.</w:t>
            </w:r>
          </w:p>
          <w:p w14:paraId="1EA861CC"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Игровая деятельность</w:t>
            </w:r>
          </w:p>
          <w:p w14:paraId="3CBC8043"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Методические пособия</w:t>
            </w:r>
          </w:p>
          <w:p w14:paraId="26916A2D"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Игра и дошкольник. Развитие детей старшего дошкольного возраста в игровой деятельности. Сборник. / Науч. ред. Т.И. Бабаева, З.А. Михайлова. – СПб.: ООО «Издательство «Детство-Пресс», 2007г.</w:t>
            </w:r>
          </w:p>
        </w:tc>
      </w:tr>
      <w:tr w:rsidR="006B2843" w:rsidRPr="002F2C78" w14:paraId="7612CA51" w14:textId="77777777" w:rsidTr="00A159FE">
        <w:tc>
          <w:tcPr>
            <w:tcW w:w="6912" w:type="dxa"/>
          </w:tcPr>
          <w:p w14:paraId="60444094" w14:textId="77777777" w:rsidR="00D621FA" w:rsidRPr="00D621FA" w:rsidRDefault="00D621FA" w:rsidP="00D621FA">
            <w:pPr>
              <w:spacing w:line="360" w:lineRule="auto"/>
              <w:jc w:val="both"/>
              <w:rPr>
                <w:rFonts w:ascii="Times New Roman" w:eastAsia="Times New Roman" w:hAnsi="Times New Roman" w:cs="Times New Roman"/>
                <w:b/>
                <w:bCs/>
                <w:lang w:eastAsia="ru-RU"/>
              </w:rPr>
            </w:pPr>
            <w:r w:rsidRPr="00D621FA">
              <w:rPr>
                <w:rFonts w:ascii="Times New Roman" w:eastAsia="Times New Roman" w:hAnsi="Times New Roman" w:cs="Times New Roman"/>
                <w:b/>
                <w:bCs/>
                <w:lang w:eastAsia="ru-RU"/>
              </w:rPr>
              <w:lastRenderedPageBreak/>
              <w:t>Образовательная область «Художественно-эстетическое развитие»</w:t>
            </w:r>
          </w:p>
          <w:p w14:paraId="6F0B30B8" w14:textId="77777777" w:rsidR="006B2843" w:rsidRPr="009D1B3F" w:rsidRDefault="006B2843" w:rsidP="00A159FE">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lang w:eastAsia="ru-RU"/>
              </w:rPr>
              <w:t>Примерный  перечень  литературных  произведений:  русские  песенки,  потешки,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загадки;  русские  народные  сказки  «Три  медведя»,  «Заюшкина  избушка»,  «гуси-лебеди»; А. Пушкин «Сказка о рыбаке и рыбке»; К Ушинский «Пчелки на разведках,</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  лесу  летом»;  Л.  Толстой  «Косточка»;  В.  Маяковский  «Кем  быть?»,  «Доктор</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Айболит»; С. Маршак «Двенадцать месяцев», Почта»; К. Чуковский «Мойдодыр»; 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Сладков «Осень на пороге»; Н. Носов «Живая шляпа»; Е. Пермяк «Как Маша стала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большой»; Б. Житков «Кружечка под елочкой»; Н. Калинина «Как Вася ловил рыбу»;</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   Зотов   «Дуб»,</w:t>
            </w:r>
            <w:r w:rsidRPr="002F2C78">
              <w:rPr>
                <w:rFonts w:ascii="Times New Roman" w:eastAsia="Times New Roman" w:hAnsi="Times New Roman" w:cs="Times New Roman"/>
                <w:lang w:eastAsia="ru-RU"/>
              </w:rPr>
              <w:tab/>
              <w:t>«Клен»,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«Брусника»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«Земляника»,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«Малина»,«Лисички»,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«Мухомор»,</w:t>
            </w:r>
            <w:r w:rsidRPr="002F2C78">
              <w:rPr>
                <w:rFonts w:ascii="Times New Roman" w:eastAsia="Times New Roman" w:hAnsi="Times New Roman" w:cs="Times New Roman"/>
                <w:lang w:eastAsia="ru-RU"/>
              </w:rPr>
              <w:tab/>
              <w:t>«Подберезовик»,«Снегирь»,</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lastRenderedPageBreak/>
              <w:t>«Клестеловик»,</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«Божья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коровка»,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«Кузнечик»,</w:t>
            </w:r>
            <w:r w:rsidRPr="002F2C78">
              <w:rPr>
                <w:rFonts w:ascii="Times New Roman" w:eastAsia="Times New Roman" w:hAnsi="Times New Roman" w:cs="Times New Roman"/>
                <w:lang w:eastAsia="ru-RU"/>
              </w:rPr>
              <w:tab/>
              <w:t>«Ромашка»,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«Колокольчик»,</w:t>
            </w:r>
            <w:r w:rsidRPr="002F2C78">
              <w:rPr>
                <w:rFonts w:ascii="Times New Roman" w:eastAsia="Times New Roman" w:hAnsi="Times New Roman" w:cs="Times New Roman"/>
                <w:lang w:eastAsia="ru-RU"/>
              </w:rPr>
              <w:tab/>
              <w:t>«Иван-да-Марья»;</w:t>
            </w:r>
            <w:r w:rsidRPr="002F2C78">
              <w:rPr>
                <w:rFonts w:ascii="Times New Roman" w:eastAsia="Times New Roman" w:hAnsi="Times New Roman" w:cs="Times New Roman"/>
                <w:lang w:eastAsia="ru-RU"/>
              </w:rPr>
              <w:tab/>
              <w:t>С.</w:t>
            </w:r>
            <w:r w:rsidRPr="002F2C78">
              <w:rPr>
                <w:rFonts w:ascii="Times New Roman" w:eastAsia="Times New Roman" w:hAnsi="Times New Roman" w:cs="Times New Roman"/>
                <w:lang w:eastAsia="ru-RU"/>
              </w:rPr>
              <w:tab/>
              <w:t>Воронин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«Чистопородный Филя», Л. Воронкова «Таня выбирает елку», К. Булычев «Тайна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третьей планеты»; Ш. Перро «Золушка»,</w:t>
            </w:r>
            <w:r w:rsidRPr="002F2C78">
              <w:rPr>
                <w:rFonts w:ascii="Times New Roman" w:eastAsia="Times New Roman" w:hAnsi="Times New Roman" w:cs="Times New Roman"/>
                <w:lang w:eastAsia="ru-RU"/>
              </w:rPr>
              <w:tab/>
              <w:t>«Кот в сапогах»;</w:t>
            </w:r>
            <w:r w:rsidRPr="002F2C78">
              <w:rPr>
                <w:rFonts w:ascii="Times New Roman" w:eastAsia="Times New Roman" w:hAnsi="Times New Roman" w:cs="Times New Roman"/>
                <w:lang w:eastAsia="ru-RU"/>
              </w:rPr>
              <w:tab/>
              <w:t>Г. Андерсен «Стойкий</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оловянный</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солдатик»;  стихи  А.  Пушкина,</w:t>
            </w:r>
            <w:r w:rsidRPr="002F2C78">
              <w:rPr>
                <w:rFonts w:ascii="Times New Roman" w:eastAsia="Times New Roman" w:hAnsi="Times New Roman" w:cs="Times New Roman"/>
                <w:lang w:eastAsia="ru-RU"/>
              </w:rPr>
              <w:tab/>
              <w:t>С.  Михалкова,</w:t>
            </w:r>
            <w:r w:rsidRPr="002F2C78">
              <w:rPr>
                <w:rFonts w:ascii="Times New Roman" w:eastAsia="Times New Roman" w:hAnsi="Times New Roman" w:cs="Times New Roman"/>
                <w:lang w:eastAsia="ru-RU"/>
              </w:rPr>
              <w:tab/>
              <w:t>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Прокофьева,  И.</w:t>
            </w:r>
          </w:p>
          <w:p w14:paraId="1B58E7C6"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Токмаковой, Е. Благининой, Г. Горбовского, Е. Стюарт, Ю. Тувима, Л. Татьяничевой,</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 Высоцкой, Б. Заходера, З. Александровой</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Рекомендуемые музыкальные произведения для слушания: П. Чайковский «Утренняя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молитва»,  «Болезнь</w:t>
            </w:r>
            <w:r w:rsidRPr="002F2C78">
              <w:rPr>
                <w:rFonts w:ascii="Times New Roman" w:eastAsia="Times New Roman" w:hAnsi="Times New Roman" w:cs="Times New Roman"/>
                <w:lang w:eastAsia="ru-RU"/>
              </w:rPr>
              <w:tab/>
              <w:t>куклы»,</w:t>
            </w:r>
            <w:r w:rsidRPr="002F2C78">
              <w:rPr>
                <w:rFonts w:ascii="Times New Roman" w:eastAsia="Times New Roman" w:hAnsi="Times New Roman" w:cs="Times New Roman"/>
                <w:lang w:eastAsia="ru-RU"/>
              </w:rPr>
              <w:tab/>
              <w:t>«Новая  кукла»,</w:t>
            </w:r>
            <w:r w:rsidRPr="002F2C78">
              <w:rPr>
                <w:rFonts w:ascii="Times New Roman" w:eastAsia="Times New Roman" w:hAnsi="Times New Roman" w:cs="Times New Roman"/>
                <w:lang w:eastAsia="ru-RU"/>
              </w:rPr>
              <w:tab/>
              <w:t>«Старинная</w:t>
            </w:r>
            <w:r w:rsidRPr="002F2C78">
              <w:rPr>
                <w:rFonts w:ascii="Times New Roman" w:eastAsia="Times New Roman" w:hAnsi="Times New Roman" w:cs="Times New Roman"/>
                <w:lang w:eastAsia="ru-RU"/>
              </w:rPr>
              <w:tab/>
              <w:t>французская</w:t>
            </w:r>
            <w:r w:rsidRPr="002F2C78">
              <w:rPr>
                <w:rFonts w:ascii="Times New Roman" w:eastAsia="Times New Roman" w:hAnsi="Times New Roman" w:cs="Times New Roman"/>
                <w:lang w:eastAsia="ru-RU"/>
              </w:rPr>
              <w:tab/>
              <w:t>песенка»,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«Марш  деревянных</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солдатиков»,  «Полька»;</w:t>
            </w:r>
            <w:r w:rsidRPr="002F2C78">
              <w:rPr>
                <w:rFonts w:ascii="Times New Roman" w:eastAsia="Times New Roman" w:hAnsi="Times New Roman" w:cs="Times New Roman"/>
                <w:lang w:eastAsia="ru-RU"/>
              </w:rPr>
              <w:tab/>
              <w:t>М.  Глинка</w:t>
            </w:r>
            <w:r w:rsidRPr="002F2C78">
              <w:rPr>
                <w:rFonts w:ascii="Times New Roman" w:eastAsia="Times New Roman" w:hAnsi="Times New Roman" w:cs="Times New Roman"/>
                <w:lang w:eastAsia="ru-RU"/>
              </w:rPr>
              <w:tab/>
              <w:t>«Детская</w:t>
            </w:r>
            <w:r w:rsidRPr="002F2C78">
              <w:rPr>
                <w:rFonts w:ascii="Times New Roman" w:eastAsia="Times New Roman" w:hAnsi="Times New Roman" w:cs="Times New Roman"/>
                <w:lang w:eastAsia="ru-RU"/>
              </w:rPr>
              <w:tab/>
              <w:t>полька»;  Н.</w:t>
            </w:r>
          </w:p>
          <w:p w14:paraId="3CC0642E"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Римский-Корсаков «Колыбельная»; Р. Шуман «Первая потеря», «Смелый наездник»;</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Д.   Шостакович   «Марш»,</w:t>
            </w:r>
            <w:r w:rsidRPr="002F2C78">
              <w:rPr>
                <w:rFonts w:ascii="Times New Roman" w:eastAsia="Times New Roman" w:hAnsi="Times New Roman" w:cs="Times New Roman"/>
                <w:lang w:eastAsia="ru-RU"/>
              </w:rPr>
              <w:tab/>
              <w:t>«Шарманка»;   Д.</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Кабалевский</w:t>
            </w:r>
            <w:r w:rsidRPr="002F2C78">
              <w:rPr>
                <w:rFonts w:ascii="Times New Roman" w:eastAsia="Times New Roman" w:hAnsi="Times New Roman" w:cs="Times New Roman"/>
                <w:lang w:eastAsia="ru-RU"/>
              </w:rPr>
              <w:tab/>
              <w:t>«Походный</w:t>
            </w:r>
            <w:r w:rsidRPr="002F2C78">
              <w:rPr>
                <w:rFonts w:ascii="Times New Roman" w:eastAsia="Times New Roman" w:hAnsi="Times New Roman" w:cs="Times New Roman"/>
                <w:lang w:eastAsia="ru-RU"/>
              </w:rPr>
              <w:tab/>
              <w:t>марш»,</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«Клоуны», «Вальс»; Г. Свиридов «Колыбельная», «Парень с гармошкой».</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3BD01CF7"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для</w:t>
            </w:r>
            <w:r w:rsidRPr="002F2C78">
              <w:rPr>
                <w:rFonts w:ascii="Times New Roman" w:eastAsia="Times New Roman" w:hAnsi="Times New Roman" w:cs="Times New Roman"/>
                <w:lang w:eastAsia="ru-RU"/>
              </w:rPr>
              <w:tab/>
              <w:t>пения</w:t>
            </w:r>
            <w:r w:rsidRPr="002F2C78">
              <w:rPr>
                <w:rFonts w:ascii="Times New Roman" w:eastAsia="Times New Roman" w:hAnsi="Times New Roman" w:cs="Times New Roman"/>
                <w:lang w:eastAsia="ru-RU"/>
              </w:rPr>
              <w:tab/>
              <w:t>песенки:  «Чики-чики-чикалочки»,  «Бай-качи,</w:t>
            </w:r>
            <w:r w:rsidRPr="002F2C78">
              <w:rPr>
                <w:rFonts w:ascii="Times New Roman" w:eastAsia="Times New Roman" w:hAnsi="Times New Roman" w:cs="Times New Roman"/>
                <w:lang w:eastAsia="ru-RU"/>
              </w:rPr>
              <w:tab/>
              <w:t>качи»,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«Андрей-воробей» и др. русские народные мелодии, «Осень пришла», «Новый год в</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окно стучится», «Рождественская песня» (сл. И. Шевчук), «Земля полна чудес» (сл.</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М. Пляцковского), «Закружилась в небе осень», «Цветы полевые», «Спи, мой мишка»</w:t>
            </w:r>
          </w:p>
          <w:p w14:paraId="39F40AEB"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(сл. Е. Тиличеевой), «Ну-ка, зайка, попляши» (сл. А. Филиппенко), Т. Потапенко, 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Авдиенко «Листопад», А. Лившиц, М. Познанская «Журавли», А. Филиппенко, Т. Волгина «Урожайная», М. Иорданский, М. Клокова «Голубые санки», А. Филиппенко, Т. Волгина «Саночки», В. Витлин, С. Погореловский «Дед Мороз», Т. Потапенко, Н. Найденов «Новогодний хоровод», Г. Фрид, Н. Френкель «Песенка о весне», В. Герчик, Я. Аким «Песенка друзей», Е. Тиличеева, М. Ивенсен «Маме в день 8 марта», А. Филиппенко, Т. Волгина «По малину в сад пойдем», А. Филиппенко, Т. Волгина «Про лягушек и комара», украинская народная песня «Ой, бежит ручьем вода», детские песенки В. Шаинского, Г. Струве по выбору музыкального руководителя.</w:t>
            </w:r>
          </w:p>
          <w:p w14:paraId="6253B562"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пляски и танцы: «Танец с цветами», «Танец с лодочками», «Танец в парах», «Танец с маленькими палочками» (муз. О. Хромушина), «Танец с бубнами» (муз. Л. Келер), свободные пляски под различные плясовые мелодии, «Кот Васька» (муз. Г. Лобачева, сл. Н. Френкеля), «Теремок» (русская народная песня в обр. Т. Потапенко), «Мы на луг ходили» (муз. А. Филиппенко, сл. Т. Волгиной), «Медведюшка» (муз. М. Карасева, сл. Н. Френкеля), музыкальные композиции из сборника А. Бурениной «Ритмическая пластика».</w:t>
            </w:r>
          </w:p>
          <w:p w14:paraId="40624C8A"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Рекомендуемые игры и упражнения: «Зайцы и медведь» (муз. Н. Шаповаленко), «Лиса и утята» (муз. Ю. Слонова), «Бодрый шаг и бег» </w:t>
            </w:r>
            <w:r w:rsidRPr="002F2C78">
              <w:rPr>
                <w:rFonts w:ascii="Times New Roman" w:eastAsia="Times New Roman" w:hAnsi="Times New Roman" w:cs="Times New Roman"/>
                <w:lang w:eastAsia="ru-RU"/>
              </w:rPr>
              <w:lastRenderedPageBreak/>
              <w:t>(муз. Ф. Надененко), «Марш» (муз. Е. Тиличеевой), «Поскачем» (муз. Т. Ломовой), «Всадники» (муз. В. Витлина), «Пружинки» (муз. Т. Ломовой), «Ах, вы сени» (русская народная мелодия в обр. Т. Ломовой), «Передача платочка» (муз. Т. Ломовой), «Упражнение с кубиками» (муз. С. Соснина), «Погремушки» (муз. Т. Вилькорейской), этюды, игры и упражнения М. Чистяковой, «Ловишка» (муз. Й. Гайдна), «Будь ловким» (муз. Н. Ладухина), «Кот и мыши» (муз. Т. Ломовой), «Ловушка» (русская народная мелодия в обр. А. Сидельникова), «Найди себе пару» (латвийская народная мелодия в обр. Т. Потапенко), «Щучка» (русская народная игра), «Ручеек» (русская народная игра), «Дедушка Ермак» (русская народная игра), «Ворон» (русская народная прибаутка в обр. Е. Тиличеевой), «Ворон» (русская народная песня).</w:t>
            </w:r>
          </w:p>
          <w:p w14:paraId="161F1F1B"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Рекомендуемые музыкально-дидактические игры: «Повтори звуки», «Ступеньки», «Ритмические полоски», «Простучи слово», «Музыкальные загадки», «Наши песни», «Что делают в домике?», «Назови композитора», «Громко, тихо запоем», «музыкальная шкатулка».</w:t>
            </w:r>
          </w:p>
          <w:p w14:paraId="42F90189"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Рекомендуемые хороводы: «Хоровод», «Новогодний хоровод»82, Е. Тиличеева, М. Булатов «Песня про елочку», «Веснянка» (украинская народная мелодия в обр. С. Полонского), «Парная пляска» (чешская народная мелодия), «Дружные тройки» (муз. И. Штрауса), «Веселые дети» (литовская народная мелодия в обр. Т. Ломовой), «Пляска </w:t>
            </w:r>
            <w:r w:rsidRPr="002F2C78">
              <w:rPr>
                <w:rFonts w:ascii="Times New Roman" w:eastAsia="Times New Roman" w:hAnsi="Times New Roman" w:cs="Times New Roman"/>
                <w:lang w:eastAsia="ru-RU"/>
              </w:rPr>
              <w:lastRenderedPageBreak/>
              <w:t>петрушек» (хорватская народная мелодия), «Пляска с ложками» (русская народная мелодия «Ах, вы сени»), «Где был, Иванушка?» (русская народная песня в</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обр. М. Иорданского), «Всем, Надюша, расскажи» (русская народная мелодия).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Игра  на  музыкальных  инструментах:  распевания  Е.  Тиличеевой  из  сборника  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Ветлугиной «Музыкальный букварь», русская народная песня «Калинка», русская</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народная песня «Во поле береза стояла», русская народная мелодия «Полянка».</w:t>
            </w:r>
          </w:p>
        </w:tc>
        <w:tc>
          <w:tcPr>
            <w:tcW w:w="7938" w:type="dxa"/>
          </w:tcPr>
          <w:p w14:paraId="65BCBD7C" w14:textId="77777777" w:rsidR="006B2843" w:rsidRDefault="006B2843" w:rsidP="00A159FE">
            <w:pPr>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lastRenderedPageBreak/>
              <w:t>Методические пособия:</w:t>
            </w:r>
          </w:p>
          <w:p w14:paraId="14BE1A49"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xml:space="preserve">Дети и пейзажная живопись. Методическое пособие для педагогов ДОУ. – СПб.: Детство-Пресс, 2006г. </w:t>
            </w:r>
          </w:p>
          <w:p w14:paraId="5C032CFF"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Знакомство с натюрмортом. Методическое пособие для педагогов ДОУ. – СПб.: Детство-Пресс, 2009г</w:t>
            </w:r>
          </w:p>
          <w:p w14:paraId="00E2219C"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xml:space="preserve">Курочкина Н.А., Детям о книжной графике. Методическое пособие для педагогов ДОУ. – СПб.: Детство-Пресс, 2004г.Методические пособия </w:t>
            </w:r>
          </w:p>
          <w:p w14:paraId="7E301185"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Дети и пейзажная живопись. Методическое пособие для педагогов ДОУ. – СПб.: Детство-Пресс, 2006г.</w:t>
            </w:r>
          </w:p>
          <w:p w14:paraId="151D0FD6"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Курочкина Н.А., Знакомство с натюрмортом. Методическое пособие для педагогов ДОУ. – СПб.: Детство-Пресс, 2009г</w:t>
            </w:r>
          </w:p>
          <w:p w14:paraId="16F52EC8"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xml:space="preserve">Курочкина Н.А., Детям о книжной графике. Методическое пособие для педагогов </w:t>
            </w:r>
            <w:r w:rsidRPr="009D1B3F">
              <w:rPr>
                <w:rFonts w:ascii="Times New Roman" w:eastAsia="Times New Roman" w:hAnsi="Times New Roman" w:cs="Times New Roman"/>
                <w:lang w:eastAsia="ru-RU"/>
              </w:rPr>
              <w:lastRenderedPageBreak/>
              <w:t>ДОУ. – СПб.: Детство-Пресс, 2004г.</w:t>
            </w:r>
          </w:p>
          <w:p w14:paraId="57105E4F" w14:textId="77777777" w:rsidR="006B2843" w:rsidRPr="00402E20" w:rsidRDefault="006B2843" w:rsidP="00A159FE">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 xml:space="preserve">Лыкова И.А. Программа художественного воспитания, обучения и развития детей 2-7 лет «Цветные ладошки». М: КАРАПУЗ-ДИДАКТИКА, 2006г. </w:t>
            </w:r>
          </w:p>
          <w:p w14:paraId="29FEEA9F" w14:textId="77777777" w:rsidR="006B2843" w:rsidRPr="00402E20" w:rsidRDefault="006B2843" w:rsidP="00A159FE">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 xml:space="preserve">Лыкова И.А. Парциальная программа «Умные пальчики: конструирование в детском саду». - М.: ИД «Цветной мир», 2016. </w:t>
            </w:r>
          </w:p>
          <w:p w14:paraId="337B9B25" w14:textId="77777777" w:rsidR="006B2843" w:rsidRPr="00402E20" w:rsidRDefault="006B2843" w:rsidP="00A159FE">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Лыкова И.А Изобразительная деятельность в детском саду. - М.: ИД «Цветной мир», 2014.</w:t>
            </w:r>
          </w:p>
          <w:p w14:paraId="27FBBBED" w14:textId="77777777" w:rsidR="006B2843" w:rsidRPr="00402E20" w:rsidRDefault="006B2843" w:rsidP="00A159FE">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Г.С. Каринский «Волшебные краски года» Программа по изобразительного искусству для детей 5-летнего возраста,1993г.</w:t>
            </w:r>
          </w:p>
          <w:p w14:paraId="7F6532A2" w14:textId="77777777" w:rsidR="006B2843" w:rsidRPr="00402E20" w:rsidRDefault="006B2843" w:rsidP="00A159FE">
            <w:pPr>
              <w:spacing w:line="276" w:lineRule="auto"/>
              <w:jc w:val="both"/>
              <w:rPr>
                <w:rFonts w:ascii="Times New Roman" w:eastAsia="Times New Roman" w:hAnsi="Times New Roman" w:cs="Times New Roman"/>
                <w:lang w:eastAsia="ru-RU"/>
              </w:rPr>
            </w:pPr>
            <w:r w:rsidRPr="00402E20">
              <w:rPr>
                <w:rFonts w:ascii="Times New Roman" w:eastAsia="Times New Roman" w:hAnsi="Times New Roman" w:cs="Times New Roman"/>
                <w:lang w:eastAsia="ru-RU"/>
              </w:rPr>
              <w:t>Г.С. Каринский «Волшебные краски года» Программа по изобразительного искусству для детей 6-7-летнего возраста,1993г.</w:t>
            </w:r>
          </w:p>
          <w:p w14:paraId="68547240" w14:textId="77777777" w:rsidR="006B2843" w:rsidRPr="009D1B3F" w:rsidRDefault="006B2843" w:rsidP="00A159FE">
            <w:pPr>
              <w:spacing w:line="360" w:lineRule="auto"/>
              <w:jc w:val="both"/>
              <w:rPr>
                <w:rFonts w:ascii="Times New Roman" w:eastAsia="Times New Roman" w:hAnsi="Times New Roman" w:cs="Times New Roman"/>
                <w:lang w:eastAsia="ru-RU"/>
              </w:rPr>
            </w:pPr>
            <w:r w:rsidRPr="009D1B3F">
              <w:rPr>
                <w:rFonts w:ascii="Times New Roman" w:eastAsia="Calibri" w:hAnsi="Times New Roman" w:cs="Times New Roman"/>
              </w:rPr>
              <w:t>Л.В.Куцакова «Конструирование и ручной труд в детском саду». Мозаика Синтез, Москва, 2010 год</w:t>
            </w:r>
          </w:p>
          <w:p w14:paraId="0AAFF5C4" w14:textId="77777777" w:rsidR="006B2843" w:rsidRDefault="006B2843" w:rsidP="00A159FE">
            <w:p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Хрестоматии</w:t>
            </w:r>
            <w:r>
              <w:rPr>
                <w:rFonts w:ascii="Times New Roman" w:eastAsia="Times New Roman" w:hAnsi="Times New Roman" w:cs="Times New Roman"/>
                <w:lang w:eastAsia="ru-RU"/>
              </w:rPr>
              <w:t xml:space="preserve">: </w:t>
            </w:r>
          </w:p>
          <w:p w14:paraId="1B7424FD" w14:textId="77777777" w:rsidR="006B2843" w:rsidRDefault="006B2843" w:rsidP="00A159FE">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9D1B3F">
              <w:rPr>
                <w:rFonts w:ascii="Times New Roman" w:eastAsia="Times New Roman" w:hAnsi="Times New Roman" w:cs="Times New Roman"/>
                <w:lang w:eastAsia="ru-RU"/>
              </w:rPr>
              <w:t>Хрестоматия для чтения детям в детском саду и дома</w:t>
            </w:r>
            <w:r>
              <w:rPr>
                <w:rFonts w:ascii="Times New Roman" w:eastAsia="Times New Roman" w:hAnsi="Times New Roman" w:cs="Times New Roman"/>
                <w:lang w:eastAsia="ru-RU"/>
              </w:rPr>
              <w:t xml:space="preserve">: 5–6 лет  </w:t>
            </w:r>
            <w:r w:rsidRPr="009D1B3F">
              <w:rPr>
                <w:rFonts w:ascii="Times New Roman" w:eastAsia="Times New Roman" w:hAnsi="Times New Roman" w:cs="Times New Roman"/>
                <w:lang w:eastAsia="ru-RU"/>
              </w:rPr>
              <w:t xml:space="preserve"> </w:t>
            </w:r>
          </w:p>
          <w:p w14:paraId="51BBCE02" w14:textId="77777777" w:rsidR="006B2843" w:rsidRPr="009D1B3F" w:rsidRDefault="006B2843" w:rsidP="00A159FE">
            <w:pPr>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9D1B3F">
              <w:rPr>
                <w:rFonts w:ascii="Times New Roman" w:eastAsia="Times New Roman" w:hAnsi="Times New Roman" w:cs="Times New Roman"/>
                <w:lang w:eastAsia="ru-RU"/>
              </w:rPr>
              <w:t xml:space="preserve">Хрестоматия для чтения детям в детском саду и дома: 6–7 лет </w:t>
            </w:r>
          </w:p>
          <w:p w14:paraId="2CDB033C" w14:textId="77777777" w:rsidR="006B2843" w:rsidRPr="009D1B3F" w:rsidRDefault="006B2843" w:rsidP="00A159FE">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Электронные образовательные ресурсы (ЭОР)</w:t>
            </w:r>
          </w:p>
          <w:p w14:paraId="6917ECD6" w14:textId="77777777" w:rsidR="006B2843" w:rsidRDefault="006B2843" w:rsidP="00A159FE">
            <w:pPr>
              <w:jc w:val="both"/>
              <w:rPr>
                <w:rFonts w:ascii="Times New Roman" w:eastAsia="Times New Roman" w:hAnsi="Times New Roman" w:cs="Times New Roman"/>
                <w:lang w:eastAsia="ru-RU"/>
              </w:rPr>
            </w:pPr>
          </w:p>
          <w:p w14:paraId="55E5B7FD" w14:textId="77777777" w:rsidR="006B2843" w:rsidRPr="009D1B3F" w:rsidRDefault="006B2843" w:rsidP="00A159FE">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Наглядно-дидактические пособия</w:t>
            </w:r>
          </w:p>
          <w:p w14:paraId="68D0547A" w14:textId="77777777" w:rsidR="006B2843" w:rsidRPr="009D1B3F" w:rsidRDefault="006B2843" w:rsidP="00A159FE">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xml:space="preserve">- Серия «Мир в картинках»: «Гжель»; «Городецкая роспись по дереву»; «Дымковская игрушка»; «Каргополь — народная игрушка»; «Музыкальные </w:t>
            </w:r>
          </w:p>
          <w:p w14:paraId="1B45B7EB" w14:textId="77777777" w:rsidR="006B2843" w:rsidRPr="002F2C78" w:rsidRDefault="006B2843" w:rsidP="00A159FE">
            <w:pPr>
              <w:jc w:val="both"/>
              <w:rPr>
                <w:rFonts w:ascii="Times New Roman" w:eastAsia="Times New Roman" w:hAnsi="Times New Roman" w:cs="Times New Roman"/>
                <w:lang w:eastAsia="ru-RU"/>
              </w:rPr>
            </w:pPr>
            <w:r w:rsidRPr="009D1B3F">
              <w:rPr>
                <w:rFonts w:ascii="Times New Roman" w:eastAsia="Times New Roman" w:hAnsi="Times New Roman" w:cs="Times New Roman"/>
                <w:lang w:eastAsia="ru-RU"/>
              </w:rPr>
              <w:t>- инструменты»; «Полохов Майдан»;</w:t>
            </w:r>
            <w:r w:rsidRPr="002F2C78">
              <w:rPr>
                <w:rFonts w:ascii="Times New Roman" w:eastAsia="Times New Roman" w:hAnsi="Times New Roman" w:cs="Times New Roman"/>
                <w:lang w:eastAsia="ru-RU"/>
              </w:rPr>
              <w:t xml:space="preserve"> «Филимоновкая народная игрушка»; «Хохлома». </w:t>
            </w:r>
          </w:p>
          <w:p w14:paraId="5CAD85EA" w14:textId="77777777" w:rsidR="006B2843" w:rsidRPr="002F2C78" w:rsidRDefault="006B2843" w:rsidP="00A159FE">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Плакаты: «Гжель. Изделия. Гжель»; «Орнаменты. Полхов Майдан»; «Изделия. Полхов Майдан»; «Орнаменты. Филимоновская свистулька»; </w:t>
            </w:r>
          </w:p>
          <w:p w14:paraId="07F75028" w14:textId="77777777" w:rsidR="006B2843" w:rsidRPr="002F2C78" w:rsidRDefault="006B2843" w:rsidP="00A159FE">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«Хохлома. Изделия»; «Хохлома. Орнаменты».</w:t>
            </w:r>
          </w:p>
          <w:p w14:paraId="35CAC275" w14:textId="77777777" w:rsidR="006B2843" w:rsidRPr="002F2C78" w:rsidRDefault="006B2843" w:rsidP="00A159FE">
            <w:pPr>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14:paraId="3E92D79F" w14:textId="77777777" w:rsidR="006B2843" w:rsidRPr="002F2C78" w:rsidRDefault="006B2843" w:rsidP="00A159FE">
            <w:pPr>
              <w:spacing w:after="20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«Искусство — детям»: «Волшебный пластилин»; «Городецкая роспись»; </w:t>
            </w:r>
            <w:r w:rsidRPr="002F2C78">
              <w:rPr>
                <w:rFonts w:ascii="Times New Roman" w:eastAsia="Times New Roman" w:hAnsi="Times New Roman" w:cs="Times New Roman"/>
                <w:lang w:eastAsia="ru-RU"/>
              </w:rPr>
              <w:lastRenderedPageBreak/>
              <w:t>«Дымковская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14:paraId="2266D5CA" w14:textId="77777777" w:rsidR="006B2843" w:rsidRPr="00F23AB8" w:rsidRDefault="006B2843" w:rsidP="00A159FE">
            <w:pPr>
              <w:spacing w:after="200"/>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t>Музыкальное воспитание</w:t>
            </w:r>
          </w:p>
          <w:p w14:paraId="5E2476DB" w14:textId="77777777" w:rsidR="006B2843" w:rsidRDefault="006B2843" w:rsidP="00A159FE">
            <w:pPr>
              <w:spacing w:after="20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w:t>
            </w:r>
          </w:p>
          <w:p w14:paraId="37F08C8C" w14:textId="77777777" w:rsidR="006B2843" w:rsidRPr="002F2C78" w:rsidRDefault="006B2843" w:rsidP="00A159FE">
            <w:pPr>
              <w:spacing w:after="200"/>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p w14:paraId="224C9A4C" w14:textId="77777777" w:rsidR="006B2843" w:rsidRDefault="006B2843" w:rsidP="00A159FE">
            <w:pPr>
              <w:spacing w:after="200"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p w14:paraId="6FC81B5D" w14:textId="77777777" w:rsidR="006B2843" w:rsidRPr="0047586D" w:rsidRDefault="006B2843" w:rsidP="00A159FE">
            <w:pPr>
              <w:spacing w:after="200" w:line="276" w:lineRule="auto"/>
              <w:jc w:val="both"/>
              <w:rPr>
                <w:rFonts w:ascii="Times New Roman" w:eastAsia="Times New Roman" w:hAnsi="Times New Roman" w:cs="Times New Roman"/>
                <w:lang w:eastAsia="ru-RU"/>
              </w:rPr>
            </w:pPr>
            <w:r w:rsidRPr="0047586D">
              <w:rPr>
                <w:rFonts w:ascii="Times New Roman" w:eastAsia="Times New Roman" w:hAnsi="Times New Roman" w:cs="Times New Roman"/>
                <w:lang w:eastAsia="ru-RU"/>
              </w:rPr>
              <w:t>- Л.В. Гераскина. Ожидание чуда – М.: Издательский дом «Воспитание дошкольника», 2002г.</w:t>
            </w:r>
          </w:p>
          <w:p w14:paraId="6ACEC31B" w14:textId="77777777" w:rsidR="006B2843" w:rsidRPr="0047586D" w:rsidRDefault="006B2843" w:rsidP="00A159FE">
            <w:pPr>
              <w:spacing w:after="200" w:line="360" w:lineRule="auto"/>
              <w:jc w:val="both"/>
              <w:rPr>
                <w:rFonts w:ascii="Times New Roman" w:eastAsia="Times New Roman" w:hAnsi="Times New Roman" w:cs="Times New Roman"/>
                <w:lang w:eastAsia="ru-RU"/>
              </w:rPr>
            </w:pPr>
            <w:r w:rsidRPr="0047586D">
              <w:rPr>
                <w:rFonts w:ascii="Times New Roman" w:eastAsia="Times New Roman" w:hAnsi="Times New Roman" w:cs="Times New Roman"/>
                <w:lang w:eastAsia="ru-RU"/>
              </w:rPr>
              <w:t>-О.П. Радынова «Музыкальные шедевры» М.: ТЦ Сфера, 2009г</w:t>
            </w:r>
          </w:p>
          <w:p w14:paraId="191FDA9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p>
        </w:tc>
      </w:tr>
      <w:tr w:rsidR="006B2843" w:rsidRPr="002F2C78" w14:paraId="02D467C8" w14:textId="77777777" w:rsidTr="00A159FE">
        <w:trPr>
          <w:trHeight w:val="2831"/>
        </w:trPr>
        <w:tc>
          <w:tcPr>
            <w:tcW w:w="6912" w:type="dxa"/>
          </w:tcPr>
          <w:p w14:paraId="62509BE5" w14:textId="77777777" w:rsidR="00D621FA" w:rsidRPr="00D621FA" w:rsidRDefault="00D621FA" w:rsidP="00D621FA">
            <w:pPr>
              <w:spacing w:line="360" w:lineRule="auto"/>
              <w:jc w:val="both"/>
              <w:rPr>
                <w:rFonts w:ascii="Times New Roman" w:eastAsia="Times New Roman" w:hAnsi="Times New Roman" w:cs="Times New Roman"/>
                <w:b/>
                <w:bCs/>
                <w:lang w:eastAsia="ru-RU"/>
              </w:rPr>
            </w:pPr>
            <w:r w:rsidRPr="00D621FA">
              <w:rPr>
                <w:rFonts w:ascii="Times New Roman" w:eastAsia="Times New Roman" w:hAnsi="Times New Roman" w:cs="Times New Roman"/>
                <w:b/>
                <w:bCs/>
                <w:lang w:eastAsia="ru-RU"/>
              </w:rPr>
              <w:lastRenderedPageBreak/>
              <w:t>Образовательная область «Физическое развитие»</w:t>
            </w:r>
          </w:p>
          <w:p w14:paraId="798355FC"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с бегом: «Пятнашки», «Пятнашки со скакалкой», «Бег с препятствиями»,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«Птицы и клетка», «Лиса и зайцы», «Сорви шапку», «Поймай дракона за хвост»,</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«Коршун и наседка», «Палочка-выручалочка», «Кто больше». Пятнашки с вызовом»,</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«Рыбки», «Домик у дерева», «Заяц без домика», «Два круга», «Бег по кругу»,</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«Паровоз и вагоны», «Караси и щука», «Воробьи и вороны», «Тяни-толкай». «Мы</w:t>
            </w:r>
          </w:p>
          <w:p w14:paraId="3E86AFC4"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веселые ребята», «Караси и щука», «Хитрая лиса», «Успей пробежать».</w:t>
            </w:r>
          </w:p>
          <w:p w14:paraId="5011B88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с прыжками</w:t>
            </w:r>
            <w:r w:rsidRPr="002F2C78">
              <w:rPr>
                <w:rFonts w:ascii="Times New Roman" w:eastAsia="Times New Roman" w:hAnsi="Times New Roman" w:cs="Times New Roman"/>
                <w:lang w:eastAsia="ru-RU"/>
              </w:rPr>
              <w:tab/>
              <w:t>: «Прыжки по кочкам», «Цапля», «Скакалка», «Кот и воробей»,</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«Поймай лягушку». Игры с мячом: «Стой!», «Догони мяч», «Попрыгунчики», «Мяч</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соседу». «Чемпионы скакалки», «Бой петухов», «Солнечные зайчики», «Ворон-</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синица», «Тройной прыжок». «Лови не лови». «Кто скорее», «Пастух и стадо»,</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lastRenderedPageBreak/>
              <w:t>«Удочка».</w:t>
            </w:r>
          </w:p>
          <w:p w14:paraId="52E2354B"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Игры с обручем: «Бег сороконожек», «Догони обруч», «Прокати обруч», «Пробеги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сквозь обруч», «Мячом в обруч». «Колодец», «Попади в обруч», «Кто быстрее»,</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«Успей стать в обруч», «Эстафета с препятствиями».</w:t>
            </w:r>
          </w:p>
          <w:p w14:paraId="4B2354F0"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Словесные игры: «И мы!», «Много друзей», Закончи слово», «Дразнилки», «Цапки».«Назови правильно», «Повтори-ка», «Подражание», «Путаница», «Назови дни</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недели». «Кого нет», «Маланья», «Наоборот», «Чепуха»</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Зимние игры: «Снеговик», «Гонки снежных комов», «Медведи», «Сумей поймать»,</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«Снежки». «Снежком в цель», «Палочку в снег», «Засада», «Защита», «Два Мороза» .Игровые поединки: «Попади в бутылку», «Кто дальше», «Наступи на ногу», «Точный</w:t>
            </w:r>
            <w:r>
              <w:rPr>
                <w:rFonts w:ascii="Times New Roman" w:eastAsia="Times New Roman" w:hAnsi="Times New Roman" w:cs="Times New Roman"/>
                <w:lang w:eastAsia="ru-RU"/>
              </w:rPr>
              <w:t xml:space="preserve"> поворот», «Собери яблоки» .</w:t>
            </w:r>
            <w:r w:rsidRPr="002F2C78">
              <w:rPr>
                <w:rFonts w:ascii="Times New Roman" w:eastAsia="Times New Roman" w:hAnsi="Times New Roman" w:cs="Times New Roman"/>
                <w:lang w:eastAsia="ru-RU"/>
              </w:rPr>
              <w:t>Эстафетные игры: «Забей гвоздь», «Эстафета с поворотами», «Эстафета с</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загадками», «Палочка», «Круговая эстафета».</w:t>
            </w:r>
          </w:p>
          <w:p w14:paraId="257E5B19"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p>
        </w:tc>
        <w:tc>
          <w:tcPr>
            <w:tcW w:w="7938" w:type="dxa"/>
          </w:tcPr>
          <w:p w14:paraId="7B7994BC"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F23AB8">
              <w:rPr>
                <w:rFonts w:ascii="Times New Roman" w:eastAsia="Times New Roman" w:hAnsi="Times New Roman" w:cs="Times New Roman"/>
                <w:b/>
                <w:lang w:eastAsia="ru-RU"/>
              </w:rPr>
              <w:lastRenderedPageBreak/>
              <w:t>Методические пособия</w:t>
            </w:r>
          </w:p>
          <w:p w14:paraId="024BFB85"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-Грядкина</w:t>
            </w:r>
            <w:r w:rsidRPr="002F2C78">
              <w:rPr>
                <w:rFonts w:ascii="Times New Roman" w:eastAsia="Times New Roman" w:hAnsi="Times New Roman" w:cs="Times New Roman"/>
                <w:lang w:eastAsia="ru-RU"/>
              </w:rPr>
              <w:tab/>
              <w:t>Т.С.</w:t>
            </w:r>
            <w:r w:rsidRPr="002F2C78">
              <w:rPr>
                <w:rFonts w:ascii="Times New Roman" w:eastAsia="Times New Roman" w:hAnsi="Times New Roman" w:cs="Times New Roman"/>
                <w:lang w:eastAsia="ru-RU"/>
              </w:rPr>
              <w:tab/>
              <w:t>"Образовательная</w:t>
            </w:r>
            <w:r w:rsidRPr="002F2C78">
              <w:rPr>
                <w:rFonts w:ascii="Times New Roman" w:eastAsia="Times New Roman" w:hAnsi="Times New Roman" w:cs="Times New Roman"/>
                <w:lang w:eastAsia="ru-RU"/>
              </w:rPr>
              <w:tab/>
              <w:t>область "Физическое  развитие".  Методический  комплект программы</w:t>
            </w:r>
            <w:r w:rsidRPr="002F2C78">
              <w:rPr>
                <w:rFonts w:ascii="Times New Roman" w:eastAsia="Times New Roman" w:hAnsi="Times New Roman" w:cs="Times New Roman"/>
                <w:lang w:eastAsia="ru-RU"/>
              </w:rPr>
              <w:tab/>
              <w:t>"Детство".-  СПб:  ДЕТСТВО-ПРЕСС, 2012 год</w:t>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r w:rsidRPr="002F2C78">
              <w:rPr>
                <w:rFonts w:ascii="Times New Roman" w:eastAsia="Times New Roman" w:hAnsi="Times New Roman" w:cs="Times New Roman"/>
                <w:lang w:eastAsia="ru-RU"/>
              </w:rPr>
              <w:tab/>
            </w:r>
          </w:p>
          <w:p w14:paraId="37FCBD50" w14:textId="77777777" w:rsidR="006B2843" w:rsidRPr="002F2C78" w:rsidRDefault="006B2843" w:rsidP="00A159FE">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-Харченко Т.Е </w:t>
            </w:r>
            <w:r w:rsidRPr="002F2C78">
              <w:rPr>
                <w:rFonts w:ascii="Times New Roman" w:eastAsia="Times New Roman" w:hAnsi="Times New Roman" w:cs="Times New Roman"/>
                <w:lang w:eastAsia="ru-RU"/>
              </w:rPr>
              <w:t>Бодрящая гимнастика для дошкольников. - СПб: ДЕТСТВО-ПРЕСС, 2015.</w:t>
            </w:r>
          </w:p>
          <w:p w14:paraId="75F76F0B"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-Соколова  Л.А.  Комплексы  сюжетных  утренних гимнастик.- СПб: ДЕТСТВО-ПРЕСС, 2016.</w:t>
            </w:r>
          </w:p>
          <w:p w14:paraId="306BE6B1"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Сивачива Л.Н. Физкультура-это радость. Спортивные игры с нестандартным оборудованием.- СПб: ДЕТСТВО-ПРЕСС, 2005</w:t>
            </w:r>
          </w:p>
          <w:p w14:paraId="367DEB25"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Нищева Н.В. О здоровье дошкольников. Родителям и педагогам.- СПб: ДЕТСТВО-ПРЕСС, 2006</w:t>
            </w:r>
          </w:p>
          <w:p w14:paraId="17B2B1ED" w14:textId="77777777" w:rsidR="006B2843" w:rsidRPr="002F2C78"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-Сайкина Е.Г. Физкульт–привет минуткам и паузам! .- СПб: ДЕТСТВО-ПРЕСС, 2005</w:t>
            </w:r>
          </w:p>
          <w:p w14:paraId="3D608F83" w14:textId="77777777" w:rsidR="006B2843" w:rsidRDefault="006B2843" w:rsidP="00A159FE">
            <w:pPr>
              <w:pStyle w:val="a9"/>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-Картушина М.Ю. Зеленый огонек здоровья.- .- СПб: ДЕТСТВО-ПРЕСС, 2005</w:t>
            </w:r>
          </w:p>
          <w:p w14:paraId="3C6E7A31" w14:textId="77777777" w:rsidR="006B2843" w:rsidRDefault="006B2843" w:rsidP="00A159FE">
            <w:pPr>
              <w:pStyle w:val="a9"/>
              <w:jc w:val="both"/>
              <w:rPr>
                <w:rFonts w:ascii="Times New Roman" w:eastAsia="Times New Roman" w:hAnsi="Times New Roman" w:cs="Times New Roman"/>
                <w:sz w:val="21"/>
                <w:szCs w:val="21"/>
                <w:lang w:eastAsia="ru-RU"/>
              </w:rPr>
            </w:pPr>
            <w:r w:rsidRPr="00CD2C62">
              <w:rPr>
                <w:rFonts w:ascii="Times New Roman" w:eastAsia="Times New Roman" w:hAnsi="Times New Roman" w:cs="Times New Roman"/>
                <w:sz w:val="21"/>
                <w:szCs w:val="21"/>
                <w:lang w:eastAsia="ru-RU"/>
              </w:rPr>
              <w:t xml:space="preserve">Алямовская В.Г. Как воспитать здорового ребёнка.- Издательство "Линка- Пресс",  1993. </w:t>
            </w:r>
          </w:p>
          <w:p w14:paraId="75528F53" w14:textId="77777777" w:rsidR="006B2843" w:rsidRPr="002F2C78" w:rsidRDefault="006B2843" w:rsidP="00A159FE">
            <w:pPr>
              <w:pStyle w:val="a9"/>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Pr="002F2C78">
              <w:rPr>
                <w:rFonts w:ascii="Times New Roman" w:eastAsia="Times New Roman" w:hAnsi="Times New Roman" w:cs="Times New Roman"/>
                <w:lang w:eastAsia="ru-RU"/>
              </w:rPr>
              <w:t xml:space="preserve">Пензулаева </w:t>
            </w:r>
            <w:r>
              <w:rPr>
                <w:rFonts w:ascii="Times New Roman" w:eastAsia="Times New Roman" w:hAnsi="Times New Roman" w:cs="Times New Roman"/>
                <w:lang w:eastAsia="ru-RU"/>
              </w:rPr>
              <w:t xml:space="preserve">Л.И. </w:t>
            </w:r>
            <w:r w:rsidRPr="002F2C78">
              <w:rPr>
                <w:rFonts w:ascii="Times New Roman" w:eastAsia="Times New Roman" w:hAnsi="Times New Roman" w:cs="Times New Roman"/>
                <w:lang w:eastAsia="ru-RU"/>
              </w:rPr>
              <w:t xml:space="preserve"> «Физкультурные занятия  с детьми». Пособие для воспитателя в детском саду. -  Москва «Просвещение» 1986г</w:t>
            </w:r>
          </w:p>
          <w:p w14:paraId="7B516812" w14:textId="77777777" w:rsidR="006B2843" w:rsidRPr="00CD2C62" w:rsidRDefault="006B2843" w:rsidP="00A159FE">
            <w:pPr>
              <w:jc w:val="both"/>
              <w:rPr>
                <w:rFonts w:ascii="Times New Roman" w:eastAsia="Times New Roman" w:hAnsi="Times New Roman" w:cs="Times New Roman"/>
                <w:lang w:eastAsia="ru-RU"/>
              </w:rPr>
            </w:pPr>
            <w:r w:rsidRPr="00CD2C62">
              <w:rPr>
                <w:rFonts w:ascii="Times New Roman" w:eastAsia="Times New Roman" w:hAnsi="Times New Roman" w:cs="Times New Roman"/>
                <w:lang w:eastAsia="ru-RU"/>
              </w:rPr>
              <w:t xml:space="preserve">- Пензулаева Л. И. Физическая культура в детском саду: Старшая группа (5–6 лет); </w:t>
            </w:r>
          </w:p>
          <w:p w14:paraId="7D1283BB" w14:textId="13F888CB" w:rsidR="006B2843" w:rsidRDefault="006A43C4" w:rsidP="00A159FE">
            <w:pPr>
              <w:spacing w:after="200"/>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 xml:space="preserve"> </w:t>
            </w:r>
          </w:p>
          <w:p w14:paraId="3E76A3D9" w14:textId="40A487BF" w:rsidR="006A43C4" w:rsidRPr="002F2C78" w:rsidRDefault="006A43C4" w:rsidP="006A43C4">
            <w:pPr>
              <w:spacing w:after="200" w:line="259" w:lineRule="auto"/>
              <w:jc w:val="both"/>
              <w:rPr>
                <w:rFonts w:ascii="Times New Roman" w:eastAsia="Times New Roman" w:hAnsi="Times New Roman" w:cs="Times New Roman"/>
                <w:lang w:eastAsia="ru-RU"/>
              </w:rPr>
            </w:pPr>
            <w:r w:rsidRPr="006A43C4">
              <w:rPr>
                <w:rFonts w:ascii="Times New Roman" w:eastAsia="Times New Roman" w:hAnsi="Times New Roman" w:cs="Times New Roman"/>
                <w:b/>
                <w:sz w:val="20"/>
                <w:szCs w:val="20"/>
                <w:lang w:eastAsia="ru-RU"/>
              </w:rPr>
              <w:t>Образовательная программа</w:t>
            </w:r>
            <w:r w:rsidRPr="006A43C4">
              <w:rPr>
                <w:rFonts w:ascii="Times New Roman" w:eastAsia="Times New Roman" w:hAnsi="Times New Roman" w:cs="Times New Roman"/>
                <w:sz w:val="20"/>
                <w:szCs w:val="20"/>
                <w:lang w:eastAsia="ru-RU"/>
              </w:rPr>
              <w:t xml:space="preserve">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здравоохранения      Хабаровского края,2020г</w:t>
            </w:r>
          </w:p>
          <w:p w14:paraId="4A548D40" w14:textId="77777777" w:rsidR="006B2843" w:rsidRPr="00F23AB8" w:rsidRDefault="006B2843" w:rsidP="00A159FE">
            <w:pPr>
              <w:pStyle w:val="a9"/>
              <w:spacing w:line="360" w:lineRule="auto"/>
              <w:jc w:val="both"/>
              <w:rPr>
                <w:rFonts w:ascii="Times New Roman" w:eastAsia="Times New Roman" w:hAnsi="Times New Roman" w:cs="Times New Roman"/>
                <w:b/>
                <w:lang w:eastAsia="ru-RU"/>
              </w:rPr>
            </w:pPr>
            <w:r w:rsidRPr="002F2C78">
              <w:rPr>
                <w:rFonts w:ascii="Times New Roman" w:eastAsia="Times New Roman" w:hAnsi="Times New Roman" w:cs="Times New Roman"/>
                <w:lang w:eastAsia="ru-RU"/>
              </w:rPr>
              <w:t xml:space="preserve"> </w:t>
            </w:r>
            <w:r w:rsidRPr="00F23AB8">
              <w:rPr>
                <w:rFonts w:ascii="Times New Roman" w:eastAsia="Times New Roman" w:hAnsi="Times New Roman" w:cs="Times New Roman"/>
                <w:b/>
                <w:lang w:eastAsia="ru-RU"/>
              </w:rPr>
              <w:t>- Наглядно-дидактические пособия</w:t>
            </w:r>
          </w:p>
          <w:p w14:paraId="28BBB4E1"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«Мир в картинках»: «Спортивный инвентарь».</w:t>
            </w:r>
          </w:p>
          <w:p w14:paraId="4416F368"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Серия «Рассказы по картинкам»: «Зимние виды спорта»; «Летние виды спорта»; «Распорядок дня». </w:t>
            </w:r>
          </w:p>
          <w:p w14:paraId="3F84A430"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14:paraId="5E9BA33F"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Плакаты: «Зимние виды спорта»; «Летние виды спорта».</w:t>
            </w:r>
          </w:p>
          <w:p w14:paraId="13D2919D"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p>
          <w:p w14:paraId="1028F2D4"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p>
          <w:p w14:paraId="0DF86ABD"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p>
          <w:p w14:paraId="0E237F39" w14:textId="77777777" w:rsidR="006B2843" w:rsidRPr="002F2C78" w:rsidRDefault="006B2843" w:rsidP="00A159FE">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w:t>
            </w:r>
          </w:p>
        </w:tc>
      </w:tr>
    </w:tbl>
    <w:p w14:paraId="76A1FD94" w14:textId="77777777" w:rsidR="006B2843" w:rsidRPr="002F2C78" w:rsidRDefault="006B2843" w:rsidP="002E574E">
      <w:pPr>
        <w:pStyle w:val="a9"/>
        <w:spacing w:line="360" w:lineRule="auto"/>
        <w:jc w:val="center"/>
        <w:rPr>
          <w:rFonts w:ascii="Times New Roman" w:eastAsia="Times New Roman" w:hAnsi="Times New Roman" w:cs="Times New Roman"/>
          <w:b/>
          <w:bCs/>
          <w:lang w:eastAsia="ru-RU"/>
        </w:rPr>
      </w:pPr>
    </w:p>
    <w:p w14:paraId="0ACAE7A5" w14:textId="77777777" w:rsidR="00EB28A0" w:rsidRDefault="00EB28A0" w:rsidP="002F2C78">
      <w:pPr>
        <w:pStyle w:val="a9"/>
        <w:spacing w:line="360" w:lineRule="auto"/>
        <w:rPr>
          <w:rFonts w:ascii="Times New Roman" w:eastAsia="Times New Roman" w:hAnsi="Times New Roman" w:cs="Times New Roman"/>
          <w:b/>
          <w:bCs/>
          <w:lang w:eastAsia="ru-RU"/>
        </w:rPr>
      </w:pPr>
    </w:p>
    <w:p w14:paraId="02F8867A" w14:textId="77777777" w:rsidR="006A43C4" w:rsidRDefault="006A43C4" w:rsidP="002F2C78">
      <w:pPr>
        <w:pStyle w:val="a9"/>
        <w:spacing w:line="360" w:lineRule="auto"/>
        <w:rPr>
          <w:rFonts w:ascii="Times New Roman" w:eastAsia="Times New Roman" w:hAnsi="Times New Roman" w:cs="Times New Roman"/>
          <w:b/>
          <w:bCs/>
          <w:lang w:eastAsia="ru-RU"/>
        </w:rPr>
      </w:pPr>
    </w:p>
    <w:p w14:paraId="134BB2DE" w14:textId="77777777" w:rsidR="006A43C4" w:rsidRDefault="006A43C4" w:rsidP="002F2C78">
      <w:pPr>
        <w:pStyle w:val="a9"/>
        <w:spacing w:line="360" w:lineRule="auto"/>
        <w:rPr>
          <w:rFonts w:ascii="Times New Roman" w:eastAsia="Times New Roman" w:hAnsi="Times New Roman" w:cs="Times New Roman"/>
          <w:b/>
          <w:bCs/>
          <w:lang w:eastAsia="ru-RU"/>
        </w:rPr>
      </w:pPr>
    </w:p>
    <w:p w14:paraId="5A199922" w14:textId="77777777" w:rsidR="006A43C4" w:rsidRDefault="006A43C4" w:rsidP="002F2C78">
      <w:pPr>
        <w:pStyle w:val="a9"/>
        <w:spacing w:line="360" w:lineRule="auto"/>
        <w:rPr>
          <w:rFonts w:ascii="Times New Roman" w:eastAsia="Times New Roman" w:hAnsi="Times New Roman" w:cs="Times New Roman"/>
          <w:b/>
          <w:bCs/>
          <w:lang w:eastAsia="ru-RU"/>
        </w:rPr>
      </w:pPr>
    </w:p>
    <w:p w14:paraId="23149DD2" w14:textId="77777777" w:rsidR="006A43C4" w:rsidRDefault="006A43C4" w:rsidP="002F2C78">
      <w:pPr>
        <w:pStyle w:val="a9"/>
        <w:spacing w:line="360" w:lineRule="auto"/>
        <w:rPr>
          <w:rFonts w:ascii="Times New Roman" w:eastAsia="Times New Roman" w:hAnsi="Times New Roman" w:cs="Times New Roman"/>
          <w:b/>
          <w:bCs/>
          <w:lang w:eastAsia="ru-RU"/>
        </w:rPr>
      </w:pPr>
    </w:p>
    <w:p w14:paraId="68F74D6A" w14:textId="77777777" w:rsidR="006A43C4" w:rsidRPr="002F2C78" w:rsidRDefault="006A43C4" w:rsidP="002F2C78">
      <w:pPr>
        <w:pStyle w:val="a9"/>
        <w:spacing w:line="360" w:lineRule="auto"/>
        <w:rPr>
          <w:rFonts w:ascii="Times New Roman" w:eastAsia="Times New Roman" w:hAnsi="Times New Roman" w:cs="Times New Roman"/>
          <w:b/>
          <w:bCs/>
          <w:lang w:eastAsia="ru-RU"/>
        </w:rPr>
      </w:pPr>
    </w:p>
    <w:p w14:paraId="1DC28925" w14:textId="73FBB281" w:rsidR="00BC282F" w:rsidRDefault="00EB28A0" w:rsidP="00F2070C">
      <w:pPr>
        <w:pStyle w:val="a9"/>
        <w:spacing w:line="360" w:lineRule="auto"/>
        <w:ind w:firstLine="708"/>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lastRenderedPageBreak/>
        <w:t xml:space="preserve">3.3. </w:t>
      </w:r>
      <w:r w:rsidR="00BC282F" w:rsidRPr="002F2C78">
        <w:rPr>
          <w:rFonts w:ascii="Times New Roman" w:eastAsia="Times New Roman" w:hAnsi="Times New Roman" w:cs="Times New Roman"/>
          <w:b/>
          <w:bCs/>
          <w:lang w:eastAsia="ru-RU"/>
        </w:rPr>
        <w:t>Организация образовательного процесса на 20</w:t>
      </w:r>
      <w:r w:rsidR="00F2070C">
        <w:rPr>
          <w:rFonts w:ascii="Times New Roman" w:eastAsia="Times New Roman" w:hAnsi="Times New Roman" w:cs="Times New Roman"/>
          <w:b/>
          <w:bCs/>
          <w:lang w:eastAsia="ru-RU"/>
        </w:rPr>
        <w:t>2</w:t>
      </w:r>
      <w:r w:rsidR="006B2843">
        <w:rPr>
          <w:rFonts w:ascii="Times New Roman" w:eastAsia="Times New Roman" w:hAnsi="Times New Roman" w:cs="Times New Roman"/>
          <w:b/>
          <w:bCs/>
          <w:lang w:eastAsia="ru-RU"/>
        </w:rPr>
        <w:t>2</w:t>
      </w:r>
      <w:r w:rsidR="00BC282F" w:rsidRPr="002F2C78">
        <w:rPr>
          <w:rFonts w:ascii="Times New Roman" w:eastAsia="Times New Roman" w:hAnsi="Times New Roman" w:cs="Times New Roman"/>
          <w:b/>
          <w:bCs/>
          <w:lang w:eastAsia="ru-RU"/>
        </w:rPr>
        <w:t>-202</w:t>
      </w:r>
      <w:r w:rsidR="006B2843">
        <w:rPr>
          <w:rFonts w:ascii="Times New Roman" w:eastAsia="Times New Roman" w:hAnsi="Times New Roman" w:cs="Times New Roman"/>
          <w:b/>
          <w:bCs/>
          <w:lang w:eastAsia="ru-RU"/>
        </w:rPr>
        <w:t>3</w:t>
      </w:r>
      <w:r w:rsidR="00BC282F" w:rsidRPr="002F2C78">
        <w:rPr>
          <w:rFonts w:ascii="Times New Roman" w:eastAsia="Times New Roman" w:hAnsi="Times New Roman" w:cs="Times New Roman"/>
          <w:b/>
          <w:bCs/>
          <w:lang w:eastAsia="ru-RU"/>
        </w:rPr>
        <w:t xml:space="preserve"> </w:t>
      </w:r>
      <w:r w:rsidR="00CB1820" w:rsidRPr="002F2C78">
        <w:rPr>
          <w:rFonts w:ascii="Times New Roman" w:eastAsia="Times New Roman" w:hAnsi="Times New Roman" w:cs="Times New Roman"/>
          <w:b/>
          <w:bCs/>
          <w:lang w:eastAsia="ru-RU"/>
        </w:rPr>
        <w:t xml:space="preserve"> </w:t>
      </w:r>
      <w:r w:rsidR="00BC282F" w:rsidRPr="002F2C78">
        <w:rPr>
          <w:rFonts w:ascii="Times New Roman" w:eastAsia="Times New Roman" w:hAnsi="Times New Roman" w:cs="Times New Roman"/>
          <w:b/>
          <w:bCs/>
          <w:lang w:eastAsia="ru-RU"/>
        </w:rPr>
        <w:t>уч.</w:t>
      </w:r>
      <w:r w:rsidR="00CB1820" w:rsidRPr="002F2C78">
        <w:rPr>
          <w:rFonts w:ascii="Times New Roman" w:eastAsia="Times New Roman" w:hAnsi="Times New Roman" w:cs="Times New Roman"/>
          <w:b/>
          <w:bCs/>
          <w:lang w:eastAsia="ru-RU"/>
        </w:rPr>
        <w:t xml:space="preserve"> </w:t>
      </w:r>
      <w:r w:rsidR="00DC4B74">
        <w:rPr>
          <w:rFonts w:ascii="Times New Roman" w:eastAsia="Times New Roman" w:hAnsi="Times New Roman" w:cs="Times New Roman"/>
          <w:b/>
          <w:bCs/>
          <w:lang w:eastAsia="ru-RU"/>
        </w:rPr>
        <w:t>г.</w:t>
      </w:r>
    </w:p>
    <w:tbl>
      <w:tblPr>
        <w:tblW w:w="1445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978"/>
        <w:gridCol w:w="2980"/>
        <w:gridCol w:w="660"/>
        <w:gridCol w:w="4841"/>
      </w:tblGrid>
      <w:tr w:rsidR="006B2843" w:rsidRPr="002F2C78" w14:paraId="21C350AE" w14:textId="77777777" w:rsidTr="00A159FE">
        <w:trPr>
          <w:trHeight w:val="255"/>
        </w:trPr>
        <w:tc>
          <w:tcPr>
            <w:tcW w:w="14459" w:type="dxa"/>
            <w:gridSpan w:val="4"/>
            <w:vAlign w:val="bottom"/>
          </w:tcPr>
          <w:p w14:paraId="5E84A538" w14:textId="77777777" w:rsidR="006B2843" w:rsidRPr="002F2C78" w:rsidRDefault="006B2843" w:rsidP="00A159FE">
            <w:pPr>
              <w:spacing w:after="0" w:line="360" w:lineRule="auto"/>
              <w:jc w:val="center"/>
              <w:rPr>
                <w:rFonts w:ascii="Times New Roman" w:eastAsiaTheme="minorEastAsia" w:hAnsi="Times New Roman" w:cs="Times New Roman"/>
                <w:lang w:eastAsia="ru-RU"/>
              </w:rPr>
            </w:pPr>
            <w:bookmarkStart w:id="2" w:name="_Hlk114508612"/>
            <w:r w:rsidRPr="002F2C78">
              <w:rPr>
                <w:rFonts w:ascii="Times New Roman" w:eastAsia="Times New Roman" w:hAnsi="Times New Roman" w:cs="Times New Roman"/>
                <w:b/>
                <w:bCs/>
                <w:lang w:eastAsia="ru-RU"/>
              </w:rPr>
              <w:t>1.  Режим работы учреждения</w:t>
            </w:r>
          </w:p>
        </w:tc>
      </w:tr>
      <w:tr w:rsidR="006B2843" w:rsidRPr="002F2C78" w14:paraId="55D6EA27" w14:textId="77777777" w:rsidTr="00A159FE">
        <w:trPr>
          <w:trHeight w:val="243"/>
        </w:trPr>
        <w:tc>
          <w:tcPr>
            <w:tcW w:w="5978" w:type="dxa"/>
            <w:vAlign w:val="bottom"/>
          </w:tcPr>
          <w:p w14:paraId="5CFAD5F0"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Продолжительность учебной недели</w:t>
            </w:r>
          </w:p>
        </w:tc>
        <w:tc>
          <w:tcPr>
            <w:tcW w:w="8481" w:type="dxa"/>
            <w:gridSpan w:val="3"/>
            <w:vAlign w:val="bottom"/>
          </w:tcPr>
          <w:p w14:paraId="1DEE30E8"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5 дней (с понедельника по пятницу)</w:t>
            </w:r>
          </w:p>
        </w:tc>
      </w:tr>
      <w:tr w:rsidR="006B2843" w:rsidRPr="002F2C78" w14:paraId="6EDF58E0" w14:textId="77777777" w:rsidTr="00A159FE">
        <w:trPr>
          <w:trHeight w:val="243"/>
        </w:trPr>
        <w:tc>
          <w:tcPr>
            <w:tcW w:w="5978" w:type="dxa"/>
            <w:vAlign w:val="bottom"/>
          </w:tcPr>
          <w:p w14:paraId="30E1CB03"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Время работы возрастных групп</w:t>
            </w:r>
          </w:p>
        </w:tc>
        <w:tc>
          <w:tcPr>
            <w:tcW w:w="8481" w:type="dxa"/>
            <w:gridSpan w:val="3"/>
            <w:vAlign w:val="bottom"/>
          </w:tcPr>
          <w:p w14:paraId="6135FAB2"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12 часов в день (с 07.00 до 19.00)</w:t>
            </w:r>
          </w:p>
        </w:tc>
      </w:tr>
      <w:tr w:rsidR="006B2843" w:rsidRPr="002F2C78" w14:paraId="0C822F02" w14:textId="77777777" w:rsidTr="00A159FE">
        <w:trPr>
          <w:trHeight w:val="243"/>
        </w:trPr>
        <w:tc>
          <w:tcPr>
            <w:tcW w:w="5978" w:type="dxa"/>
            <w:vAlign w:val="bottom"/>
          </w:tcPr>
          <w:p w14:paraId="09617DE4"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Нерабочие дни</w:t>
            </w:r>
          </w:p>
        </w:tc>
        <w:tc>
          <w:tcPr>
            <w:tcW w:w="8481" w:type="dxa"/>
            <w:gridSpan w:val="3"/>
            <w:vAlign w:val="bottom"/>
          </w:tcPr>
          <w:p w14:paraId="7C2758AF"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суббота, воскресенье и праздничные дни</w:t>
            </w:r>
          </w:p>
        </w:tc>
      </w:tr>
      <w:tr w:rsidR="006B2843" w:rsidRPr="002F2C78" w14:paraId="5D1EFEE8" w14:textId="77777777" w:rsidTr="00A159FE">
        <w:trPr>
          <w:trHeight w:val="244"/>
        </w:trPr>
        <w:tc>
          <w:tcPr>
            <w:tcW w:w="14459" w:type="dxa"/>
            <w:gridSpan w:val="4"/>
            <w:vAlign w:val="bottom"/>
          </w:tcPr>
          <w:p w14:paraId="795215E6" w14:textId="77777777" w:rsidR="006B2843" w:rsidRPr="002F2C78" w:rsidRDefault="006B2843" w:rsidP="00A159FE">
            <w:pPr>
              <w:spacing w:after="0" w:line="360" w:lineRule="auto"/>
              <w:ind w:right="3870"/>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lang w:eastAsia="ru-RU"/>
              </w:rPr>
              <w:t xml:space="preserve">                                                          2.  Продолжительность учебного года</w:t>
            </w:r>
          </w:p>
        </w:tc>
      </w:tr>
      <w:tr w:rsidR="006B2843" w:rsidRPr="002F2C78" w14:paraId="6AC3F52E" w14:textId="77777777" w:rsidTr="00A159FE">
        <w:trPr>
          <w:trHeight w:val="243"/>
        </w:trPr>
        <w:tc>
          <w:tcPr>
            <w:tcW w:w="5978" w:type="dxa"/>
            <w:vAlign w:val="bottom"/>
          </w:tcPr>
          <w:p w14:paraId="0925E8EB"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Учебный год</w:t>
            </w:r>
          </w:p>
        </w:tc>
        <w:tc>
          <w:tcPr>
            <w:tcW w:w="3640" w:type="dxa"/>
            <w:gridSpan w:val="2"/>
            <w:vAlign w:val="bottom"/>
          </w:tcPr>
          <w:p w14:paraId="0E6542A9" w14:textId="6852CC0E" w:rsidR="006B2843" w:rsidRPr="002F2C78" w:rsidRDefault="00567294"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с 01.09.2022</w:t>
            </w:r>
            <w:r w:rsidR="006B2843" w:rsidRPr="002F2C78">
              <w:rPr>
                <w:rFonts w:ascii="Times New Roman" w:eastAsia="Times New Roman" w:hAnsi="Times New Roman" w:cs="Times New Roman"/>
                <w:lang w:eastAsia="ru-RU"/>
              </w:rPr>
              <w:t xml:space="preserve"> г. по </w:t>
            </w:r>
            <w:r>
              <w:rPr>
                <w:rFonts w:ascii="Times New Roman" w:eastAsia="Times New Roman" w:hAnsi="Times New Roman" w:cs="Times New Roman"/>
                <w:lang w:eastAsia="ru-RU"/>
              </w:rPr>
              <w:t>31.05.2023</w:t>
            </w:r>
            <w:r w:rsidR="006B2843" w:rsidRPr="002F2C78">
              <w:rPr>
                <w:rFonts w:ascii="Times New Roman" w:eastAsia="Times New Roman" w:hAnsi="Times New Roman" w:cs="Times New Roman"/>
                <w:lang w:eastAsia="ru-RU"/>
              </w:rPr>
              <w:t xml:space="preserve"> г.</w:t>
            </w:r>
          </w:p>
        </w:tc>
        <w:tc>
          <w:tcPr>
            <w:tcW w:w="4841" w:type="dxa"/>
            <w:vAlign w:val="bottom"/>
          </w:tcPr>
          <w:p w14:paraId="5DBB0537"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38 недель</w:t>
            </w:r>
          </w:p>
        </w:tc>
      </w:tr>
      <w:tr w:rsidR="006B2843" w:rsidRPr="002F2C78" w14:paraId="2E99A3B8" w14:textId="77777777" w:rsidTr="00A159FE">
        <w:trPr>
          <w:trHeight w:val="243"/>
        </w:trPr>
        <w:tc>
          <w:tcPr>
            <w:tcW w:w="14459" w:type="dxa"/>
            <w:gridSpan w:val="4"/>
            <w:vAlign w:val="bottom"/>
          </w:tcPr>
          <w:p w14:paraId="7AA1DC9E" w14:textId="77777777" w:rsidR="006B2843" w:rsidRPr="002F2C78" w:rsidRDefault="006B2843" w:rsidP="00A159FE">
            <w:pPr>
              <w:spacing w:after="0" w:line="360" w:lineRule="auto"/>
              <w:ind w:right="2420"/>
              <w:jc w:val="center"/>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t>3.    Мероприятия, проводимые в рамках образовательного процесса</w:t>
            </w:r>
          </w:p>
        </w:tc>
      </w:tr>
      <w:tr w:rsidR="006B2843" w:rsidRPr="002F2C78" w14:paraId="2AE6AAC4" w14:textId="77777777" w:rsidTr="00A159FE">
        <w:trPr>
          <w:trHeight w:val="243"/>
        </w:trPr>
        <w:tc>
          <w:tcPr>
            <w:tcW w:w="14459" w:type="dxa"/>
            <w:gridSpan w:val="4"/>
            <w:vAlign w:val="bottom"/>
          </w:tcPr>
          <w:p w14:paraId="572A894F" w14:textId="77777777" w:rsidR="006B2843" w:rsidRPr="002F2C78" w:rsidRDefault="006B2843" w:rsidP="00A159FE">
            <w:pPr>
              <w:spacing w:after="0" w:line="360" w:lineRule="auto"/>
              <w:ind w:right="2420"/>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lang w:eastAsia="ru-RU"/>
              </w:rPr>
              <w:t>3.1.   Мониторинг достижения детьми планируемых результатов освоения основной общеобразовательной программы дошкольного образования</w:t>
            </w:r>
          </w:p>
          <w:p w14:paraId="15E26FC6" w14:textId="77777777" w:rsidR="006B2843" w:rsidRPr="002F2C78" w:rsidRDefault="006B2843" w:rsidP="00A159FE">
            <w:pPr>
              <w:spacing w:after="0" w:line="360" w:lineRule="auto"/>
              <w:jc w:val="center"/>
              <w:rPr>
                <w:rFonts w:ascii="Times New Roman" w:eastAsia="Times New Roman" w:hAnsi="Times New Roman" w:cs="Times New Roman"/>
                <w:lang w:eastAsia="ru-RU"/>
              </w:rPr>
            </w:pPr>
          </w:p>
        </w:tc>
      </w:tr>
      <w:tr w:rsidR="006B2843" w:rsidRPr="002F2C78" w14:paraId="402B40B8" w14:textId="77777777" w:rsidTr="00A159FE">
        <w:trPr>
          <w:trHeight w:val="244"/>
        </w:trPr>
        <w:tc>
          <w:tcPr>
            <w:tcW w:w="5978" w:type="dxa"/>
            <w:vAlign w:val="bottom"/>
          </w:tcPr>
          <w:p w14:paraId="6E31DEA4"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Наименование</w:t>
            </w:r>
            <w:r>
              <w:rPr>
                <w:rFonts w:ascii="Times New Roman" w:eastAsia="Times New Roman" w:hAnsi="Times New Roman" w:cs="Times New Roman"/>
                <w:lang w:eastAsia="ru-RU"/>
              </w:rPr>
              <w:t xml:space="preserve">   </w:t>
            </w:r>
          </w:p>
        </w:tc>
        <w:tc>
          <w:tcPr>
            <w:tcW w:w="2980" w:type="dxa"/>
            <w:vAlign w:val="bottom"/>
          </w:tcPr>
          <w:p w14:paraId="0A3737B0"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Сроки</w:t>
            </w:r>
          </w:p>
        </w:tc>
        <w:tc>
          <w:tcPr>
            <w:tcW w:w="660" w:type="dxa"/>
            <w:vAlign w:val="bottom"/>
          </w:tcPr>
          <w:p w14:paraId="03600307" w14:textId="77777777" w:rsidR="006B2843" w:rsidRPr="00201937" w:rsidRDefault="006B2843" w:rsidP="00A159FE">
            <w:pPr>
              <w:spacing w:after="0" w:line="360" w:lineRule="auto"/>
              <w:rPr>
                <w:rFonts w:ascii="Times New Roman" w:eastAsiaTheme="minorEastAsia" w:hAnsi="Times New Roman" w:cs="Times New Roman"/>
                <w:lang w:eastAsia="ru-RU"/>
              </w:rPr>
            </w:pPr>
          </w:p>
        </w:tc>
        <w:tc>
          <w:tcPr>
            <w:tcW w:w="4841" w:type="dxa"/>
            <w:vAlign w:val="bottom"/>
          </w:tcPr>
          <w:p w14:paraId="1560DDD7"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Количество дней</w:t>
            </w:r>
          </w:p>
        </w:tc>
      </w:tr>
      <w:tr w:rsidR="006B2843" w:rsidRPr="002F2C78" w14:paraId="62F565CA" w14:textId="77777777" w:rsidTr="00A159FE">
        <w:trPr>
          <w:trHeight w:val="243"/>
        </w:trPr>
        <w:tc>
          <w:tcPr>
            <w:tcW w:w="5978" w:type="dxa"/>
            <w:vAlign w:val="bottom"/>
          </w:tcPr>
          <w:p w14:paraId="565EB4D9"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Итоговый мониторинг</w:t>
            </w:r>
          </w:p>
        </w:tc>
        <w:tc>
          <w:tcPr>
            <w:tcW w:w="2980" w:type="dxa"/>
            <w:vAlign w:val="bottom"/>
          </w:tcPr>
          <w:p w14:paraId="0A4CD927"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С 20.05 по 31.05.20</w:t>
            </w:r>
            <w:r>
              <w:rPr>
                <w:rFonts w:ascii="Times New Roman" w:eastAsia="Times New Roman" w:hAnsi="Times New Roman" w:cs="Times New Roman"/>
                <w:lang w:eastAsia="ru-RU"/>
              </w:rPr>
              <w:t>23</w:t>
            </w:r>
            <w:r w:rsidRPr="00201937">
              <w:rPr>
                <w:rFonts w:ascii="Times New Roman" w:eastAsia="Times New Roman" w:hAnsi="Times New Roman" w:cs="Times New Roman"/>
                <w:lang w:eastAsia="ru-RU"/>
              </w:rPr>
              <w:t xml:space="preserve"> г.</w:t>
            </w:r>
          </w:p>
        </w:tc>
        <w:tc>
          <w:tcPr>
            <w:tcW w:w="660" w:type="dxa"/>
            <w:vAlign w:val="bottom"/>
          </w:tcPr>
          <w:p w14:paraId="41336B5C" w14:textId="77777777" w:rsidR="006B2843" w:rsidRPr="00201937" w:rsidRDefault="006B2843" w:rsidP="00A159FE">
            <w:pPr>
              <w:spacing w:after="0" w:line="360" w:lineRule="auto"/>
              <w:rPr>
                <w:rFonts w:ascii="Times New Roman" w:eastAsiaTheme="minorEastAsia" w:hAnsi="Times New Roman" w:cs="Times New Roman"/>
                <w:lang w:eastAsia="ru-RU"/>
              </w:rPr>
            </w:pPr>
          </w:p>
        </w:tc>
        <w:tc>
          <w:tcPr>
            <w:tcW w:w="4841" w:type="dxa"/>
            <w:vAlign w:val="bottom"/>
          </w:tcPr>
          <w:p w14:paraId="6CAA791E"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10 дней</w:t>
            </w:r>
          </w:p>
        </w:tc>
      </w:tr>
      <w:tr w:rsidR="006B2843" w:rsidRPr="002F2C78" w14:paraId="1A20E62D" w14:textId="77777777" w:rsidTr="00A159FE">
        <w:trPr>
          <w:trHeight w:val="243"/>
        </w:trPr>
        <w:tc>
          <w:tcPr>
            <w:tcW w:w="14459" w:type="dxa"/>
            <w:gridSpan w:val="4"/>
            <w:vAlign w:val="bottom"/>
          </w:tcPr>
          <w:p w14:paraId="7B4ED3D1" w14:textId="77777777" w:rsidR="006B2843" w:rsidRPr="00201937" w:rsidRDefault="006B2843" w:rsidP="00A159FE">
            <w:pPr>
              <w:spacing w:after="0" w:line="360" w:lineRule="auto"/>
              <w:jc w:val="center"/>
              <w:rPr>
                <w:rFonts w:ascii="Times New Roman" w:eastAsiaTheme="minorEastAsia" w:hAnsi="Times New Roman" w:cs="Times New Roman"/>
                <w:lang w:eastAsia="ru-RU"/>
              </w:rPr>
            </w:pPr>
            <w:r w:rsidRPr="00201937">
              <w:rPr>
                <w:rFonts w:ascii="Times New Roman" w:eastAsia="Times New Roman" w:hAnsi="Times New Roman" w:cs="Times New Roman"/>
                <w:b/>
                <w:bCs/>
                <w:lang w:eastAsia="ru-RU"/>
              </w:rPr>
              <w:t>3.2.Праздники для воспитанников</w:t>
            </w:r>
          </w:p>
        </w:tc>
      </w:tr>
      <w:tr w:rsidR="006B2843" w:rsidRPr="002F2C78" w14:paraId="17C871E1" w14:textId="77777777" w:rsidTr="00A159FE">
        <w:trPr>
          <w:trHeight w:val="243"/>
        </w:trPr>
        <w:tc>
          <w:tcPr>
            <w:tcW w:w="5978" w:type="dxa"/>
            <w:vAlign w:val="bottom"/>
          </w:tcPr>
          <w:p w14:paraId="7B2AF987"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Наименование</w:t>
            </w:r>
          </w:p>
        </w:tc>
        <w:tc>
          <w:tcPr>
            <w:tcW w:w="8481" w:type="dxa"/>
            <w:gridSpan w:val="3"/>
            <w:vAlign w:val="bottom"/>
          </w:tcPr>
          <w:p w14:paraId="3AB39E30" w14:textId="77777777" w:rsidR="006B2843" w:rsidRPr="00201937" w:rsidRDefault="006B2843" w:rsidP="00A159FE">
            <w:pPr>
              <w:spacing w:after="0" w:line="360" w:lineRule="auto"/>
              <w:jc w:val="center"/>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Сроки</w:t>
            </w:r>
          </w:p>
        </w:tc>
      </w:tr>
      <w:tr w:rsidR="006B2843" w:rsidRPr="002F2C78" w14:paraId="317E6BAF" w14:textId="77777777" w:rsidTr="00A159FE">
        <w:trPr>
          <w:trHeight w:val="244"/>
        </w:trPr>
        <w:tc>
          <w:tcPr>
            <w:tcW w:w="5978" w:type="dxa"/>
            <w:vAlign w:val="bottom"/>
          </w:tcPr>
          <w:p w14:paraId="7FC5816D"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День знаний</w:t>
            </w:r>
          </w:p>
        </w:tc>
        <w:tc>
          <w:tcPr>
            <w:tcW w:w="8481" w:type="dxa"/>
            <w:gridSpan w:val="3"/>
            <w:vAlign w:val="bottom"/>
          </w:tcPr>
          <w:p w14:paraId="570337BF"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02.09.20</w:t>
            </w:r>
            <w:r>
              <w:rPr>
                <w:rFonts w:ascii="Times New Roman" w:eastAsia="Times New Roman" w:hAnsi="Times New Roman" w:cs="Times New Roman"/>
                <w:lang w:eastAsia="ru-RU"/>
              </w:rPr>
              <w:t>22</w:t>
            </w:r>
            <w:r w:rsidRPr="00201937">
              <w:rPr>
                <w:rFonts w:ascii="Times New Roman" w:eastAsia="Times New Roman" w:hAnsi="Times New Roman" w:cs="Times New Roman"/>
                <w:lang w:eastAsia="ru-RU"/>
              </w:rPr>
              <w:t>г.</w:t>
            </w:r>
          </w:p>
        </w:tc>
      </w:tr>
      <w:tr w:rsidR="006B2843" w:rsidRPr="002F2C78" w14:paraId="2445199F" w14:textId="77777777" w:rsidTr="00A159FE">
        <w:trPr>
          <w:trHeight w:val="243"/>
        </w:trPr>
        <w:tc>
          <w:tcPr>
            <w:tcW w:w="5978" w:type="dxa"/>
            <w:vAlign w:val="bottom"/>
          </w:tcPr>
          <w:p w14:paraId="59F5F57C"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Праздник осени</w:t>
            </w:r>
          </w:p>
        </w:tc>
        <w:tc>
          <w:tcPr>
            <w:tcW w:w="8481" w:type="dxa"/>
            <w:gridSpan w:val="3"/>
            <w:vAlign w:val="bottom"/>
          </w:tcPr>
          <w:p w14:paraId="4BD778E0"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Октябрь 20</w:t>
            </w:r>
            <w:r>
              <w:rPr>
                <w:rFonts w:ascii="Times New Roman" w:eastAsia="Times New Roman" w:hAnsi="Times New Roman" w:cs="Times New Roman"/>
                <w:lang w:eastAsia="ru-RU"/>
              </w:rPr>
              <w:t>22</w:t>
            </w:r>
            <w:r w:rsidRPr="00201937">
              <w:rPr>
                <w:rFonts w:ascii="Times New Roman" w:eastAsia="Times New Roman" w:hAnsi="Times New Roman" w:cs="Times New Roman"/>
                <w:lang w:eastAsia="ru-RU"/>
              </w:rPr>
              <w:t>г.</w:t>
            </w:r>
          </w:p>
        </w:tc>
      </w:tr>
      <w:tr w:rsidR="006B2843" w:rsidRPr="002F2C78" w14:paraId="0A7FF04E" w14:textId="77777777" w:rsidTr="00A159FE">
        <w:trPr>
          <w:trHeight w:val="243"/>
        </w:trPr>
        <w:tc>
          <w:tcPr>
            <w:tcW w:w="5978" w:type="dxa"/>
            <w:vAlign w:val="bottom"/>
          </w:tcPr>
          <w:p w14:paraId="09F49FFD"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Новогодние утренники</w:t>
            </w:r>
          </w:p>
        </w:tc>
        <w:tc>
          <w:tcPr>
            <w:tcW w:w="8481" w:type="dxa"/>
            <w:gridSpan w:val="3"/>
            <w:vAlign w:val="bottom"/>
          </w:tcPr>
          <w:p w14:paraId="08AA5B5F" w14:textId="77777777" w:rsidR="006B2843" w:rsidRPr="00201937" w:rsidRDefault="006B2843" w:rsidP="00A159FE">
            <w:pPr>
              <w:spacing w:after="0" w:line="360" w:lineRule="auto"/>
              <w:rPr>
                <w:rFonts w:ascii="Times New Roman" w:eastAsiaTheme="minorEastAsia" w:hAnsi="Times New Roman" w:cs="Times New Roman"/>
                <w:lang w:eastAsia="ru-RU"/>
              </w:rPr>
            </w:pPr>
            <w:r w:rsidRPr="00201937">
              <w:rPr>
                <w:rFonts w:ascii="Times New Roman" w:eastAsia="Times New Roman" w:hAnsi="Times New Roman" w:cs="Times New Roman"/>
                <w:lang w:eastAsia="ru-RU"/>
              </w:rPr>
              <w:t>Декабрь 20</w:t>
            </w:r>
            <w:r>
              <w:rPr>
                <w:rFonts w:ascii="Times New Roman" w:eastAsia="Times New Roman" w:hAnsi="Times New Roman" w:cs="Times New Roman"/>
                <w:lang w:eastAsia="ru-RU"/>
              </w:rPr>
              <w:t>22</w:t>
            </w:r>
            <w:r w:rsidRPr="00201937">
              <w:rPr>
                <w:rFonts w:ascii="Times New Roman" w:eastAsia="Times New Roman" w:hAnsi="Times New Roman" w:cs="Times New Roman"/>
                <w:lang w:eastAsia="ru-RU"/>
              </w:rPr>
              <w:t>г.</w:t>
            </w:r>
          </w:p>
        </w:tc>
      </w:tr>
      <w:bookmarkEnd w:id="2"/>
    </w:tbl>
    <w:p w14:paraId="19FBFCE5" w14:textId="77777777" w:rsidR="006B2843" w:rsidRPr="00F2070C" w:rsidRDefault="006B2843" w:rsidP="00F2070C">
      <w:pPr>
        <w:pStyle w:val="a9"/>
        <w:spacing w:line="360" w:lineRule="auto"/>
        <w:ind w:firstLine="708"/>
        <w:jc w:val="both"/>
        <w:rPr>
          <w:rFonts w:ascii="Times New Roman" w:eastAsia="Times New Roman" w:hAnsi="Times New Roman" w:cs="Times New Roman"/>
          <w:lang w:eastAsia="ru-RU"/>
        </w:rPr>
      </w:pPr>
    </w:p>
    <w:tbl>
      <w:tblPr>
        <w:tblW w:w="14459" w:type="dxa"/>
        <w:tblInd w:w="152" w:type="dxa"/>
        <w:tblLayout w:type="fixed"/>
        <w:tblCellMar>
          <w:left w:w="0" w:type="dxa"/>
          <w:right w:w="0" w:type="dxa"/>
        </w:tblCellMar>
        <w:tblLook w:val="04A0" w:firstRow="1" w:lastRow="0" w:firstColumn="1" w:lastColumn="0" w:noHBand="0" w:noVBand="1"/>
      </w:tblPr>
      <w:tblGrid>
        <w:gridCol w:w="5954"/>
        <w:gridCol w:w="3044"/>
        <w:gridCol w:w="220"/>
        <w:gridCol w:w="5241"/>
      </w:tblGrid>
      <w:tr w:rsidR="006B2843" w:rsidRPr="002F2C78" w14:paraId="249C95FF" w14:textId="77777777" w:rsidTr="00A159FE">
        <w:trPr>
          <w:trHeight w:val="263"/>
        </w:trPr>
        <w:tc>
          <w:tcPr>
            <w:tcW w:w="5954" w:type="dxa"/>
            <w:tcBorders>
              <w:top w:val="single" w:sz="8" w:space="0" w:color="auto"/>
              <w:left w:val="single" w:sz="8" w:space="0" w:color="auto"/>
              <w:bottom w:val="single" w:sz="8" w:space="0" w:color="auto"/>
              <w:right w:val="single" w:sz="8" w:space="0" w:color="auto"/>
            </w:tcBorders>
            <w:vAlign w:val="bottom"/>
          </w:tcPr>
          <w:p w14:paraId="75060811"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защитника Отечества</w:t>
            </w:r>
          </w:p>
        </w:tc>
        <w:tc>
          <w:tcPr>
            <w:tcW w:w="3044" w:type="dxa"/>
            <w:tcBorders>
              <w:top w:val="single" w:sz="8" w:space="0" w:color="auto"/>
              <w:bottom w:val="single" w:sz="8" w:space="0" w:color="auto"/>
            </w:tcBorders>
            <w:vAlign w:val="bottom"/>
          </w:tcPr>
          <w:p w14:paraId="0370779B"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Февраль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top w:val="single" w:sz="8" w:space="0" w:color="auto"/>
              <w:bottom w:val="single" w:sz="8" w:space="0" w:color="auto"/>
            </w:tcBorders>
            <w:vAlign w:val="bottom"/>
          </w:tcPr>
          <w:p w14:paraId="0CA91981"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top w:val="single" w:sz="8" w:space="0" w:color="auto"/>
              <w:bottom w:val="single" w:sz="8" w:space="0" w:color="auto"/>
              <w:right w:val="single" w:sz="8" w:space="0" w:color="auto"/>
            </w:tcBorders>
            <w:vAlign w:val="bottom"/>
          </w:tcPr>
          <w:p w14:paraId="4E441313"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5C68C094"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2633262A"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Масленица</w:t>
            </w:r>
          </w:p>
        </w:tc>
        <w:tc>
          <w:tcPr>
            <w:tcW w:w="3044" w:type="dxa"/>
            <w:tcBorders>
              <w:bottom w:val="single" w:sz="8" w:space="0" w:color="auto"/>
            </w:tcBorders>
            <w:vAlign w:val="bottom"/>
          </w:tcPr>
          <w:p w14:paraId="134BDA86"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Март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600B022C"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215F345E"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79965175"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39B0E414"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Международный женский день</w:t>
            </w:r>
          </w:p>
        </w:tc>
        <w:tc>
          <w:tcPr>
            <w:tcW w:w="3044" w:type="dxa"/>
            <w:tcBorders>
              <w:bottom w:val="single" w:sz="8" w:space="0" w:color="auto"/>
            </w:tcBorders>
            <w:vAlign w:val="bottom"/>
          </w:tcPr>
          <w:p w14:paraId="522AA5D6"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Март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4928E306"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409A46AE"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5BB8F86B"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16BFE3F3"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lastRenderedPageBreak/>
              <w:t>День Победы</w:t>
            </w:r>
          </w:p>
        </w:tc>
        <w:tc>
          <w:tcPr>
            <w:tcW w:w="3044" w:type="dxa"/>
            <w:tcBorders>
              <w:bottom w:val="single" w:sz="8" w:space="0" w:color="auto"/>
            </w:tcBorders>
            <w:vAlign w:val="bottom"/>
          </w:tcPr>
          <w:p w14:paraId="5A98B139"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Май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2ED3D0A5"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EF803DD"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658144FA"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621F177B"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Утренник «До свиданья, детский сад»</w:t>
            </w:r>
          </w:p>
        </w:tc>
        <w:tc>
          <w:tcPr>
            <w:tcW w:w="3044" w:type="dxa"/>
            <w:tcBorders>
              <w:bottom w:val="single" w:sz="8" w:space="0" w:color="auto"/>
            </w:tcBorders>
            <w:vAlign w:val="bottom"/>
          </w:tcPr>
          <w:p w14:paraId="5DD4B820"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Июнь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44A899C9"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13209F05"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1A1F861A" w14:textId="77777777" w:rsidTr="00A159FE">
        <w:trPr>
          <w:trHeight w:val="244"/>
        </w:trPr>
        <w:tc>
          <w:tcPr>
            <w:tcW w:w="5954" w:type="dxa"/>
            <w:tcBorders>
              <w:left w:val="single" w:sz="8" w:space="0" w:color="auto"/>
              <w:bottom w:val="single" w:sz="8" w:space="0" w:color="auto"/>
              <w:right w:val="single" w:sz="8" w:space="0" w:color="auto"/>
            </w:tcBorders>
            <w:vAlign w:val="bottom"/>
          </w:tcPr>
          <w:p w14:paraId="2B401392"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Праздник «День защиты детей»</w:t>
            </w:r>
          </w:p>
        </w:tc>
        <w:tc>
          <w:tcPr>
            <w:tcW w:w="3044" w:type="dxa"/>
            <w:tcBorders>
              <w:bottom w:val="single" w:sz="8" w:space="0" w:color="auto"/>
            </w:tcBorders>
            <w:vAlign w:val="bottom"/>
          </w:tcPr>
          <w:p w14:paraId="543B9F54"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01.06.202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0E5C4AD0"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5AEB341"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0203E5CE"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466863D8"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Праздник «Наш друг, светофор»</w:t>
            </w:r>
          </w:p>
        </w:tc>
        <w:tc>
          <w:tcPr>
            <w:tcW w:w="3044" w:type="dxa"/>
            <w:tcBorders>
              <w:bottom w:val="single" w:sz="8" w:space="0" w:color="auto"/>
            </w:tcBorders>
            <w:vAlign w:val="bottom"/>
          </w:tcPr>
          <w:p w14:paraId="2DCB2B7D"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Июль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665021F7"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2B33EC7B"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18CAC842"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6A93CF5F" w14:textId="77777777" w:rsidR="006B2843" w:rsidRPr="002F2C78" w:rsidRDefault="006B2843" w:rsidP="00A159FE">
            <w:pPr>
              <w:spacing w:after="0" w:line="360" w:lineRule="auto"/>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Спортивные праздники</w:t>
            </w:r>
          </w:p>
          <w:p w14:paraId="438770EA"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железнодорожника</w:t>
            </w:r>
          </w:p>
        </w:tc>
        <w:tc>
          <w:tcPr>
            <w:tcW w:w="3044" w:type="dxa"/>
            <w:tcBorders>
              <w:bottom w:val="single" w:sz="8" w:space="0" w:color="auto"/>
            </w:tcBorders>
            <w:vAlign w:val="bottom"/>
          </w:tcPr>
          <w:p w14:paraId="3E03A616"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Август 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г.</w:t>
            </w:r>
          </w:p>
        </w:tc>
        <w:tc>
          <w:tcPr>
            <w:tcW w:w="220" w:type="dxa"/>
            <w:tcBorders>
              <w:bottom w:val="single" w:sz="8" w:space="0" w:color="auto"/>
            </w:tcBorders>
            <w:vAlign w:val="bottom"/>
          </w:tcPr>
          <w:p w14:paraId="2D07751B"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122461DB"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30D2DFDE" w14:textId="77777777" w:rsidTr="00A159FE">
        <w:trPr>
          <w:trHeight w:val="243"/>
        </w:trPr>
        <w:tc>
          <w:tcPr>
            <w:tcW w:w="14459" w:type="dxa"/>
            <w:gridSpan w:val="4"/>
            <w:tcBorders>
              <w:left w:val="single" w:sz="8" w:space="0" w:color="auto"/>
              <w:bottom w:val="single" w:sz="8" w:space="0" w:color="auto"/>
              <w:right w:val="single" w:sz="8" w:space="0" w:color="auto"/>
            </w:tcBorders>
            <w:vAlign w:val="bottom"/>
          </w:tcPr>
          <w:p w14:paraId="36713A35" w14:textId="77777777" w:rsidR="006B2843" w:rsidRPr="002F2C78" w:rsidRDefault="006B2843" w:rsidP="00A159FE">
            <w:pPr>
              <w:spacing w:after="0" w:line="360" w:lineRule="auto"/>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lang w:eastAsia="ru-RU"/>
              </w:rPr>
              <w:t>4.  Каникулярное время, праздничные (нерабочие) дни</w:t>
            </w:r>
          </w:p>
        </w:tc>
      </w:tr>
      <w:tr w:rsidR="006B2843" w:rsidRPr="002F2C78" w14:paraId="4007EFC3" w14:textId="77777777" w:rsidTr="00A159FE">
        <w:trPr>
          <w:trHeight w:val="243"/>
        </w:trPr>
        <w:tc>
          <w:tcPr>
            <w:tcW w:w="5954" w:type="dxa"/>
            <w:tcBorders>
              <w:left w:val="single" w:sz="8" w:space="0" w:color="auto"/>
              <w:bottom w:val="single" w:sz="8" w:space="0" w:color="auto"/>
            </w:tcBorders>
            <w:vAlign w:val="bottom"/>
          </w:tcPr>
          <w:p w14:paraId="24E30E9C"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3044" w:type="dxa"/>
            <w:tcBorders>
              <w:bottom w:val="single" w:sz="8" w:space="0" w:color="auto"/>
            </w:tcBorders>
            <w:vAlign w:val="bottom"/>
          </w:tcPr>
          <w:p w14:paraId="35B42AAC" w14:textId="77777777" w:rsidR="006B2843" w:rsidRPr="002F2C78" w:rsidRDefault="006B2843" w:rsidP="00A159FE">
            <w:pPr>
              <w:spacing w:after="0" w:line="360" w:lineRule="auto"/>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w w:val="97"/>
                <w:lang w:eastAsia="ru-RU"/>
              </w:rPr>
              <w:t>4.1. Каникулы</w:t>
            </w:r>
          </w:p>
        </w:tc>
        <w:tc>
          <w:tcPr>
            <w:tcW w:w="220" w:type="dxa"/>
            <w:tcBorders>
              <w:bottom w:val="single" w:sz="8" w:space="0" w:color="auto"/>
            </w:tcBorders>
            <w:vAlign w:val="bottom"/>
          </w:tcPr>
          <w:p w14:paraId="5BD5E492"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37AE97F2"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23A99EE9"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0B85E54F"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i/>
                <w:iCs/>
                <w:lang w:eastAsia="ru-RU"/>
              </w:rPr>
              <w:t>Наименование</w:t>
            </w:r>
          </w:p>
        </w:tc>
        <w:tc>
          <w:tcPr>
            <w:tcW w:w="3044" w:type="dxa"/>
            <w:tcBorders>
              <w:bottom w:val="single" w:sz="8" w:space="0" w:color="auto"/>
              <w:right w:val="single" w:sz="8" w:space="0" w:color="auto"/>
            </w:tcBorders>
            <w:vAlign w:val="bottom"/>
          </w:tcPr>
          <w:p w14:paraId="2ABAB688"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i/>
                <w:iCs/>
                <w:lang w:eastAsia="ru-RU"/>
              </w:rPr>
              <w:t>Сроки</w:t>
            </w:r>
          </w:p>
        </w:tc>
        <w:tc>
          <w:tcPr>
            <w:tcW w:w="220" w:type="dxa"/>
            <w:tcBorders>
              <w:bottom w:val="single" w:sz="8" w:space="0" w:color="auto"/>
            </w:tcBorders>
            <w:vAlign w:val="bottom"/>
          </w:tcPr>
          <w:p w14:paraId="57F94709"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112716FD"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i/>
                <w:iCs/>
                <w:lang w:eastAsia="ru-RU"/>
              </w:rPr>
              <w:t>Количество дней (праздничных)</w:t>
            </w:r>
          </w:p>
        </w:tc>
      </w:tr>
      <w:tr w:rsidR="006B2843" w:rsidRPr="002F2C78" w14:paraId="7A8DCC42"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3D42108F"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Зимние каникулы</w:t>
            </w:r>
          </w:p>
        </w:tc>
        <w:tc>
          <w:tcPr>
            <w:tcW w:w="3044" w:type="dxa"/>
            <w:tcBorders>
              <w:bottom w:val="single" w:sz="8" w:space="0" w:color="auto"/>
              <w:right w:val="single" w:sz="8" w:space="0" w:color="auto"/>
            </w:tcBorders>
            <w:vAlign w:val="bottom"/>
          </w:tcPr>
          <w:p w14:paraId="2A821578"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01.01.202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-08.01.202</w:t>
            </w:r>
            <w:r>
              <w:rPr>
                <w:rFonts w:ascii="Times New Roman" w:eastAsia="Times New Roman" w:hAnsi="Times New Roman" w:cs="Times New Roman"/>
                <w:lang w:eastAsia="ru-RU"/>
              </w:rPr>
              <w:t>3</w:t>
            </w:r>
          </w:p>
        </w:tc>
        <w:tc>
          <w:tcPr>
            <w:tcW w:w="220" w:type="dxa"/>
            <w:tcBorders>
              <w:bottom w:val="single" w:sz="8" w:space="0" w:color="auto"/>
            </w:tcBorders>
            <w:vAlign w:val="bottom"/>
          </w:tcPr>
          <w:p w14:paraId="5B7E5610"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8</w:t>
            </w:r>
          </w:p>
        </w:tc>
        <w:tc>
          <w:tcPr>
            <w:tcW w:w="5241" w:type="dxa"/>
            <w:tcBorders>
              <w:bottom w:val="single" w:sz="8" w:space="0" w:color="auto"/>
              <w:right w:val="single" w:sz="8" w:space="0" w:color="auto"/>
            </w:tcBorders>
            <w:vAlign w:val="bottom"/>
          </w:tcPr>
          <w:p w14:paraId="18B889DE"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дней</w:t>
            </w:r>
          </w:p>
        </w:tc>
      </w:tr>
      <w:tr w:rsidR="006B2843" w:rsidRPr="002F2C78" w14:paraId="240D8683" w14:textId="77777777" w:rsidTr="00A159FE">
        <w:trPr>
          <w:trHeight w:val="244"/>
        </w:trPr>
        <w:tc>
          <w:tcPr>
            <w:tcW w:w="5954" w:type="dxa"/>
            <w:tcBorders>
              <w:left w:val="single" w:sz="8" w:space="0" w:color="auto"/>
              <w:bottom w:val="single" w:sz="8" w:space="0" w:color="auto"/>
              <w:right w:val="single" w:sz="8" w:space="0" w:color="auto"/>
            </w:tcBorders>
            <w:vAlign w:val="bottom"/>
          </w:tcPr>
          <w:p w14:paraId="2CE1EC2D"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Летние каникулы</w:t>
            </w:r>
          </w:p>
        </w:tc>
        <w:tc>
          <w:tcPr>
            <w:tcW w:w="3044" w:type="dxa"/>
            <w:tcBorders>
              <w:bottom w:val="single" w:sz="8" w:space="0" w:color="auto"/>
              <w:right w:val="single" w:sz="8" w:space="0" w:color="auto"/>
            </w:tcBorders>
            <w:vAlign w:val="bottom"/>
          </w:tcPr>
          <w:p w14:paraId="722E38E9"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01.06.202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-31.08.202</w:t>
            </w:r>
            <w:r>
              <w:rPr>
                <w:rFonts w:ascii="Times New Roman" w:eastAsia="Times New Roman" w:hAnsi="Times New Roman" w:cs="Times New Roman"/>
                <w:lang w:eastAsia="ru-RU"/>
              </w:rPr>
              <w:t>3</w:t>
            </w:r>
          </w:p>
        </w:tc>
        <w:tc>
          <w:tcPr>
            <w:tcW w:w="5461" w:type="dxa"/>
            <w:gridSpan w:val="2"/>
            <w:tcBorders>
              <w:bottom w:val="single" w:sz="8" w:space="0" w:color="auto"/>
              <w:right w:val="single" w:sz="8" w:space="0" w:color="auto"/>
            </w:tcBorders>
            <w:vAlign w:val="bottom"/>
          </w:tcPr>
          <w:p w14:paraId="724A362E"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92 дня</w:t>
            </w:r>
          </w:p>
        </w:tc>
      </w:tr>
      <w:tr w:rsidR="006B2843" w:rsidRPr="002F2C78" w14:paraId="28DB6284" w14:textId="77777777" w:rsidTr="00A159FE">
        <w:trPr>
          <w:trHeight w:val="243"/>
        </w:trPr>
        <w:tc>
          <w:tcPr>
            <w:tcW w:w="5954" w:type="dxa"/>
            <w:tcBorders>
              <w:left w:val="single" w:sz="8" w:space="0" w:color="auto"/>
              <w:bottom w:val="single" w:sz="8" w:space="0" w:color="auto"/>
            </w:tcBorders>
            <w:vAlign w:val="bottom"/>
          </w:tcPr>
          <w:p w14:paraId="35EE168C"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3044" w:type="dxa"/>
            <w:tcBorders>
              <w:bottom w:val="single" w:sz="8" w:space="0" w:color="auto"/>
            </w:tcBorders>
            <w:vAlign w:val="bottom"/>
          </w:tcPr>
          <w:p w14:paraId="09E3D33A" w14:textId="77777777" w:rsidR="006B2843" w:rsidRPr="002F2C78" w:rsidRDefault="006B2843" w:rsidP="00A159FE">
            <w:pPr>
              <w:spacing w:after="0" w:line="360" w:lineRule="auto"/>
              <w:jc w:val="center"/>
              <w:rPr>
                <w:rFonts w:ascii="Times New Roman" w:eastAsiaTheme="minorEastAsia" w:hAnsi="Times New Roman" w:cs="Times New Roman"/>
                <w:lang w:eastAsia="ru-RU"/>
              </w:rPr>
            </w:pPr>
            <w:r w:rsidRPr="002F2C78">
              <w:rPr>
                <w:rFonts w:ascii="Times New Roman" w:eastAsia="Times New Roman" w:hAnsi="Times New Roman" w:cs="Times New Roman"/>
                <w:b/>
                <w:bCs/>
                <w:w w:val="98"/>
                <w:lang w:eastAsia="ru-RU"/>
              </w:rPr>
              <w:t>4.2. Праздничные и выходные дни</w:t>
            </w:r>
          </w:p>
        </w:tc>
        <w:tc>
          <w:tcPr>
            <w:tcW w:w="220" w:type="dxa"/>
            <w:tcBorders>
              <w:bottom w:val="single" w:sz="8" w:space="0" w:color="auto"/>
            </w:tcBorders>
            <w:vAlign w:val="bottom"/>
          </w:tcPr>
          <w:p w14:paraId="042B0DCC" w14:textId="77777777" w:rsidR="006B2843" w:rsidRPr="002F2C78" w:rsidRDefault="006B2843" w:rsidP="00A159FE">
            <w:pPr>
              <w:spacing w:after="0" w:line="360" w:lineRule="auto"/>
              <w:rPr>
                <w:rFonts w:ascii="Times New Roman" w:eastAsiaTheme="minorEastAsia" w:hAnsi="Times New Roman" w:cs="Times New Roman"/>
                <w:lang w:eastAsia="ru-RU"/>
              </w:rPr>
            </w:pPr>
          </w:p>
        </w:tc>
        <w:tc>
          <w:tcPr>
            <w:tcW w:w="5241" w:type="dxa"/>
            <w:tcBorders>
              <w:bottom w:val="single" w:sz="8" w:space="0" w:color="auto"/>
              <w:right w:val="single" w:sz="8" w:space="0" w:color="auto"/>
            </w:tcBorders>
            <w:vAlign w:val="bottom"/>
          </w:tcPr>
          <w:p w14:paraId="02BD07A8" w14:textId="77777777" w:rsidR="006B2843" w:rsidRPr="002F2C78" w:rsidRDefault="006B2843" w:rsidP="00A159FE">
            <w:pPr>
              <w:spacing w:after="0" w:line="360" w:lineRule="auto"/>
              <w:rPr>
                <w:rFonts w:ascii="Times New Roman" w:eastAsiaTheme="minorEastAsia" w:hAnsi="Times New Roman" w:cs="Times New Roman"/>
                <w:lang w:eastAsia="ru-RU"/>
              </w:rPr>
            </w:pPr>
          </w:p>
        </w:tc>
      </w:tr>
      <w:tr w:rsidR="006B2843" w:rsidRPr="002F2C78" w14:paraId="6C65A5B3"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035F3B6D"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народного единства</w:t>
            </w:r>
          </w:p>
        </w:tc>
        <w:tc>
          <w:tcPr>
            <w:tcW w:w="3044" w:type="dxa"/>
            <w:tcBorders>
              <w:bottom w:val="single" w:sz="8" w:space="0" w:color="auto"/>
              <w:right w:val="single" w:sz="8" w:space="0" w:color="auto"/>
            </w:tcBorders>
            <w:vAlign w:val="bottom"/>
          </w:tcPr>
          <w:p w14:paraId="77776411"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04.11.20</w:t>
            </w:r>
            <w:r>
              <w:rPr>
                <w:rFonts w:ascii="Times New Roman" w:eastAsia="Times New Roman" w:hAnsi="Times New Roman" w:cs="Times New Roman"/>
                <w:lang w:eastAsia="ru-RU"/>
              </w:rPr>
              <w:t>23</w:t>
            </w:r>
          </w:p>
        </w:tc>
        <w:tc>
          <w:tcPr>
            <w:tcW w:w="220" w:type="dxa"/>
            <w:tcBorders>
              <w:bottom w:val="single" w:sz="8" w:space="0" w:color="auto"/>
            </w:tcBorders>
            <w:vAlign w:val="bottom"/>
          </w:tcPr>
          <w:p w14:paraId="3A46C51B"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48046A0F"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w:t>
            </w:r>
          </w:p>
        </w:tc>
      </w:tr>
      <w:tr w:rsidR="006B2843" w:rsidRPr="002F2C78" w14:paraId="7E95B4B5"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1292C595"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Новогодние праздники</w:t>
            </w:r>
          </w:p>
        </w:tc>
        <w:tc>
          <w:tcPr>
            <w:tcW w:w="3044" w:type="dxa"/>
            <w:tcBorders>
              <w:bottom w:val="single" w:sz="8" w:space="0" w:color="auto"/>
              <w:right w:val="single" w:sz="8" w:space="0" w:color="auto"/>
            </w:tcBorders>
            <w:vAlign w:val="bottom"/>
          </w:tcPr>
          <w:p w14:paraId="23B29ADB"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01.01.202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-08.01.202</w:t>
            </w:r>
            <w:r>
              <w:rPr>
                <w:rFonts w:ascii="Times New Roman" w:eastAsia="Times New Roman" w:hAnsi="Times New Roman" w:cs="Times New Roman"/>
                <w:lang w:eastAsia="ru-RU"/>
              </w:rPr>
              <w:t>3</w:t>
            </w:r>
          </w:p>
        </w:tc>
        <w:tc>
          <w:tcPr>
            <w:tcW w:w="220" w:type="dxa"/>
            <w:tcBorders>
              <w:bottom w:val="single" w:sz="8" w:space="0" w:color="auto"/>
            </w:tcBorders>
            <w:vAlign w:val="bottom"/>
          </w:tcPr>
          <w:p w14:paraId="15EB801B"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8</w:t>
            </w:r>
          </w:p>
        </w:tc>
        <w:tc>
          <w:tcPr>
            <w:tcW w:w="5241" w:type="dxa"/>
            <w:tcBorders>
              <w:bottom w:val="single" w:sz="8" w:space="0" w:color="auto"/>
              <w:right w:val="single" w:sz="8" w:space="0" w:color="auto"/>
            </w:tcBorders>
            <w:vAlign w:val="bottom"/>
          </w:tcPr>
          <w:p w14:paraId="069E364C"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дней</w:t>
            </w:r>
          </w:p>
        </w:tc>
      </w:tr>
      <w:tr w:rsidR="006B2843" w:rsidRPr="002F2C78" w14:paraId="4331C41E"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50427F4F"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защитника Отечества</w:t>
            </w:r>
          </w:p>
        </w:tc>
        <w:tc>
          <w:tcPr>
            <w:tcW w:w="3044" w:type="dxa"/>
            <w:tcBorders>
              <w:bottom w:val="single" w:sz="8" w:space="0" w:color="auto"/>
              <w:right w:val="single" w:sz="8" w:space="0" w:color="auto"/>
            </w:tcBorders>
            <w:vAlign w:val="bottom"/>
          </w:tcPr>
          <w:p w14:paraId="221AE7C5"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-2</w:t>
            </w:r>
            <w:r>
              <w:rPr>
                <w:rFonts w:ascii="Times New Roman" w:eastAsia="Times New Roman" w:hAnsi="Times New Roman" w:cs="Times New Roman"/>
                <w:lang w:eastAsia="ru-RU"/>
              </w:rPr>
              <w:t>3</w:t>
            </w:r>
            <w:r w:rsidRPr="002F2C78">
              <w:rPr>
                <w:rFonts w:ascii="Times New Roman" w:eastAsia="Times New Roman" w:hAnsi="Times New Roman" w:cs="Times New Roman"/>
                <w:lang w:eastAsia="ru-RU"/>
              </w:rPr>
              <w:t>.02.202</w:t>
            </w:r>
            <w:r>
              <w:rPr>
                <w:rFonts w:ascii="Times New Roman" w:eastAsia="Times New Roman" w:hAnsi="Times New Roman" w:cs="Times New Roman"/>
                <w:lang w:eastAsia="ru-RU"/>
              </w:rPr>
              <w:t>3</w:t>
            </w:r>
          </w:p>
        </w:tc>
        <w:tc>
          <w:tcPr>
            <w:tcW w:w="220" w:type="dxa"/>
            <w:tcBorders>
              <w:bottom w:val="single" w:sz="8" w:space="0" w:color="auto"/>
            </w:tcBorders>
            <w:vAlign w:val="bottom"/>
          </w:tcPr>
          <w:p w14:paraId="7D3A43E2" w14:textId="77777777" w:rsidR="006B2843" w:rsidRPr="002F2C78" w:rsidRDefault="006B2843"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3F4B34B4"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r w:rsidR="006B2843" w:rsidRPr="002F2C78" w14:paraId="3EC0DE9C"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673D8DDC"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Международный женский день</w:t>
            </w:r>
          </w:p>
        </w:tc>
        <w:tc>
          <w:tcPr>
            <w:tcW w:w="3044" w:type="dxa"/>
            <w:tcBorders>
              <w:bottom w:val="single" w:sz="8" w:space="0" w:color="auto"/>
              <w:right w:val="single" w:sz="8" w:space="0" w:color="auto"/>
            </w:tcBorders>
            <w:vAlign w:val="bottom"/>
          </w:tcPr>
          <w:p w14:paraId="3F781E64" w14:textId="77777777" w:rsidR="006B2843" w:rsidRPr="002F2C78" w:rsidRDefault="006B2843"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08.</w:t>
            </w:r>
            <w:r w:rsidRPr="002F2C78">
              <w:rPr>
                <w:rFonts w:ascii="Times New Roman" w:eastAsia="Times New Roman" w:hAnsi="Times New Roman" w:cs="Times New Roman"/>
                <w:lang w:eastAsia="ru-RU"/>
              </w:rPr>
              <w:t>03.2020</w:t>
            </w:r>
          </w:p>
        </w:tc>
        <w:tc>
          <w:tcPr>
            <w:tcW w:w="220" w:type="dxa"/>
            <w:tcBorders>
              <w:bottom w:val="single" w:sz="8" w:space="0" w:color="auto"/>
            </w:tcBorders>
            <w:vAlign w:val="bottom"/>
          </w:tcPr>
          <w:p w14:paraId="7E32CAA0" w14:textId="77777777" w:rsidR="006B2843" w:rsidRPr="002F2C78" w:rsidRDefault="006B2843"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7D945654"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r w:rsidR="006B2843" w:rsidRPr="002F2C78" w14:paraId="3A835A5E"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0828D786"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Праздник Весны и Труда</w:t>
            </w:r>
          </w:p>
        </w:tc>
        <w:tc>
          <w:tcPr>
            <w:tcW w:w="3044" w:type="dxa"/>
            <w:tcBorders>
              <w:bottom w:val="single" w:sz="8" w:space="0" w:color="auto"/>
              <w:right w:val="single" w:sz="8" w:space="0" w:color="auto"/>
            </w:tcBorders>
            <w:vAlign w:val="bottom"/>
          </w:tcPr>
          <w:p w14:paraId="21E0E2C8" w14:textId="77777777" w:rsidR="006B2843" w:rsidRPr="00E97C93" w:rsidRDefault="006B2843"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01.05.</w:t>
            </w:r>
            <w:r w:rsidRPr="00E97C93">
              <w:rPr>
                <w:rFonts w:ascii="Times New Roman" w:eastAsia="Times New Roman" w:hAnsi="Times New Roman" w:cs="Times New Roman"/>
                <w:lang w:eastAsia="ru-RU"/>
              </w:rPr>
              <w:t>2023</w:t>
            </w:r>
          </w:p>
        </w:tc>
        <w:tc>
          <w:tcPr>
            <w:tcW w:w="220" w:type="dxa"/>
            <w:tcBorders>
              <w:bottom w:val="single" w:sz="8" w:space="0" w:color="auto"/>
            </w:tcBorders>
            <w:vAlign w:val="bottom"/>
          </w:tcPr>
          <w:p w14:paraId="4B68E7D9" w14:textId="77777777" w:rsidR="006B2843" w:rsidRPr="002F2C78" w:rsidRDefault="006B2843"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12935DD4"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дней</w:t>
            </w:r>
          </w:p>
        </w:tc>
      </w:tr>
      <w:tr w:rsidR="006B2843" w:rsidRPr="002F2C78" w14:paraId="533AE397" w14:textId="77777777" w:rsidTr="00A159FE">
        <w:trPr>
          <w:trHeight w:val="244"/>
        </w:trPr>
        <w:tc>
          <w:tcPr>
            <w:tcW w:w="5954" w:type="dxa"/>
            <w:tcBorders>
              <w:left w:val="single" w:sz="8" w:space="0" w:color="auto"/>
              <w:bottom w:val="single" w:sz="8" w:space="0" w:color="auto"/>
              <w:right w:val="single" w:sz="8" w:space="0" w:color="auto"/>
            </w:tcBorders>
            <w:vAlign w:val="bottom"/>
          </w:tcPr>
          <w:p w14:paraId="5C2EA582"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Победы</w:t>
            </w:r>
          </w:p>
        </w:tc>
        <w:tc>
          <w:tcPr>
            <w:tcW w:w="3044" w:type="dxa"/>
            <w:tcBorders>
              <w:bottom w:val="single" w:sz="8" w:space="0" w:color="auto"/>
              <w:right w:val="single" w:sz="8" w:space="0" w:color="auto"/>
            </w:tcBorders>
            <w:vAlign w:val="bottom"/>
          </w:tcPr>
          <w:p w14:paraId="04905282"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09</w:t>
            </w:r>
            <w:r>
              <w:rPr>
                <w:rFonts w:ascii="Times New Roman" w:eastAsia="Times New Roman" w:hAnsi="Times New Roman" w:cs="Times New Roman"/>
                <w:lang w:eastAsia="ru-RU"/>
              </w:rPr>
              <w:t xml:space="preserve">. </w:t>
            </w:r>
            <w:r w:rsidRPr="002F2C78">
              <w:rPr>
                <w:rFonts w:ascii="Times New Roman" w:eastAsia="Times New Roman" w:hAnsi="Times New Roman" w:cs="Times New Roman"/>
                <w:lang w:eastAsia="ru-RU"/>
              </w:rPr>
              <w:t>05.202</w:t>
            </w:r>
            <w:r>
              <w:rPr>
                <w:rFonts w:ascii="Times New Roman" w:eastAsia="Times New Roman" w:hAnsi="Times New Roman" w:cs="Times New Roman"/>
                <w:lang w:eastAsia="ru-RU"/>
              </w:rPr>
              <w:t>3</w:t>
            </w:r>
          </w:p>
        </w:tc>
        <w:tc>
          <w:tcPr>
            <w:tcW w:w="220" w:type="dxa"/>
            <w:tcBorders>
              <w:bottom w:val="single" w:sz="8" w:space="0" w:color="auto"/>
            </w:tcBorders>
            <w:vAlign w:val="bottom"/>
          </w:tcPr>
          <w:p w14:paraId="2FB9F661" w14:textId="77777777" w:rsidR="006B2843" w:rsidRPr="002F2C78" w:rsidRDefault="006B2843"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w:t>
            </w:r>
          </w:p>
        </w:tc>
        <w:tc>
          <w:tcPr>
            <w:tcW w:w="5241" w:type="dxa"/>
            <w:tcBorders>
              <w:bottom w:val="single" w:sz="8" w:space="0" w:color="auto"/>
              <w:right w:val="single" w:sz="8" w:space="0" w:color="auto"/>
            </w:tcBorders>
            <w:vAlign w:val="bottom"/>
          </w:tcPr>
          <w:p w14:paraId="0C2DC713"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r w:rsidR="006B2843" w:rsidRPr="002F2C78" w14:paraId="3F0E0F6D" w14:textId="77777777" w:rsidTr="00A159FE">
        <w:trPr>
          <w:trHeight w:val="243"/>
        </w:trPr>
        <w:tc>
          <w:tcPr>
            <w:tcW w:w="5954" w:type="dxa"/>
            <w:tcBorders>
              <w:left w:val="single" w:sz="8" w:space="0" w:color="auto"/>
              <w:bottom w:val="single" w:sz="8" w:space="0" w:color="auto"/>
              <w:right w:val="single" w:sz="8" w:space="0" w:color="auto"/>
            </w:tcBorders>
            <w:vAlign w:val="bottom"/>
          </w:tcPr>
          <w:p w14:paraId="153A00D5"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День России</w:t>
            </w:r>
          </w:p>
        </w:tc>
        <w:tc>
          <w:tcPr>
            <w:tcW w:w="3044" w:type="dxa"/>
            <w:tcBorders>
              <w:bottom w:val="single" w:sz="8" w:space="0" w:color="auto"/>
              <w:right w:val="single" w:sz="8" w:space="0" w:color="auto"/>
            </w:tcBorders>
            <w:vAlign w:val="bottom"/>
          </w:tcPr>
          <w:p w14:paraId="6D3EB136" w14:textId="092C4C9F" w:rsidR="006B2843" w:rsidRPr="002F2C78" w:rsidRDefault="00567294" w:rsidP="00A159FE">
            <w:pPr>
              <w:spacing w:after="0" w:line="360" w:lineRule="auto"/>
              <w:rPr>
                <w:rFonts w:ascii="Times New Roman" w:eastAsiaTheme="minorEastAsia" w:hAnsi="Times New Roman" w:cs="Times New Roman"/>
                <w:lang w:eastAsia="ru-RU"/>
              </w:rPr>
            </w:pPr>
            <w:r>
              <w:rPr>
                <w:rFonts w:ascii="Times New Roman" w:eastAsia="Times New Roman" w:hAnsi="Times New Roman" w:cs="Times New Roman"/>
                <w:lang w:eastAsia="ru-RU"/>
              </w:rPr>
              <w:t>12-14.06.2023</w:t>
            </w:r>
          </w:p>
        </w:tc>
        <w:tc>
          <w:tcPr>
            <w:tcW w:w="220" w:type="dxa"/>
            <w:tcBorders>
              <w:bottom w:val="single" w:sz="8" w:space="0" w:color="auto"/>
            </w:tcBorders>
            <w:vAlign w:val="bottom"/>
          </w:tcPr>
          <w:p w14:paraId="1921498C"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3</w:t>
            </w:r>
          </w:p>
        </w:tc>
        <w:tc>
          <w:tcPr>
            <w:tcW w:w="5241" w:type="dxa"/>
            <w:tcBorders>
              <w:bottom w:val="single" w:sz="8" w:space="0" w:color="auto"/>
              <w:right w:val="single" w:sz="8" w:space="0" w:color="auto"/>
            </w:tcBorders>
            <w:vAlign w:val="bottom"/>
          </w:tcPr>
          <w:p w14:paraId="2D0F4D1D" w14:textId="77777777" w:rsidR="006B2843" w:rsidRPr="002F2C78" w:rsidRDefault="006B2843" w:rsidP="00A159FE">
            <w:pPr>
              <w:spacing w:after="0" w:line="360" w:lineRule="auto"/>
              <w:rPr>
                <w:rFonts w:ascii="Times New Roman" w:eastAsiaTheme="minorEastAsia" w:hAnsi="Times New Roman" w:cs="Times New Roman"/>
                <w:lang w:eastAsia="ru-RU"/>
              </w:rPr>
            </w:pPr>
            <w:r w:rsidRPr="002F2C78">
              <w:rPr>
                <w:rFonts w:ascii="Times New Roman" w:eastAsia="Times New Roman" w:hAnsi="Times New Roman" w:cs="Times New Roman"/>
                <w:lang w:eastAsia="ru-RU"/>
              </w:rPr>
              <w:t>дня</w:t>
            </w:r>
          </w:p>
        </w:tc>
      </w:tr>
    </w:tbl>
    <w:p w14:paraId="64FEE351" w14:textId="154638D9" w:rsidR="00F931C4" w:rsidRDefault="00F931C4" w:rsidP="002F2C78">
      <w:pPr>
        <w:pStyle w:val="a9"/>
        <w:spacing w:line="360" w:lineRule="auto"/>
        <w:rPr>
          <w:rFonts w:ascii="Times New Roman" w:eastAsia="Times New Roman" w:hAnsi="Times New Roman" w:cs="Times New Roman"/>
          <w:b/>
          <w:bCs/>
          <w:lang w:eastAsia="ru-RU"/>
        </w:rPr>
      </w:pPr>
    </w:p>
    <w:p w14:paraId="544C3EFE" w14:textId="5D7823B6" w:rsidR="001077B1" w:rsidRPr="002F2C78" w:rsidRDefault="001077B1"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 Режим дня</w:t>
      </w:r>
    </w:p>
    <w:p w14:paraId="48EE8330" w14:textId="16A4239B"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b/>
          <w:bCs/>
          <w:lang w:eastAsia="ru-RU"/>
        </w:rPr>
        <w:lastRenderedPageBreak/>
        <w:t xml:space="preserve">     </w:t>
      </w:r>
      <w:r w:rsidRPr="002F2C78">
        <w:rPr>
          <w:rFonts w:ascii="Times New Roman" w:eastAsia="Times New Roman" w:hAnsi="Times New Roman" w:cs="Times New Roman"/>
          <w:lang w:eastAsia="ru-RU"/>
        </w:rPr>
        <w:t>Организация режима пребывания детей в дошкольном учреждении строится в соответствии с санитарно-эпидемиологическими правилами и нормативами СанПин 2.4.1.3049-13, с природными и климатическими особенностями нашего региона. При составлении режима дня дошкольников учитывается: длительность зимнего периода, низкая температура воздуха, поэтому прогулки в зимний период (ноябрь-март) сокращены.</w:t>
      </w:r>
    </w:p>
    <w:p w14:paraId="07140FF6" w14:textId="4DB9A76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 Продолжительность прогулки детей в зимнее время устанавливается в соответствии с климатическими условиями Хабаровского края.</w:t>
      </w:r>
    </w:p>
    <w:p w14:paraId="6658088F" w14:textId="414F6C5A" w:rsidR="00CB1820" w:rsidRPr="00E9779F" w:rsidRDefault="00E9779F" w:rsidP="002F2C78">
      <w:pPr>
        <w:pStyle w:val="a9"/>
        <w:spacing w:line="360" w:lineRule="auto"/>
        <w:jc w:val="both"/>
        <w:rPr>
          <w:rFonts w:ascii="Times New Roman" w:eastAsia="Times New Roman" w:hAnsi="Times New Roman" w:cs="Times New Roman"/>
          <w:b/>
          <w:bCs/>
          <w:lang w:eastAsia="ru-RU"/>
        </w:rPr>
      </w:pPr>
      <w:r w:rsidRPr="00E9779F">
        <w:rPr>
          <w:rFonts w:ascii="Times New Roman" w:eastAsia="Times New Roman" w:hAnsi="Times New Roman" w:cs="Times New Roman"/>
          <w:b/>
          <w:bCs/>
          <w:lang w:eastAsia="ru-RU"/>
        </w:rPr>
        <w:t>Режим дня в холодный период года.</w:t>
      </w: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1"/>
        <w:gridCol w:w="1701"/>
      </w:tblGrid>
      <w:tr w:rsidR="00CB1820" w:rsidRPr="002F2C78" w14:paraId="290AE4F7" w14:textId="77777777" w:rsidTr="00CB1820">
        <w:trPr>
          <w:trHeight w:val="109"/>
        </w:trPr>
        <w:tc>
          <w:tcPr>
            <w:tcW w:w="12361" w:type="dxa"/>
          </w:tcPr>
          <w:p w14:paraId="420FDC5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Режимные моменты</w:t>
            </w:r>
          </w:p>
        </w:tc>
        <w:tc>
          <w:tcPr>
            <w:tcW w:w="1701" w:type="dxa"/>
          </w:tcPr>
          <w:p w14:paraId="7585CCB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Время</w:t>
            </w:r>
          </w:p>
        </w:tc>
      </w:tr>
      <w:tr w:rsidR="00CB1820" w:rsidRPr="002F2C78" w14:paraId="38A0E7C1" w14:textId="77777777" w:rsidTr="00CB1820">
        <w:trPr>
          <w:trHeight w:val="247"/>
        </w:trPr>
        <w:tc>
          <w:tcPr>
            <w:tcW w:w="12361" w:type="dxa"/>
          </w:tcPr>
          <w:p w14:paraId="21FEADF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Утренний приём, игровая деятельность.</w:t>
            </w:r>
          </w:p>
        </w:tc>
        <w:tc>
          <w:tcPr>
            <w:tcW w:w="1701" w:type="dxa"/>
          </w:tcPr>
          <w:p w14:paraId="426505EB"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7.00-8.00</w:t>
            </w:r>
          </w:p>
        </w:tc>
      </w:tr>
      <w:tr w:rsidR="00CB1820" w:rsidRPr="002F2C78" w14:paraId="109D05AA" w14:textId="77777777" w:rsidTr="00CB1820">
        <w:trPr>
          <w:trHeight w:val="247"/>
        </w:trPr>
        <w:tc>
          <w:tcPr>
            <w:tcW w:w="12361" w:type="dxa"/>
          </w:tcPr>
          <w:p w14:paraId="0FE7B9B9"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Артикуляционная гимнастика.</w:t>
            </w:r>
          </w:p>
        </w:tc>
        <w:tc>
          <w:tcPr>
            <w:tcW w:w="1701" w:type="dxa"/>
          </w:tcPr>
          <w:p w14:paraId="47CCA32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8.00-8.15</w:t>
            </w:r>
          </w:p>
        </w:tc>
      </w:tr>
      <w:tr w:rsidR="00CB1820" w:rsidRPr="002F2C78" w14:paraId="0D628AF4" w14:textId="77777777" w:rsidTr="00CB1820">
        <w:trPr>
          <w:trHeight w:val="247"/>
        </w:trPr>
        <w:tc>
          <w:tcPr>
            <w:tcW w:w="12361" w:type="dxa"/>
          </w:tcPr>
          <w:p w14:paraId="72EEF816"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Деятельность в уголке природы.</w:t>
            </w:r>
          </w:p>
        </w:tc>
        <w:tc>
          <w:tcPr>
            <w:tcW w:w="1701" w:type="dxa"/>
          </w:tcPr>
          <w:p w14:paraId="54B0601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8.15-8.30</w:t>
            </w:r>
          </w:p>
        </w:tc>
      </w:tr>
      <w:tr w:rsidR="00CB1820" w:rsidRPr="002F2C78" w14:paraId="1F57F43A" w14:textId="77777777" w:rsidTr="00CB1820">
        <w:trPr>
          <w:trHeight w:val="341"/>
        </w:trPr>
        <w:tc>
          <w:tcPr>
            <w:tcW w:w="12361" w:type="dxa"/>
          </w:tcPr>
          <w:p w14:paraId="18796226"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Утренняя гимнастика.</w:t>
            </w:r>
          </w:p>
        </w:tc>
        <w:tc>
          <w:tcPr>
            <w:tcW w:w="1701" w:type="dxa"/>
          </w:tcPr>
          <w:p w14:paraId="03B7056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8.30-8.40</w:t>
            </w:r>
          </w:p>
        </w:tc>
      </w:tr>
      <w:tr w:rsidR="00CB1820" w:rsidRPr="002F2C78" w14:paraId="35F5ACBD" w14:textId="77777777" w:rsidTr="00CB1820">
        <w:trPr>
          <w:trHeight w:val="109"/>
        </w:trPr>
        <w:tc>
          <w:tcPr>
            <w:tcW w:w="12361" w:type="dxa"/>
          </w:tcPr>
          <w:p w14:paraId="0C410F7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завтраку, культурно-гигиенические мероприятия, завтрак. </w:t>
            </w:r>
          </w:p>
        </w:tc>
        <w:tc>
          <w:tcPr>
            <w:tcW w:w="1701" w:type="dxa"/>
          </w:tcPr>
          <w:p w14:paraId="36FA28A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8.40-8.55</w:t>
            </w:r>
          </w:p>
        </w:tc>
      </w:tr>
      <w:tr w:rsidR="00CB1820" w:rsidRPr="002F2C78" w14:paraId="57BFBA01" w14:textId="77777777" w:rsidTr="00CB1820">
        <w:trPr>
          <w:trHeight w:val="109"/>
        </w:trPr>
        <w:tc>
          <w:tcPr>
            <w:tcW w:w="12361" w:type="dxa"/>
          </w:tcPr>
          <w:p w14:paraId="2CF098F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Игры, подготовка к образовательной деятельности. </w:t>
            </w:r>
          </w:p>
        </w:tc>
        <w:tc>
          <w:tcPr>
            <w:tcW w:w="1701" w:type="dxa"/>
          </w:tcPr>
          <w:p w14:paraId="252A02F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8.55-9.00</w:t>
            </w:r>
          </w:p>
        </w:tc>
      </w:tr>
      <w:tr w:rsidR="00CB1820" w:rsidRPr="002F2C78" w14:paraId="3035D9DF" w14:textId="77777777" w:rsidTr="00CB1820">
        <w:trPr>
          <w:trHeight w:val="248"/>
        </w:trPr>
        <w:tc>
          <w:tcPr>
            <w:tcW w:w="12361" w:type="dxa"/>
          </w:tcPr>
          <w:p w14:paraId="714FAC20" w14:textId="002145A0" w:rsidR="00CB1820" w:rsidRPr="00201937" w:rsidRDefault="00F77723"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Непрерывная </w:t>
            </w:r>
            <w:r w:rsidR="00CB1820" w:rsidRPr="00201937">
              <w:rPr>
                <w:rFonts w:ascii="Times New Roman" w:eastAsia="Times New Roman" w:hAnsi="Times New Roman" w:cs="Times New Roman"/>
                <w:lang w:eastAsia="ru-RU"/>
              </w:rPr>
              <w:t>образовательная деятельность.</w:t>
            </w:r>
          </w:p>
        </w:tc>
        <w:tc>
          <w:tcPr>
            <w:tcW w:w="1701" w:type="dxa"/>
          </w:tcPr>
          <w:p w14:paraId="188B39D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9.00-11.00</w:t>
            </w:r>
          </w:p>
        </w:tc>
      </w:tr>
      <w:tr w:rsidR="00CB1820" w:rsidRPr="002F2C78" w14:paraId="20F2ECC7" w14:textId="77777777" w:rsidTr="00CB1820">
        <w:trPr>
          <w:trHeight w:val="248"/>
        </w:trPr>
        <w:tc>
          <w:tcPr>
            <w:tcW w:w="12361" w:type="dxa"/>
          </w:tcPr>
          <w:p w14:paraId="1CF41CC7"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Второй завтрак</w:t>
            </w:r>
          </w:p>
        </w:tc>
        <w:tc>
          <w:tcPr>
            <w:tcW w:w="1701" w:type="dxa"/>
          </w:tcPr>
          <w:p w14:paraId="5C00ACD2"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10.00.-10.10</w:t>
            </w:r>
          </w:p>
        </w:tc>
      </w:tr>
      <w:tr w:rsidR="00CB1820" w:rsidRPr="002F2C78" w14:paraId="62142D2D" w14:textId="77777777" w:rsidTr="00CB1820">
        <w:trPr>
          <w:trHeight w:val="248"/>
        </w:trPr>
        <w:tc>
          <w:tcPr>
            <w:tcW w:w="12361" w:type="dxa"/>
          </w:tcPr>
          <w:p w14:paraId="227244C5"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Игры на снятие эмоционального напряжения.</w:t>
            </w:r>
          </w:p>
        </w:tc>
        <w:tc>
          <w:tcPr>
            <w:tcW w:w="1701" w:type="dxa"/>
          </w:tcPr>
          <w:p w14:paraId="14C4EF1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11.00-11.10</w:t>
            </w:r>
          </w:p>
        </w:tc>
      </w:tr>
      <w:tr w:rsidR="00CB1820" w:rsidRPr="002F2C78" w14:paraId="324FF8A4" w14:textId="77777777" w:rsidTr="00CB1820">
        <w:trPr>
          <w:trHeight w:val="385"/>
        </w:trPr>
        <w:tc>
          <w:tcPr>
            <w:tcW w:w="12361" w:type="dxa"/>
          </w:tcPr>
          <w:p w14:paraId="3B15F48F"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прогулке, прогулка (наблюдения, игры, труд, экспериментирование, общение по интересам), возвращение с прогулки. </w:t>
            </w:r>
          </w:p>
        </w:tc>
        <w:tc>
          <w:tcPr>
            <w:tcW w:w="1701" w:type="dxa"/>
          </w:tcPr>
          <w:p w14:paraId="5453EA4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11.10-12.20</w:t>
            </w:r>
          </w:p>
        </w:tc>
      </w:tr>
      <w:tr w:rsidR="00CB1820" w:rsidRPr="002F2C78" w14:paraId="0665413C" w14:textId="77777777" w:rsidTr="00CB1820">
        <w:trPr>
          <w:trHeight w:val="109"/>
        </w:trPr>
        <w:tc>
          <w:tcPr>
            <w:tcW w:w="12361" w:type="dxa"/>
          </w:tcPr>
          <w:p w14:paraId="41028AA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Самостоятельная деятельность по выбору и интересам. </w:t>
            </w:r>
          </w:p>
        </w:tc>
        <w:tc>
          <w:tcPr>
            <w:tcW w:w="1701" w:type="dxa"/>
          </w:tcPr>
          <w:p w14:paraId="198E627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12.20-12.30</w:t>
            </w:r>
          </w:p>
        </w:tc>
      </w:tr>
      <w:tr w:rsidR="00CB1820" w:rsidRPr="002F2C78" w14:paraId="0C5C5898" w14:textId="77777777" w:rsidTr="00CB1820">
        <w:trPr>
          <w:trHeight w:val="109"/>
        </w:trPr>
        <w:tc>
          <w:tcPr>
            <w:tcW w:w="12361" w:type="dxa"/>
          </w:tcPr>
          <w:p w14:paraId="75845CE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обеду, обед. </w:t>
            </w:r>
          </w:p>
        </w:tc>
        <w:tc>
          <w:tcPr>
            <w:tcW w:w="1701" w:type="dxa"/>
          </w:tcPr>
          <w:p w14:paraId="71EC2BE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12.30-12.50</w:t>
            </w:r>
          </w:p>
        </w:tc>
      </w:tr>
      <w:tr w:rsidR="00CB1820" w:rsidRPr="002F2C78" w14:paraId="635F84A8" w14:textId="77777777" w:rsidTr="00CB1820">
        <w:trPr>
          <w:trHeight w:val="109"/>
        </w:trPr>
        <w:tc>
          <w:tcPr>
            <w:tcW w:w="12361" w:type="dxa"/>
          </w:tcPr>
          <w:p w14:paraId="4DBF6A74"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ко сну, дневной сон. </w:t>
            </w:r>
          </w:p>
        </w:tc>
        <w:tc>
          <w:tcPr>
            <w:tcW w:w="1701" w:type="dxa"/>
          </w:tcPr>
          <w:p w14:paraId="4363B690"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12.50-15.00</w:t>
            </w:r>
          </w:p>
        </w:tc>
      </w:tr>
      <w:tr w:rsidR="00CB1820" w:rsidRPr="002F2C78" w14:paraId="7ADF1C15" w14:textId="77777777" w:rsidTr="00CB1820">
        <w:trPr>
          <w:trHeight w:val="247"/>
        </w:trPr>
        <w:tc>
          <w:tcPr>
            <w:tcW w:w="12361" w:type="dxa"/>
          </w:tcPr>
          <w:p w14:paraId="627112C5"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Постепенный подъём, пробуждающая гимнастика, воздушные и водные процедуры. </w:t>
            </w:r>
          </w:p>
        </w:tc>
        <w:tc>
          <w:tcPr>
            <w:tcW w:w="1701" w:type="dxa"/>
          </w:tcPr>
          <w:p w14:paraId="26EA056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15.00-15.35</w:t>
            </w:r>
          </w:p>
        </w:tc>
      </w:tr>
      <w:tr w:rsidR="00CB1820" w:rsidRPr="002F2C78" w14:paraId="5232387A"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5C454AA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Подготовка к полднику, полдник. </w:t>
            </w:r>
          </w:p>
        </w:tc>
        <w:tc>
          <w:tcPr>
            <w:tcW w:w="1701" w:type="dxa"/>
            <w:tcBorders>
              <w:top w:val="single" w:sz="4" w:space="0" w:color="auto"/>
              <w:left w:val="single" w:sz="4" w:space="0" w:color="auto"/>
              <w:bottom w:val="single" w:sz="4" w:space="0" w:color="auto"/>
              <w:right w:val="single" w:sz="4" w:space="0" w:color="auto"/>
            </w:tcBorders>
          </w:tcPr>
          <w:p w14:paraId="694D368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15.35-15.45 </w:t>
            </w:r>
          </w:p>
        </w:tc>
      </w:tr>
      <w:tr w:rsidR="00CB1820" w:rsidRPr="002F2C78" w14:paraId="45AEE38C"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6BAD932F"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lastRenderedPageBreak/>
              <w:t xml:space="preserve">Логопедический час, кружковая работа. </w:t>
            </w:r>
          </w:p>
        </w:tc>
        <w:tc>
          <w:tcPr>
            <w:tcW w:w="1701" w:type="dxa"/>
            <w:tcBorders>
              <w:top w:val="single" w:sz="4" w:space="0" w:color="auto"/>
              <w:left w:val="single" w:sz="4" w:space="0" w:color="auto"/>
              <w:bottom w:val="single" w:sz="4" w:space="0" w:color="auto"/>
              <w:right w:val="single" w:sz="4" w:space="0" w:color="auto"/>
            </w:tcBorders>
          </w:tcPr>
          <w:p w14:paraId="7CF45D5E"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15.45-16.30</w:t>
            </w:r>
          </w:p>
        </w:tc>
      </w:tr>
      <w:tr w:rsidR="00CB1820" w:rsidRPr="002F2C78" w14:paraId="473BDD9A"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615C4A33"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Игры</w:t>
            </w:r>
          </w:p>
        </w:tc>
        <w:tc>
          <w:tcPr>
            <w:tcW w:w="1701" w:type="dxa"/>
            <w:tcBorders>
              <w:top w:val="single" w:sz="4" w:space="0" w:color="auto"/>
              <w:left w:val="single" w:sz="4" w:space="0" w:color="auto"/>
              <w:bottom w:val="single" w:sz="4" w:space="0" w:color="auto"/>
              <w:right w:val="single" w:sz="4" w:space="0" w:color="auto"/>
            </w:tcBorders>
          </w:tcPr>
          <w:p w14:paraId="2C97664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16.25-17.40</w:t>
            </w:r>
          </w:p>
        </w:tc>
      </w:tr>
      <w:tr w:rsidR="00CB1820" w:rsidRPr="002F2C78" w14:paraId="06124398" w14:textId="77777777" w:rsidTr="00CB1820">
        <w:trPr>
          <w:trHeight w:val="247"/>
        </w:trPr>
        <w:tc>
          <w:tcPr>
            <w:tcW w:w="12361" w:type="dxa"/>
            <w:tcBorders>
              <w:top w:val="single" w:sz="4" w:space="0" w:color="auto"/>
              <w:left w:val="single" w:sz="4" w:space="0" w:color="auto"/>
              <w:bottom w:val="single" w:sz="4" w:space="0" w:color="auto"/>
              <w:right w:val="single" w:sz="4" w:space="0" w:color="auto"/>
            </w:tcBorders>
          </w:tcPr>
          <w:p w14:paraId="5EB14A0A"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Подготовка к ужину, ужин.</w:t>
            </w:r>
          </w:p>
        </w:tc>
        <w:tc>
          <w:tcPr>
            <w:tcW w:w="1701" w:type="dxa"/>
            <w:tcBorders>
              <w:top w:val="single" w:sz="4" w:space="0" w:color="auto"/>
              <w:left w:val="single" w:sz="4" w:space="0" w:color="auto"/>
              <w:bottom w:val="single" w:sz="4" w:space="0" w:color="auto"/>
              <w:right w:val="single" w:sz="4" w:space="0" w:color="auto"/>
            </w:tcBorders>
          </w:tcPr>
          <w:p w14:paraId="52724D74"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17.40-18.00</w:t>
            </w:r>
          </w:p>
        </w:tc>
      </w:tr>
      <w:tr w:rsidR="00CB1820" w:rsidRPr="002F2C78" w14:paraId="1FEE740B" w14:textId="77777777" w:rsidTr="00CB1820">
        <w:trPr>
          <w:trHeight w:val="109"/>
        </w:trPr>
        <w:tc>
          <w:tcPr>
            <w:tcW w:w="12361" w:type="dxa"/>
          </w:tcPr>
          <w:p w14:paraId="05B7D9A4"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Совместная организованная и самостоятельная деятельность.</w:t>
            </w:r>
            <w:r w:rsidRPr="00201937">
              <w:rPr>
                <w:rFonts w:ascii="Times New Roman" w:eastAsia="Times New Roman" w:hAnsi="Times New Roman" w:cs="Times New Roman"/>
                <w:lang w:eastAsia="ru-RU"/>
              </w:rPr>
              <w:tab/>
            </w:r>
          </w:p>
        </w:tc>
        <w:tc>
          <w:tcPr>
            <w:tcW w:w="1701" w:type="dxa"/>
          </w:tcPr>
          <w:p w14:paraId="79251DA0"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 xml:space="preserve"> 18.00-18.20</w:t>
            </w:r>
          </w:p>
        </w:tc>
      </w:tr>
      <w:tr w:rsidR="00CB1820" w:rsidRPr="002F2C78" w14:paraId="4821ECC4" w14:textId="77777777" w:rsidTr="00CB1820">
        <w:trPr>
          <w:trHeight w:val="109"/>
        </w:trPr>
        <w:tc>
          <w:tcPr>
            <w:tcW w:w="12361" w:type="dxa"/>
          </w:tcPr>
          <w:p w14:paraId="19E699A6"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Подготовка к прогулке, прогулка. Уход домой.</w:t>
            </w:r>
          </w:p>
        </w:tc>
        <w:tc>
          <w:tcPr>
            <w:tcW w:w="1701" w:type="dxa"/>
          </w:tcPr>
          <w:p w14:paraId="3EA12C01" w14:textId="77777777" w:rsidR="00CB1820" w:rsidRPr="00201937" w:rsidRDefault="00CB1820" w:rsidP="002F2C78">
            <w:pPr>
              <w:pStyle w:val="a9"/>
              <w:spacing w:line="360" w:lineRule="auto"/>
              <w:rPr>
                <w:rFonts w:ascii="Times New Roman" w:eastAsia="Times New Roman" w:hAnsi="Times New Roman" w:cs="Times New Roman"/>
                <w:lang w:eastAsia="ru-RU"/>
              </w:rPr>
            </w:pPr>
            <w:r w:rsidRPr="00201937">
              <w:rPr>
                <w:rFonts w:ascii="Times New Roman" w:eastAsia="Times New Roman" w:hAnsi="Times New Roman" w:cs="Times New Roman"/>
                <w:lang w:eastAsia="ru-RU"/>
              </w:rPr>
              <w:t>18.20-19.00</w:t>
            </w:r>
          </w:p>
        </w:tc>
      </w:tr>
    </w:tbl>
    <w:p w14:paraId="55EB03A1" w14:textId="77777777" w:rsidR="001077B1" w:rsidRPr="002F2C78" w:rsidRDefault="001077B1" w:rsidP="002F2C78">
      <w:pPr>
        <w:pStyle w:val="a9"/>
        <w:spacing w:line="360" w:lineRule="auto"/>
        <w:rPr>
          <w:rFonts w:ascii="Times New Roman" w:eastAsia="Times New Roman" w:hAnsi="Times New Roman" w:cs="Times New Roman"/>
          <w:b/>
          <w:bCs/>
          <w:lang w:eastAsia="ru-RU"/>
        </w:rPr>
      </w:pPr>
    </w:p>
    <w:p w14:paraId="335916CF" w14:textId="38E95657" w:rsidR="001077B1" w:rsidRPr="002F2C78" w:rsidRDefault="001077B1" w:rsidP="00201937">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 xml:space="preserve">В зимний период времени в связи с особенными климатическими условиями прогулка после дневного сна не проводится. Во вторую половину дня увеличивается количество видов деятельности, проводимых с детьми. Во время прогулки с детьми проводятся игры и физические упражнения. </w:t>
      </w:r>
    </w:p>
    <w:p w14:paraId="5CCD5C19" w14:textId="1EFC9B74" w:rsidR="00091496" w:rsidRPr="00E9779F" w:rsidRDefault="001077B1" w:rsidP="00E9779F">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Подвижные игры проводят в конце прогулки перед возвращением детей в детский сад. Одно из трех физкультурных занятий для детей 6-7 лет проводится на открытом воздухе. Занятия на открытом воздухе организуют с учетом местных климатических особенностей. В дождливые, ветреные и морозные дни физкультурные занятия проводят в группе.</w:t>
      </w:r>
    </w:p>
    <w:p w14:paraId="2D6B6F51" w14:textId="4E52CEBA" w:rsidR="004F3E89" w:rsidRPr="00885E6B" w:rsidRDefault="00885E6B"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Режим дня</w:t>
      </w:r>
      <w:r>
        <w:rPr>
          <w:rFonts w:ascii="Times New Roman" w:eastAsia="Times New Roman" w:hAnsi="Times New Roman" w:cs="Times New Roman"/>
          <w:b/>
          <w:bCs/>
          <w:lang w:eastAsia="ru-RU"/>
        </w:rPr>
        <w:t xml:space="preserve"> на летний период.</w:t>
      </w:r>
    </w:p>
    <w:tbl>
      <w:tblPr>
        <w:tblW w:w="149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04"/>
        <w:gridCol w:w="2409"/>
      </w:tblGrid>
      <w:tr w:rsidR="004F3E89" w:rsidRPr="00201937" w14:paraId="4A891332"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7BA5708C" w14:textId="77777777" w:rsidR="004F3E89" w:rsidRPr="00201937" w:rsidRDefault="004F3E89" w:rsidP="002F2C78">
            <w:pPr>
              <w:spacing w:after="0" w:line="360" w:lineRule="auto"/>
              <w:jc w:val="center"/>
              <w:rPr>
                <w:rFonts w:ascii="Times New Roman" w:eastAsia="Times New Roman" w:hAnsi="Times New Roman" w:cs="Times New Roman"/>
                <w:b/>
              </w:rPr>
            </w:pPr>
            <w:r w:rsidRPr="00201937">
              <w:rPr>
                <w:rFonts w:ascii="Times New Roman" w:eastAsia="Calibri" w:hAnsi="Times New Roman" w:cs="Times New Roman"/>
                <w:b/>
              </w:rPr>
              <w:t>Режимные моменты</w:t>
            </w:r>
          </w:p>
        </w:tc>
        <w:tc>
          <w:tcPr>
            <w:tcW w:w="2409" w:type="dxa"/>
            <w:tcBorders>
              <w:top w:val="single" w:sz="4" w:space="0" w:color="auto"/>
              <w:left w:val="single" w:sz="4" w:space="0" w:color="auto"/>
              <w:bottom w:val="single" w:sz="4" w:space="0" w:color="auto"/>
              <w:right w:val="single" w:sz="4" w:space="0" w:color="auto"/>
            </w:tcBorders>
            <w:hideMark/>
          </w:tcPr>
          <w:p w14:paraId="14DBAD03"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b/>
              </w:rPr>
              <w:t>Время</w:t>
            </w:r>
          </w:p>
        </w:tc>
      </w:tr>
      <w:tr w:rsidR="004F3E89" w:rsidRPr="00201937" w14:paraId="343CB5C1"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5E52A213" w14:textId="0966E6B3"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Утренний прием на свежем воздухе.</w:t>
            </w:r>
            <w:r w:rsidR="00201937" w:rsidRPr="00201937">
              <w:rPr>
                <w:rFonts w:ascii="Times New Roman" w:eastAsia="Calibri" w:hAnsi="Times New Roman" w:cs="Times New Roman"/>
              </w:rPr>
              <w:t xml:space="preserve"> </w:t>
            </w:r>
            <w:r w:rsidRPr="00201937">
              <w:rPr>
                <w:rFonts w:ascii="Times New Roman" w:eastAsia="Calibri" w:hAnsi="Times New Roman" w:cs="Times New Roman"/>
              </w:rPr>
              <w:t>Игры на улице</w:t>
            </w:r>
          </w:p>
        </w:tc>
        <w:tc>
          <w:tcPr>
            <w:tcW w:w="2409" w:type="dxa"/>
            <w:tcBorders>
              <w:top w:val="single" w:sz="4" w:space="0" w:color="auto"/>
              <w:left w:val="single" w:sz="4" w:space="0" w:color="auto"/>
              <w:bottom w:val="single" w:sz="4" w:space="0" w:color="auto"/>
              <w:right w:val="single" w:sz="4" w:space="0" w:color="auto"/>
            </w:tcBorders>
            <w:hideMark/>
          </w:tcPr>
          <w:p w14:paraId="2320968F"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7.0-8.00</w:t>
            </w:r>
          </w:p>
        </w:tc>
      </w:tr>
      <w:tr w:rsidR="004F3E89" w:rsidRPr="00201937" w14:paraId="1195DD28"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181583BC"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Гимнастика на улице</w:t>
            </w:r>
          </w:p>
        </w:tc>
        <w:tc>
          <w:tcPr>
            <w:tcW w:w="2409" w:type="dxa"/>
            <w:tcBorders>
              <w:top w:val="single" w:sz="4" w:space="0" w:color="auto"/>
              <w:left w:val="single" w:sz="4" w:space="0" w:color="auto"/>
              <w:bottom w:val="single" w:sz="4" w:space="0" w:color="auto"/>
              <w:right w:val="single" w:sz="4" w:space="0" w:color="auto"/>
            </w:tcBorders>
            <w:hideMark/>
          </w:tcPr>
          <w:p w14:paraId="0C6B75E0"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8.00-8.15</w:t>
            </w:r>
          </w:p>
        </w:tc>
      </w:tr>
      <w:tr w:rsidR="004F3E89" w:rsidRPr="00201937" w14:paraId="7D0FD7E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3D5205A6" w14:textId="77777777" w:rsidR="004F3E89" w:rsidRPr="00201937" w:rsidRDefault="004F3E89" w:rsidP="002F2C78">
            <w:pPr>
              <w:spacing w:after="0" w:line="360" w:lineRule="auto"/>
              <w:rPr>
                <w:rFonts w:ascii="Times New Roman" w:eastAsia="Times New Roman" w:hAnsi="Times New Roman" w:cs="Times New Roman"/>
                <w:b/>
              </w:rPr>
            </w:pPr>
            <w:r w:rsidRPr="00201937">
              <w:rPr>
                <w:rFonts w:ascii="Times New Roman" w:eastAsia="Calibri" w:hAnsi="Times New Roman" w:cs="Times New Roman"/>
                <w:b/>
              </w:rPr>
              <w:t>Подготовка к завтраку. Завтрак</w:t>
            </w:r>
          </w:p>
        </w:tc>
        <w:tc>
          <w:tcPr>
            <w:tcW w:w="2409" w:type="dxa"/>
            <w:tcBorders>
              <w:top w:val="single" w:sz="4" w:space="0" w:color="auto"/>
              <w:left w:val="single" w:sz="4" w:space="0" w:color="auto"/>
              <w:bottom w:val="single" w:sz="4" w:space="0" w:color="auto"/>
              <w:right w:val="single" w:sz="4" w:space="0" w:color="auto"/>
            </w:tcBorders>
            <w:hideMark/>
          </w:tcPr>
          <w:p w14:paraId="0EAF7B0A" w14:textId="77777777" w:rsidR="004F3E89" w:rsidRPr="00201937" w:rsidRDefault="004F3E89" w:rsidP="002F2C78">
            <w:pPr>
              <w:spacing w:after="0" w:line="360" w:lineRule="auto"/>
              <w:jc w:val="center"/>
              <w:rPr>
                <w:rFonts w:ascii="Times New Roman" w:eastAsia="Times New Roman" w:hAnsi="Times New Roman" w:cs="Times New Roman"/>
                <w:b/>
              </w:rPr>
            </w:pPr>
            <w:r w:rsidRPr="00201937">
              <w:rPr>
                <w:rFonts w:ascii="Times New Roman" w:eastAsia="Calibri" w:hAnsi="Times New Roman" w:cs="Times New Roman"/>
                <w:b/>
              </w:rPr>
              <w:t>8.20-8.45</w:t>
            </w:r>
          </w:p>
        </w:tc>
      </w:tr>
      <w:tr w:rsidR="004F3E89" w:rsidRPr="00201937" w14:paraId="1CB1AA51"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63DB2F6E"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Гигиенические процедуры (полоскание полости рта)</w:t>
            </w:r>
          </w:p>
        </w:tc>
        <w:tc>
          <w:tcPr>
            <w:tcW w:w="2409" w:type="dxa"/>
            <w:tcBorders>
              <w:top w:val="single" w:sz="4" w:space="0" w:color="auto"/>
              <w:left w:val="single" w:sz="4" w:space="0" w:color="auto"/>
              <w:bottom w:val="single" w:sz="4" w:space="0" w:color="auto"/>
              <w:right w:val="single" w:sz="4" w:space="0" w:color="auto"/>
            </w:tcBorders>
            <w:hideMark/>
          </w:tcPr>
          <w:p w14:paraId="6AB77FE0"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8.45-9.00</w:t>
            </w:r>
          </w:p>
        </w:tc>
      </w:tr>
      <w:tr w:rsidR="004F3E89" w:rsidRPr="00201937" w14:paraId="3CDE76B6" w14:textId="77777777" w:rsidTr="004F3E89">
        <w:tc>
          <w:tcPr>
            <w:tcW w:w="12504" w:type="dxa"/>
            <w:tcBorders>
              <w:top w:val="single" w:sz="4" w:space="0" w:color="auto"/>
              <w:left w:val="single" w:sz="4" w:space="0" w:color="auto"/>
              <w:bottom w:val="single" w:sz="4" w:space="0" w:color="auto"/>
              <w:right w:val="single" w:sz="4" w:space="0" w:color="auto"/>
            </w:tcBorders>
          </w:tcPr>
          <w:p w14:paraId="66DF9527"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Самостоятельные игры, подготовка к образовательной деятельности</w:t>
            </w:r>
          </w:p>
        </w:tc>
        <w:tc>
          <w:tcPr>
            <w:tcW w:w="2409" w:type="dxa"/>
            <w:tcBorders>
              <w:top w:val="single" w:sz="4" w:space="0" w:color="auto"/>
              <w:left w:val="single" w:sz="4" w:space="0" w:color="auto"/>
              <w:bottom w:val="single" w:sz="4" w:space="0" w:color="auto"/>
              <w:right w:val="single" w:sz="4" w:space="0" w:color="auto"/>
            </w:tcBorders>
          </w:tcPr>
          <w:p w14:paraId="2A69EE0F"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9.00-9.20</w:t>
            </w:r>
          </w:p>
        </w:tc>
      </w:tr>
      <w:tr w:rsidR="004F3E89" w:rsidRPr="00201937" w14:paraId="3EAF158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3D7D05F9"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Подготовка к прогулке</w:t>
            </w:r>
          </w:p>
        </w:tc>
        <w:tc>
          <w:tcPr>
            <w:tcW w:w="2409" w:type="dxa"/>
            <w:tcBorders>
              <w:top w:val="single" w:sz="4" w:space="0" w:color="auto"/>
              <w:left w:val="single" w:sz="4" w:space="0" w:color="auto"/>
              <w:bottom w:val="single" w:sz="4" w:space="0" w:color="auto"/>
              <w:right w:val="single" w:sz="4" w:space="0" w:color="auto"/>
            </w:tcBorders>
            <w:hideMark/>
          </w:tcPr>
          <w:p w14:paraId="005B03D8"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9.20-9.30</w:t>
            </w:r>
          </w:p>
        </w:tc>
      </w:tr>
      <w:tr w:rsidR="004F3E89" w:rsidRPr="00201937" w14:paraId="2AFEDAFB"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5DDA1F15"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Прогулка (образовательная деятельность на прогулке, наблюдение, подвижные игры, труд, самостоятельная деятельность, воздушные и солнечные ванны, возвращение с прогулки)</w:t>
            </w:r>
          </w:p>
        </w:tc>
        <w:tc>
          <w:tcPr>
            <w:tcW w:w="2409" w:type="dxa"/>
            <w:tcBorders>
              <w:top w:val="single" w:sz="4" w:space="0" w:color="auto"/>
              <w:left w:val="single" w:sz="4" w:space="0" w:color="auto"/>
              <w:bottom w:val="single" w:sz="4" w:space="0" w:color="auto"/>
              <w:right w:val="single" w:sz="4" w:space="0" w:color="auto"/>
            </w:tcBorders>
            <w:hideMark/>
          </w:tcPr>
          <w:p w14:paraId="13E74997"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9.30-12.20</w:t>
            </w:r>
          </w:p>
        </w:tc>
      </w:tr>
      <w:tr w:rsidR="004F3E89" w:rsidRPr="00201937" w14:paraId="2C8FC6B9" w14:textId="77777777" w:rsidTr="004F3E89">
        <w:tc>
          <w:tcPr>
            <w:tcW w:w="12504" w:type="dxa"/>
            <w:tcBorders>
              <w:top w:val="single" w:sz="4" w:space="0" w:color="auto"/>
              <w:left w:val="single" w:sz="4" w:space="0" w:color="auto"/>
              <w:bottom w:val="single" w:sz="4" w:space="0" w:color="auto"/>
              <w:right w:val="single" w:sz="4" w:space="0" w:color="auto"/>
            </w:tcBorders>
          </w:tcPr>
          <w:p w14:paraId="0E23A0B5" w14:textId="77777777" w:rsidR="004F3E89" w:rsidRPr="00201937" w:rsidRDefault="004F3E89" w:rsidP="002F2C78">
            <w:pPr>
              <w:spacing w:after="0" w:line="360" w:lineRule="auto"/>
              <w:rPr>
                <w:rFonts w:ascii="Times New Roman" w:eastAsia="Calibri" w:hAnsi="Times New Roman" w:cs="Times New Roman"/>
                <w:b/>
              </w:rPr>
            </w:pPr>
            <w:r w:rsidRPr="00201937">
              <w:rPr>
                <w:rFonts w:ascii="Times New Roman" w:eastAsia="Calibri" w:hAnsi="Times New Roman" w:cs="Times New Roman"/>
                <w:b/>
              </w:rPr>
              <w:t>Второй завтрак</w:t>
            </w:r>
          </w:p>
        </w:tc>
        <w:tc>
          <w:tcPr>
            <w:tcW w:w="2409" w:type="dxa"/>
            <w:tcBorders>
              <w:top w:val="single" w:sz="4" w:space="0" w:color="auto"/>
              <w:left w:val="single" w:sz="4" w:space="0" w:color="auto"/>
              <w:bottom w:val="single" w:sz="4" w:space="0" w:color="auto"/>
              <w:right w:val="single" w:sz="4" w:space="0" w:color="auto"/>
            </w:tcBorders>
          </w:tcPr>
          <w:p w14:paraId="07D90B36" w14:textId="7777777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10.00-10.10</w:t>
            </w:r>
          </w:p>
        </w:tc>
      </w:tr>
      <w:tr w:rsidR="004F3E89" w:rsidRPr="00201937" w14:paraId="283CD4F2"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22C77236"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lastRenderedPageBreak/>
              <w:t>Водные гигиенические процедуры перед обедом</w:t>
            </w:r>
          </w:p>
        </w:tc>
        <w:tc>
          <w:tcPr>
            <w:tcW w:w="2409" w:type="dxa"/>
            <w:tcBorders>
              <w:top w:val="single" w:sz="4" w:space="0" w:color="auto"/>
              <w:left w:val="single" w:sz="4" w:space="0" w:color="auto"/>
              <w:bottom w:val="single" w:sz="4" w:space="0" w:color="auto"/>
              <w:right w:val="single" w:sz="4" w:space="0" w:color="auto"/>
            </w:tcBorders>
            <w:hideMark/>
          </w:tcPr>
          <w:p w14:paraId="587554A3"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12.20-12.30</w:t>
            </w:r>
          </w:p>
        </w:tc>
      </w:tr>
      <w:tr w:rsidR="004F3E89" w:rsidRPr="00201937" w14:paraId="55E37DA3"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40C218B0" w14:textId="77777777" w:rsidR="004F3E89" w:rsidRPr="00201937" w:rsidRDefault="004F3E89" w:rsidP="002F2C78">
            <w:pPr>
              <w:spacing w:after="0" w:line="360" w:lineRule="auto"/>
              <w:rPr>
                <w:rFonts w:ascii="Times New Roman" w:eastAsia="Times New Roman" w:hAnsi="Times New Roman" w:cs="Times New Roman"/>
                <w:b/>
              </w:rPr>
            </w:pPr>
            <w:r w:rsidRPr="00201937">
              <w:rPr>
                <w:rFonts w:ascii="Times New Roman" w:eastAsia="Calibri" w:hAnsi="Times New Roman" w:cs="Times New Roman"/>
                <w:b/>
              </w:rPr>
              <w:t>Обед</w:t>
            </w:r>
          </w:p>
        </w:tc>
        <w:tc>
          <w:tcPr>
            <w:tcW w:w="2409" w:type="dxa"/>
            <w:tcBorders>
              <w:top w:val="single" w:sz="4" w:space="0" w:color="auto"/>
              <w:left w:val="single" w:sz="4" w:space="0" w:color="auto"/>
              <w:bottom w:val="single" w:sz="4" w:space="0" w:color="auto"/>
              <w:right w:val="single" w:sz="4" w:space="0" w:color="auto"/>
            </w:tcBorders>
            <w:hideMark/>
          </w:tcPr>
          <w:p w14:paraId="7139EA6E" w14:textId="7777777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12.30-12.50</w:t>
            </w:r>
          </w:p>
        </w:tc>
      </w:tr>
      <w:tr w:rsidR="004F3E89" w:rsidRPr="00201937" w14:paraId="615EC58A" w14:textId="77777777" w:rsidTr="004F3E89">
        <w:tc>
          <w:tcPr>
            <w:tcW w:w="12504" w:type="dxa"/>
            <w:tcBorders>
              <w:top w:val="single" w:sz="4" w:space="0" w:color="auto"/>
              <w:left w:val="single" w:sz="4" w:space="0" w:color="auto"/>
              <w:bottom w:val="single" w:sz="4" w:space="0" w:color="auto"/>
              <w:right w:val="single" w:sz="4" w:space="0" w:color="auto"/>
            </w:tcBorders>
            <w:hideMark/>
          </w:tcPr>
          <w:p w14:paraId="1357C3D7"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Гигиенические процедуры.</w:t>
            </w:r>
          </w:p>
          <w:p w14:paraId="2900B89E"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Музыкотерапия. Релаксация</w:t>
            </w:r>
          </w:p>
          <w:p w14:paraId="1BB75101"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Дневной сон</w:t>
            </w:r>
          </w:p>
        </w:tc>
        <w:tc>
          <w:tcPr>
            <w:tcW w:w="2409" w:type="dxa"/>
            <w:tcBorders>
              <w:top w:val="single" w:sz="4" w:space="0" w:color="auto"/>
              <w:left w:val="single" w:sz="4" w:space="0" w:color="auto"/>
              <w:bottom w:val="single" w:sz="4" w:space="0" w:color="auto"/>
              <w:right w:val="single" w:sz="4" w:space="0" w:color="auto"/>
            </w:tcBorders>
            <w:hideMark/>
          </w:tcPr>
          <w:p w14:paraId="62AB5167"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12.50-15.30</w:t>
            </w:r>
          </w:p>
        </w:tc>
      </w:tr>
      <w:tr w:rsidR="004F3E89" w:rsidRPr="00201937" w14:paraId="643C7905" w14:textId="77777777" w:rsidTr="004F3E89">
        <w:trPr>
          <w:trHeight w:val="1037"/>
        </w:trPr>
        <w:tc>
          <w:tcPr>
            <w:tcW w:w="12504" w:type="dxa"/>
            <w:tcBorders>
              <w:top w:val="single" w:sz="4" w:space="0" w:color="auto"/>
              <w:left w:val="single" w:sz="4" w:space="0" w:color="auto"/>
              <w:bottom w:val="single" w:sz="4" w:space="0" w:color="auto"/>
              <w:right w:val="single" w:sz="4" w:space="0" w:color="auto"/>
            </w:tcBorders>
            <w:hideMark/>
          </w:tcPr>
          <w:p w14:paraId="0BCD3945"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Постепенный подъем.</w:t>
            </w:r>
          </w:p>
          <w:p w14:paraId="5B1AC263"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rPr>
              <w:t>(пробуждающая гимнастика после сна,</w:t>
            </w:r>
          </w:p>
          <w:p w14:paraId="2CA04441"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игровой массаж, дыхательная гимнастика, закаливающие процедуры: воздушные, водные)</w:t>
            </w:r>
          </w:p>
        </w:tc>
        <w:tc>
          <w:tcPr>
            <w:tcW w:w="2409" w:type="dxa"/>
            <w:tcBorders>
              <w:top w:val="single" w:sz="4" w:space="0" w:color="auto"/>
              <w:left w:val="single" w:sz="4" w:space="0" w:color="auto"/>
              <w:bottom w:val="single" w:sz="4" w:space="0" w:color="auto"/>
              <w:right w:val="single" w:sz="4" w:space="0" w:color="auto"/>
            </w:tcBorders>
            <w:hideMark/>
          </w:tcPr>
          <w:p w14:paraId="1B6747DC" w14:textId="77777777" w:rsidR="004F3E89" w:rsidRPr="00201937" w:rsidRDefault="004F3E89" w:rsidP="002F2C78">
            <w:pPr>
              <w:spacing w:after="0" w:line="360" w:lineRule="auto"/>
              <w:jc w:val="center"/>
              <w:rPr>
                <w:rFonts w:ascii="Times New Roman" w:eastAsia="Calibri" w:hAnsi="Times New Roman" w:cs="Times New Roman"/>
              </w:rPr>
            </w:pPr>
            <w:r w:rsidRPr="00201937">
              <w:rPr>
                <w:rFonts w:ascii="Times New Roman" w:eastAsia="Calibri" w:hAnsi="Times New Roman" w:cs="Times New Roman"/>
              </w:rPr>
              <w:t>15.30-15.50</w:t>
            </w:r>
          </w:p>
        </w:tc>
      </w:tr>
      <w:tr w:rsidR="004F3E89" w:rsidRPr="00201937" w14:paraId="411173E3" w14:textId="77777777" w:rsidTr="004F3E89">
        <w:trPr>
          <w:trHeight w:val="429"/>
        </w:trPr>
        <w:tc>
          <w:tcPr>
            <w:tcW w:w="12504" w:type="dxa"/>
            <w:tcBorders>
              <w:top w:val="single" w:sz="4" w:space="0" w:color="auto"/>
              <w:left w:val="single" w:sz="4" w:space="0" w:color="auto"/>
              <w:bottom w:val="single" w:sz="4" w:space="0" w:color="auto"/>
              <w:right w:val="single" w:sz="4" w:space="0" w:color="auto"/>
            </w:tcBorders>
          </w:tcPr>
          <w:p w14:paraId="7EFB9432" w14:textId="77777777" w:rsidR="004F3E89" w:rsidRPr="00201937" w:rsidRDefault="004F3E89" w:rsidP="002F2C78">
            <w:pPr>
              <w:spacing w:after="0" w:line="360" w:lineRule="auto"/>
              <w:rPr>
                <w:rFonts w:ascii="Times New Roman" w:eastAsia="Calibri" w:hAnsi="Times New Roman" w:cs="Times New Roman"/>
                <w:b/>
              </w:rPr>
            </w:pPr>
            <w:r w:rsidRPr="00201937">
              <w:rPr>
                <w:rFonts w:ascii="Times New Roman" w:eastAsia="Calibri" w:hAnsi="Times New Roman" w:cs="Times New Roman"/>
                <w:b/>
              </w:rPr>
              <w:t>Полдник (сок, напиток, йогурт)</w:t>
            </w:r>
          </w:p>
        </w:tc>
        <w:tc>
          <w:tcPr>
            <w:tcW w:w="2409" w:type="dxa"/>
            <w:tcBorders>
              <w:top w:val="single" w:sz="4" w:space="0" w:color="auto"/>
              <w:left w:val="single" w:sz="4" w:space="0" w:color="auto"/>
              <w:bottom w:val="single" w:sz="4" w:space="0" w:color="auto"/>
              <w:right w:val="single" w:sz="4" w:space="0" w:color="auto"/>
            </w:tcBorders>
          </w:tcPr>
          <w:p w14:paraId="595C32B0" w14:textId="43F5F512"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15.50-16.00</w:t>
            </w:r>
          </w:p>
        </w:tc>
      </w:tr>
      <w:tr w:rsidR="004F3E89" w:rsidRPr="00201937" w14:paraId="5420B57F" w14:textId="77777777" w:rsidTr="004F3E89">
        <w:trPr>
          <w:trHeight w:val="265"/>
        </w:trPr>
        <w:tc>
          <w:tcPr>
            <w:tcW w:w="12504" w:type="dxa"/>
            <w:tcBorders>
              <w:top w:val="single" w:sz="4" w:space="0" w:color="auto"/>
              <w:left w:val="single" w:sz="4" w:space="0" w:color="auto"/>
              <w:bottom w:val="single" w:sz="4" w:space="0" w:color="auto"/>
              <w:right w:val="single" w:sz="4" w:space="0" w:color="auto"/>
            </w:tcBorders>
          </w:tcPr>
          <w:p w14:paraId="34C1BD9D" w14:textId="4A1A10DA" w:rsidR="004F3E89" w:rsidRPr="00201937" w:rsidRDefault="004F3E89" w:rsidP="00201937">
            <w:pPr>
              <w:spacing w:after="0" w:line="360" w:lineRule="auto"/>
              <w:rPr>
                <w:rFonts w:ascii="Times New Roman" w:eastAsia="Calibri" w:hAnsi="Times New Roman" w:cs="Times New Roman"/>
                <w:b/>
              </w:rPr>
            </w:pPr>
            <w:r w:rsidRPr="00201937">
              <w:rPr>
                <w:rFonts w:ascii="Times New Roman" w:eastAsia="Calibri" w:hAnsi="Times New Roman" w:cs="Times New Roman"/>
                <w:b/>
              </w:rPr>
              <w:t>Подготовка к прогулке, выход на прогулку</w:t>
            </w:r>
            <w:r w:rsidRPr="00201937">
              <w:rPr>
                <w:rFonts w:ascii="Times New Roman" w:eastAsia="Calibri" w:hAnsi="Times New Roman" w:cs="Times New Roman"/>
                <w:b/>
              </w:rPr>
              <w:tab/>
              <w:t xml:space="preserve"> </w:t>
            </w:r>
            <w:r w:rsidRPr="00201937">
              <w:rPr>
                <w:rFonts w:ascii="Times New Roman" w:eastAsia="Calibri" w:hAnsi="Times New Roman" w:cs="Times New Roman"/>
                <w:b/>
              </w:rPr>
              <w:tab/>
              <w:t xml:space="preserve"> </w:t>
            </w:r>
            <w:r w:rsidRPr="00201937">
              <w:rPr>
                <w:rFonts w:ascii="Times New Roman" w:eastAsia="Calibri" w:hAnsi="Times New Roman" w:cs="Times New Roman"/>
                <w:b/>
              </w:rPr>
              <w:tab/>
            </w:r>
          </w:p>
        </w:tc>
        <w:tc>
          <w:tcPr>
            <w:tcW w:w="2409" w:type="dxa"/>
            <w:tcBorders>
              <w:top w:val="single" w:sz="4" w:space="0" w:color="auto"/>
              <w:left w:val="single" w:sz="4" w:space="0" w:color="auto"/>
              <w:bottom w:val="single" w:sz="4" w:space="0" w:color="auto"/>
              <w:right w:val="single" w:sz="4" w:space="0" w:color="auto"/>
            </w:tcBorders>
          </w:tcPr>
          <w:p w14:paraId="07940216" w14:textId="1F8C679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16.00-17.45</w:t>
            </w:r>
          </w:p>
        </w:tc>
      </w:tr>
      <w:tr w:rsidR="004F3E89" w:rsidRPr="00201937" w14:paraId="5AD20032" w14:textId="77777777" w:rsidTr="004F3E89">
        <w:trPr>
          <w:trHeight w:val="283"/>
        </w:trPr>
        <w:tc>
          <w:tcPr>
            <w:tcW w:w="12504" w:type="dxa"/>
            <w:tcBorders>
              <w:top w:val="single" w:sz="4" w:space="0" w:color="auto"/>
              <w:left w:val="single" w:sz="4" w:space="0" w:color="auto"/>
              <w:bottom w:val="single" w:sz="4" w:space="0" w:color="auto"/>
              <w:right w:val="single" w:sz="4" w:space="0" w:color="auto"/>
            </w:tcBorders>
          </w:tcPr>
          <w:p w14:paraId="05DFA920" w14:textId="77777777" w:rsidR="004F3E89" w:rsidRPr="00201937" w:rsidRDefault="004F3E89" w:rsidP="002F2C78">
            <w:pPr>
              <w:spacing w:after="0" w:line="360" w:lineRule="auto"/>
              <w:rPr>
                <w:rFonts w:ascii="Times New Roman" w:eastAsia="Calibri" w:hAnsi="Times New Roman" w:cs="Times New Roman"/>
                <w:b/>
              </w:rPr>
            </w:pPr>
            <w:r w:rsidRPr="00201937">
              <w:rPr>
                <w:rFonts w:ascii="Times New Roman" w:eastAsia="Calibri" w:hAnsi="Times New Roman" w:cs="Times New Roman"/>
                <w:b/>
              </w:rPr>
              <w:t>Подготовка к ужину, ужин</w:t>
            </w:r>
          </w:p>
        </w:tc>
        <w:tc>
          <w:tcPr>
            <w:tcW w:w="2409" w:type="dxa"/>
            <w:tcBorders>
              <w:top w:val="single" w:sz="4" w:space="0" w:color="auto"/>
              <w:left w:val="single" w:sz="4" w:space="0" w:color="auto"/>
              <w:bottom w:val="single" w:sz="4" w:space="0" w:color="auto"/>
              <w:right w:val="single" w:sz="4" w:space="0" w:color="auto"/>
            </w:tcBorders>
          </w:tcPr>
          <w:p w14:paraId="7067D7E3" w14:textId="77777777" w:rsidR="004F3E89" w:rsidRPr="00201937" w:rsidRDefault="004F3E89" w:rsidP="002F2C78">
            <w:pPr>
              <w:spacing w:after="0" w:line="360" w:lineRule="auto"/>
              <w:jc w:val="center"/>
              <w:rPr>
                <w:rFonts w:ascii="Times New Roman" w:eastAsia="Calibri" w:hAnsi="Times New Roman" w:cs="Times New Roman"/>
                <w:b/>
              </w:rPr>
            </w:pPr>
            <w:r w:rsidRPr="00201937">
              <w:rPr>
                <w:rFonts w:ascii="Times New Roman" w:eastAsia="Calibri" w:hAnsi="Times New Roman" w:cs="Times New Roman"/>
                <w:b/>
              </w:rPr>
              <w:t>18.00-18.20</w:t>
            </w:r>
          </w:p>
        </w:tc>
      </w:tr>
      <w:tr w:rsidR="004F3E89" w:rsidRPr="00201937" w14:paraId="680946AB" w14:textId="77777777" w:rsidTr="004F3E89">
        <w:tc>
          <w:tcPr>
            <w:tcW w:w="12504" w:type="dxa"/>
            <w:tcBorders>
              <w:top w:val="single" w:sz="4" w:space="0" w:color="auto"/>
              <w:left w:val="single" w:sz="4" w:space="0" w:color="auto"/>
              <w:bottom w:val="single" w:sz="4" w:space="0" w:color="auto"/>
              <w:right w:val="single" w:sz="4" w:space="0" w:color="auto"/>
            </w:tcBorders>
          </w:tcPr>
          <w:p w14:paraId="455E6B2F"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Игры, подготовка к прогулке, выход на прогулку</w:t>
            </w:r>
          </w:p>
        </w:tc>
        <w:tc>
          <w:tcPr>
            <w:tcW w:w="2409" w:type="dxa"/>
            <w:tcBorders>
              <w:top w:val="single" w:sz="4" w:space="0" w:color="auto"/>
              <w:left w:val="single" w:sz="4" w:space="0" w:color="auto"/>
              <w:bottom w:val="single" w:sz="4" w:space="0" w:color="auto"/>
              <w:right w:val="single" w:sz="4" w:space="0" w:color="auto"/>
            </w:tcBorders>
          </w:tcPr>
          <w:p w14:paraId="5242CEED" w14:textId="77777777" w:rsidR="004F3E89" w:rsidRPr="00201937" w:rsidRDefault="004F3E89" w:rsidP="002F2C78">
            <w:pPr>
              <w:spacing w:after="0" w:line="360" w:lineRule="auto"/>
              <w:jc w:val="center"/>
              <w:rPr>
                <w:rFonts w:ascii="Times New Roman" w:eastAsia="Times New Roman" w:hAnsi="Times New Roman" w:cs="Times New Roman"/>
              </w:rPr>
            </w:pPr>
            <w:r w:rsidRPr="00201937">
              <w:rPr>
                <w:rFonts w:ascii="Times New Roman" w:eastAsia="Calibri" w:hAnsi="Times New Roman" w:cs="Times New Roman"/>
              </w:rPr>
              <w:t>18.20-18.30</w:t>
            </w:r>
          </w:p>
        </w:tc>
      </w:tr>
      <w:tr w:rsidR="004F3E89" w:rsidRPr="00201937" w14:paraId="32CF9809" w14:textId="77777777" w:rsidTr="004F3E89">
        <w:tc>
          <w:tcPr>
            <w:tcW w:w="12504" w:type="dxa"/>
            <w:tcBorders>
              <w:top w:val="single" w:sz="4" w:space="0" w:color="auto"/>
              <w:left w:val="single" w:sz="4" w:space="0" w:color="auto"/>
              <w:bottom w:val="single" w:sz="4" w:space="0" w:color="auto"/>
              <w:right w:val="single" w:sz="4" w:space="0" w:color="auto"/>
            </w:tcBorders>
          </w:tcPr>
          <w:p w14:paraId="46E8EF87" w14:textId="77777777" w:rsidR="004F3E89" w:rsidRPr="00201937" w:rsidRDefault="004F3E89" w:rsidP="002F2C78">
            <w:pPr>
              <w:spacing w:after="0" w:line="360" w:lineRule="auto"/>
              <w:rPr>
                <w:rFonts w:ascii="Times New Roman" w:eastAsia="Calibri" w:hAnsi="Times New Roman" w:cs="Times New Roman"/>
              </w:rPr>
            </w:pPr>
            <w:r w:rsidRPr="00201937">
              <w:rPr>
                <w:rFonts w:ascii="Times New Roman" w:eastAsia="Calibri" w:hAnsi="Times New Roman" w:cs="Times New Roman"/>
                <w:b/>
              </w:rPr>
              <w:t>Прогулка</w:t>
            </w:r>
            <w:r w:rsidRPr="00201937">
              <w:rPr>
                <w:rFonts w:ascii="Times New Roman" w:eastAsia="Calibri" w:hAnsi="Times New Roman" w:cs="Times New Roman"/>
              </w:rPr>
              <w:t>, подвижные игры,</w:t>
            </w:r>
          </w:p>
          <w:p w14:paraId="7139ECF9" w14:textId="77777777" w:rsidR="004F3E89" w:rsidRPr="00201937" w:rsidRDefault="004F3E89" w:rsidP="002F2C78">
            <w:pPr>
              <w:spacing w:after="0" w:line="360" w:lineRule="auto"/>
              <w:rPr>
                <w:rFonts w:ascii="Times New Roman" w:eastAsia="Times New Roman" w:hAnsi="Times New Roman" w:cs="Times New Roman"/>
              </w:rPr>
            </w:pPr>
            <w:r w:rsidRPr="00201937">
              <w:rPr>
                <w:rFonts w:ascii="Times New Roman" w:eastAsia="Calibri" w:hAnsi="Times New Roman" w:cs="Times New Roman"/>
              </w:rPr>
              <w:t>Уход детей домой</w:t>
            </w:r>
          </w:p>
        </w:tc>
        <w:tc>
          <w:tcPr>
            <w:tcW w:w="2409" w:type="dxa"/>
            <w:tcBorders>
              <w:top w:val="single" w:sz="4" w:space="0" w:color="auto"/>
              <w:left w:val="single" w:sz="4" w:space="0" w:color="auto"/>
              <w:bottom w:val="single" w:sz="4" w:space="0" w:color="auto"/>
              <w:right w:val="single" w:sz="4" w:space="0" w:color="auto"/>
            </w:tcBorders>
          </w:tcPr>
          <w:p w14:paraId="564511FA" w14:textId="77777777" w:rsidR="004F3E89" w:rsidRPr="00201937" w:rsidRDefault="004F3E89" w:rsidP="002F2C78">
            <w:pPr>
              <w:spacing w:after="0" w:line="360" w:lineRule="auto"/>
              <w:jc w:val="center"/>
              <w:rPr>
                <w:rFonts w:ascii="Times New Roman" w:eastAsia="Times New Roman" w:hAnsi="Times New Roman" w:cs="Times New Roman"/>
                <w:b/>
              </w:rPr>
            </w:pPr>
            <w:r w:rsidRPr="00201937">
              <w:rPr>
                <w:rFonts w:ascii="Times New Roman" w:eastAsia="Calibri" w:hAnsi="Times New Roman" w:cs="Times New Roman"/>
                <w:b/>
              </w:rPr>
              <w:t>18.30-19.00</w:t>
            </w:r>
          </w:p>
        </w:tc>
      </w:tr>
    </w:tbl>
    <w:p w14:paraId="2459033E" w14:textId="50A2782A" w:rsidR="00DE641F" w:rsidRPr="00C12980" w:rsidRDefault="001077B1" w:rsidP="00C12980">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 xml:space="preserve">Расписание </w:t>
      </w:r>
      <w:r w:rsidR="00B23AFE" w:rsidRPr="002F2C78">
        <w:rPr>
          <w:rFonts w:ascii="Times New Roman" w:eastAsia="Times New Roman" w:hAnsi="Times New Roman" w:cs="Times New Roman"/>
          <w:b/>
          <w:bCs/>
          <w:lang w:eastAsia="ru-RU"/>
        </w:rPr>
        <w:t xml:space="preserve"> непрерывной </w:t>
      </w:r>
      <w:r w:rsidRPr="002F2C78">
        <w:rPr>
          <w:rFonts w:ascii="Times New Roman" w:eastAsia="Times New Roman" w:hAnsi="Times New Roman" w:cs="Times New Roman"/>
          <w:b/>
          <w:bCs/>
          <w:lang w:eastAsia="ru-RU"/>
        </w:rPr>
        <w:t>образовательной деятельности</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7"/>
        <w:gridCol w:w="5595"/>
        <w:gridCol w:w="5433"/>
      </w:tblGrid>
      <w:tr w:rsidR="004F3E89" w:rsidRPr="00201937" w14:paraId="0476C0FA" w14:textId="77777777" w:rsidTr="00567294">
        <w:tc>
          <w:tcPr>
            <w:tcW w:w="3787" w:type="dxa"/>
          </w:tcPr>
          <w:p w14:paraId="3A6182D5" w14:textId="77777777"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Понедельник</w:t>
            </w:r>
          </w:p>
          <w:p w14:paraId="49E4F57A" w14:textId="77777777" w:rsidR="004F3E89" w:rsidRPr="00201937" w:rsidRDefault="004F3E89" w:rsidP="002F2C78">
            <w:pPr>
              <w:pStyle w:val="a9"/>
              <w:spacing w:line="360" w:lineRule="auto"/>
              <w:rPr>
                <w:rFonts w:ascii="Times New Roman" w:eastAsia="Times New Roman" w:hAnsi="Times New Roman" w:cs="Times New Roman"/>
                <w:iCs/>
                <w:lang w:eastAsia="ru-RU"/>
              </w:rPr>
            </w:pPr>
          </w:p>
          <w:p w14:paraId="6FAA29D3" w14:textId="77777777" w:rsidR="004F3E89" w:rsidRPr="00201937" w:rsidRDefault="004F3E89" w:rsidP="002F2C78">
            <w:pPr>
              <w:pStyle w:val="a9"/>
              <w:spacing w:line="360" w:lineRule="auto"/>
              <w:rPr>
                <w:rFonts w:ascii="Times New Roman" w:eastAsia="Times New Roman" w:hAnsi="Times New Roman" w:cs="Times New Roman"/>
                <w:iCs/>
                <w:lang w:eastAsia="ru-RU"/>
              </w:rPr>
            </w:pPr>
          </w:p>
          <w:p w14:paraId="6E13820E" w14:textId="77777777" w:rsidR="004F3E89" w:rsidRPr="00201937" w:rsidRDefault="004F3E89" w:rsidP="002F2C78">
            <w:pPr>
              <w:pStyle w:val="a9"/>
              <w:spacing w:line="360" w:lineRule="auto"/>
              <w:rPr>
                <w:rFonts w:ascii="Times New Roman" w:eastAsia="Times New Roman" w:hAnsi="Times New Roman" w:cs="Times New Roman"/>
                <w:iCs/>
                <w:lang w:eastAsia="ru-RU"/>
              </w:rPr>
            </w:pPr>
          </w:p>
        </w:tc>
        <w:tc>
          <w:tcPr>
            <w:tcW w:w="11028" w:type="dxa"/>
            <w:gridSpan w:val="2"/>
          </w:tcPr>
          <w:p w14:paraId="7C4DB564" w14:textId="01A6EA0A"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1.Коррекционная деятельность</w:t>
            </w:r>
            <w:r w:rsidR="00885E6B">
              <w:rPr>
                <w:rFonts w:ascii="Times New Roman" w:eastAsia="Times New Roman" w:hAnsi="Times New Roman" w:cs="Times New Roman"/>
                <w:iCs/>
                <w:lang w:eastAsia="ru-RU"/>
              </w:rPr>
              <w:t xml:space="preserve">                                                             </w:t>
            </w:r>
            <w:r w:rsidRPr="00201937">
              <w:rPr>
                <w:rFonts w:ascii="Times New Roman" w:eastAsia="Times New Roman" w:hAnsi="Times New Roman" w:cs="Times New Roman"/>
                <w:iCs/>
                <w:lang w:eastAsia="ru-RU"/>
              </w:rPr>
              <w:t>9.00-9.30</w:t>
            </w:r>
          </w:p>
          <w:p w14:paraId="4C34ABD9" w14:textId="77777777"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2. Познавательная деятельность</w:t>
            </w:r>
          </w:p>
          <w:p w14:paraId="024BA94C" w14:textId="2033C0D6"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Познание предметного и социального мира</w:t>
            </w:r>
            <w:r w:rsidR="00885E6B">
              <w:rPr>
                <w:rFonts w:ascii="Times New Roman" w:eastAsia="Times New Roman" w:hAnsi="Times New Roman" w:cs="Times New Roman"/>
                <w:iCs/>
                <w:lang w:eastAsia="ru-RU"/>
              </w:rPr>
              <w:t xml:space="preserve">                                     </w:t>
            </w:r>
            <w:r w:rsidR="00885E6B" w:rsidRPr="00201937">
              <w:rPr>
                <w:rFonts w:ascii="Times New Roman" w:eastAsia="Times New Roman" w:hAnsi="Times New Roman" w:cs="Times New Roman"/>
                <w:iCs/>
                <w:lang w:eastAsia="ru-RU"/>
              </w:rPr>
              <w:t>9.40-10.10</w:t>
            </w:r>
          </w:p>
          <w:p w14:paraId="2BAA87DA" w14:textId="77777777"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3.Музыкальная деятельность</w:t>
            </w:r>
          </w:p>
          <w:p w14:paraId="482A8C5C" w14:textId="22494279"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 xml:space="preserve"> Музыка</w:t>
            </w:r>
            <w:r w:rsidR="00885E6B">
              <w:rPr>
                <w:rFonts w:ascii="Times New Roman" w:eastAsia="Times New Roman" w:hAnsi="Times New Roman" w:cs="Times New Roman"/>
                <w:iCs/>
                <w:lang w:eastAsia="ru-RU"/>
              </w:rPr>
              <w:t xml:space="preserve">                                                                                              </w:t>
            </w:r>
            <w:r w:rsidR="00885E6B" w:rsidRPr="00201937">
              <w:rPr>
                <w:rFonts w:ascii="Times New Roman" w:eastAsia="Times New Roman" w:hAnsi="Times New Roman" w:cs="Times New Roman"/>
                <w:iCs/>
                <w:lang w:eastAsia="ru-RU"/>
              </w:rPr>
              <w:t>10 20 -10.50</w:t>
            </w:r>
          </w:p>
          <w:p w14:paraId="6CEE13B4" w14:textId="72F158E1" w:rsidR="004F3E89" w:rsidRPr="00201937" w:rsidRDefault="004F3E89" w:rsidP="002F2C78">
            <w:pPr>
              <w:pStyle w:val="a9"/>
              <w:spacing w:line="360" w:lineRule="auto"/>
              <w:rPr>
                <w:rFonts w:ascii="Times New Roman" w:eastAsia="Times New Roman" w:hAnsi="Times New Roman" w:cs="Times New Roman"/>
                <w:iCs/>
                <w:lang w:eastAsia="ru-RU"/>
              </w:rPr>
            </w:pPr>
          </w:p>
        </w:tc>
      </w:tr>
      <w:tr w:rsidR="004F3E89" w:rsidRPr="00201937" w14:paraId="7FE19BF9" w14:textId="77777777" w:rsidTr="00567294">
        <w:tc>
          <w:tcPr>
            <w:tcW w:w="3787" w:type="dxa"/>
          </w:tcPr>
          <w:p w14:paraId="5AD5EF8A"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Вторник</w:t>
            </w:r>
          </w:p>
          <w:p w14:paraId="5C536E3A"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p>
          <w:p w14:paraId="07B892E5"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p>
          <w:p w14:paraId="4EE81D47"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p>
        </w:tc>
        <w:tc>
          <w:tcPr>
            <w:tcW w:w="11028" w:type="dxa"/>
            <w:gridSpan w:val="2"/>
          </w:tcPr>
          <w:p w14:paraId="6513F8D0" w14:textId="0B7382BA"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lastRenderedPageBreak/>
              <w:t>1.Коррекционная деятельность</w:t>
            </w:r>
            <w:r w:rsidR="00885E6B">
              <w:rPr>
                <w:rFonts w:ascii="Times New Roman" w:eastAsia="Times New Roman" w:hAnsi="Times New Roman" w:cs="Times New Roman"/>
                <w:bCs/>
                <w:iCs/>
                <w:lang w:eastAsia="ru-RU"/>
              </w:rPr>
              <w:t xml:space="preserve">                                                            </w:t>
            </w:r>
            <w:r w:rsidRPr="00201937">
              <w:rPr>
                <w:rFonts w:ascii="Times New Roman" w:eastAsia="Times New Roman" w:hAnsi="Times New Roman" w:cs="Times New Roman"/>
                <w:bCs/>
                <w:iCs/>
                <w:lang w:eastAsia="ru-RU"/>
              </w:rPr>
              <w:t>9.00-9.30</w:t>
            </w:r>
          </w:p>
          <w:p w14:paraId="4A3D347B"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lastRenderedPageBreak/>
              <w:t xml:space="preserve">2.Изобразительная деятельность </w:t>
            </w:r>
          </w:p>
          <w:p w14:paraId="5E161411" w14:textId="295E6DB0"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 xml:space="preserve"> Лепка</w:t>
            </w:r>
            <w:r w:rsidR="00885E6B">
              <w:rPr>
                <w:rFonts w:ascii="Times New Roman" w:eastAsia="Times New Roman" w:hAnsi="Times New Roman" w:cs="Times New Roman"/>
                <w:bCs/>
                <w:iCs/>
                <w:lang w:eastAsia="ru-RU"/>
              </w:rPr>
              <w:t xml:space="preserve">                                                                                                    </w:t>
            </w:r>
            <w:r w:rsidRPr="00201937">
              <w:rPr>
                <w:rFonts w:ascii="Times New Roman" w:eastAsia="Times New Roman" w:hAnsi="Times New Roman" w:cs="Times New Roman"/>
                <w:bCs/>
                <w:iCs/>
                <w:lang w:eastAsia="ru-RU"/>
              </w:rPr>
              <w:t>9.40-10.10</w:t>
            </w:r>
          </w:p>
          <w:p w14:paraId="100CC511"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 xml:space="preserve">3.Познавательно – исследовательская </w:t>
            </w:r>
          </w:p>
          <w:p w14:paraId="54F0DE70"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деятельность</w:t>
            </w:r>
          </w:p>
          <w:p w14:paraId="3792508B"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1.Экология-Экспериментирование(1-3 неделя )</w:t>
            </w:r>
          </w:p>
          <w:p w14:paraId="4E626C2C" w14:textId="06C6793B"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2.Социальный мир</w:t>
            </w:r>
            <w:r w:rsidR="009810AF">
              <w:rPr>
                <w:rFonts w:ascii="Times New Roman" w:eastAsia="Times New Roman" w:hAnsi="Times New Roman" w:cs="Times New Roman"/>
                <w:bCs/>
                <w:iCs/>
                <w:lang w:eastAsia="ru-RU"/>
              </w:rPr>
              <w:t xml:space="preserve">                                                                              </w:t>
            </w:r>
            <w:r w:rsidRPr="00201937">
              <w:rPr>
                <w:rFonts w:ascii="Times New Roman" w:eastAsia="Times New Roman" w:hAnsi="Times New Roman" w:cs="Times New Roman"/>
                <w:bCs/>
                <w:iCs/>
                <w:lang w:eastAsia="ru-RU"/>
              </w:rPr>
              <w:t>10.20-10.50</w:t>
            </w:r>
          </w:p>
          <w:p w14:paraId="30DCA3F0"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4. Двигательная деятельность.</w:t>
            </w:r>
          </w:p>
          <w:p w14:paraId="1B89F167" w14:textId="77777777"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Физическая культура</w:t>
            </w:r>
          </w:p>
          <w:p w14:paraId="43E33E80" w14:textId="42AB1991" w:rsidR="004F3E89" w:rsidRPr="00201937" w:rsidRDefault="004F3E89"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 xml:space="preserve"> (на улице)</w:t>
            </w:r>
            <w:r w:rsidR="00F931C4">
              <w:rPr>
                <w:rFonts w:ascii="Times New Roman" w:eastAsia="Times New Roman" w:hAnsi="Times New Roman" w:cs="Times New Roman"/>
                <w:bCs/>
                <w:iCs/>
                <w:lang w:eastAsia="ru-RU"/>
              </w:rPr>
              <w:t xml:space="preserve">                                                                                           </w:t>
            </w:r>
            <w:r w:rsidRPr="00201937">
              <w:rPr>
                <w:rFonts w:ascii="Times New Roman" w:eastAsia="Times New Roman" w:hAnsi="Times New Roman" w:cs="Times New Roman"/>
                <w:bCs/>
                <w:iCs/>
                <w:lang w:eastAsia="ru-RU"/>
              </w:rPr>
              <w:t>11.10-11.40</w:t>
            </w:r>
          </w:p>
        </w:tc>
      </w:tr>
      <w:tr w:rsidR="004F3E89" w:rsidRPr="00201937" w14:paraId="17F28216" w14:textId="77777777" w:rsidTr="00567294">
        <w:tc>
          <w:tcPr>
            <w:tcW w:w="3787" w:type="dxa"/>
          </w:tcPr>
          <w:p w14:paraId="0D2999BE" w14:textId="77777777" w:rsidR="004F3E89" w:rsidRPr="00201937" w:rsidRDefault="004F3E89" w:rsidP="002F2C78">
            <w:pPr>
              <w:pStyle w:val="a9"/>
              <w:spacing w:line="360" w:lineRule="auto"/>
              <w:rPr>
                <w:rFonts w:ascii="Times New Roman" w:eastAsia="Times New Roman" w:hAnsi="Times New Roman" w:cs="Times New Roman"/>
                <w:b/>
                <w:iCs/>
                <w:lang w:eastAsia="ru-RU"/>
              </w:rPr>
            </w:pPr>
            <w:r w:rsidRPr="00201937">
              <w:rPr>
                <w:rFonts w:ascii="Times New Roman" w:eastAsia="Times New Roman" w:hAnsi="Times New Roman" w:cs="Times New Roman"/>
                <w:b/>
                <w:iCs/>
                <w:lang w:eastAsia="ru-RU"/>
              </w:rPr>
              <w:lastRenderedPageBreak/>
              <w:t>Среда</w:t>
            </w:r>
          </w:p>
          <w:p w14:paraId="0FFBD249" w14:textId="77777777" w:rsidR="004F3E89" w:rsidRPr="00201937" w:rsidRDefault="004F3E89" w:rsidP="002F2C78">
            <w:pPr>
              <w:pStyle w:val="a9"/>
              <w:spacing w:line="360" w:lineRule="auto"/>
              <w:rPr>
                <w:rFonts w:ascii="Times New Roman" w:eastAsia="Times New Roman" w:hAnsi="Times New Roman" w:cs="Times New Roman"/>
                <w:iCs/>
                <w:lang w:eastAsia="ru-RU"/>
              </w:rPr>
            </w:pPr>
          </w:p>
          <w:p w14:paraId="4ABF0034" w14:textId="77777777" w:rsidR="004F3E89" w:rsidRPr="00201937" w:rsidRDefault="004F3E89" w:rsidP="002F2C78">
            <w:pPr>
              <w:pStyle w:val="a9"/>
              <w:spacing w:line="360" w:lineRule="auto"/>
              <w:rPr>
                <w:rFonts w:ascii="Times New Roman" w:eastAsia="Times New Roman" w:hAnsi="Times New Roman" w:cs="Times New Roman"/>
                <w:iCs/>
                <w:lang w:eastAsia="ru-RU"/>
              </w:rPr>
            </w:pPr>
          </w:p>
          <w:p w14:paraId="1C77A1E3" w14:textId="77777777" w:rsidR="004F3E89" w:rsidRPr="00201937" w:rsidRDefault="004F3E89" w:rsidP="002F2C78">
            <w:pPr>
              <w:pStyle w:val="a9"/>
              <w:spacing w:line="360" w:lineRule="auto"/>
              <w:rPr>
                <w:rFonts w:ascii="Times New Roman" w:eastAsia="Times New Roman" w:hAnsi="Times New Roman" w:cs="Times New Roman"/>
                <w:iCs/>
                <w:lang w:eastAsia="ru-RU"/>
              </w:rPr>
            </w:pPr>
          </w:p>
        </w:tc>
        <w:tc>
          <w:tcPr>
            <w:tcW w:w="11028" w:type="dxa"/>
            <w:gridSpan w:val="2"/>
          </w:tcPr>
          <w:p w14:paraId="348A3085" w14:textId="77777777"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1. Познавательная деятельность</w:t>
            </w:r>
          </w:p>
          <w:p w14:paraId="6A02A38C" w14:textId="79EE75BD" w:rsidR="004F3E89" w:rsidRPr="00F931C4" w:rsidRDefault="004F3E89" w:rsidP="002F2C78">
            <w:pPr>
              <w:pStyle w:val="a9"/>
              <w:spacing w:line="360" w:lineRule="auto"/>
              <w:rPr>
                <w:rFonts w:ascii="Times New Roman" w:eastAsia="Times New Roman" w:hAnsi="Times New Roman" w:cs="Times New Roman"/>
                <w:b/>
                <w:iCs/>
                <w:lang w:eastAsia="ru-RU"/>
              </w:rPr>
            </w:pPr>
            <w:r w:rsidRPr="00201937">
              <w:rPr>
                <w:rFonts w:ascii="Times New Roman" w:eastAsia="Times New Roman" w:hAnsi="Times New Roman" w:cs="Times New Roman"/>
                <w:b/>
                <w:iCs/>
                <w:lang w:eastAsia="ru-RU"/>
              </w:rPr>
              <w:t>Математическое развитие</w:t>
            </w:r>
            <w:r w:rsidR="00F931C4">
              <w:rPr>
                <w:rFonts w:ascii="Times New Roman" w:eastAsia="Times New Roman" w:hAnsi="Times New Roman" w:cs="Times New Roman"/>
                <w:b/>
                <w:iCs/>
                <w:lang w:eastAsia="ru-RU"/>
              </w:rPr>
              <w:t xml:space="preserve">                                                                  </w:t>
            </w:r>
            <w:r w:rsidRPr="00201937">
              <w:rPr>
                <w:rFonts w:ascii="Times New Roman" w:eastAsia="Times New Roman" w:hAnsi="Times New Roman" w:cs="Times New Roman"/>
                <w:iCs/>
                <w:lang w:eastAsia="ru-RU"/>
              </w:rPr>
              <w:t>9.00-9.30</w:t>
            </w:r>
          </w:p>
          <w:p w14:paraId="02491059" w14:textId="77777777" w:rsidR="004F3E89" w:rsidRPr="00201937"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2. Двигательная деятельность.</w:t>
            </w:r>
          </w:p>
          <w:p w14:paraId="4804DBAE" w14:textId="14ACDFD8" w:rsidR="004F3E89" w:rsidRPr="00F931C4" w:rsidRDefault="004F3E89"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b/>
                <w:iCs/>
                <w:lang w:eastAsia="ru-RU"/>
              </w:rPr>
              <w:t>Физическая культура</w:t>
            </w:r>
            <w:r w:rsidR="00F931C4">
              <w:rPr>
                <w:rFonts w:ascii="Times New Roman" w:eastAsia="Times New Roman" w:hAnsi="Times New Roman" w:cs="Times New Roman"/>
                <w:b/>
                <w:iCs/>
                <w:lang w:eastAsia="ru-RU"/>
              </w:rPr>
              <w:t xml:space="preserve">                                                                      </w:t>
            </w:r>
            <w:r w:rsidR="00F931C4" w:rsidRPr="00201937">
              <w:rPr>
                <w:rFonts w:ascii="Times New Roman" w:eastAsia="Times New Roman" w:hAnsi="Times New Roman" w:cs="Times New Roman"/>
                <w:iCs/>
                <w:lang w:eastAsia="ru-RU"/>
              </w:rPr>
              <w:t xml:space="preserve">10.20-10.50 </w:t>
            </w:r>
          </w:p>
          <w:p w14:paraId="7D6C88A3" w14:textId="339448D9" w:rsidR="004F3E89" w:rsidRPr="00201937" w:rsidRDefault="004F3E89" w:rsidP="00F931C4">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b/>
                <w:iCs/>
                <w:lang w:eastAsia="ru-RU"/>
              </w:rPr>
              <w:t>3.Коррекционная деятельность</w:t>
            </w:r>
            <w:r w:rsidR="00F931C4">
              <w:rPr>
                <w:rFonts w:ascii="Times New Roman" w:eastAsia="Times New Roman" w:hAnsi="Times New Roman" w:cs="Times New Roman"/>
                <w:b/>
                <w:iCs/>
                <w:lang w:eastAsia="ru-RU"/>
              </w:rPr>
              <w:t xml:space="preserve">                                                     </w:t>
            </w:r>
            <w:r w:rsidR="00F931C4" w:rsidRPr="00201937">
              <w:rPr>
                <w:rFonts w:ascii="Times New Roman" w:eastAsia="Times New Roman" w:hAnsi="Times New Roman" w:cs="Times New Roman"/>
                <w:iCs/>
                <w:lang w:eastAsia="ru-RU"/>
              </w:rPr>
              <w:t>15.30-16.00</w:t>
            </w:r>
          </w:p>
          <w:p w14:paraId="47C2D1AC" w14:textId="0B1444E0" w:rsidR="004F3E89" w:rsidRPr="00201937" w:rsidRDefault="004F3E89" w:rsidP="00F931C4">
            <w:pPr>
              <w:pStyle w:val="a9"/>
              <w:spacing w:line="360" w:lineRule="auto"/>
              <w:ind w:left="5664"/>
              <w:rPr>
                <w:rFonts w:ascii="Times New Roman" w:eastAsia="Times New Roman" w:hAnsi="Times New Roman" w:cs="Times New Roman"/>
                <w:iCs/>
                <w:lang w:eastAsia="ru-RU"/>
              </w:rPr>
            </w:pPr>
          </w:p>
        </w:tc>
      </w:tr>
      <w:tr w:rsidR="00F931C4" w:rsidRPr="00201937" w14:paraId="566992EB" w14:textId="18B4CC20" w:rsidTr="00567294">
        <w:tc>
          <w:tcPr>
            <w:tcW w:w="3787" w:type="dxa"/>
          </w:tcPr>
          <w:p w14:paraId="4D754E39" w14:textId="77777777" w:rsidR="00F931C4" w:rsidRPr="00EE0712" w:rsidRDefault="00F931C4" w:rsidP="002F2C78">
            <w:pPr>
              <w:pStyle w:val="a9"/>
              <w:spacing w:line="360" w:lineRule="auto"/>
              <w:rPr>
                <w:rFonts w:ascii="Times New Roman" w:eastAsia="Times New Roman" w:hAnsi="Times New Roman" w:cs="Times New Roman"/>
                <w:b/>
                <w:bCs/>
                <w:iCs/>
                <w:lang w:eastAsia="ru-RU"/>
              </w:rPr>
            </w:pPr>
            <w:r w:rsidRPr="00EE0712">
              <w:rPr>
                <w:rFonts w:ascii="Times New Roman" w:eastAsia="Times New Roman" w:hAnsi="Times New Roman" w:cs="Times New Roman"/>
                <w:b/>
                <w:bCs/>
                <w:iCs/>
                <w:lang w:eastAsia="ru-RU"/>
              </w:rPr>
              <w:t>Четверг</w:t>
            </w:r>
          </w:p>
          <w:p w14:paraId="2846BE72"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p>
          <w:p w14:paraId="3D04D7CF"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p>
          <w:p w14:paraId="7DD7E31B"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p>
        </w:tc>
        <w:tc>
          <w:tcPr>
            <w:tcW w:w="5595" w:type="dxa"/>
            <w:tcBorders>
              <w:right w:val="single" w:sz="4" w:space="0" w:color="auto"/>
            </w:tcBorders>
          </w:tcPr>
          <w:p w14:paraId="074CAE30" w14:textId="5DC7D7B3"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1.Коррекционная деятельность</w:t>
            </w:r>
            <w:r>
              <w:rPr>
                <w:rFonts w:ascii="Times New Roman" w:eastAsia="Times New Roman" w:hAnsi="Times New Roman" w:cs="Times New Roman"/>
                <w:bCs/>
                <w:iCs/>
                <w:lang w:eastAsia="ru-RU"/>
              </w:rPr>
              <w:t xml:space="preserve">                         </w:t>
            </w:r>
          </w:p>
          <w:p w14:paraId="0D4007F4" w14:textId="59F0D3BE"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 xml:space="preserve">2.Изобразительная деятельность </w:t>
            </w:r>
          </w:p>
          <w:p w14:paraId="6C7DCEE4"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 xml:space="preserve">  Аппликация</w:t>
            </w:r>
          </w:p>
          <w:p w14:paraId="3176E3F6"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(1-3 неделя)</w:t>
            </w:r>
          </w:p>
          <w:p w14:paraId="391413D5"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Конструирование</w:t>
            </w:r>
          </w:p>
          <w:p w14:paraId="5249A673"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(2-3неделя)</w:t>
            </w:r>
          </w:p>
          <w:p w14:paraId="406C4343"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3.Музыкальная деятельность</w:t>
            </w:r>
          </w:p>
          <w:p w14:paraId="145D3915"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 xml:space="preserve"> Музыка</w:t>
            </w:r>
          </w:p>
          <w:p w14:paraId="2557650E" w14:textId="77777777" w:rsidR="00F931C4" w:rsidRPr="00201937" w:rsidRDefault="00F931C4" w:rsidP="002F2C78">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lastRenderedPageBreak/>
              <w:t>4. Чтение художественной литературы.</w:t>
            </w:r>
          </w:p>
          <w:p w14:paraId="24CC8DD3" w14:textId="77777777" w:rsidR="00F931C4" w:rsidRPr="00201937" w:rsidRDefault="00F931C4" w:rsidP="00F931C4">
            <w:pPr>
              <w:pStyle w:val="a9"/>
              <w:spacing w:line="360" w:lineRule="auto"/>
              <w:rPr>
                <w:rFonts w:ascii="Times New Roman" w:eastAsia="Times New Roman" w:hAnsi="Times New Roman" w:cs="Times New Roman"/>
                <w:bCs/>
                <w:iCs/>
                <w:lang w:eastAsia="ru-RU"/>
              </w:rPr>
            </w:pPr>
          </w:p>
        </w:tc>
        <w:tc>
          <w:tcPr>
            <w:tcW w:w="5433" w:type="dxa"/>
            <w:tcBorders>
              <w:left w:val="single" w:sz="4" w:space="0" w:color="auto"/>
            </w:tcBorders>
          </w:tcPr>
          <w:p w14:paraId="1EFB4FEE" w14:textId="3C60847F" w:rsidR="00F931C4" w:rsidRDefault="00F931C4" w:rsidP="00F931C4">
            <w:pPr>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lastRenderedPageBreak/>
              <w:t>9.00-9.30</w:t>
            </w:r>
          </w:p>
          <w:p w14:paraId="7C8DC545" w14:textId="77777777" w:rsidR="00F931C4" w:rsidRDefault="00F931C4" w:rsidP="00F931C4">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9.40-10.10</w:t>
            </w:r>
          </w:p>
          <w:p w14:paraId="5728D43F" w14:textId="77777777" w:rsidR="00F931C4" w:rsidRDefault="00F931C4" w:rsidP="00F931C4">
            <w:pPr>
              <w:pStyle w:val="a9"/>
              <w:spacing w:line="360" w:lineRule="auto"/>
              <w:rPr>
                <w:rFonts w:ascii="Times New Roman" w:eastAsia="Times New Roman" w:hAnsi="Times New Roman" w:cs="Times New Roman"/>
                <w:bCs/>
                <w:iCs/>
                <w:lang w:eastAsia="ru-RU"/>
              </w:rPr>
            </w:pPr>
          </w:p>
          <w:p w14:paraId="04483F49" w14:textId="77777777" w:rsidR="00F931C4" w:rsidRDefault="00F931C4" w:rsidP="00F931C4">
            <w:pPr>
              <w:pStyle w:val="a9"/>
              <w:spacing w:line="360" w:lineRule="auto"/>
              <w:rPr>
                <w:rFonts w:ascii="Times New Roman" w:eastAsia="Times New Roman" w:hAnsi="Times New Roman" w:cs="Times New Roman"/>
                <w:bCs/>
                <w:iCs/>
                <w:lang w:eastAsia="ru-RU"/>
              </w:rPr>
            </w:pPr>
          </w:p>
          <w:p w14:paraId="2809E3E4" w14:textId="77777777" w:rsidR="00F931C4" w:rsidRDefault="00F931C4" w:rsidP="00F931C4">
            <w:pPr>
              <w:pStyle w:val="a9"/>
              <w:spacing w:line="360" w:lineRule="auto"/>
              <w:rPr>
                <w:rFonts w:ascii="Times New Roman" w:eastAsia="Times New Roman" w:hAnsi="Times New Roman" w:cs="Times New Roman"/>
                <w:bCs/>
                <w:iCs/>
                <w:lang w:eastAsia="ru-RU"/>
              </w:rPr>
            </w:pPr>
          </w:p>
          <w:p w14:paraId="0AF7314B" w14:textId="77777777" w:rsidR="00F931C4" w:rsidRDefault="00F931C4" w:rsidP="00F931C4">
            <w:pPr>
              <w:pStyle w:val="a9"/>
              <w:spacing w:line="360" w:lineRule="auto"/>
              <w:rPr>
                <w:rFonts w:ascii="Times New Roman" w:eastAsia="Times New Roman" w:hAnsi="Times New Roman" w:cs="Times New Roman"/>
                <w:bCs/>
                <w:iCs/>
                <w:lang w:eastAsia="ru-RU"/>
              </w:rPr>
            </w:pPr>
          </w:p>
          <w:p w14:paraId="7838F1BE" w14:textId="1E785F92" w:rsidR="00F931C4" w:rsidRPr="00201937" w:rsidRDefault="00F931C4" w:rsidP="00F931C4">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t>10 00 -10.30</w:t>
            </w:r>
          </w:p>
          <w:p w14:paraId="78D5EDBD" w14:textId="77777777" w:rsidR="00F931C4" w:rsidRDefault="00F931C4" w:rsidP="00F931C4">
            <w:pPr>
              <w:pStyle w:val="a9"/>
              <w:spacing w:line="360" w:lineRule="auto"/>
              <w:rPr>
                <w:rFonts w:ascii="Times New Roman" w:eastAsia="Times New Roman" w:hAnsi="Times New Roman" w:cs="Times New Roman"/>
                <w:bCs/>
                <w:iCs/>
                <w:lang w:eastAsia="ru-RU"/>
              </w:rPr>
            </w:pPr>
          </w:p>
          <w:p w14:paraId="46C79075" w14:textId="36370C0C" w:rsidR="00F931C4" w:rsidRDefault="00F931C4" w:rsidP="00F931C4">
            <w:pPr>
              <w:pStyle w:val="a9"/>
              <w:spacing w:line="360" w:lineRule="auto"/>
              <w:rPr>
                <w:rFonts w:ascii="Times New Roman" w:eastAsia="Times New Roman" w:hAnsi="Times New Roman" w:cs="Times New Roman"/>
                <w:bCs/>
                <w:iCs/>
                <w:lang w:eastAsia="ru-RU"/>
              </w:rPr>
            </w:pPr>
            <w:r w:rsidRPr="00201937">
              <w:rPr>
                <w:rFonts w:ascii="Times New Roman" w:eastAsia="Times New Roman" w:hAnsi="Times New Roman" w:cs="Times New Roman"/>
                <w:bCs/>
                <w:iCs/>
                <w:lang w:eastAsia="ru-RU"/>
              </w:rPr>
              <w:lastRenderedPageBreak/>
              <w:t>15.00-15.25</w:t>
            </w:r>
          </w:p>
          <w:p w14:paraId="6B07A2BE" w14:textId="3B9EEE40" w:rsidR="00F931C4" w:rsidRPr="00201937" w:rsidRDefault="00F931C4" w:rsidP="002F2C78">
            <w:pPr>
              <w:pStyle w:val="a9"/>
              <w:spacing w:line="360" w:lineRule="auto"/>
              <w:rPr>
                <w:rFonts w:ascii="Times New Roman" w:eastAsia="Times New Roman" w:hAnsi="Times New Roman" w:cs="Times New Roman"/>
                <w:bCs/>
                <w:iCs/>
                <w:lang w:eastAsia="ru-RU"/>
              </w:rPr>
            </w:pPr>
          </w:p>
        </w:tc>
      </w:tr>
      <w:tr w:rsidR="00F931C4" w:rsidRPr="00201937" w14:paraId="01712337" w14:textId="7DA2D121" w:rsidTr="00567294">
        <w:tc>
          <w:tcPr>
            <w:tcW w:w="3787" w:type="dxa"/>
          </w:tcPr>
          <w:p w14:paraId="2B363536" w14:textId="77777777" w:rsidR="00F931C4" w:rsidRPr="00201937" w:rsidRDefault="00F931C4" w:rsidP="002F2C78">
            <w:pPr>
              <w:pStyle w:val="a9"/>
              <w:spacing w:line="360" w:lineRule="auto"/>
              <w:rPr>
                <w:rFonts w:ascii="Times New Roman" w:eastAsia="Times New Roman" w:hAnsi="Times New Roman" w:cs="Times New Roman"/>
                <w:b/>
                <w:iCs/>
                <w:lang w:eastAsia="ru-RU"/>
              </w:rPr>
            </w:pPr>
            <w:r w:rsidRPr="00201937">
              <w:rPr>
                <w:rFonts w:ascii="Times New Roman" w:eastAsia="Times New Roman" w:hAnsi="Times New Roman" w:cs="Times New Roman"/>
                <w:b/>
                <w:iCs/>
                <w:lang w:eastAsia="ru-RU"/>
              </w:rPr>
              <w:lastRenderedPageBreak/>
              <w:t>Пятница</w:t>
            </w:r>
          </w:p>
          <w:p w14:paraId="59A42B69" w14:textId="77777777" w:rsidR="00F931C4" w:rsidRPr="00201937" w:rsidRDefault="00F931C4" w:rsidP="002F2C78">
            <w:pPr>
              <w:pStyle w:val="a9"/>
              <w:spacing w:line="360" w:lineRule="auto"/>
              <w:rPr>
                <w:rFonts w:ascii="Times New Roman" w:eastAsia="Times New Roman" w:hAnsi="Times New Roman" w:cs="Times New Roman"/>
                <w:iCs/>
                <w:lang w:eastAsia="ru-RU"/>
              </w:rPr>
            </w:pPr>
          </w:p>
          <w:p w14:paraId="0A225056" w14:textId="77777777" w:rsidR="00F931C4" w:rsidRPr="00201937" w:rsidRDefault="00F931C4" w:rsidP="002F2C78">
            <w:pPr>
              <w:pStyle w:val="a9"/>
              <w:spacing w:line="360" w:lineRule="auto"/>
              <w:rPr>
                <w:rFonts w:ascii="Times New Roman" w:eastAsia="Times New Roman" w:hAnsi="Times New Roman" w:cs="Times New Roman"/>
                <w:iCs/>
                <w:lang w:eastAsia="ru-RU"/>
              </w:rPr>
            </w:pPr>
          </w:p>
          <w:p w14:paraId="6170AA03" w14:textId="77777777" w:rsidR="00F931C4" w:rsidRPr="00201937" w:rsidRDefault="00F931C4" w:rsidP="002F2C78">
            <w:pPr>
              <w:pStyle w:val="a9"/>
              <w:spacing w:line="360" w:lineRule="auto"/>
              <w:rPr>
                <w:rFonts w:ascii="Times New Roman" w:eastAsia="Times New Roman" w:hAnsi="Times New Roman" w:cs="Times New Roman"/>
                <w:iCs/>
                <w:lang w:eastAsia="ru-RU"/>
              </w:rPr>
            </w:pPr>
          </w:p>
        </w:tc>
        <w:tc>
          <w:tcPr>
            <w:tcW w:w="5595" w:type="dxa"/>
            <w:tcBorders>
              <w:right w:val="single" w:sz="4" w:space="0" w:color="auto"/>
            </w:tcBorders>
          </w:tcPr>
          <w:p w14:paraId="3A372CD3" w14:textId="77777777" w:rsidR="00F931C4" w:rsidRPr="00201937" w:rsidRDefault="00F931C4" w:rsidP="002F2C78">
            <w:pPr>
              <w:pStyle w:val="a9"/>
              <w:spacing w:line="360" w:lineRule="auto"/>
              <w:rPr>
                <w:rFonts w:ascii="Times New Roman" w:eastAsia="Times New Roman" w:hAnsi="Times New Roman" w:cs="Times New Roman"/>
                <w:b/>
                <w:iCs/>
                <w:lang w:eastAsia="ru-RU"/>
              </w:rPr>
            </w:pPr>
            <w:r w:rsidRPr="00201937">
              <w:rPr>
                <w:rFonts w:ascii="Times New Roman" w:eastAsia="Times New Roman" w:hAnsi="Times New Roman" w:cs="Times New Roman"/>
                <w:b/>
                <w:iCs/>
                <w:lang w:eastAsia="ru-RU"/>
              </w:rPr>
              <w:t>1.Коррекционная деятельность</w:t>
            </w:r>
          </w:p>
          <w:p w14:paraId="5A66061D" w14:textId="77777777" w:rsidR="00F931C4" w:rsidRPr="00201937" w:rsidRDefault="00F931C4"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2. Изобразительная деятельность</w:t>
            </w:r>
          </w:p>
          <w:p w14:paraId="17057728" w14:textId="77777777" w:rsidR="00F931C4" w:rsidRPr="00201937" w:rsidRDefault="00F931C4"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 xml:space="preserve">   </w:t>
            </w:r>
            <w:r w:rsidRPr="00201937">
              <w:rPr>
                <w:rFonts w:ascii="Times New Roman" w:eastAsia="Times New Roman" w:hAnsi="Times New Roman" w:cs="Times New Roman"/>
                <w:b/>
                <w:iCs/>
                <w:lang w:eastAsia="ru-RU"/>
              </w:rPr>
              <w:t>Рисование</w:t>
            </w:r>
          </w:p>
          <w:p w14:paraId="56525B1D" w14:textId="77777777" w:rsidR="00F931C4" w:rsidRPr="00201937" w:rsidRDefault="00F931C4"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3. Двигательная деятельность.</w:t>
            </w:r>
          </w:p>
          <w:p w14:paraId="307E5D40" w14:textId="77777777" w:rsidR="00F931C4" w:rsidRPr="00201937" w:rsidRDefault="00F931C4" w:rsidP="002F2C78">
            <w:pPr>
              <w:pStyle w:val="a9"/>
              <w:spacing w:line="360" w:lineRule="auto"/>
              <w:rPr>
                <w:rFonts w:ascii="Times New Roman" w:eastAsia="Times New Roman" w:hAnsi="Times New Roman" w:cs="Times New Roman"/>
                <w:b/>
                <w:iCs/>
                <w:lang w:eastAsia="ru-RU"/>
              </w:rPr>
            </w:pPr>
            <w:r w:rsidRPr="00201937">
              <w:rPr>
                <w:rFonts w:ascii="Times New Roman" w:eastAsia="Times New Roman" w:hAnsi="Times New Roman" w:cs="Times New Roman"/>
                <w:b/>
                <w:iCs/>
                <w:lang w:eastAsia="ru-RU"/>
              </w:rPr>
              <w:t>Физическая культура</w:t>
            </w:r>
          </w:p>
          <w:p w14:paraId="18BC0DFB" w14:textId="77777777" w:rsidR="00F931C4" w:rsidRPr="00201937" w:rsidRDefault="00F931C4" w:rsidP="002F2C78">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b/>
                <w:iCs/>
                <w:lang w:eastAsia="ru-RU"/>
              </w:rPr>
              <w:t>Итого:17-5ч 10мин.</w:t>
            </w:r>
          </w:p>
        </w:tc>
        <w:tc>
          <w:tcPr>
            <w:tcW w:w="5433" w:type="dxa"/>
            <w:tcBorders>
              <w:left w:val="single" w:sz="4" w:space="0" w:color="auto"/>
            </w:tcBorders>
          </w:tcPr>
          <w:p w14:paraId="6D7F5252" w14:textId="77777777" w:rsidR="00F931C4" w:rsidRPr="00201937" w:rsidRDefault="00F931C4" w:rsidP="00F931C4">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9.00-9.30</w:t>
            </w:r>
          </w:p>
          <w:p w14:paraId="6032A8CB" w14:textId="77777777" w:rsidR="00F931C4" w:rsidRDefault="00F931C4">
            <w:pPr>
              <w:rPr>
                <w:rFonts w:ascii="Times New Roman" w:eastAsia="Times New Roman" w:hAnsi="Times New Roman" w:cs="Times New Roman"/>
                <w:iCs/>
                <w:lang w:eastAsia="ru-RU"/>
              </w:rPr>
            </w:pPr>
          </w:p>
          <w:p w14:paraId="607B7A87" w14:textId="77777777" w:rsidR="00F931C4" w:rsidRPr="00201937" w:rsidRDefault="00F931C4" w:rsidP="00F931C4">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9.40-10.10</w:t>
            </w:r>
          </w:p>
          <w:p w14:paraId="6AE74409" w14:textId="77777777" w:rsidR="00F931C4" w:rsidRPr="00201937" w:rsidRDefault="00F931C4" w:rsidP="00F931C4">
            <w:pPr>
              <w:pStyle w:val="a9"/>
              <w:spacing w:line="360" w:lineRule="auto"/>
              <w:rPr>
                <w:rFonts w:ascii="Times New Roman" w:eastAsia="Times New Roman" w:hAnsi="Times New Roman" w:cs="Times New Roman"/>
                <w:iCs/>
                <w:lang w:eastAsia="ru-RU"/>
              </w:rPr>
            </w:pPr>
            <w:r w:rsidRPr="00201937">
              <w:rPr>
                <w:rFonts w:ascii="Times New Roman" w:eastAsia="Times New Roman" w:hAnsi="Times New Roman" w:cs="Times New Roman"/>
                <w:iCs/>
                <w:lang w:eastAsia="ru-RU"/>
              </w:rPr>
              <w:t>16.00 -16.30</w:t>
            </w:r>
          </w:p>
          <w:p w14:paraId="6A3DCEC7" w14:textId="77777777" w:rsidR="00F931C4" w:rsidRPr="00201937" w:rsidRDefault="00F931C4" w:rsidP="002F2C78">
            <w:pPr>
              <w:pStyle w:val="a9"/>
              <w:spacing w:line="360" w:lineRule="auto"/>
              <w:rPr>
                <w:rFonts w:ascii="Times New Roman" w:eastAsia="Times New Roman" w:hAnsi="Times New Roman" w:cs="Times New Roman"/>
                <w:iCs/>
                <w:lang w:eastAsia="ru-RU"/>
              </w:rPr>
            </w:pPr>
          </w:p>
        </w:tc>
      </w:tr>
    </w:tbl>
    <w:p w14:paraId="54B2D1EC" w14:textId="77777777" w:rsidR="00D621FA" w:rsidRDefault="00D621FA" w:rsidP="00DD2169">
      <w:pPr>
        <w:pStyle w:val="a9"/>
        <w:spacing w:line="360" w:lineRule="auto"/>
        <w:jc w:val="both"/>
        <w:rPr>
          <w:rFonts w:ascii="Times New Roman" w:eastAsia="Times New Roman" w:hAnsi="Times New Roman" w:cs="Times New Roman"/>
          <w:b/>
          <w:bCs/>
          <w:lang w:eastAsia="ru-RU"/>
        </w:rPr>
      </w:pPr>
    </w:p>
    <w:p w14:paraId="6B2C2937" w14:textId="77777777" w:rsidR="00D621FA" w:rsidRDefault="00D621FA" w:rsidP="00DD2169">
      <w:pPr>
        <w:pStyle w:val="a9"/>
        <w:spacing w:line="360" w:lineRule="auto"/>
        <w:jc w:val="both"/>
        <w:rPr>
          <w:rFonts w:ascii="Times New Roman" w:eastAsia="Times New Roman" w:hAnsi="Times New Roman" w:cs="Times New Roman"/>
          <w:b/>
          <w:bCs/>
          <w:lang w:eastAsia="ru-RU"/>
        </w:rPr>
      </w:pPr>
    </w:p>
    <w:p w14:paraId="2A3D469D" w14:textId="66D5289E" w:rsidR="00DD2169" w:rsidRDefault="00DD2169" w:rsidP="00DD2169">
      <w:pPr>
        <w:pStyle w:val="a9"/>
        <w:spacing w:line="360" w:lineRule="auto"/>
        <w:jc w:val="both"/>
        <w:rPr>
          <w:rFonts w:ascii="Times New Roman" w:eastAsia="Times New Roman" w:hAnsi="Times New Roman" w:cs="Times New Roman"/>
          <w:b/>
          <w:bCs/>
          <w:lang w:eastAsia="ru-RU"/>
        </w:rPr>
      </w:pPr>
      <w:r w:rsidRPr="00F96AAC">
        <w:rPr>
          <w:rFonts w:ascii="Times New Roman" w:eastAsia="Times New Roman" w:hAnsi="Times New Roman" w:cs="Times New Roman"/>
          <w:b/>
          <w:bCs/>
          <w:lang w:eastAsia="ru-RU"/>
        </w:rPr>
        <w:t>Комплексно-тематическое планирование</w:t>
      </w:r>
    </w:p>
    <w:tbl>
      <w:tblPr>
        <w:tblStyle w:val="a8"/>
        <w:tblW w:w="14317" w:type="dxa"/>
        <w:tblInd w:w="392" w:type="dxa"/>
        <w:tblLook w:val="04A0" w:firstRow="1" w:lastRow="0" w:firstColumn="1" w:lastColumn="0" w:noHBand="0" w:noVBand="1"/>
      </w:tblPr>
      <w:tblGrid>
        <w:gridCol w:w="2054"/>
        <w:gridCol w:w="2982"/>
        <w:gridCol w:w="9281"/>
      </w:tblGrid>
      <w:tr w:rsidR="000459F4" w:rsidRPr="00531683" w14:paraId="1A9AF2FD" w14:textId="77777777" w:rsidTr="00A159FE">
        <w:trPr>
          <w:trHeight w:val="155"/>
        </w:trPr>
        <w:tc>
          <w:tcPr>
            <w:tcW w:w="14317" w:type="dxa"/>
            <w:gridSpan w:val="3"/>
          </w:tcPr>
          <w:p w14:paraId="2452E153"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 xml:space="preserve">Сентябрь </w:t>
            </w:r>
          </w:p>
        </w:tc>
      </w:tr>
      <w:tr w:rsidR="000459F4" w:rsidRPr="00531683" w14:paraId="7DB4968A" w14:textId="77777777" w:rsidTr="00A159FE">
        <w:trPr>
          <w:trHeight w:val="155"/>
        </w:trPr>
        <w:tc>
          <w:tcPr>
            <w:tcW w:w="2054" w:type="dxa"/>
          </w:tcPr>
          <w:p w14:paraId="4568927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57C81F7F"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01.09- 02.09.  </w:t>
            </w:r>
          </w:p>
        </w:tc>
        <w:tc>
          <w:tcPr>
            <w:tcW w:w="9281" w:type="dxa"/>
          </w:tcPr>
          <w:p w14:paraId="336D286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«Детский сад. Игрушки. Мир детства»</w:t>
            </w:r>
          </w:p>
        </w:tc>
      </w:tr>
      <w:tr w:rsidR="000459F4" w:rsidRPr="00531683" w14:paraId="2D21380A" w14:textId="77777777" w:rsidTr="00A159FE">
        <w:trPr>
          <w:trHeight w:val="155"/>
        </w:trPr>
        <w:tc>
          <w:tcPr>
            <w:tcW w:w="2054" w:type="dxa"/>
          </w:tcPr>
          <w:p w14:paraId="14002E2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65F6ADE2"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05.09-09.09  </w:t>
            </w:r>
          </w:p>
        </w:tc>
        <w:tc>
          <w:tcPr>
            <w:tcW w:w="9281" w:type="dxa"/>
          </w:tcPr>
          <w:p w14:paraId="4379A7A5"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«Человек, части тела. Уход за зубами»</w:t>
            </w:r>
          </w:p>
        </w:tc>
      </w:tr>
      <w:tr w:rsidR="000459F4" w:rsidRPr="00531683" w14:paraId="013230A5" w14:textId="77777777" w:rsidTr="00A159FE">
        <w:trPr>
          <w:trHeight w:val="155"/>
        </w:trPr>
        <w:tc>
          <w:tcPr>
            <w:tcW w:w="2054" w:type="dxa"/>
          </w:tcPr>
          <w:p w14:paraId="6E6F9BF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4ABF45BF"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12.09.-16.09. </w:t>
            </w:r>
          </w:p>
        </w:tc>
        <w:tc>
          <w:tcPr>
            <w:tcW w:w="9281" w:type="dxa"/>
          </w:tcPr>
          <w:p w14:paraId="26E3835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«Семья. Расту здоровым»</w:t>
            </w:r>
          </w:p>
        </w:tc>
      </w:tr>
      <w:tr w:rsidR="000459F4" w:rsidRPr="00531683" w14:paraId="21EC2565" w14:textId="77777777" w:rsidTr="00A159FE">
        <w:trPr>
          <w:trHeight w:val="155"/>
        </w:trPr>
        <w:tc>
          <w:tcPr>
            <w:tcW w:w="2054" w:type="dxa"/>
          </w:tcPr>
          <w:p w14:paraId="7D80D87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52FD6C1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19.09.-23.09. </w:t>
            </w:r>
          </w:p>
        </w:tc>
        <w:tc>
          <w:tcPr>
            <w:tcW w:w="9281" w:type="dxa"/>
          </w:tcPr>
          <w:p w14:paraId="5F2823A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«Азбука безопасности»</w:t>
            </w:r>
          </w:p>
        </w:tc>
      </w:tr>
      <w:tr w:rsidR="000459F4" w:rsidRPr="00531683" w14:paraId="75D5C697" w14:textId="77777777" w:rsidTr="00A159FE">
        <w:trPr>
          <w:trHeight w:val="155"/>
        </w:trPr>
        <w:tc>
          <w:tcPr>
            <w:tcW w:w="2054" w:type="dxa"/>
          </w:tcPr>
          <w:p w14:paraId="7B634CD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5 неделя.</w:t>
            </w:r>
          </w:p>
        </w:tc>
        <w:tc>
          <w:tcPr>
            <w:tcW w:w="2982" w:type="dxa"/>
          </w:tcPr>
          <w:p w14:paraId="2B88847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26.09-30.09.  </w:t>
            </w:r>
          </w:p>
        </w:tc>
        <w:tc>
          <w:tcPr>
            <w:tcW w:w="9281" w:type="dxa"/>
          </w:tcPr>
          <w:p w14:paraId="2F4E9C7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«В мире сказки»</w:t>
            </w:r>
          </w:p>
        </w:tc>
      </w:tr>
      <w:tr w:rsidR="000459F4" w:rsidRPr="00531683" w14:paraId="4FB6E92F" w14:textId="77777777" w:rsidTr="00A159FE">
        <w:trPr>
          <w:trHeight w:val="155"/>
        </w:trPr>
        <w:tc>
          <w:tcPr>
            <w:tcW w:w="14317" w:type="dxa"/>
            <w:gridSpan w:val="3"/>
          </w:tcPr>
          <w:p w14:paraId="253079A1"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Октябрь</w:t>
            </w:r>
          </w:p>
        </w:tc>
      </w:tr>
      <w:tr w:rsidR="000459F4" w:rsidRPr="00531683" w14:paraId="23F38205" w14:textId="77777777" w:rsidTr="00A159FE">
        <w:trPr>
          <w:trHeight w:val="155"/>
        </w:trPr>
        <w:tc>
          <w:tcPr>
            <w:tcW w:w="2054" w:type="dxa"/>
          </w:tcPr>
          <w:p w14:paraId="371C85C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5C458EC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03.09-07.09  </w:t>
            </w:r>
          </w:p>
        </w:tc>
        <w:tc>
          <w:tcPr>
            <w:tcW w:w="9281" w:type="dxa"/>
          </w:tcPr>
          <w:p w14:paraId="7383D79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«Осень»</w:t>
            </w:r>
          </w:p>
        </w:tc>
      </w:tr>
      <w:tr w:rsidR="000459F4" w:rsidRPr="00531683" w14:paraId="7FC4DD1B" w14:textId="77777777" w:rsidTr="00A159FE">
        <w:trPr>
          <w:trHeight w:val="155"/>
        </w:trPr>
        <w:tc>
          <w:tcPr>
            <w:tcW w:w="2054" w:type="dxa"/>
          </w:tcPr>
          <w:p w14:paraId="4FCFC78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7125FAA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10.09-14.09  </w:t>
            </w:r>
          </w:p>
        </w:tc>
        <w:tc>
          <w:tcPr>
            <w:tcW w:w="9281" w:type="dxa"/>
          </w:tcPr>
          <w:p w14:paraId="590DC17E"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«Огород. Овощи». «Финансовая грамотность»</w:t>
            </w:r>
          </w:p>
        </w:tc>
      </w:tr>
      <w:tr w:rsidR="000459F4" w:rsidRPr="00531683" w14:paraId="278F9FCC" w14:textId="77777777" w:rsidTr="00A159FE">
        <w:trPr>
          <w:trHeight w:val="155"/>
        </w:trPr>
        <w:tc>
          <w:tcPr>
            <w:tcW w:w="2054" w:type="dxa"/>
          </w:tcPr>
          <w:p w14:paraId="3E6348F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01F25AB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17.09-21.09  </w:t>
            </w:r>
          </w:p>
        </w:tc>
        <w:tc>
          <w:tcPr>
            <w:tcW w:w="9281" w:type="dxa"/>
          </w:tcPr>
          <w:p w14:paraId="498FAA9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«Сад. Фрукты». «Финансовая грамотность»</w:t>
            </w:r>
          </w:p>
        </w:tc>
      </w:tr>
      <w:tr w:rsidR="000459F4" w:rsidRPr="00531683" w14:paraId="51A40197" w14:textId="77777777" w:rsidTr="00A159FE">
        <w:trPr>
          <w:trHeight w:val="155"/>
        </w:trPr>
        <w:tc>
          <w:tcPr>
            <w:tcW w:w="2054" w:type="dxa"/>
          </w:tcPr>
          <w:p w14:paraId="4BF2302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252DEFE2"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24.09-28.09  </w:t>
            </w:r>
          </w:p>
        </w:tc>
        <w:tc>
          <w:tcPr>
            <w:tcW w:w="9281" w:type="dxa"/>
          </w:tcPr>
          <w:p w14:paraId="6E586EE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«Лес. Грибы, ягоды»</w:t>
            </w:r>
          </w:p>
        </w:tc>
      </w:tr>
      <w:tr w:rsidR="000459F4" w:rsidRPr="00531683" w14:paraId="299A0E79" w14:textId="77777777" w:rsidTr="00A159FE">
        <w:trPr>
          <w:trHeight w:val="155"/>
        </w:trPr>
        <w:tc>
          <w:tcPr>
            <w:tcW w:w="14317" w:type="dxa"/>
            <w:gridSpan w:val="3"/>
          </w:tcPr>
          <w:p w14:paraId="1BDDDDFE"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 xml:space="preserve">Ноябрь </w:t>
            </w:r>
          </w:p>
        </w:tc>
      </w:tr>
      <w:tr w:rsidR="000459F4" w:rsidRPr="00531683" w14:paraId="22AD50F0" w14:textId="77777777" w:rsidTr="00A159FE">
        <w:trPr>
          <w:trHeight w:val="155"/>
        </w:trPr>
        <w:tc>
          <w:tcPr>
            <w:tcW w:w="2054" w:type="dxa"/>
          </w:tcPr>
          <w:p w14:paraId="162A107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66C5D31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 xml:space="preserve">01.10 - 03.10. </w:t>
            </w:r>
          </w:p>
        </w:tc>
        <w:tc>
          <w:tcPr>
            <w:tcW w:w="9281" w:type="dxa"/>
          </w:tcPr>
          <w:p w14:paraId="4E40B00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«Одежда». Финансовая грамотность»</w:t>
            </w:r>
          </w:p>
        </w:tc>
      </w:tr>
      <w:tr w:rsidR="000459F4" w:rsidRPr="00531683" w14:paraId="71C76E86" w14:textId="77777777" w:rsidTr="00A159FE">
        <w:trPr>
          <w:trHeight w:val="155"/>
        </w:trPr>
        <w:tc>
          <w:tcPr>
            <w:tcW w:w="2054" w:type="dxa"/>
          </w:tcPr>
          <w:p w14:paraId="6E06C59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14D78A8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7.10. – 11.10</w:t>
            </w:r>
          </w:p>
        </w:tc>
        <w:tc>
          <w:tcPr>
            <w:tcW w:w="9281" w:type="dxa"/>
          </w:tcPr>
          <w:p w14:paraId="2BEB026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«Обувь». Финансовая грамотность»</w:t>
            </w:r>
          </w:p>
        </w:tc>
      </w:tr>
      <w:tr w:rsidR="000459F4" w:rsidRPr="00531683" w14:paraId="404EFC04" w14:textId="77777777" w:rsidTr="00A159FE">
        <w:trPr>
          <w:trHeight w:val="292"/>
        </w:trPr>
        <w:tc>
          <w:tcPr>
            <w:tcW w:w="2054" w:type="dxa"/>
          </w:tcPr>
          <w:p w14:paraId="0AE7ED5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7E89C4C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14.10-18.10</w:t>
            </w:r>
          </w:p>
        </w:tc>
        <w:tc>
          <w:tcPr>
            <w:tcW w:w="9281" w:type="dxa"/>
          </w:tcPr>
          <w:p w14:paraId="064FD94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«Игрушки»</w:t>
            </w:r>
          </w:p>
        </w:tc>
      </w:tr>
      <w:tr w:rsidR="000459F4" w:rsidRPr="00531683" w14:paraId="72496C65" w14:textId="77777777" w:rsidTr="00A159FE">
        <w:trPr>
          <w:trHeight w:val="292"/>
        </w:trPr>
        <w:tc>
          <w:tcPr>
            <w:tcW w:w="2054" w:type="dxa"/>
          </w:tcPr>
          <w:p w14:paraId="3126F80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3F05DE7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21.10-25.10</w:t>
            </w:r>
          </w:p>
        </w:tc>
        <w:tc>
          <w:tcPr>
            <w:tcW w:w="9281" w:type="dxa"/>
          </w:tcPr>
          <w:p w14:paraId="5F343E5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«Посуда»</w:t>
            </w:r>
          </w:p>
        </w:tc>
      </w:tr>
      <w:tr w:rsidR="000459F4" w:rsidRPr="00531683" w14:paraId="7F0791CC" w14:textId="77777777" w:rsidTr="00A159FE">
        <w:trPr>
          <w:trHeight w:val="292"/>
        </w:trPr>
        <w:tc>
          <w:tcPr>
            <w:tcW w:w="2054" w:type="dxa"/>
          </w:tcPr>
          <w:p w14:paraId="05D04D2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lastRenderedPageBreak/>
              <w:t>5 неделя</w:t>
            </w:r>
          </w:p>
        </w:tc>
        <w:tc>
          <w:tcPr>
            <w:tcW w:w="2982" w:type="dxa"/>
          </w:tcPr>
          <w:p w14:paraId="232C07A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28.10-02.11</w:t>
            </w:r>
          </w:p>
        </w:tc>
        <w:tc>
          <w:tcPr>
            <w:tcW w:w="9281" w:type="dxa"/>
          </w:tcPr>
          <w:p w14:paraId="6B2ED75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«Зима. Зимующие птицы».</w:t>
            </w:r>
          </w:p>
        </w:tc>
      </w:tr>
      <w:tr w:rsidR="000459F4" w:rsidRPr="00531683" w14:paraId="703298DD" w14:textId="77777777" w:rsidTr="00A159FE">
        <w:trPr>
          <w:trHeight w:val="292"/>
        </w:trPr>
        <w:tc>
          <w:tcPr>
            <w:tcW w:w="14317" w:type="dxa"/>
            <w:gridSpan w:val="3"/>
          </w:tcPr>
          <w:p w14:paraId="607128AF"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Декабрь</w:t>
            </w:r>
          </w:p>
        </w:tc>
      </w:tr>
      <w:tr w:rsidR="000459F4" w:rsidRPr="00531683" w14:paraId="47103BB1" w14:textId="77777777" w:rsidTr="00A159FE">
        <w:trPr>
          <w:trHeight w:val="292"/>
        </w:trPr>
        <w:tc>
          <w:tcPr>
            <w:tcW w:w="2054" w:type="dxa"/>
          </w:tcPr>
          <w:p w14:paraId="601F479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2B09C4D2"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5.12-09.12</w:t>
            </w:r>
          </w:p>
        </w:tc>
        <w:tc>
          <w:tcPr>
            <w:tcW w:w="9281" w:type="dxa"/>
          </w:tcPr>
          <w:p w14:paraId="30D06DC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«Домашние животные зимой»</w:t>
            </w:r>
          </w:p>
        </w:tc>
      </w:tr>
      <w:tr w:rsidR="000459F4" w:rsidRPr="00531683" w14:paraId="52836CF6" w14:textId="77777777" w:rsidTr="00A159FE">
        <w:trPr>
          <w:trHeight w:val="292"/>
        </w:trPr>
        <w:tc>
          <w:tcPr>
            <w:tcW w:w="2054" w:type="dxa"/>
          </w:tcPr>
          <w:p w14:paraId="54CECB51"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1C5AD05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12.12-16.12</w:t>
            </w:r>
          </w:p>
        </w:tc>
        <w:tc>
          <w:tcPr>
            <w:tcW w:w="9281" w:type="dxa"/>
          </w:tcPr>
          <w:p w14:paraId="62F7ABB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«Дикие животные зимой»</w:t>
            </w:r>
          </w:p>
        </w:tc>
      </w:tr>
      <w:tr w:rsidR="000459F4" w:rsidRPr="00531683" w14:paraId="02B3D449" w14:textId="77777777" w:rsidTr="00A159FE">
        <w:trPr>
          <w:trHeight w:val="292"/>
        </w:trPr>
        <w:tc>
          <w:tcPr>
            <w:tcW w:w="2054" w:type="dxa"/>
          </w:tcPr>
          <w:p w14:paraId="16F7FF4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4308D51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19.12-23.12</w:t>
            </w:r>
          </w:p>
        </w:tc>
        <w:tc>
          <w:tcPr>
            <w:tcW w:w="9281" w:type="dxa"/>
          </w:tcPr>
          <w:p w14:paraId="44E43AE2"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«Зимующие и кочующие птицы. Покорми птиц зимой»</w:t>
            </w:r>
          </w:p>
        </w:tc>
      </w:tr>
      <w:tr w:rsidR="000459F4" w:rsidRPr="00531683" w14:paraId="1022B4AD" w14:textId="77777777" w:rsidTr="00A159FE">
        <w:trPr>
          <w:trHeight w:val="308"/>
        </w:trPr>
        <w:tc>
          <w:tcPr>
            <w:tcW w:w="2054" w:type="dxa"/>
          </w:tcPr>
          <w:p w14:paraId="47E3A260"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02D91D0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26.12-30.12</w:t>
            </w:r>
          </w:p>
        </w:tc>
        <w:tc>
          <w:tcPr>
            <w:tcW w:w="9281" w:type="dxa"/>
          </w:tcPr>
          <w:p w14:paraId="5E3AC84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«Новый год»</w:t>
            </w:r>
          </w:p>
        </w:tc>
      </w:tr>
      <w:tr w:rsidR="000459F4" w:rsidRPr="00531683" w14:paraId="4AD0CCA4" w14:textId="77777777" w:rsidTr="00A159FE">
        <w:trPr>
          <w:trHeight w:val="292"/>
        </w:trPr>
        <w:tc>
          <w:tcPr>
            <w:tcW w:w="14317" w:type="dxa"/>
            <w:gridSpan w:val="3"/>
          </w:tcPr>
          <w:p w14:paraId="1E7A09A5"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Январь</w:t>
            </w:r>
          </w:p>
        </w:tc>
      </w:tr>
      <w:tr w:rsidR="000459F4" w:rsidRPr="00531683" w14:paraId="47457834" w14:textId="77777777" w:rsidTr="00A159FE">
        <w:trPr>
          <w:trHeight w:val="584"/>
        </w:trPr>
        <w:tc>
          <w:tcPr>
            <w:tcW w:w="2054" w:type="dxa"/>
          </w:tcPr>
          <w:p w14:paraId="4747974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2083679F"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09.01-13.01</w:t>
            </w:r>
          </w:p>
        </w:tc>
        <w:tc>
          <w:tcPr>
            <w:tcW w:w="9281" w:type="dxa"/>
          </w:tcPr>
          <w:p w14:paraId="6C2AF6A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«Транспорт. Профессии на транспорте.  Будущие железнодорожники»</w:t>
            </w:r>
          </w:p>
        </w:tc>
      </w:tr>
      <w:tr w:rsidR="000459F4" w:rsidRPr="00531683" w14:paraId="6056BF29" w14:textId="77777777" w:rsidTr="00A159FE">
        <w:trPr>
          <w:trHeight w:val="292"/>
        </w:trPr>
        <w:tc>
          <w:tcPr>
            <w:tcW w:w="2054" w:type="dxa"/>
          </w:tcPr>
          <w:p w14:paraId="4F212F6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4723FAA0"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16.01-20.01</w:t>
            </w:r>
          </w:p>
        </w:tc>
        <w:tc>
          <w:tcPr>
            <w:tcW w:w="9281" w:type="dxa"/>
          </w:tcPr>
          <w:p w14:paraId="4A52AA2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«Мебель»</w:t>
            </w:r>
          </w:p>
        </w:tc>
      </w:tr>
      <w:tr w:rsidR="000459F4" w:rsidRPr="00531683" w14:paraId="3901A182" w14:textId="77777777" w:rsidTr="00A159FE">
        <w:trPr>
          <w:trHeight w:val="292"/>
        </w:trPr>
        <w:tc>
          <w:tcPr>
            <w:tcW w:w="2054" w:type="dxa"/>
          </w:tcPr>
          <w:p w14:paraId="7AF060AE"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72B9FCC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23.01-27.01</w:t>
            </w:r>
          </w:p>
        </w:tc>
        <w:tc>
          <w:tcPr>
            <w:tcW w:w="9281" w:type="dxa"/>
          </w:tcPr>
          <w:p w14:paraId="64234B0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«Детский сад. Профессии»</w:t>
            </w:r>
          </w:p>
        </w:tc>
      </w:tr>
      <w:tr w:rsidR="000459F4" w:rsidRPr="00531683" w14:paraId="03969847" w14:textId="77777777" w:rsidTr="00A159FE">
        <w:trPr>
          <w:trHeight w:val="292"/>
        </w:trPr>
        <w:tc>
          <w:tcPr>
            <w:tcW w:w="2054" w:type="dxa"/>
          </w:tcPr>
          <w:p w14:paraId="0E9DD5E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58234140"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30.01-03.02</w:t>
            </w:r>
          </w:p>
        </w:tc>
        <w:tc>
          <w:tcPr>
            <w:tcW w:w="9281" w:type="dxa"/>
          </w:tcPr>
          <w:p w14:paraId="5B8B21A5"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«Профессия швея»</w:t>
            </w:r>
          </w:p>
        </w:tc>
      </w:tr>
      <w:tr w:rsidR="000459F4" w:rsidRPr="00531683" w14:paraId="50A93EF8" w14:textId="77777777" w:rsidTr="00A159FE">
        <w:trPr>
          <w:trHeight w:val="292"/>
        </w:trPr>
        <w:tc>
          <w:tcPr>
            <w:tcW w:w="14317" w:type="dxa"/>
            <w:gridSpan w:val="3"/>
          </w:tcPr>
          <w:p w14:paraId="435C8D65" w14:textId="77777777" w:rsidR="000459F4" w:rsidRPr="00531683" w:rsidRDefault="000459F4" w:rsidP="00A159FE">
            <w:pPr>
              <w:jc w:val="center"/>
              <w:rPr>
                <w:rFonts w:ascii="Times New Roman" w:hAnsi="Times New Roman" w:cs="Times New Roman"/>
                <w:sz w:val="24"/>
                <w:szCs w:val="24"/>
              </w:rPr>
            </w:pPr>
            <w:r w:rsidRPr="00531683">
              <w:rPr>
                <w:rFonts w:ascii="Times New Roman" w:hAnsi="Times New Roman" w:cs="Times New Roman"/>
                <w:b/>
                <w:bCs/>
                <w:i/>
                <w:iCs/>
                <w:sz w:val="24"/>
                <w:szCs w:val="24"/>
              </w:rPr>
              <w:t>Февраль</w:t>
            </w:r>
          </w:p>
        </w:tc>
      </w:tr>
      <w:tr w:rsidR="000459F4" w:rsidRPr="00531683" w14:paraId="072CBB60" w14:textId="77777777" w:rsidTr="00A159FE">
        <w:trPr>
          <w:trHeight w:val="292"/>
        </w:trPr>
        <w:tc>
          <w:tcPr>
            <w:tcW w:w="2054" w:type="dxa"/>
          </w:tcPr>
          <w:p w14:paraId="07E1A3C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76551AE0"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06.02-10.02</w:t>
            </w:r>
          </w:p>
        </w:tc>
        <w:tc>
          <w:tcPr>
            <w:tcW w:w="9281" w:type="dxa"/>
          </w:tcPr>
          <w:p w14:paraId="39F500CE"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«Профессии на стройки»</w:t>
            </w:r>
          </w:p>
        </w:tc>
      </w:tr>
      <w:tr w:rsidR="000459F4" w:rsidRPr="00531683" w14:paraId="0CE2F839" w14:textId="77777777" w:rsidTr="00A159FE">
        <w:trPr>
          <w:trHeight w:val="292"/>
        </w:trPr>
        <w:tc>
          <w:tcPr>
            <w:tcW w:w="2054" w:type="dxa"/>
          </w:tcPr>
          <w:p w14:paraId="5A1D11D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284329C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13.02-17.02</w:t>
            </w:r>
          </w:p>
        </w:tc>
        <w:tc>
          <w:tcPr>
            <w:tcW w:w="9281" w:type="dxa"/>
          </w:tcPr>
          <w:p w14:paraId="33A6464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«Наша родина- Россия»</w:t>
            </w:r>
          </w:p>
        </w:tc>
      </w:tr>
      <w:tr w:rsidR="000459F4" w:rsidRPr="00531683" w14:paraId="413511D1" w14:textId="77777777" w:rsidTr="00A159FE">
        <w:trPr>
          <w:trHeight w:val="308"/>
        </w:trPr>
        <w:tc>
          <w:tcPr>
            <w:tcW w:w="2054" w:type="dxa"/>
          </w:tcPr>
          <w:p w14:paraId="7A5961C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5209A6B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20.20-24.02</w:t>
            </w:r>
          </w:p>
        </w:tc>
        <w:tc>
          <w:tcPr>
            <w:tcW w:w="9281" w:type="dxa"/>
          </w:tcPr>
          <w:p w14:paraId="574D07E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«Наша армия»</w:t>
            </w:r>
          </w:p>
        </w:tc>
      </w:tr>
      <w:tr w:rsidR="000459F4" w:rsidRPr="00531683" w14:paraId="4E40B640" w14:textId="77777777" w:rsidTr="00A159FE">
        <w:trPr>
          <w:trHeight w:val="292"/>
        </w:trPr>
        <w:tc>
          <w:tcPr>
            <w:tcW w:w="2054" w:type="dxa"/>
          </w:tcPr>
          <w:p w14:paraId="2BF9642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1984153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27.02-03.03</w:t>
            </w:r>
          </w:p>
        </w:tc>
        <w:tc>
          <w:tcPr>
            <w:tcW w:w="9281" w:type="dxa"/>
          </w:tcPr>
          <w:p w14:paraId="7B2ED22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«Весна»</w:t>
            </w:r>
          </w:p>
        </w:tc>
      </w:tr>
      <w:tr w:rsidR="000459F4" w:rsidRPr="00531683" w14:paraId="4652CC3D" w14:textId="77777777" w:rsidTr="00A159FE">
        <w:trPr>
          <w:trHeight w:val="292"/>
        </w:trPr>
        <w:tc>
          <w:tcPr>
            <w:tcW w:w="14317" w:type="dxa"/>
            <w:gridSpan w:val="3"/>
          </w:tcPr>
          <w:p w14:paraId="239C82CE"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 xml:space="preserve">Март </w:t>
            </w:r>
          </w:p>
        </w:tc>
      </w:tr>
      <w:tr w:rsidR="000459F4" w:rsidRPr="00531683" w14:paraId="058074A5" w14:textId="77777777" w:rsidTr="00A159FE">
        <w:trPr>
          <w:trHeight w:val="292"/>
        </w:trPr>
        <w:tc>
          <w:tcPr>
            <w:tcW w:w="2054" w:type="dxa"/>
          </w:tcPr>
          <w:p w14:paraId="71720AD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3F179DC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06.03-10.03</w:t>
            </w:r>
          </w:p>
        </w:tc>
        <w:tc>
          <w:tcPr>
            <w:tcW w:w="9281" w:type="dxa"/>
          </w:tcPr>
          <w:p w14:paraId="080D68F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«8 марта женский день»</w:t>
            </w:r>
          </w:p>
        </w:tc>
      </w:tr>
      <w:tr w:rsidR="000459F4" w:rsidRPr="00531683" w14:paraId="23F3DCF1" w14:textId="77777777" w:rsidTr="00A159FE">
        <w:trPr>
          <w:trHeight w:val="292"/>
        </w:trPr>
        <w:tc>
          <w:tcPr>
            <w:tcW w:w="2054" w:type="dxa"/>
          </w:tcPr>
          <w:p w14:paraId="2C07982A"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3A653BE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13.03-17.03</w:t>
            </w:r>
          </w:p>
        </w:tc>
        <w:tc>
          <w:tcPr>
            <w:tcW w:w="9281" w:type="dxa"/>
          </w:tcPr>
          <w:p w14:paraId="58B7F30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«Комнатные растения»</w:t>
            </w:r>
          </w:p>
        </w:tc>
      </w:tr>
      <w:tr w:rsidR="000459F4" w:rsidRPr="00531683" w14:paraId="0871EB44" w14:textId="77777777" w:rsidTr="00A159FE">
        <w:trPr>
          <w:trHeight w:val="292"/>
        </w:trPr>
        <w:tc>
          <w:tcPr>
            <w:tcW w:w="2054" w:type="dxa"/>
          </w:tcPr>
          <w:p w14:paraId="5D6FCB4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24D5AEA5"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20.03-24.03</w:t>
            </w:r>
          </w:p>
        </w:tc>
        <w:tc>
          <w:tcPr>
            <w:tcW w:w="9281" w:type="dxa"/>
          </w:tcPr>
          <w:p w14:paraId="3499B99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«Рыбы»</w:t>
            </w:r>
          </w:p>
        </w:tc>
      </w:tr>
      <w:tr w:rsidR="000459F4" w:rsidRPr="00531683" w14:paraId="57922F5E" w14:textId="77777777" w:rsidTr="00A159FE">
        <w:trPr>
          <w:trHeight w:val="292"/>
        </w:trPr>
        <w:tc>
          <w:tcPr>
            <w:tcW w:w="2054" w:type="dxa"/>
          </w:tcPr>
          <w:p w14:paraId="155B4A8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6A46C0B5"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27.03-31.03</w:t>
            </w:r>
          </w:p>
        </w:tc>
        <w:tc>
          <w:tcPr>
            <w:tcW w:w="9281" w:type="dxa"/>
          </w:tcPr>
          <w:p w14:paraId="375BCB4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«Наш город»</w:t>
            </w:r>
          </w:p>
        </w:tc>
      </w:tr>
      <w:tr w:rsidR="000459F4" w:rsidRPr="00531683" w14:paraId="36988B6C" w14:textId="77777777" w:rsidTr="00A159FE">
        <w:trPr>
          <w:trHeight w:val="292"/>
        </w:trPr>
        <w:tc>
          <w:tcPr>
            <w:tcW w:w="14317" w:type="dxa"/>
            <w:gridSpan w:val="3"/>
          </w:tcPr>
          <w:p w14:paraId="1E301B6B"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Апрель</w:t>
            </w:r>
          </w:p>
        </w:tc>
      </w:tr>
      <w:tr w:rsidR="000459F4" w:rsidRPr="00531683" w14:paraId="092FB8CE" w14:textId="77777777" w:rsidTr="00A159FE">
        <w:trPr>
          <w:trHeight w:val="292"/>
        </w:trPr>
        <w:tc>
          <w:tcPr>
            <w:tcW w:w="2054" w:type="dxa"/>
          </w:tcPr>
          <w:p w14:paraId="152986E1"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752814A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03.04-07.04</w:t>
            </w:r>
          </w:p>
        </w:tc>
        <w:tc>
          <w:tcPr>
            <w:tcW w:w="9281" w:type="dxa"/>
          </w:tcPr>
          <w:p w14:paraId="1DACCC8B"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«Сельскохозяйственные работы»</w:t>
            </w:r>
          </w:p>
        </w:tc>
      </w:tr>
      <w:tr w:rsidR="000459F4" w:rsidRPr="00531683" w14:paraId="517C3C90" w14:textId="77777777" w:rsidTr="00A159FE">
        <w:trPr>
          <w:trHeight w:val="292"/>
        </w:trPr>
        <w:tc>
          <w:tcPr>
            <w:tcW w:w="2054" w:type="dxa"/>
          </w:tcPr>
          <w:p w14:paraId="06D1752E"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 неделя</w:t>
            </w:r>
          </w:p>
        </w:tc>
        <w:tc>
          <w:tcPr>
            <w:tcW w:w="2982" w:type="dxa"/>
          </w:tcPr>
          <w:p w14:paraId="2C891DF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10.04-14.04</w:t>
            </w:r>
          </w:p>
        </w:tc>
        <w:tc>
          <w:tcPr>
            <w:tcW w:w="9281" w:type="dxa"/>
          </w:tcPr>
          <w:p w14:paraId="23500FD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«Космос»</w:t>
            </w:r>
          </w:p>
        </w:tc>
      </w:tr>
      <w:tr w:rsidR="000459F4" w:rsidRPr="00531683" w14:paraId="04CD87D2" w14:textId="77777777" w:rsidTr="00A159FE">
        <w:trPr>
          <w:trHeight w:val="292"/>
        </w:trPr>
        <w:tc>
          <w:tcPr>
            <w:tcW w:w="2054" w:type="dxa"/>
          </w:tcPr>
          <w:p w14:paraId="262C468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0B9A0681"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17.04-21.04</w:t>
            </w:r>
          </w:p>
        </w:tc>
        <w:tc>
          <w:tcPr>
            <w:tcW w:w="9281" w:type="dxa"/>
          </w:tcPr>
          <w:p w14:paraId="2EF84075"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«Хлеб»</w:t>
            </w:r>
          </w:p>
        </w:tc>
      </w:tr>
      <w:tr w:rsidR="000459F4" w:rsidRPr="00531683" w14:paraId="551D6FEB" w14:textId="77777777" w:rsidTr="00A159FE">
        <w:trPr>
          <w:trHeight w:val="292"/>
        </w:trPr>
        <w:tc>
          <w:tcPr>
            <w:tcW w:w="2054" w:type="dxa"/>
          </w:tcPr>
          <w:p w14:paraId="5BE0496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466D8EA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24.04-28.04</w:t>
            </w:r>
          </w:p>
        </w:tc>
        <w:tc>
          <w:tcPr>
            <w:tcW w:w="9281" w:type="dxa"/>
          </w:tcPr>
          <w:p w14:paraId="74073F8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«Почта»</w:t>
            </w:r>
          </w:p>
        </w:tc>
      </w:tr>
      <w:tr w:rsidR="000459F4" w:rsidRPr="00531683" w14:paraId="7CD88C07" w14:textId="77777777" w:rsidTr="00A159FE">
        <w:trPr>
          <w:trHeight w:val="292"/>
        </w:trPr>
        <w:tc>
          <w:tcPr>
            <w:tcW w:w="14317" w:type="dxa"/>
            <w:gridSpan w:val="3"/>
          </w:tcPr>
          <w:p w14:paraId="655B5BAB" w14:textId="77777777" w:rsidR="000459F4" w:rsidRPr="00531683" w:rsidRDefault="000459F4" w:rsidP="00A159FE">
            <w:pPr>
              <w:jc w:val="center"/>
              <w:rPr>
                <w:rFonts w:ascii="Times New Roman" w:hAnsi="Times New Roman" w:cs="Times New Roman"/>
                <w:b/>
                <w:bCs/>
                <w:i/>
                <w:iCs/>
                <w:sz w:val="24"/>
                <w:szCs w:val="24"/>
              </w:rPr>
            </w:pPr>
            <w:r w:rsidRPr="00531683">
              <w:rPr>
                <w:rFonts w:ascii="Times New Roman" w:hAnsi="Times New Roman" w:cs="Times New Roman"/>
                <w:b/>
                <w:bCs/>
                <w:i/>
                <w:iCs/>
                <w:sz w:val="24"/>
                <w:szCs w:val="24"/>
              </w:rPr>
              <w:t>Май</w:t>
            </w:r>
          </w:p>
        </w:tc>
      </w:tr>
      <w:tr w:rsidR="000459F4" w:rsidRPr="00531683" w14:paraId="5400018D" w14:textId="77777777" w:rsidTr="00A159FE">
        <w:trPr>
          <w:trHeight w:val="292"/>
        </w:trPr>
        <w:tc>
          <w:tcPr>
            <w:tcW w:w="2054" w:type="dxa"/>
          </w:tcPr>
          <w:p w14:paraId="1A80F1B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 неделя</w:t>
            </w:r>
          </w:p>
        </w:tc>
        <w:tc>
          <w:tcPr>
            <w:tcW w:w="2982" w:type="dxa"/>
          </w:tcPr>
          <w:p w14:paraId="5FC6A99D"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02.05-05.05</w:t>
            </w:r>
          </w:p>
        </w:tc>
        <w:tc>
          <w:tcPr>
            <w:tcW w:w="9281" w:type="dxa"/>
          </w:tcPr>
          <w:p w14:paraId="6365D09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«День победы»</w:t>
            </w:r>
          </w:p>
        </w:tc>
      </w:tr>
      <w:tr w:rsidR="000459F4" w:rsidRPr="00531683" w14:paraId="6F440500" w14:textId="77777777" w:rsidTr="00A159FE">
        <w:trPr>
          <w:trHeight w:val="292"/>
        </w:trPr>
        <w:tc>
          <w:tcPr>
            <w:tcW w:w="2054" w:type="dxa"/>
          </w:tcPr>
          <w:p w14:paraId="1F48701E"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lastRenderedPageBreak/>
              <w:t>2 неделя</w:t>
            </w:r>
          </w:p>
        </w:tc>
        <w:tc>
          <w:tcPr>
            <w:tcW w:w="2982" w:type="dxa"/>
          </w:tcPr>
          <w:p w14:paraId="3901E5F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08.05-12.05</w:t>
            </w:r>
          </w:p>
        </w:tc>
        <w:tc>
          <w:tcPr>
            <w:tcW w:w="9281" w:type="dxa"/>
          </w:tcPr>
          <w:p w14:paraId="18E0485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«Правила дорожного движения»</w:t>
            </w:r>
          </w:p>
        </w:tc>
      </w:tr>
      <w:tr w:rsidR="000459F4" w:rsidRPr="00531683" w14:paraId="74B42B08" w14:textId="77777777" w:rsidTr="00A159FE">
        <w:trPr>
          <w:trHeight w:val="292"/>
        </w:trPr>
        <w:tc>
          <w:tcPr>
            <w:tcW w:w="2054" w:type="dxa"/>
          </w:tcPr>
          <w:p w14:paraId="1F80B136"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3 неделя</w:t>
            </w:r>
          </w:p>
        </w:tc>
        <w:tc>
          <w:tcPr>
            <w:tcW w:w="2982" w:type="dxa"/>
          </w:tcPr>
          <w:p w14:paraId="271B20C9"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15.05-19.05</w:t>
            </w:r>
          </w:p>
        </w:tc>
        <w:tc>
          <w:tcPr>
            <w:tcW w:w="9281" w:type="dxa"/>
          </w:tcPr>
          <w:p w14:paraId="56C59363"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«Насекомые»</w:t>
            </w:r>
          </w:p>
        </w:tc>
      </w:tr>
      <w:tr w:rsidR="000459F4" w:rsidRPr="00531683" w14:paraId="6AEAF481" w14:textId="77777777" w:rsidTr="00A159FE">
        <w:trPr>
          <w:trHeight w:val="292"/>
        </w:trPr>
        <w:tc>
          <w:tcPr>
            <w:tcW w:w="2054" w:type="dxa"/>
          </w:tcPr>
          <w:p w14:paraId="3EE3CB97"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4 неделя</w:t>
            </w:r>
          </w:p>
        </w:tc>
        <w:tc>
          <w:tcPr>
            <w:tcW w:w="2982" w:type="dxa"/>
          </w:tcPr>
          <w:p w14:paraId="44063918"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22.05-26.05</w:t>
            </w:r>
          </w:p>
        </w:tc>
        <w:tc>
          <w:tcPr>
            <w:tcW w:w="9281" w:type="dxa"/>
          </w:tcPr>
          <w:p w14:paraId="3DC9345F"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«Полевые цветы»</w:t>
            </w:r>
          </w:p>
        </w:tc>
      </w:tr>
      <w:tr w:rsidR="000459F4" w:rsidRPr="00531683" w14:paraId="58234964" w14:textId="77777777" w:rsidTr="00A159FE">
        <w:trPr>
          <w:trHeight w:val="292"/>
        </w:trPr>
        <w:tc>
          <w:tcPr>
            <w:tcW w:w="2054" w:type="dxa"/>
          </w:tcPr>
          <w:p w14:paraId="52B2EA74"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5 неделя</w:t>
            </w:r>
          </w:p>
        </w:tc>
        <w:tc>
          <w:tcPr>
            <w:tcW w:w="2982" w:type="dxa"/>
          </w:tcPr>
          <w:p w14:paraId="34D94C11"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29.05-31.05</w:t>
            </w:r>
          </w:p>
        </w:tc>
        <w:tc>
          <w:tcPr>
            <w:tcW w:w="9281" w:type="dxa"/>
          </w:tcPr>
          <w:p w14:paraId="0F47FF8C" w14:textId="77777777" w:rsidR="000459F4" w:rsidRPr="00531683" w:rsidRDefault="000459F4" w:rsidP="00A159FE">
            <w:pPr>
              <w:rPr>
                <w:rFonts w:ascii="Times New Roman" w:hAnsi="Times New Roman" w:cs="Times New Roman"/>
                <w:sz w:val="24"/>
                <w:szCs w:val="24"/>
              </w:rPr>
            </w:pPr>
            <w:r w:rsidRPr="00531683">
              <w:rPr>
                <w:rFonts w:ascii="Times New Roman" w:hAnsi="Times New Roman" w:cs="Times New Roman"/>
                <w:sz w:val="24"/>
                <w:szCs w:val="24"/>
              </w:rPr>
              <w:t>«Лето».</w:t>
            </w:r>
          </w:p>
        </w:tc>
      </w:tr>
    </w:tbl>
    <w:p w14:paraId="251139C8" w14:textId="279BC6DB" w:rsidR="00FC52BD" w:rsidRDefault="00FC52BD" w:rsidP="002F2C78">
      <w:pPr>
        <w:pStyle w:val="a9"/>
        <w:spacing w:line="360" w:lineRule="auto"/>
        <w:rPr>
          <w:rFonts w:ascii="Times New Roman" w:eastAsia="Times New Roman" w:hAnsi="Times New Roman" w:cs="Times New Roman"/>
          <w:b/>
          <w:bCs/>
          <w:lang w:eastAsia="ru-RU"/>
        </w:rPr>
      </w:pPr>
    </w:p>
    <w:p w14:paraId="2B91FA89" w14:textId="77777777" w:rsidR="00FC52BD" w:rsidRDefault="00FC52BD" w:rsidP="002F2C78">
      <w:pPr>
        <w:pStyle w:val="a9"/>
        <w:spacing w:line="360" w:lineRule="auto"/>
        <w:rPr>
          <w:rFonts w:ascii="Times New Roman" w:eastAsia="Times New Roman" w:hAnsi="Times New Roman" w:cs="Times New Roman"/>
          <w:b/>
          <w:bCs/>
          <w:lang w:eastAsia="ru-RU"/>
        </w:rPr>
      </w:pPr>
    </w:p>
    <w:p w14:paraId="6C74D61B" w14:textId="20E27AE9" w:rsidR="001077B1" w:rsidRPr="002F2C78" w:rsidRDefault="001077B1" w:rsidP="002F2C78">
      <w:pPr>
        <w:pStyle w:val="a9"/>
        <w:spacing w:line="360" w:lineRule="auto"/>
        <w:rPr>
          <w:rFonts w:ascii="Times New Roman" w:eastAsia="Times New Roman" w:hAnsi="Times New Roman" w:cs="Times New Roman"/>
          <w:b/>
          <w:bCs/>
          <w:color w:val="00B050"/>
          <w:lang w:eastAsia="ru-RU"/>
        </w:rPr>
      </w:pPr>
      <w:r w:rsidRPr="002F2C78">
        <w:rPr>
          <w:rFonts w:ascii="Times New Roman" w:eastAsia="Times New Roman" w:hAnsi="Times New Roman" w:cs="Times New Roman"/>
          <w:b/>
          <w:bCs/>
          <w:lang w:eastAsia="ru-RU"/>
        </w:rPr>
        <w:t>Циклограмма совместной деятельности педагогов и детей</w:t>
      </w:r>
      <w:r w:rsidR="007E5C30" w:rsidRPr="002F2C78">
        <w:rPr>
          <w:rFonts w:ascii="Times New Roman" w:eastAsia="Times New Roman" w:hAnsi="Times New Roman" w:cs="Times New Roman"/>
          <w:b/>
          <w:bCs/>
          <w:lang w:eastAsia="ru-RU"/>
        </w:rPr>
        <w:t>.</w:t>
      </w:r>
    </w:p>
    <w:p w14:paraId="5946BC73" w14:textId="77777777" w:rsidR="001077B1" w:rsidRPr="002F2C78" w:rsidRDefault="001077B1" w:rsidP="002F2C78">
      <w:pPr>
        <w:pStyle w:val="a9"/>
        <w:spacing w:line="360" w:lineRule="auto"/>
        <w:rPr>
          <w:rFonts w:ascii="Times New Roman" w:eastAsia="Times New Roman" w:hAnsi="Times New Roman" w:cs="Times New Roman"/>
          <w:b/>
          <w:bCs/>
          <w:lang w:eastAsia="ru-RU"/>
        </w:rPr>
      </w:pPr>
    </w:p>
    <w:tbl>
      <w:tblPr>
        <w:tblW w:w="13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
        <w:gridCol w:w="1473"/>
        <w:gridCol w:w="4605"/>
        <w:gridCol w:w="3683"/>
        <w:gridCol w:w="3314"/>
      </w:tblGrid>
      <w:tr w:rsidR="006A43C4" w:rsidRPr="006A43C4" w14:paraId="09574E68" w14:textId="77777777" w:rsidTr="000D3B02">
        <w:trPr>
          <w:trHeight w:val="746"/>
        </w:trPr>
        <w:tc>
          <w:tcPr>
            <w:tcW w:w="921" w:type="dxa"/>
          </w:tcPr>
          <w:p w14:paraId="6C3259C8"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День</w:t>
            </w:r>
          </w:p>
          <w:p w14:paraId="62AB465D"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не-дели</w:t>
            </w:r>
          </w:p>
        </w:tc>
        <w:tc>
          <w:tcPr>
            <w:tcW w:w="1473" w:type="dxa"/>
          </w:tcPr>
          <w:p w14:paraId="5FB74F9A"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 xml:space="preserve">Время </w:t>
            </w:r>
          </w:p>
        </w:tc>
        <w:tc>
          <w:tcPr>
            <w:tcW w:w="4605" w:type="dxa"/>
          </w:tcPr>
          <w:p w14:paraId="16759D6A"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Образовательная деятельность, осуществляемая в ходе режимных моментов</w:t>
            </w:r>
          </w:p>
        </w:tc>
        <w:tc>
          <w:tcPr>
            <w:tcW w:w="3683" w:type="dxa"/>
          </w:tcPr>
          <w:p w14:paraId="3924B683"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Прогулка</w:t>
            </w:r>
          </w:p>
        </w:tc>
        <w:tc>
          <w:tcPr>
            <w:tcW w:w="3314" w:type="dxa"/>
          </w:tcPr>
          <w:p w14:paraId="507A929C"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Самостоятельная деятельность детей</w:t>
            </w:r>
          </w:p>
        </w:tc>
      </w:tr>
      <w:tr w:rsidR="006A43C4" w:rsidRPr="006A43C4" w14:paraId="105A5855" w14:textId="77777777" w:rsidTr="000D3B02">
        <w:trPr>
          <w:trHeight w:val="2231"/>
        </w:trPr>
        <w:tc>
          <w:tcPr>
            <w:tcW w:w="921" w:type="dxa"/>
            <w:vMerge w:val="restart"/>
            <w:textDirection w:val="btLr"/>
          </w:tcPr>
          <w:p w14:paraId="75679630"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Понедельник</w:t>
            </w:r>
          </w:p>
        </w:tc>
        <w:tc>
          <w:tcPr>
            <w:tcW w:w="1473" w:type="dxa"/>
          </w:tcPr>
          <w:p w14:paraId="21F9A84D"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половина дня</w:t>
            </w:r>
          </w:p>
          <w:p w14:paraId="01BA4501"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61F5DF39"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30817FD4"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7311A4A1"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4605" w:type="dxa"/>
          </w:tcPr>
          <w:p w14:paraId="06E5B2AC" w14:textId="77777777" w:rsidR="006A43C4" w:rsidRPr="006A43C4" w:rsidRDefault="006A43C4" w:rsidP="006A43C4">
            <w:pPr>
              <w:numPr>
                <w:ilvl w:val="0"/>
                <w:numId w:val="3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Артикуляционная гимнастика</w:t>
            </w:r>
          </w:p>
          <w:p w14:paraId="35041F77" w14:textId="77777777" w:rsidR="006A43C4" w:rsidRPr="006A43C4" w:rsidRDefault="006A43C4" w:rsidP="006A43C4">
            <w:pPr>
              <w:numPr>
                <w:ilvl w:val="0"/>
                <w:numId w:val="3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Утренняя гимнастика</w:t>
            </w:r>
          </w:p>
          <w:p w14:paraId="7A37EDCC" w14:textId="77777777" w:rsidR="006A43C4" w:rsidRPr="006A43C4" w:rsidRDefault="006A43C4" w:rsidP="006A43C4">
            <w:pPr>
              <w:numPr>
                <w:ilvl w:val="0"/>
                <w:numId w:val="3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Пальчиковая гимнастика</w:t>
            </w:r>
          </w:p>
          <w:p w14:paraId="4EAA9595" w14:textId="77777777" w:rsidR="006A43C4" w:rsidRPr="006A43C4" w:rsidRDefault="006A43C4" w:rsidP="006A43C4">
            <w:pPr>
              <w:numPr>
                <w:ilvl w:val="0"/>
                <w:numId w:val="3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Культурно-гигиенические навыки</w:t>
            </w:r>
          </w:p>
          <w:p w14:paraId="01395351" w14:textId="77777777" w:rsidR="006A43C4" w:rsidRPr="006A43C4" w:rsidRDefault="006A43C4" w:rsidP="006A43C4">
            <w:pPr>
              <w:numPr>
                <w:ilvl w:val="0"/>
                <w:numId w:val="3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Труд в уголке природы</w:t>
            </w:r>
          </w:p>
        </w:tc>
        <w:tc>
          <w:tcPr>
            <w:tcW w:w="3683" w:type="dxa"/>
          </w:tcPr>
          <w:p w14:paraId="0F3E0A45" w14:textId="77777777" w:rsidR="006A43C4" w:rsidRPr="006A43C4" w:rsidRDefault="006A43C4" w:rsidP="006A43C4">
            <w:pPr>
              <w:numPr>
                <w:ilvl w:val="0"/>
                <w:numId w:val="3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Наблюдение</w:t>
            </w:r>
          </w:p>
          <w:p w14:paraId="5A1CA340" w14:textId="77777777" w:rsidR="006A43C4" w:rsidRPr="006A43C4" w:rsidRDefault="006A43C4" w:rsidP="006A43C4">
            <w:pPr>
              <w:numPr>
                <w:ilvl w:val="0"/>
                <w:numId w:val="3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Трудовая деятельность</w:t>
            </w:r>
          </w:p>
          <w:p w14:paraId="17AFBDB5" w14:textId="77777777" w:rsidR="006A43C4" w:rsidRPr="006A43C4" w:rsidRDefault="006A43C4" w:rsidP="006A43C4">
            <w:pPr>
              <w:numPr>
                <w:ilvl w:val="0"/>
                <w:numId w:val="3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p w14:paraId="4C0D96AE" w14:textId="77777777" w:rsidR="006A43C4" w:rsidRPr="006A43C4" w:rsidRDefault="006A43C4" w:rsidP="006A43C4">
            <w:pPr>
              <w:numPr>
                <w:ilvl w:val="0"/>
                <w:numId w:val="3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Исследовательская деятельность</w:t>
            </w:r>
          </w:p>
        </w:tc>
        <w:tc>
          <w:tcPr>
            <w:tcW w:w="3314" w:type="dxa"/>
          </w:tcPr>
          <w:p w14:paraId="405A6774"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1.Настольные игры</w:t>
            </w:r>
          </w:p>
          <w:p w14:paraId="673FA99A"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Изобразительная деятельность</w:t>
            </w:r>
          </w:p>
        </w:tc>
      </w:tr>
      <w:tr w:rsidR="006A43C4" w:rsidRPr="006A43C4" w14:paraId="2385A118" w14:textId="77777777" w:rsidTr="000D3B02">
        <w:trPr>
          <w:trHeight w:val="1180"/>
        </w:trPr>
        <w:tc>
          <w:tcPr>
            <w:tcW w:w="921" w:type="dxa"/>
            <w:vMerge/>
            <w:textDirection w:val="btLr"/>
          </w:tcPr>
          <w:p w14:paraId="74FB711E" w14:textId="77777777" w:rsidR="006A43C4" w:rsidRPr="006A43C4" w:rsidRDefault="006A43C4" w:rsidP="006A43C4">
            <w:pPr>
              <w:spacing w:after="0" w:line="360" w:lineRule="auto"/>
              <w:rPr>
                <w:rFonts w:ascii="Times New Roman" w:eastAsia="Times New Roman" w:hAnsi="Times New Roman" w:cs="Times New Roman"/>
                <w:iCs/>
                <w:u w:val="single"/>
                <w:lang w:eastAsia="ru-RU"/>
              </w:rPr>
            </w:pPr>
          </w:p>
        </w:tc>
        <w:tc>
          <w:tcPr>
            <w:tcW w:w="1473" w:type="dxa"/>
          </w:tcPr>
          <w:p w14:paraId="6D2F8D99"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половина дня</w:t>
            </w:r>
          </w:p>
          <w:p w14:paraId="5458109B"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4605" w:type="dxa"/>
          </w:tcPr>
          <w:p w14:paraId="5181E50C" w14:textId="77777777" w:rsidR="006A43C4" w:rsidRPr="006A43C4" w:rsidRDefault="006A43C4" w:rsidP="006A43C4">
            <w:pPr>
              <w:numPr>
                <w:ilvl w:val="0"/>
                <w:numId w:val="3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Логопедический час</w:t>
            </w:r>
          </w:p>
          <w:p w14:paraId="7F3CD5EC" w14:textId="77777777" w:rsidR="006A43C4" w:rsidRPr="006A43C4" w:rsidRDefault="006A43C4" w:rsidP="006A43C4">
            <w:pPr>
              <w:numPr>
                <w:ilvl w:val="0"/>
                <w:numId w:val="3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Ребенок и книга</w:t>
            </w:r>
          </w:p>
          <w:p w14:paraId="5BE7B365" w14:textId="77777777" w:rsidR="006A43C4" w:rsidRPr="006A43C4" w:rsidRDefault="006A43C4" w:rsidP="006A43C4">
            <w:pPr>
              <w:numPr>
                <w:ilvl w:val="0"/>
                <w:numId w:val="3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 по ИЗО деятельности /лепка/</w:t>
            </w:r>
          </w:p>
        </w:tc>
        <w:tc>
          <w:tcPr>
            <w:tcW w:w="3683" w:type="dxa"/>
          </w:tcPr>
          <w:p w14:paraId="62DA22D9" w14:textId="77777777" w:rsidR="006A43C4" w:rsidRPr="006A43C4" w:rsidRDefault="006A43C4" w:rsidP="006A43C4">
            <w:pPr>
              <w:numPr>
                <w:ilvl w:val="0"/>
                <w:numId w:val="36"/>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Наблюдение</w:t>
            </w:r>
          </w:p>
          <w:p w14:paraId="6577D405"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Подвижные игры</w:t>
            </w:r>
          </w:p>
          <w:p w14:paraId="410DA0F4"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p>
        </w:tc>
        <w:tc>
          <w:tcPr>
            <w:tcW w:w="3314" w:type="dxa"/>
          </w:tcPr>
          <w:p w14:paraId="42E48203" w14:textId="77777777" w:rsidR="006A43C4" w:rsidRPr="006A43C4" w:rsidRDefault="006A43C4" w:rsidP="006A43C4">
            <w:pPr>
              <w:numPr>
                <w:ilvl w:val="0"/>
                <w:numId w:val="3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Сюжетно-ролевые игры</w:t>
            </w:r>
          </w:p>
          <w:p w14:paraId="535C90F8" w14:textId="77777777" w:rsidR="006A43C4" w:rsidRPr="006A43C4" w:rsidRDefault="006A43C4" w:rsidP="006A43C4">
            <w:pPr>
              <w:numPr>
                <w:ilvl w:val="0"/>
                <w:numId w:val="3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Строительные игры</w:t>
            </w:r>
          </w:p>
          <w:p w14:paraId="213258CE" w14:textId="77777777" w:rsidR="006A43C4" w:rsidRPr="006A43C4" w:rsidRDefault="006A43C4" w:rsidP="006A43C4">
            <w:pPr>
              <w:numPr>
                <w:ilvl w:val="0"/>
                <w:numId w:val="3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Уход за зубами</w:t>
            </w:r>
          </w:p>
        </w:tc>
      </w:tr>
      <w:tr w:rsidR="006A43C4" w:rsidRPr="006A43C4" w14:paraId="01DE5081" w14:textId="77777777" w:rsidTr="000D3B02">
        <w:trPr>
          <w:trHeight w:val="1948"/>
        </w:trPr>
        <w:tc>
          <w:tcPr>
            <w:tcW w:w="921" w:type="dxa"/>
            <w:vMerge w:val="restart"/>
            <w:textDirection w:val="btLr"/>
          </w:tcPr>
          <w:p w14:paraId="5881C96B"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lastRenderedPageBreak/>
              <w:t>Вторник</w:t>
            </w:r>
          </w:p>
        </w:tc>
        <w:tc>
          <w:tcPr>
            <w:tcW w:w="1473" w:type="dxa"/>
          </w:tcPr>
          <w:p w14:paraId="0618F474"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половина дня</w:t>
            </w:r>
          </w:p>
          <w:p w14:paraId="0666ACCF"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2C002A30"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1D5F34A1"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6872B903" w14:textId="77777777" w:rsidR="006A43C4" w:rsidRPr="006A43C4" w:rsidRDefault="006A43C4" w:rsidP="006A43C4">
            <w:pPr>
              <w:spacing w:after="0" w:line="360" w:lineRule="auto"/>
              <w:rPr>
                <w:rFonts w:ascii="Times New Roman" w:eastAsia="Times New Roman" w:hAnsi="Times New Roman" w:cs="Times New Roman"/>
                <w:iCs/>
                <w:lang w:eastAsia="ru-RU"/>
              </w:rPr>
            </w:pPr>
          </w:p>
          <w:p w14:paraId="14308E98"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4605" w:type="dxa"/>
          </w:tcPr>
          <w:p w14:paraId="25DB2347"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Артикуляционная гимнастика</w:t>
            </w:r>
          </w:p>
          <w:p w14:paraId="62E52E43"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w:t>
            </w:r>
            <w:r w:rsidRPr="006A43C4">
              <w:rPr>
                <w:rFonts w:ascii="Times New Roman" w:eastAsia="Times New Roman" w:hAnsi="Times New Roman" w:cs="Times New Roman"/>
                <w:iCs/>
                <w:lang w:eastAsia="ru-RU"/>
              </w:rPr>
              <w:tab/>
              <w:t>Утренняя гимнастика</w:t>
            </w:r>
          </w:p>
          <w:p w14:paraId="0D2CA785"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3.</w:t>
            </w:r>
            <w:r w:rsidRPr="006A43C4">
              <w:rPr>
                <w:rFonts w:ascii="Times New Roman" w:eastAsia="Times New Roman" w:hAnsi="Times New Roman" w:cs="Times New Roman"/>
                <w:iCs/>
                <w:lang w:eastAsia="ru-RU"/>
              </w:rPr>
              <w:tab/>
              <w:t>Пальчиковая гимнастика</w:t>
            </w:r>
          </w:p>
          <w:p w14:paraId="0523515E"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 xml:space="preserve">        4.</w:t>
            </w:r>
            <w:r w:rsidRPr="006A43C4">
              <w:rPr>
                <w:rFonts w:ascii="Times New Roman" w:eastAsia="Times New Roman" w:hAnsi="Times New Roman" w:cs="Times New Roman"/>
                <w:iCs/>
                <w:lang w:eastAsia="ru-RU"/>
              </w:rPr>
              <w:tab/>
              <w:t>ОБЖ</w:t>
            </w:r>
          </w:p>
          <w:p w14:paraId="36F53188"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5.</w:t>
            </w:r>
            <w:r w:rsidRPr="006A43C4">
              <w:rPr>
                <w:rFonts w:ascii="Times New Roman" w:eastAsia="Times New Roman" w:hAnsi="Times New Roman" w:cs="Times New Roman"/>
                <w:iCs/>
                <w:lang w:eastAsia="ru-RU"/>
              </w:rPr>
              <w:tab/>
              <w:t>В мире прекрасного /рассматривание иллюстраций, картин по теме недели/</w:t>
            </w:r>
          </w:p>
        </w:tc>
        <w:tc>
          <w:tcPr>
            <w:tcW w:w="3683" w:type="dxa"/>
          </w:tcPr>
          <w:p w14:paraId="7779F297"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Наблюдение</w:t>
            </w:r>
          </w:p>
          <w:p w14:paraId="1C5C6FF0"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w:t>
            </w:r>
            <w:r w:rsidRPr="006A43C4">
              <w:rPr>
                <w:rFonts w:ascii="Times New Roman" w:eastAsia="Times New Roman" w:hAnsi="Times New Roman" w:cs="Times New Roman"/>
                <w:iCs/>
                <w:lang w:eastAsia="ru-RU"/>
              </w:rPr>
              <w:tab/>
              <w:t>Трудовая деятельность</w:t>
            </w:r>
          </w:p>
          <w:p w14:paraId="213EFF04"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3. Подвижные игры</w:t>
            </w:r>
          </w:p>
          <w:p w14:paraId="08C9F21B"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4. Индивидуальная работа</w:t>
            </w:r>
          </w:p>
          <w:p w14:paraId="4659AB62"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5. Исследовательская деятельность</w:t>
            </w:r>
          </w:p>
        </w:tc>
        <w:tc>
          <w:tcPr>
            <w:tcW w:w="3314" w:type="dxa"/>
          </w:tcPr>
          <w:p w14:paraId="7910A391"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1.Математические игры</w:t>
            </w:r>
          </w:p>
          <w:p w14:paraId="0E5FF122"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2.Настольно-печатные игры на развитие мелкой моторики рук</w:t>
            </w:r>
          </w:p>
          <w:p w14:paraId="11B257C8"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3.Финансовая грамотность</w:t>
            </w:r>
          </w:p>
        </w:tc>
      </w:tr>
      <w:tr w:rsidR="006A43C4" w:rsidRPr="006A43C4" w14:paraId="01788FAC" w14:textId="77777777" w:rsidTr="000D3B02">
        <w:trPr>
          <w:trHeight w:val="1471"/>
        </w:trPr>
        <w:tc>
          <w:tcPr>
            <w:tcW w:w="921" w:type="dxa"/>
            <w:vMerge/>
            <w:textDirection w:val="btLr"/>
          </w:tcPr>
          <w:p w14:paraId="48C304DC"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1473" w:type="dxa"/>
          </w:tcPr>
          <w:p w14:paraId="7C9E34E7"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половина дня</w:t>
            </w:r>
          </w:p>
        </w:tc>
        <w:tc>
          <w:tcPr>
            <w:tcW w:w="4605" w:type="dxa"/>
          </w:tcPr>
          <w:p w14:paraId="5C606F9D" w14:textId="77777777" w:rsidR="006A43C4" w:rsidRPr="006A43C4" w:rsidRDefault="006A43C4" w:rsidP="006A43C4">
            <w:pPr>
              <w:numPr>
                <w:ilvl w:val="0"/>
                <w:numId w:val="3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Логопедический час</w:t>
            </w:r>
          </w:p>
          <w:p w14:paraId="7AA6B0E0" w14:textId="77777777" w:rsidR="006A43C4" w:rsidRPr="006A43C4" w:rsidRDefault="006A43C4" w:rsidP="006A43C4">
            <w:pPr>
              <w:numPr>
                <w:ilvl w:val="0"/>
                <w:numId w:val="3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 по ФЭМП</w:t>
            </w:r>
          </w:p>
          <w:p w14:paraId="67DC6F38" w14:textId="77777777" w:rsidR="006A43C4" w:rsidRPr="006A43C4" w:rsidRDefault="006A43C4" w:rsidP="006A43C4">
            <w:pPr>
              <w:numPr>
                <w:ilvl w:val="0"/>
                <w:numId w:val="3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Опытно-экспериментальная деятельность</w:t>
            </w:r>
          </w:p>
        </w:tc>
        <w:tc>
          <w:tcPr>
            <w:tcW w:w="3683" w:type="dxa"/>
          </w:tcPr>
          <w:p w14:paraId="0EA39C47" w14:textId="77777777" w:rsidR="006A43C4" w:rsidRPr="006A43C4" w:rsidRDefault="006A43C4" w:rsidP="006A43C4">
            <w:pPr>
              <w:numPr>
                <w:ilvl w:val="0"/>
                <w:numId w:val="40"/>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tc>
        <w:tc>
          <w:tcPr>
            <w:tcW w:w="3314" w:type="dxa"/>
          </w:tcPr>
          <w:p w14:paraId="35AEF69B" w14:textId="77777777" w:rsidR="006A43C4" w:rsidRPr="006A43C4" w:rsidRDefault="006A43C4" w:rsidP="006A43C4">
            <w:pPr>
              <w:numPr>
                <w:ilvl w:val="0"/>
                <w:numId w:val="39"/>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Сюжетно-ролевые игры</w:t>
            </w:r>
          </w:p>
          <w:p w14:paraId="14377599" w14:textId="77777777" w:rsidR="006A43C4" w:rsidRPr="006A43C4" w:rsidRDefault="006A43C4" w:rsidP="006A43C4">
            <w:pPr>
              <w:numPr>
                <w:ilvl w:val="0"/>
                <w:numId w:val="39"/>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малой подвижности</w:t>
            </w:r>
          </w:p>
          <w:p w14:paraId="2EA72787" w14:textId="77777777" w:rsidR="006A43C4" w:rsidRPr="006A43C4" w:rsidRDefault="006A43C4" w:rsidP="006A43C4">
            <w:pPr>
              <w:numPr>
                <w:ilvl w:val="0"/>
                <w:numId w:val="39"/>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Дидактические игры</w:t>
            </w:r>
          </w:p>
          <w:p w14:paraId="5DA441AE"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 xml:space="preserve">   4. Региональный компонент</w:t>
            </w:r>
          </w:p>
        </w:tc>
      </w:tr>
      <w:tr w:rsidR="006A43C4" w:rsidRPr="006A43C4" w14:paraId="53211E3F" w14:textId="77777777" w:rsidTr="000D3B02">
        <w:trPr>
          <w:trHeight w:val="1981"/>
        </w:trPr>
        <w:tc>
          <w:tcPr>
            <w:tcW w:w="921" w:type="dxa"/>
            <w:vMerge w:val="restart"/>
            <w:textDirection w:val="btLr"/>
          </w:tcPr>
          <w:p w14:paraId="092C7CB3"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Среда</w:t>
            </w:r>
          </w:p>
        </w:tc>
        <w:tc>
          <w:tcPr>
            <w:tcW w:w="1473" w:type="dxa"/>
          </w:tcPr>
          <w:p w14:paraId="0AB88FE3"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половина дня</w:t>
            </w:r>
          </w:p>
        </w:tc>
        <w:tc>
          <w:tcPr>
            <w:tcW w:w="4605" w:type="dxa"/>
          </w:tcPr>
          <w:p w14:paraId="6574A090" w14:textId="77777777" w:rsidR="006A43C4" w:rsidRPr="006A43C4" w:rsidRDefault="006A43C4" w:rsidP="006A43C4">
            <w:pPr>
              <w:numPr>
                <w:ilvl w:val="0"/>
                <w:numId w:val="4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Артикуляционная гимнастика</w:t>
            </w:r>
          </w:p>
          <w:p w14:paraId="46409322" w14:textId="77777777" w:rsidR="006A43C4" w:rsidRPr="006A43C4" w:rsidRDefault="006A43C4" w:rsidP="006A43C4">
            <w:pPr>
              <w:numPr>
                <w:ilvl w:val="0"/>
                <w:numId w:val="4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Утренняя гимнастика</w:t>
            </w:r>
          </w:p>
          <w:p w14:paraId="36596734" w14:textId="77777777" w:rsidR="006A43C4" w:rsidRPr="006A43C4" w:rsidRDefault="006A43C4" w:rsidP="006A43C4">
            <w:pPr>
              <w:numPr>
                <w:ilvl w:val="0"/>
                <w:numId w:val="4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Пальчиковая гимнастика</w:t>
            </w:r>
          </w:p>
          <w:p w14:paraId="1ED9064B" w14:textId="77777777" w:rsidR="006A43C4" w:rsidRPr="006A43C4" w:rsidRDefault="006A43C4" w:rsidP="006A43C4">
            <w:pPr>
              <w:numPr>
                <w:ilvl w:val="0"/>
                <w:numId w:val="4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Заучивание стихотворений</w:t>
            </w:r>
          </w:p>
          <w:p w14:paraId="06D31AE8" w14:textId="77777777" w:rsidR="006A43C4" w:rsidRPr="006A43C4" w:rsidRDefault="006A43C4" w:rsidP="006A43C4">
            <w:pPr>
              <w:numPr>
                <w:ilvl w:val="0"/>
                <w:numId w:val="4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Работа с дежурными</w:t>
            </w:r>
          </w:p>
          <w:p w14:paraId="6BBBD779" w14:textId="77777777" w:rsidR="006A43C4" w:rsidRPr="006A43C4" w:rsidRDefault="006A43C4" w:rsidP="006A43C4">
            <w:pPr>
              <w:numPr>
                <w:ilvl w:val="0"/>
                <w:numId w:val="4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Валеология (уход за зубами)</w:t>
            </w:r>
          </w:p>
        </w:tc>
        <w:tc>
          <w:tcPr>
            <w:tcW w:w="3683" w:type="dxa"/>
          </w:tcPr>
          <w:p w14:paraId="204628B5" w14:textId="77777777" w:rsidR="006A43C4" w:rsidRPr="006A43C4" w:rsidRDefault="006A43C4" w:rsidP="006A43C4">
            <w:pPr>
              <w:numPr>
                <w:ilvl w:val="0"/>
                <w:numId w:val="4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Наблюдение</w:t>
            </w:r>
          </w:p>
          <w:p w14:paraId="3E946306" w14:textId="77777777" w:rsidR="006A43C4" w:rsidRPr="006A43C4" w:rsidRDefault="006A43C4" w:rsidP="006A43C4">
            <w:pPr>
              <w:numPr>
                <w:ilvl w:val="0"/>
                <w:numId w:val="4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Трудовая деятельность</w:t>
            </w:r>
          </w:p>
          <w:p w14:paraId="5DA7AAA7" w14:textId="77777777" w:rsidR="006A43C4" w:rsidRPr="006A43C4" w:rsidRDefault="006A43C4" w:rsidP="006A43C4">
            <w:pPr>
              <w:numPr>
                <w:ilvl w:val="0"/>
                <w:numId w:val="4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p w14:paraId="044AC1D5" w14:textId="77777777" w:rsidR="006A43C4" w:rsidRPr="006A43C4" w:rsidRDefault="006A43C4" w:rsidP="006A43C4">
            <w:pPr>
              <w:numPr>
                <w:ilvl w:val="0"/>
                <w:numId w:val="4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w:t>
            </w:r>
          </w:p>
          <w:p w14:paraId="42FAB0D7" w14:textId="77777777" w:rsidR="006A43C4" w:rsidRPr="006A43C4" w:rsidRDefault="006A43C4" w:rsidP="006A43C4">
            <w:pPr>
              <w:numPr>
                <w:ilvl w:val="0"/>
                <w:numId w:val="4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Исследовательская деятельность</w:t>
            </w:r>
          </w:p>
        </w:tc>
        <w:tc>
          <w:tcPr>
            <w:tcW w:w="3314" w:type="dxa"/>
          </w:tcPr>
          <w:p w14:paraId="265F053E" w14:textId="77777777" w:rsidR="006A43C4" w:rsidRPr="006A43C4" w:rsidRDefault="006A43C4" w:rsidP="006A43C4">
            <w:pPr>
              <w:numPr>
                <w:ilvl w:val="0"/>
                <w:numId w:val="4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Дидактические игры</w:t>
            </w:r>
          </w:p>
          <w:p w14:paraId="2658ECE6" w14:textId="77777777" w:rsidR="006A43C4" w:rsidRPr="006A43C4" w:rsidRDefault="006A43C4" w:rsidP="006A43C4">
            <w:pPr>
              <w:numPr>
                <w:ilvl w:val="0"/>
                <w:numId w:val="4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Изобразительная деятельность</w:t>
            </w:r>
          </w:p>
          <w:p w14:paraId="3C84F112" w14:textId="77777777" w:rsidR="006A43C4" w:rsidRPr="006A43C4" w:rsidRDefault="006A43C4" w:rsidP="006A43C4">
            <w:pPr>
              <w:numPr>
                <w:ilvl w:val="0"/>
                <w:numId w:val="4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в спортивном уголке</w:t>
            </w:r>
          </w:p>
        </w:tc>
      </w:tr>
      <w:tr w:rsidR="006A43C4" w:rsidRPr="006A43C4" w14:paraId="435F8C25" w14:textId="77777777" w:rsidTr="000D3B02">
        <w:trPr>
          <w:trHeight w:val="289"/>
        </w:trPr>
        <w:tc>
          <w:tcPr>
            <w:tcW w:w="921" w:type="dxa"/>
            <w:vMerge/>
            <w:textDirection w:val="btLr"/>
          </w:tcPr>
          <w:p w14:paraId="38924781"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1473" w:type="dxa"/>
          </w:tcPr>
          <w:p w14:paraId="5ECDF9ED"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половина дня</w:t>
            </w:r>
          </w:p>
        </w:tc>
        <w:tc>
          <w:tcPr>
            <w:tcW w:w="4605" w:type="dxa"/>
          </w:tcPr>
          <w:p w14:paraId="1EF9DFAD" w14:textId="77777777" w:rsidR="006A43C4" w:rsidRPr="006A43C4" w:rsidRDefault="006A43C4" w:rsidP="006A43C4">
            <w:pPr>
              <w:numPr>
                <w:ilvl w:val="0"/>
                <w:numId w:val="4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 по ИЗО деятельности /аппликация/</w:t>
            </w:r>
          </w:p>
          <w:p w14:paraId="7306BCDF" w14:textId="77777777" w:rsidR="006A43C4" w:rsidRPr="006A43C4" w:rsidRDefault="006A43C4" w:rsidP="006A43C4">
            <w:pPr>
              <w:numPr>
                <w:ilvl w:val="0"/>
                <w:numId w:val="4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Азбука общения</w:t>
            </w:r>
          </w:p>
        </w:tc>
        <w:tc>
          <w:tcPr>
            <w:tcW w:w="3683" w:type="dxa"/>
          </w:tcPr>
          <w:p w14:paraId="6488ACB9" w14:textId="77777777" w:rsidR="006A43C4" w:rsidRPr="006A43C4" w:rsidRDefault="006A43C4" w:rsidP="006A43C4">
            <w:pPr>
              <w:numPr>
                <w:ilvl w:val="0"/>
                <w:numId w:val="46"/>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p w14:paraId="6A571CD5"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p>
        </w:tc>
        <w:tc>
          <w:tcPr>
            <w:tcW w:w="3314" w:type="dxa"/>
          </w:tcPr>
          <w:p w14:paraId="2AF9F93D" w14:textId="77777777" w:rsidR="006A43C4" w:rsidRPr="006A43C4" w:rsidRDefault="006A43C4" w:rsidP="006A43C4">
            <w:pPr>
              <w:numPr>
                <w:ilvl w:val="0"/>
                <w:numId w:val="4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Конкурс стихотворений, загадок. Пословиц</w:t>
            </w:r>
          </w:p>
          <w:p w14:paraId="52DB552D" w14:textId="77777777" w:rsidR="006A43C4" w:rsidRPr="006A43C4" w:rsidRDefault="006A43C4" w:rsidP="006A43C4">
            <w:pPr>
              <w:numPr>
                <w:ilvl w:val="0"/>
                <w:numId w:val="4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с крупным строительным материалом</w:t>
            </w:r>
          </w:p>
        </w:tc>
      </w:tr>
      <w:tr w:rsidR="006A43C4" w:rsidRPr="006A43C4" w14:paraId="326556A5" w14:textId="77777777" w:rsidTr="000D3B02">
        <w:trPr>
          <w:trHeight w:val="2576"/>
        </w:trPr>
        <w:tc>
          <w:tcPr>
            <w:tcW w:w="921" w:type="dxa"/>
            <w:vMerge w:val="restart"/>
            <w:textDirection w:val="btLr"/>
          </w:tcPr>
          <w:p w14:paraId="43903764"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lastRenderedPageBreak/>
              <w:t>Четверг</w:t>
            </w:r>
          </w:p>
        </w:tc>
        <w:tc>
          <w:tcPr>
            <w:tcW w:w="1473" w:type="dxa"/>
          </w:tcPr>
          <w:p w14:paraId="0EA9C9E7"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половина дня</w:t>
            </w:r>
          </w:p>
        </w:tc>
        <w:tc>
          <w:tcPr>
            <w:tcW w:w="4605" w:type="dxa"/>
          </w:tcPr>
          <w:p w14:paraId="22B35CD7" w14:textId="77777777" w:rsidR="006A43C4" w:rsidRPr="006A43C4" w:rsidRDefault="006A43C4" w:rsidP="006A43C4">
            <w:pPr>
              <w:numPr>
                <w:ilvl w:val="0"/>
                <w:numId w:val="4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Артикуляционная гимнастика</w:t>
            </w:r>
          </w:p>
          <w:p w14:paraId="55FD673D" w14:textId="77777777" w:rsidR="006A43C4" w:rsidRPr="006A43C4" w:rsidRDefault="006A43C4" w:rsidP="006A43C4">
            <w:pPr>
              <w:numPr>
                <w:ilvl w:val="0"/>
                <w:numId w:val="4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Утренняя гимнастика</w:t>
            </w:r>
          </w:p>
          <w:p w14:paraId="756E85C5" w14:textId="77777777" w:rsidR="006A43C4" w:rsidRPr="006A43C4" w:rsidRDefault="006A43C4" w:rsidP="006A43C4">
            <w:pPr>
              <w:numPr>
                <w:ilvl w:val="0"/>
                <w:numId w:val="4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Пальчиковая гимнастика</w:t>
            </w:r>
          </w:p>
          <w:p w14:paraId="2C0EC503" w14:textId="77777777" w:rsidR="006A43C4" w:rsidRPr="006A43C4" w:rsidRDefault="006A43C4" w:rsidP="006A43C4">
            <w:pPr>
              <w:numPr>
                <w:ilvl w:val="0"/>
                <w:numId w:val="4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Словесные игры</w:t>
            </w:r>
          </w:p>
          <w:p w14:paraId="4DA8D40A" w14:textId="77777777" w:rsidR="006A43C4" w:rsidRPr="006A43C4" w:rsidRDefault="006A43C4" w:rsidP="006A43C4">
            <w:pPr>
              <w:numPr>
                <w:ilvl w:val="0"/>
                <w:numId w:val="4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Патриотическое воспитание</w:t>
            </w:r>
          </w:p>
          <w:p w14:paraId="60DB5634"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p>
        </w:tc>
        <w:tc>
          <w:tcPr>
            <w:tcW w:w="3683" w:type="dxa"/>
          </w:tcPr>
          <w:p w14:paraId="5986E92C" w14:textId="77777777" w:rsidR="006A43C4" w:rsidRPr="006A43C4" w:rsidRDefault="006A43C4" w:rsidP="006A43C4">
            <w:pPr>
              <w:numPr>
                <w:ilvl w:val="0"/>
                <w:numId w:val="4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Наблюдение</w:t>
            </w:r>
          </w:p>
          <w:p w14:paraId="27AC267C" w14:textId="77777777" w:rsidR="006A43C4" w:rsidRPr="006A43C4" w:rsidRDefault="006A43C4" w:rsidP="006A43C4">
            <w:pPr>
              <w:numPr>
                <w:ilvl w:val="0"/>
                <w:numId w:val="4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Трудовая деятельность</w:t>
            </w:r>
          </w:p>
          <w:p w14:paraId="124D334C" w14:textId="77777777" w:rsidR="006A43C4" w:rsidRPr="006A43C4" w:rsidRDefault="006A43C4" w:rsidP="006A43C4">
            <w:pPr>
              <w:numPr>
                <w:ilvl w:val="0"/>
                <w:numId w:val="4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p w14:paraId="36B5B2B1" w14:textId="77777777" w:rsidR="006A43C4" w:rsidRPr="006A43C4" w:rsidRDefault="006A43C4" w:rsidP="006A43C4">
            <w:pPr>
              <w:numPr>
                <w:ilvl w:val="0"/>
                <w:numId w:val="4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w:t>
            </w:r>
          </w:p>
          <w:p w14:paraId="73950019" w14:textId="77777777" w:rsidR="006A43C4" w:rsidRPr="006A43C4" w:rsidRDefault="006A43C4" w:rsidP="006A43C4">
            <w:pPr>
              <w:numPr>
                <w:ilvl w:val="0"/>
                <w:numId w:val="4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Исследовательская деятельность</w:t>
            </w:r>
          </w:p>
        </w:tc>
        <w:tc>
          <w:tcPr>
            <w:tcW w:w="3314" w:type="dxa"/>
          </w:tcPr>
          <w:p w14:paraId="3631AA15" w14:textId="77777777" w:rsidR="006A43C4" w:rsidRPr="006A43C4" w:rsidRDefault="006A43C4" w:rsidP="006A43C4">
            <w:pPr>
              <w:numPr>
                <w:ilvl w:val="0"/>
                <w:numId w:val="49"/>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Математические игры</w:t>
            </w:r>
          </w:p>
          <w:p w14:paraId="2A56A9CB" w14:textId="77777777" w:rsidR="006A43C4" w:rsidRPr="006A43C4" w:rsidRDefault="006A43C4" w:rsidP="006A43C4">
            <w:pPr>
              <w:numPr>
                <w:ilvl w:val="0"/>
                <w:numId w:val="49"/>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Рассматривание иллюстраций детской художественной литературы</w:t>
            </w:r>
          </w:p>
          <w:p w14:paraId="59BC9322" w14:textId="77777777" w:rsidR="006A43C4" w:rsidRPr="006A43C4" w:rsidRDefault="006A43C4" w:rsidP="006A43C4">
            <w:pPr>
              <w:numPr>
                <w:ilvl w:val="0"/>
                <w:numId w:val="49"/>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Финансовая грамотность</w:t>
            </w:r>
          </w:p>
        </w:tc>
      </w:tr>
      <w:tr w:rsidR="006A43C4" w:rsidRPr="006A43C4" w14:paraId="3B4E9AE6" w14:textId="77777777" w:rsidTr="000D3B02">
        <w:trPr>
          <w:trHeight w:val="1482"/>
        </w:trPr>
        <w:tc>
          <w:tcPr>
            <w:tcW w:w="921" w:type="dxa"/>
            <w:vMerge/>
            <w:textDirection w:val="btLr"/>
          </w:tcPr>
          <w:p w14:paraId="74B9C2DE"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1473" w:type="dxa"/>
          </w:tcPr>
          <w:p w14:paraId="1575B111"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половина дня</w:t>
            </w:r>
          </w:p>
        </w:tc>
        <w:tc>
          <w:tcPr>
            <w:tcW w:w="4605" w:type="dxa"/>
          </w:tcPr>
          <w:p w14:paraId="5F169ABD" w14:textId="77777777" w:rsidR="006A43C4" w:rsidRPr="006A43C4" w:rsidRDefault="006A43C4" w:rsidP="006A43C4">
            <w:pPr>
              <w:numPr>
                <w:ilvl w:val="0"/>
                <w:numId w:val="50"/>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Логопедический час</w:t>
            </w:r>
          </w:p>
          <w:p w14:paraId="013B1C08" w14:textId="77777777" w:rsidR="006A43C4" w:rsidRPr="006A43C4" w:rsidRDefault="006A43C4" w:rsidP="006A43C4">
            <w:pPr>
              <w:numPr>
                <w:ilvl w:val="0"/>
                <w:numId w:val="50"/>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 по ИЗО деятельности /рисование/</w:t>
            </w:r>
          </w:p>
        </w:tc>
        <w:tc>
          <w:tcPr>
            <w:tcW w:w="3683" w:type="dxa"/>
          </w:tcPr>
          <w:p w14:paraId="53AF0A70" w14:textId="77777777" w:rsidR="006A43C4" w:rsidRPr="006A43C4" w:rsidRDefault="006A43C4" w:rsidP="006A43C4">
            <w:pPr>
              <w:numPr>
                <w:ilvl w:val="0"/>
                <w:numId w:val="5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p w14:paraId="7D3058FB" w14:textId="77777777" w:rsidR="006A43C4" w:rsidRPr="006A43C4" w:rsidRDefault="006A43C4" w:rsidP="006A43C4">
            <w:pPr>
              <w:numPr>
                <w:ilvl w:val="0"/>
                <w:numId w:val="52"/>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 xml:space="preserve">Профориентация   </w:t>
            </w:r>
          </w:p>
          <w:p w14:paraId="42D288DF" w14:textId="77777777" w:rsidR="006A43C4" w:rsidRPr="006A43C4" w:rsidRDefault="006A43C4" w:rsidP="006A43C4">
            <w:pPr>
              <w:spacing w:after="0" w:line="360" w:lineRule="auto"/>
              <w:ind w:left="360"/>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«Юные железнодорожники».</w:t>
            </w:r>
          </w:p>
        </w:tc>
        <w:tc>
          <w:tcPr>
            <w:tcW w:w="3314" w:type="dxa"/>
          </w:tcPr>
          <w:p w14:paraId="21D9BE3C" w14:textId="77777777" w:rsidR="006A43C4" w:rsidRPr="006A43C4" w:rsidRDefault="006A43C4" w:rsidP="006A43C4">
            <w:pPr>
              <w:numPr>
                <w:ilvl w:val="0"/>
                <w:numId w:val="5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 драматизации</w:t>
            </w:r>
          </w:p>
          <w:p w14:paraId="3963DADD" w14:textId="77777777" w:rsidR="006A43C4" w:rsidRPr="006A43C4" w:rsidRDefault="006A43C4" w:rsidP="006A43C4">
            <w:pPr>
              <w:numPr>
                <w:ilvl w:val="0"/>
                <w:numId w:val="5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с мелким строительным материалом</w:t>
            </w:r>
          </w:p>
          <w:p w14:paraId="46D02CAC" w14:textId="77777777" w:rsidR="006A43C4" w:rsidRPr="006A43C4" w:rsidRDefault="006A43C4" w:rsidP="006A43C4">
            <w:pPr>
              <w:numPr>
                <w:ilvl w:val="0"/>
                <w:numId w:val="51"/>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Уход за зубами</w:t>
            </w:r>
          </w:p>
        </w:tc>
      </w:tr>
      <w:tr w:rsidR="006A43C4" w:rsidRPr="006A43C4" w14:paraId="1781D0D2" w14:textId="77777777" w:rsidTr="000D3B02">
        <w:trPr>
          <w:trHeight w:val="2499"/>
        </w:trPr>
        <w:tc>
          <w:tcPr>
            <w:tcW w:w="921" w:type="dxa"/>
            <w:vMerge w:val="restart"/>
            <w:textDirection w:val="btLr"/>
          </w:tcPr>
          <w:p w14:paraId="51995048"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Пятница</w:t>
            </w:r>
          </w:p>
        </w:tc>
        <w:tc>
          <w:tcPr>
            <w:tcW w:w="1473" w:type="dxa"/>
          </w:tcPr>
          <w:p w14:paraId="01A9B520"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1 половина дня</w:t>
            </w:r>
          </w:p>
        </w:tc>
        <w:tc>
          <w:tcPr>
            <w:tcW w:w="4605" w:type="dxa"/>
          </w:tcPr>
          <w:p w14:paraId="66962D5E" w14:textId="77777777" w:rsidR="006A43C4" w:rsidRPr="006A43C4" w:rsidRDefault="006A43C4" w:rsidP="006A43C4">
            <w:pPr>
              <w:numPr>
                <w:ilvl w:val="0"/>
                <w:numId w:val="5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Артикуляционная гимнастика</w:t>
            </w:r>
          </w:p>
          <w:p w14:paraId="2A575774" w14:textId="77777777" w:rsidR="006A43C4" w:rsidRPr="006A43C4" w:rsidRDefault="006A43C4" w:rsidP="006A43C4">
            <w:pPr>
              <w:numPr>
                <w:ilvl w:val="0"/>
                <w:numId w:val="5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Утренняя гимнастика</w:t>
            </w:r>
          </w:p>
          <w:p w14:paraId="73C2B615" w14:textId="77777777" w:rsidR="006A43C4" w:rsidRPr="006A43C4" w:rsidRDefault="006A43C4" w:rsidP="006A43C4">
            <w:pPr>
              <w:numPr>
                <w:ilvl w:val="0"/>
                <w:numId w:val="5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Пальчиковая гимнастика</w:t>
            </w:r>
          </w:p>
          <w:p w14:paraId="0FD045A2" w14:textId="77777777" w:rsidR="006A43C4" w:rsidRPr="006A43C4" w:rsidRDefault="006A43C4" w:rsidP="006A43C4">
            <w:pPr>
              <w:numPr>
                <w:ilvl w:val="0"/>
                <w:numId w:val="5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Экология /беседа/</w:t>
            </w:r>
          </w:p>
          <w:p w14:paraId="440C1106" w14:textId="77777777" w:rsidR="006A43C4" w:rsidRPr="006A43C4" w:rsidRDefault="006A43C4" w:rsidP="006A43C4">
            <w:pPr>
              <w:numPr>
                <w:ilvl w:val="0"/>
                <w:numId w:val="53"/>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Чтение рассказов о животном мире</w:t>
            </w:r>
          </w:p>
        </w:tc>
        <w:tc>
          <w:tcPr>
            <w:tcW w:w="3683" w:type="dxa"/>
          </w:tcPr>
          <w:p w14:paraId="1DF5DD5C" w14:textId="77777777" w:rsidR="006A43C4" w:rsidRPr="006A43C4" w:rsidRDefault="006A43C4" w:rsidP="006A43C4">
            <w:pPr>
              <w:numPr>
                <w:ilvl w:val="0"/>
                <w:numId w:val="5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Наблюдение</w:t>
            </w:r>
          </w:p>
          <w:p w14:paraId="7C39E584" w14:textId="77777777" w:rsidR="006A43C4" w:rsidRPr="006A43C4" w:rsidRDefault="006A43C4" w:rsidP="006A43C4">
            <w:pPr>
              <w:numPr>
                <w:ilvl w:val="0"/>
                <w:numId w:val="5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Трудовая деятельность</w:t>
            </w:r>
          </w:p>
          <w:p w14:paraId="5426E3A6" w14:textId="77777777" w:rsidR="006A43C4" w:rsidRPr="006A43C4" w:rsidRDefault="006A43C4" w:rsidP="006A43C4">
            <w:pPr>
              <w:numPr>
                <w:ilvl w:val="0"/>
                <w:numId w:val="5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p w14:paraId="72F84A51" w14:textId="77777777" w:rsidR="006A43C4" w:rsidRPr="006A43C4" w:rsidRDefault="006A43C4" w:rsidP="006A43C4">
            <w:pPr>
              <w:numPr>
                <w:ilvl w:val="0"/>
                <w:numId w:val="5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Индивидуальная работа</w:t>
            </w:r>
          </w:p>
          <w:p w14:paraId="3A47FEA9" w14:textId="77777777" w:rsidR="006A43C4" w:rsidRPr="006A43C4" w:rsidRDefault="006A43C4" w:rsidP="006A43C4">
            <w:pPr>
              <w:numPr>
                <w:ilvl w:val="0"/>
                <w:numId w:val="55"/>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Исследовательская деятельность</w:t>
            </w:r>
          </w:p>
        </w:tc>
        <w:tc>
          <w:tcPr>
            <w:tcW w:w="3314" w:type="dxa"/>
          </w:tcPr>
          <w:p w14:paraId="77016F56" w14:textId="77777777" w:rsidR="006A43C4" w:rsidRPr="006A43C4" w:rsidRDefault="006A43C4" w:rsidP="006A43C4">
            <w:pPr>
              <w:numPr>
                <w:ilvl w:val="0"/>
                <w:numId w:val="5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на развитие логического мышления</w:t>
            </w:r>
          </w:p>
          <w:p w14:paraId="0D191D32" w14:textId="77777777" w:rsidR="006A43C4" w:rsidRPr="006A43C4" w:rsidRDefault="006A43C4" w:rsidP="006A43C4">
            <w:pPr>
              <w:numPr>
                <w:ilvl w:val="0"/>
                <w:numId w:val="54"/>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Труд в уголке природы</w:t>
            </w:r>
          </w:p>
        </w:tc>
      </w:tr>
      <w:tr w:rsidR="006A43C4" w:rsidRPr="006A43C4" w14:paraId="11949464" w14:textId="77777777" w:rsidTr="000D3B02">
        <w:trPr>
          <w:trHeight w:val="631"/>
        </w:trPr>
        <w:tc>
          <w:tcPr>
            <w:tcW w:w="921" w:type="dxa"/>
            <w:vMerge/>
          </w:tcPr>
          <w:p w14:paraId="6A34D0F8" w14:textId="77777777" w:rsidR="006A43C4" w:rsidRPr="006A43C4" w:rsidRDefault="006A43C4" w:rsidP="006A43C4">
            <w:pPr>
              <w:spacing w:after="0" w:line="360" w:lineRule="auto"/>
              <w:rPr>
                <w:rFonts w:ascii="Times New Roman" w:eastAsia="Times New Roman" w:hAnsi="Times New Roman" w:cs="Times New Roman"/>
                <w:iCs/>
                <w:lang w:eastAsia="ru-RU"/>
              </w:rPr>
            </w:pPr>
          </w:p>
        </w:tc>
        <w:tc>
          <w:tcPr>
            <w:tcW w:w="1473" w:type="dxa"/>
          </w:tcPr>
          <w:p w14:paraId="07419B48" w14:textId="77777777" w:rsidR="006A43C4" w:rsidRPr="006A43C4" w:rsidRDefault="006A43C4" w:rsidP="006A43C4">
            <w:pPr>
              <w:spacing w:after="0" w:line="360" w:lineRule="auto"/>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2 половина дня</w:t>
            </w:r>
          </w:p>
        </w:tc>
        <w:tc>
          <w:tcPr>
            <w:tcW w:w="4605" w:type="dxa"/>
          </w:tcPr>
          <w:p w14:paraId="7AEEBCD2" w14:textId="77777777" w:rsidR="006A43C4" w:rsidRPr="006A43C4" w:rsidRDefault="006A43C4" w:rsidP="006A43C4">
            <w:pPr>
              <w:numPr>
                <w:ilvl w:val="0"/>
                <w:numId w:val="5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Логопедический час</w:t>
            </w:r>
          </w:p>
          <w:p w14:paraId="33CEAFD0" w14:textId="77777777" w:rsidR="006A43C4" w:rsidRPr="006A43C4" w:rsidRDefault="006A43C4" w:rsidP="006A43C4">
            <w:pPr>
              <w:numPr>
                <w:ilvl w:val="0"/>
                <w:numId w:val="5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Этюды</w:t>
            </w:r>
          </w:p>
          <w:p w14:paraId="1B3B8B37" w14:textId="77777777" w:rsidR="006A43C4" w:rsidRPr="006A43C4" w:rsidRDefault="006A43C4" w:rsidP="006A43C4">
            <w:pPr>
              <w:numPr>
                <w:ilvl w:val="0"/>
                <w:numId w:val="5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Дидактические игры</w:t>
            </w:r>
          </w:p>
          <w:p w14:paraId="56588FDA" w14:textId="77777777" w:rsidR="006A43C4" w:rsidRPr="006A43C4" w:rsidRDefault="006A43C4" w:rsidP="006A43C4">
            <w:pPr>
              <w:numPr>
                <w:ilvl w:val="0"/>
                <w:numId w:val="57"/>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Региональный компонент</w:t>
            </w:r>
          </w:p>
          <w:p w14:paraId="1E9373FE" w14:textId="77777777" w:rsidR="006A43C4" w:rsidRPr="006A43C4" w:rsidRDefault="006A43C4" w:rsidP="006A43C4">
            <w:pPr>
              <w:spacing w:after="0" w:line="360" w:lineRule="auto"/>
              <w:jc w:val="center"/>
              <w:rPr>
                <w:rFonts w:ascii="Times New Roman" w:eastAsia="Times New Roman" w:hAnsi="Times New Roman" w:cs="Times New Roman"/>
                <w:iCs/>
                <w:lang w:eastAsia="ru-RU"/>
              </w:rPr>
            </w:pPr>
          </w:p>
        </w:tc>
        <w:tc>
          <w:tcPr>
            <w:tcW w:w="3683" w:type="dxa"/>
          </w:tcPr>
          <w:p w14:paraId="19D589ED" w14:textId="77777777" w:rsidR="006A43C4" w:rsidRPr="006A43C4" w:rsidRDefault="006A43C4" w:rsidP="006A43C4">
            <w:pPr>
              <w:numPr>
                <w:ilvl w:val="0"/>
                <w:numId w:val="58"/>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Подвижные игры</w:t>
            </w:r>
          </w:p>
        </w:tc>
        <w:tc>
          <w:tcPr>
            <w:tcW w:w="3314" w:type="dxa"/>
          </w:tcPr>
          <w:p w14:paraId="30191AD9" w14:textId="77777777" w:rsidR="006A43C4" w:rsidRPr="006A43C4" w:rsidRDefault="006A43C4" w:rsidP="006A43C4">
            <w:pPr>
              <w:numPr>
                <w:ilvl w:val="0"/>
                <w:numId w:val="56"/>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Хозяйственно бытовой труд</w:t>
            </w:r>
          </w:p>
          <w:p w14:paraId="4E27B0D3" w14:textId="77777777" w:rsidR="006A43C4" w:rsidRPr="006A43C4" w:rsidRDefault="006A43C4" w:rsidP="006A43C4">
            <w:pPr>
              <w:numPr>
                <w:ilvl w:val="0"/>
                <w:numId w:val="56"/>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Игры по ОБЖ</w:t>
            </w:r>
          </w:p>
          <w:p w14:paraId="63B77F1E" w14:textId="77777777" w:rsidR="006A43C4" w:rsidRPr="006A43C4" w:rsidRDefault="006A43C4" w:rsidP="006A43C4">
            <w:pPr>
              <w:numPr>
                <w:ilvl w:val="0"/>
                <w:numId w:val="56"/>
              </w:numPr>
              <w:spacing w:after="0" w:line="360" w:lineRule="auto"/>
              <w:jc w:val="center"/>
              <w:rPr>
                <w:rFonts w:ascii="Times New Roman" w:eastAsia="Times New Roman" w:hAnsi="Times New Roman" w:cs="Times New Roman"/>
                <w:iCs/>
                <w:lang w:eastAsia="ru-RU"/>
              </w:rPr>
            </w:pPr>
            <w:r w:rsidRPr="006A43C4">
              <w:rPr>
                <w:rFonts w:ascii="Times New Roman" w:eastAsia="Times New Roman" w:hAnsi="Times New Roman" w:cs="Times New Roman"/>
                <w:iCs/>
                <w:lang w:eastAsia="ru-RU"/>
              </w:rPr>
              <w:t>Сюжетно-ролевые игры</w:t>
            </w:r>
          </w:p>
        </w:tc>
      </w:tr>
    </w:tbl>
    <w:p w14:paraId="0C0D88CA" w14:textId="77777777" w:rsidR="006A43C4" w:rsidRPr="006A43C4" w:rsidRDefault="006A43C4" w:rsidP="006A43C4">
      <w:pPr>
        <w:spacing w:after="0" w:line="360" w:lineRule="auto"/>
        <w:rPr>
          <w:rFonts w:ascii="Times New Roman" w:eastAsia="Times New Roman" w:hAnsi="Times New Roman" w:cs="Times New Roman"/>
          <w:b/>
          <w:bCs/>
          <w:lang w:eastAsia="ru-RU"/>
        </w:rPr>
      </w:pPr>
    </w:p>
    <w:p w14:paraId="1D19F6C6" w14:textId="77777777" w:rsidR="00653C5B" w:rsidRDefault="00653C5B" w:rsidP="00653C5B">
      <w:pPr>
        <w:pStyle w:val="a9"/>
        <w:spacing w:line="360" w:lineRule="auto"/>
        <w:rPr>
          <w:rFonts w:ascii="Times New Roman" w:eastAsia="Times New Roman" w:hAnsi="Times New Roman" w:cs="Times New Roman"/>
          <w:b/>
          <w:bCs/>
          <w:lang w:eastAsia="ru-RU"/>
        </w:rPr>
      </w:pPr>
    </w:p>
    <w:p w14:paraId="436CAD8B" w14:textId="77777777" w:rsidR="009810AF" w:rsidRDefault="009810AF" w:rsidP="00653C5B">
      <w:pPr>
        <w:pStyle w:val="a9"/>
        <w:spacing w:line="360" w:lineRule="auto"/>
        <w:rPr>
          <w:rFonts w:ascii="Times New Roman" w:eastAsia="Times New Roman" w:hAnsi="Times New Roman" w:cs="Times New Roman"/>
          <w:b/>
          <w:bCs/>
          <w:lang w:eastAsia="ru-RU"/>
        </w:rPr>
      </w:pPr>
    </w:p>
    <w:p w14:paraId="3A77D190" w14:textId="17CE8AE5" w:rsidR="007C61B8" w:rsidRDefault="001077B1" w:rsidP="00653C5B">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Мод</w:t>
      </w:r>
      <w:r w:rsidR="009810AF">
        <w:rPr>
          <w:rFonts w:ascii="Times New Roman" w:eastAsia="Times New Roman" w:hAnsi="Times New Roman" w:cs="Times New Roman"/>
          <w:b/>
          <w:bCs/>
          <w:lang w:eastAsia="ru-RU"/>
        </w:rPr>
        <w:t>е</w:t>
      </w:r>
      <w:r w:rsidRPr="002F2C78">
        <w:rPr>
          <w:rFonts w:ascii="Times New Roman" w:eastAsia="Times New Roman" w:hAnsi="Times New Roman" w:cs="Times New Roman"/>
          <w:b/>
          <w:bCs/>
          <w:lang w:eastAsia="ru-RU"/>
        </w:rPr>
        <w:t>ль организации учебно-воспитательного процесса</w:t>
      </w:r>
    </w:p>
    <w:tbl>
      <w:tblPr>
        <w:tblStyle w:val="a8"/>
        <w:tblW w:w="14488" w:type="dxa"/>
        <w:tblInd w:w="108" w:type="dxa"/>
        <w:tblLook w:val="04A0" w:firstRow="1" w:lastRow="0" w:firstColumn="1" w:lastColumn="0" w:noHBand="0" w:noVBand="1"/>
      </w:tblPr>
      <w:tblGrid>
        <w:gridCol w:w="2722"/>
        <w:gridCol w:w="5245"/>
        <w:gridCol w:w="6521"/>
      </w:tblGrid>
      <w:tr w:rsidR="000459F4" w:rsidRPr="00F96AAC" w14:paraId="348278A5" w14:textId="77777777" w:rsidTr="00A159FE">
        <w:tc>
          <w:tcPr>
            <w:tcW w:w="2722" w:type="dxa"/>
          </w:tcPr>
          <w:p w14:paraId="1E2B4387"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Образовательные области</w:t>
            </w:r>
          </w:p>
        </w:tc>
        <w:tc>
          <w:tcPr>
            <w:tcW w:w="5245" w:type="dxa"/>
          </w:tcPr>
          <w:p w14:paraId="7CCA5267" w14:textId="77777777" w:rsidR="000459F4" w:rsidRPr="00F96AAC" w:rsidRDefault="000459F4" w:rsidP="00A159FE">
            <w:pPr>
              <w:pStyle w:val="a9"/>
              <w:spacing w:line="360" w:lineRule="auto"/>
              <w:jc w:val="center"/>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1-я половина дня</w:t>
            </w:r>
          </w:p>
        </w:tc>
        <w:tc>
          <w:tcPr>
            <w:tcW w:w="6521" w:type="dxa"/>
          </w:tcPr>
          <w:p w14:paraId="78C83ABE" w14:textId="77777777" w:rsidR="000459F4" w:rsidRPr="00F96AAC" w:rsidRDefault="000459F4" w:rsidP="00A159FE">
            <w:pPr>
              <w:pStyle w:val="a9"/>
              <w:spacing w:line="360" w:lineRule="auto"/>
              <w:jc w:val="center"/>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2-я половина дня</w:t>
            </w:r>
          </w:p>
        </w:tc>
      </w:tr>
      <w:tr w:rsidR="000459F4" w:rsidRPr="00F96AAC" w14:paraId="7176CDC3" w14:textId="77777777" w:rsidTr="00A159FE">
        <w:tc>
          <w:tcPr>
            <w:tcW w:w="2722" w:type="dxa"/>
          </w:tcPr>
          <w:p w14:paraId="0C5B21E5" w14:textId="77777777" w:rsidR="000459F4" w:rsidRPr="00FB1EAA" w:rsidRDefault="000459F4" w:rsidP="00A159FE">
            <w:pPr>
              <w:contextualSpacing/>
              <w:rPr>
                <w:rFonts w:ascii="Times New Roman" w:eastAsia="Times New Roman" w:hAnsi="Times New Roman" w:cs="Times New Roman"/>
                <w:sz w:val="24"/>
                <w:szCs w:val="24"/>
                <w:lang w:eastAsia="ru-RU"/>
              </w:rPr>
            </w:pPr>
            <w:r w:rsidRPr="00FB1EAA">
              <w:rPr>
                <w:rFonts w:ascii="Times New Roman" w:eastAsia="Times New Roman" w:hAnsi="Times New Roman" w:cs="Times New Roman"/>
                <w:sz w:val="24"/>
                <w:szCs w:val="24"/>
                <w:lang w:eastAsia="ru-RU"/>
              </w:rPr>
              <w:t xml:space="preserve">Двигательная   </w:t>
            </w:r>
            <w:r w:rsidRPr="00FB1EAA">
              <w:rPr>
                <w:rFonts w:ascii="Times New Roman" w:eastAsia="Calibri" w:hAnsi="Times New Roman" w:cs="Times New Roman"/>
                <w:sz w:val="24"/>
                <w:szCs w:val="24"/>
              </w:rPr>
              <w:t>деятельность. Физическая культура.</w:t>
            </w:r>
          </w:p>
          <w:p w14:paraId="1F2FFA67" w14:textId="77777777" w:rsidR="000459F4" w:rsidRPr="00FB1EAA" w:rsidRDefault="000459F4" w:rsidP="00A159FE">
            <w:pPr>
              <w:pStyle w:val="a9"/>
              <w:spacing w:line="360" w:lineRule="auto"/>
              <w:rPr>
                <w:rFonts w:ascii="Times New Roman" w:eastAsia="Times New Roman" w:hAnsi="Times New Roman" w:cs="Times New Roman"/>
                <w:b/>
                <w:bCs/>
                <w:iCs/>
                <w:lang w:eastAsia="ru-RU"/>
              </w:rPr>
            </w:pPr>
          </w:p>
        </w:tc>
        <w:tc>
          <w:tcPr>
            <w:tcW w:w="5245" w:type="dxa"/>
          </w:tcPr>
          <w:p w14:paraId="0EA5FB57"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Приём детей на воздухе в тёплое время года</w:t>
            </w:r>
          </w:p>
          <w:p w14:paraId="10A7FBBF"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Утренняя гимнастика</w:t>
            </w:r>
          </w:p>
          <w:p w14:paraId="17717846"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Гигиенические процедуры</w:t>
            </w:r>
          </w:p>
          <w:p w14:paraId="771FDD82"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Закаливание в повседневной жизни (облегчённая одежда в группе, одежда по сезону на прогулке, воздушные ванны)</w:t>
            </w:r>
          </w:p>
          <w:p w14:paraId="1C81BA64"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Физкультминутки в НОД</w:t>
            </w:r>
          </w:p>
          <w:p w14:paraId="37D8530A"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Физкультура в спортивном зале и на воздухе</w:t>
            </w:r>
          </w:p>
          <w:p w14:paraId="00F66FC4"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Прогулка в двигательной активности</w:t>
            </w:r>
          </w:p>
        </w:tc>
        <w:tc>
          <w:tcPr>
            <w:tcW w:w="6521" w:type="dxa"/>
          </w:tcPr>
          <w:p w14:paraId="092A7079"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Гимнастика после сна</w:t>
            </w:r>
          </w:p>
          <w:p w14:paraId="3C298343"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Закаливание (воздушные ванны, ходьба босиком в спальне)</w:t>
            </w:r>
          </w:p>
          <w:p w14:paraId="1F9D7440"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Физкультурные досуги, игры и развлечения</w:t>
            </w:r>
          </w:p>
          <w:p w14:paraId="76818161"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Самостоятельная двигательная деятельность</w:t>
            </w:r>
          </w:p>
          <w:p w14:paraId="614D670A"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Прогулка (индивидуальная работа поразвитию движений)</w:t>
            </w:r>
          </w:p>
        </w:tc>
      </w:tr>
      <w:tr w:rsidR="000459F4" w:rsidRPr="00F96AAC" w14:paraId="0E2AB6B4" w14:textId="77777777" w:rsidTr="00A159FE">
        <w:tc>
          <w:tcPr>
            <w:tcW w:w="2722" w:type="dxa"/>
          </w:tcPr>
          <w:p w14:paraId="75C09797"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Познавательное</w:t>
            </w:r>
          </w:p>
          <w:p w14:paraId="78846F77"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развитие</w:t>
            </w:r>
          </w:p>
        </w:tc>
        <w:tc>
          <w:tcPr>
            <w:tcW w:w="5245" w:type="dxa"/>
          </w:tcPr>
          <w:p w14:paraId="0BB532ED"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НОД</w:t>
            </w:r>
          </w:p>
          <w:p w14:paraId="416F69F7"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Дидактические игры</w:t>
            </w:r>
          </w:p>
          <w:p w14:paraId="6A410796"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Наблюдения</w:t>
            </w:r>
          </w:p>
          <w:p w14:paraId="5BCD040B"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Беседы</w:t>
            </w:r>
          </w:p>
          <w:p w14:paraId="6321122E"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Экскурсии по участку</w:t>
            </w:r>
          </w:p>
          <w:p w14:paraId="06C3560A"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Исследовательская работа, опыты и экспериментирование</w:t>
            </w:r>
          </w:p>
        </w:tc>
        <w:tc>
          <w:tcPr>
            <w:tcW w:w="6521" w:type="dxa"/>
          </w:tcPr>
          <w:p w14:paraId="0EC8839F"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Развивающие игры</w:t>
            </w:r>
          </w:p>
          <w:p w14:paraId="3D6E10E7"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Интеллектуальные досуги</w:t>
            </w:r>
          </w:p>
          <w:p w14:paraId="428B32DA"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Занятия по интересам</w:t>
            </w:r>
          </w:p>
          <w:p w14:paraId="712AB33A"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Индивидуальная работа</w:t>
            </w:r>
          </w:p>
        </w:tc>
      </w:tr>
      <w:tr w:rsidR="000459F4" w:rsidRPr="00F96AAC" w14:paraId="1B09C099" w14:textId="77777777" w:rsidTr="00A159FE">
        <w:tc>
          <w:tcPr>
            <w:tcW w:w="2722" w:type="dxa"/>
          </w:tcPr>
          <w:p w14:paraId="17AFC9F8"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Социально-</w:t>
            </w:r>
          </w:p>
          <w:p w14:paraId="4DE3F9DF"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коммуникативное</w:t>
            </w:r>
          </w:p>
          <w:p w14:paraId="3DF5C47E"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развитие</w:t>
            </w:r>
          </w:p>
        </w:tc>
        <w:tc>
          <w:tcPr>
            <w:tcW w:w="5245" w:type="dxa"/>
          </w:tcPr>
          <w:p w14:paraId="187FDF81"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Утренний приём детей, индивидуаль-ные и подгрупповые беседы</w:t>
            </w:r>
          </w:p>
          <w:p w14:paraId="7CAE2782"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навыков культуры еды</w:t>
            </w:r>
          </w:p>
          <w:p w14:paraId="402EA9A7"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Этика быта, трудовые поручения</w:t>
            </w:r>
          </w:p>
          <w:p w14:paraId="592F3638"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Дежурства по столовой, в природном уголке, помощь в подготовке к НОД</w:t>
            </w:r>
          </w:p>
          <w:p w14:paraId="033FF849"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культуры общения</w:t>
            </w:r>
          </w:p>
          <w:p w14:paraId="4824B840"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Театрализованные игры</w:t>
            </w:r>
          </w:p>
          <w:p w14:paraId="3E7168A4" w14:textId="77777777" w:rsidR="000459F4"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Сюжетно-ролевые игры</w:t>
            </w:r>
          </w:p>
          <w:p w14:paraId="43BD3DC7" w14:textId="77777777" w:rsidR="005940A8" w:rsidRPr="00F96AAC" w:rsidRDefault="005940A8" w:rsidP="00A159FE">
            <w:pPr>
              <w:pStyle w:val="a9"/>
              <w:numPr>
                <w:ilvl w:val="0"/>
                <w:numId w:val="31"/>
              </w:numPr>
              <w:spacing w:line="360" w:lineRule="auto"/>
              <w:rPr>
                <w:rFonts w:ascii="Times New Roman" w:eastAsia="Times New Roman" w:hAnsi="Times New Roman" w:cs="Times New Roman"/>
                <w:iCs/>
                <w:lang w:eastAsia="ru-RU"/>
              </w:rPr>
            </w:pPr>
          </w:p>
        </w:tc>
        <w:tc>
          <w:tcPr>
            <w:tcW w:w="6521" w:type="dxa"/>
          </w:tcPr>
          <w:p w14:paraId="4DF7D38F"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Воспитание в процессе хозяйственно-бытового труда и труда в природе</w:t>
            </w:r>
          </w:p>
          <w:p w14:paraId="377BEDBD"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Эстетика быта</w:t>
            </w:r>
          </w:p>
          <w:p w14:paraId="285C4EDE"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Тематические досуги в игровой форме</w:t>
            </w:r>
          </w:p>
          <w:p w14:paraId="784A6101"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Работа в книжном уголке</w:t>
            </w:r>
          </w:p>
          <w:p w14:paraId="587852B5"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Сюжетно-ролевые игры</w:t>
            </w:r>
          </w:p>
        </w:tc>
      </w:tr>
      <w:tr w:rsidR="000459F4" w:rsidRPr="00F96AAC" w14:paraId="00869586" w14:textId="77777777" w:rsidTr="00A159FE">
        <w:tc>
          <w:tcPr>
            <w:tcW w:w="2722" w:type="dxa"/>
          </w:tcPr>
          <w:p w14:paraId="602E7510"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lastRenderedPageBreak/>
              <w:t>Художественно-</w:t>
            </w:r>
          </w:p>
          <w:p w14:paraId="714DCB97"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эстетическое</w:t>
            </w:r>
          </w:p>
          <w:p w14:paraId="50884575"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развитие</w:t>
            </w:r>
          </w:p>
        </w:tc>
        <w:tc>
          <w:tcPr>
            <w:tcW w:w="5245" w:type="dxa"/>
          </w:tcPr>
          <w:p w14:paraId="16DD7F09"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Музыка</w:t>
            </w:r>
          </w:p>
          <w:p w14:paraId="4A5F3477"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ИЗО деятельность в мастерской</w:t>
            </w:r>
          </w:p>
          <w:p w14:paraId="416C9BE9"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КТД</w:t>
            </w:r>
          </w:p>
          <w:p w14:paraId="7EA61BF2"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Эстетика быта</w:t>
            </w:r>
          </w:p>
          <w:p w14:paraId="458B1F1B"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Экскурсии</w:t>
            </w:r>
          </w:p>
        </w:tc>
        <w:tc>
          <w:tcPr>
            <w:tcW w:w="6521" w:type="dxa"/>
          </w:tcPr>
          <w:p w14:paraId="053522F5"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Музыкально-художественные досуги</w:t>
            </w:r>
          </w:p>
          <w:p w14:paraId="628AC3CE"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Индивидуальная работа</w:t>
            </w:r>
          </w:p>
        </w:tc>
      </w:tr>
      <w:tr w:rsidR="000459F4" w:rsidRPr="00F96AAC" w14:paraId="21E71594" w14:textId="77777777" w:rsidTr="00A159FE">
        <w:tc>
          <w:tcPr>
            <w:tcW w:w="2722" w:type="dxa"/>
          </w:tcPr>
          <w:p w14:paraId="4622E76F" w14:textId="77777777" w:rsidR="000459F4" w:rsidRPr="00F96AAC" w:rsidRDefault="000459F4" w:rsidP="00A159FE">
            <w:pPr>
              <w:pStyle w:val="a9"/>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Речевое развитие</w:t>
            </w:r>
          </w:p>
        </w:tc>
        <w:tc>
          <w:tcPr>
            <w:tcW w:w="5245" w:type="dxa"/>
          </w:tcPr>
          <w:p w14:paraId="4415582E"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Словесные игры в утренние часы, индивидуальные и подгрупповые беседы</w:t>
            </w:r>
          </w:p>
          <w:p w14:paraId="01E4AD43"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навыков культуры речи,  артикуляционная гимнастика</w:t>
            </w:r>
          </w:p>
          <w:p w14:paraId="3CD7A0EE" w14:textId="77777777" w:rsidR="000459F4" w:rsidRPr="00F96AAC" w:rsidRDefault="000459F4" w:rsidP="00A159FE">
            <w:pPr>
              <w:pStyle w:val="a9"/>
              <w:numPr>
                <w:ilvl w:val="0"/>
                <w:numId w:val="31"/>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Заучивание песенок, стихотворений, скороговорок, загадок и т.д.</w:t>
            </w:r>
          </w:p>
        </w:tc>
        <w:tc>
          <w:tcPr>
            <w:tcW w:w="6521" w:type="dxa"/>
          </w:tcPr>
          <w:p w14:paraId="3745B024"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Формирование навыков культуры общения</w:t>
            </w:r>
          </w:p>
          <w:p w14:paraId="07833238"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Театрализованные игры</w:t>
            </w:r>
          </w:p>
          <w:p w14:paraId="4F2A395A" w14:textId="77777777" w:rsidR="000459F4" w:rsidRPr="00F96AAC" w:rsidRDefault="000459F4" w:rsidP="00A159FE">
            <w:pPr>
              <w:pStyle w:val="a9"/>
              <w:numPr>
                <w:ilvl w:val="0"/>
                <w:numId w:val="32"/>
              </w:numPr>
              <w:spacing w:line="360" w:lineRule="auto"/>
              <w:rPr>
                <w:rFonts w:ascii="Times New Roman" w:eastAsia="Times New Roman" w:hAnsi="Times New Roman" w:cs="Times New Roman"/>
                <w:iCs/>
                <w:lang w:eastAsia="ru-RU"/>
              </w:rPr>
            </w:pPr>
            <w:r w:rsidRPr="00F96AAC">
              <w:rPr>
                <w:rFonts w:ascii="Times New Roman" w:eastAsia="Times New Roman" w:hAnsi="Times New Roman" w:cs="Times New Roman"/>
                <w:iCs/>
                <w:lang w:eastAsia="ru-RU"/>
              </w:rPr>
              <w:t>Сюжетно-ролевые игры</w:t>
            </w:r>
          </w:p>
        </w:tc>
      </w:tr>
    </w:tbl>
    <w:p w14:paraId="60F4280C" w14:textId="77777777" w:rsidR="00D52758" w:rsidRDefault="00D52758" w:rsidP="002F2C78">
      <w:pPr>
        <w:pStyle w:val="a9"/>
        <w:spacing w:line="360" w:lineRule="auto"/>
        <w:rPr>
          <w:rFonts w:ascii="Times New Roman" w:eastAsia="Times New Roman" w:hAnsi="Times New Roman" w:cs="Times New Roman"/>
          <w:b/>
          <w:bCs/>
          <w:lang w:eastAsia="ru-RU"/>
        </w:rPr>
      </w:pPr>
    </w:p>
    <w:p w14:paraId="282E85CF" w14:textId="3AFB7C6E" w:rsidR="001077B1" w:rsidRPr="002F2C78" w:rsidRDefault="001077B1" w:rsidP="002F2C78">
      <w:pPr>
        <w:pStyle w:val="a9"/>
        <w:spacing w:line="360" w:lineRule="auto"/>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Организация щадящего оздоровительного режима</w:t>
      </w:r>
    </w:p>
    <w:p w14:paraId="1BD028FF"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Щадяще-оздоровительный режим назначается детям в период реконвалесценции после острых заболеваний как реабилитационный, а также в период адаптации. Этот режим обеспечивает ребёнку постепенный переход на общий режим.</w:t>
      </w:r>
    </w:p>
    <w:p w14:paraId="1BC18D77"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Несомненно, что продолжительность отклонений зависит от многих причин - тяжести острого заболевания, характера лечения, срока выписки, индивидуальных особенностей ребёнка и т д. Однако, учитывая, что сама программа составлена с учётом возрастных особенностей и возможностей растущего организма, то есть в определённой степени является щадящей, нами предложены следующие сроки назначения щадящего режима для детей в период реконвалесценции.</w:t>
      </w:r>
    </w:p>
    <w:p w14:paraId="6B5CC500"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Сроки щадящего режима после некоторых острых болезней и обострений хронических заболеваний для детей, посещающих дошкольные учреждения:</w:t>
      </w:r>
    </w:p>
    <w:p w14:paraId="60FE88BC"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ОРВИ, острый бронхит, бронхит, ангина, обострение хронического тонзиллита – 20-25 дней;</w:t>
      </w:r>
    </w:p>
    <w:p w14:paraId="1FD07854"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Грипп, острый гнойный отит, обострение хронического отита, бронхиальная астма после обострения – 25-30 дней;</w:t>
      </w:r>
    </w:p>
    <w:p w14:paraId="1BA4F4CD"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Острая пневмония, острые детские инфекционные заболевания, в том числе кишечные, протекающие в среднетяжёлой форме, обострение экземы, сотрясение – 2 месяца (часто до 6 месяцев)</w:t>
      </w:r>
    </w:p>
    <w:p w14:paraId="22501E7D" w14:textId="77777777" w:rsidR="001077B1" w:rsidRPr="002F2C78" w:rsidRDefault="001077B1" w:rsidP="00EB0142">
      <w:pPr>
        <w:pStyle w:val="a9"/>
        <w:numPr>
          <w:ilvl w:val="0"/>
          <w:numId w:val="59"/>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Острый нефрит, менингит (любой этиологии) – более 2 месяцев (постоянно).</w:t>
      </w:r>
    </w:p>
    <w:p w14:paraId="76AE55DB"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Двигательный режим в дошкольном учреждении включает всю динамическую деятельность детей, как организованную, так и самостоятельную, и  предусматривает рациональное содержание двигательной активности, основанное на оптимальном соотношении разных видов занятий, подобранных с учётом возрастных и индивидуальных возможностей.</w:t>
      </w:r>
    </w:p>
    <w:p w14:paraId="1920B875"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Первое место в двигательном режиме детей принадлежит физкультурно-оздоровительным мероприятиям. К ним относятся: утренняя гимнастика, подвижные игры и физические упражнения во время прогулок, хороводные игры или игры средней подвижности, физкультминутки на занятиях. В детском саду так же в двигательный режим введены такие виды нетрадиционных видов как оздоровительный бег на воздухе в летний период времени, гимнастика после дневного сна, двигательная разминка во время перерыва между занятиями.</w:t>
      </w:r>
    </w:p>
    <w:p w14:paraId="17512AC3"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Второе место в двигательном режиме занимают занятия по физической культуре – как основная форма обучения двигательным навыкам и развития оптимальной двигательной активности.</w:t>
      </w:r>
    </w:p>
    <w:p w14:paraId="43204AB6" w14:textId="0CEF5D48" w:rsidR="001077B1"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На физкультурных занятиях создаются ситуации для раскрытия ребёнка, проявления его творческого потенциала.</w:t>
      </w:r>
    </w:p>
    <w:p w14:paraId="7E45534B" w14:textId="77777777" w:rsidR="006A43C4" w:rsidRDefault="001B4B22" w:rsidP="001B4B22">
      <w:pPr>
        <w:pStyle w:val="a9"/>
        <w:spacing w:line="360" w:lineRule="auto"/>
        <w:jc w:val="both"/>
        <w:rPr>
          <w:rFonts w:ascii="Times New Roman" w:eastAsia="Times New Roman" w:hAnsi="Times New Roman" w:cs="Times New Roman"/>
          <w:b/>
          <w:lang w:eastAsia="ru-RU"/>
        </w:rPr>
      </w:pPr>
      <w:r w:rsidRPr="001B4B22">
        <w:rPr>
          <w:rFonts w:ascii="Times New Roman" w:eastAsia="Times New Roman" w:hAnsi="Times New Roman" w:cs="Times New Roman"/>
          <w:b/>
          <w:lang w:eastAsia="ru-RU"/>
        </w:rPr>
        <w:tab/>
      </w:r>
    </w:p>
    <w:p w14:paraId="4B2B2779" w14:textId="77777777" w:rsidR="006A43C4" w:rsidRDefault="006A43C4" w:rsidP="001B4B22">
      <w:pPr>
        <w:pStyle w:val="a9"/>
        <w:spacing w:line="360" w:lineRule="auto"/>
        <w:jc w:val="both"/>
        <w:rPr>
          <w:rFonts w:ascii="Times New Roman" w:eastAsia="Times New Roman" w:hAnsi="Times New Roman" w:cs="Times New Roman"/>
          <w:b/>
          <w:lang w:eastAsia="ru-RU"/>
        </w:rPr>
      </w:pPr>
    </w:p>
    <w:p w14:paraId="51962B11" w14:textId="77777777" w:rsidR="006A43C4" w:rsidRDefault="006A43C4" w:rsidP="001B4B22">
      <w:pPr>
        <w:pStyle w:val="a9"/>
        <w:spacing w:line="360" w:lineRule="auto"/>
        <w:jc w:val="both"/>
        <w:rPr>
          <w:rFonts w:ascii="Times New Roman" w:eastAsia="Times New Roman" w:hAnsi="Times New Roman" w:cs="Times New Roman"/>
          <w:b/>
          <w:lang w:eastAsia="ru-RU"/>
        </w:rPr>
      </w:pPr>
    </w:p>
    <w:p w14:paraId="5B436F90" w14:textId="44996100" w:rsidR="001B4B22" w:rsidRPr="001B4B22" w:rsidRDefault="001B4B22" w:rsidP="001B4B22">
      <w:pPr>
        <w:pStyle w:val="a9"/>
        <w:spacing w:line="360" w:lineRule="auto"/>
        <w:jc w:val="both"/>
        <w:rPr>
          <w:rFonts w:ascii="Times New Roman" w:eastAsia="Times New Roman" w:hAnsi="Times New Roman" w:cs="Times New Roman"/>
          <w:b/>
          <w:lang w:eastAsia="ru-RU"/>
        </w:rPr>
      </w:pPr>
      <w:r w:rsidRPr="001B4B22">
        <w:rPr>
          <w:rFonts w:ascii="Times New Roman" w:eastAsia="Times New Roman" w:hAnsi="Times New Roman" w:cs="Times New Roman"/>
          <w:b/>
          <w:lang w:eastAsia="ru-RU"/>
        </w:rPr>
        <w:lastRenderedPageBreak/>
        <w:t>Модель двигательной активности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9"/>
        <w:gridCol w:w="6748"/>
      </w:tblGrid>
      <w:tr w:rsidR="001B4B22" w:rsidRPr="00F96AAC" w14:paraId="4CD5F55F" w14:textId="77777777" w:rsidTr="001D54AC">
        <w:trPr>
          <w:trHeight w:val="314"/>
        </w:trPr>
        <w:tc>
          <w:tcPr>
            <w:tcW w:w="7819" w:type="dxa"/>
          </w:tcPr>
          <w:p w14:paraId="4AD6C028" w14:textId="77777777" w:rsidR="001B4B22" w:rsidRPr="00F96AAC" w:rsidRDefault="001B4B22" w:rsidP="001D54AC">
            <w:pPr>
              <w:pStyle w:val="a9"/>
              <w:spacing w:line="360" w:lineRule="auto"/>
              <w:jc w:val="center"/>
              <w:rPr>
                <w:rFonts w:ascii="Times New Roman" w:eastAsia="Times New Roman" w:hAnsi="Times New Roman" w:cs="Times New Roman"/>
                <w:i/>
                <w:lang w:eastAsia="ru-RU"/>
              </w:rPr>
            </w:pPr>
            <w:r w:rsidRPr="00F96AAC">
              <w:rPr>
                <w:rFonts w:ascii="Times New Roman" w:eastAsia="Times New Roman" w:hAnsi="Times New Roman" w:cs="Times New Roman"/>
                <w:i/>
                <w:lang w:eastAsia="ru-RU"/>
              </w:rPr>
              <w:t>Формы работы</w:t>
            </w:r>
          </w:p>
        </w:tc>
        <w:tc>
          <w:tcPr>
            <w:tcW w:w="6748" w:type="dxa"/>
          </w:tcPr>
          <w:p w14:paraId="2B96A21D" w14:textId="77777777" w:rsidR="001B4B22" w:rsidRPr="00F96AAC" w:rsidRDefault="001B4B22" w:rsidP="001D54AC">
            <w:pPr>
              <w:pStyle w:val="a9"/>
              <w:spacing w:line="360" w:lineRule="auto"/>
              <w:jc w:val="center"/>
              <w:rPr>
                <w:rFonts w:ascii="Times New Roman" w:eastAsia="Times New Roman" w:hAnsi="Times New Roman" w:cs="Times New Roman"/>
                <w:i/>
                <w:lang w:eastAsia="ru-RU"/>
              </w:rPr>
            </w:pPr>
            <w:r w:rsidRPr="00F96AAC">
              <w:rPr>
                <w:rFonts w:ascii="Times New Roman" w:eastAsia="Times New Roman" w:hAnsi="Times New Roman" w:cs="Times New Roman"/>
                <w:i/>
                <w:lang w:eastAsia="ru-RU"/>
              </w:rPr>
              <w:t>Время</w:t>
            </w:r>
          </w:p>
        </w:tc>
      </w:tr>
      <w:tr w:rsidR="001B4B22" w:rsidRPr="00F96AAC" w14:paraId="4EA24B3A" w14:textId="77777777" w:rsidTr="001D54AC">
        <w:trPr>
          <w:trHeight w:val="260"/>
        </w:trPr>
        <w:tc>
          <w:tcPr>
            <w:tcW w:w="7819" w:type="dxa"/>
          </w:tcPr>
          <w:p w14:paraId="47331840"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Утренняя гимнастика</w:t>
            </w:r>
          </w:p>
        </w:tc>
        <w:tc>
          <w:tcPr>
            <w:tcW w:w="6748" w:type="dxa"/>
          </w:tcPr>
          <w:p w14:paraId="0E3627D2"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7-10 мин.</w:t>
            </w:r>
          </w:p>
        </w:tc>
      </w:tr>
      <w:tr w:rsidR="001B4B22" w:rsidRPr="00F96AAC" w14:paraId="6AC5CE33" w14:textId="77777777" w:rsidTr="001D54AC">
        <w:trPr>
          <w:trHeight w:val="225"/>
        </w:trPr>
        <w:tc>
          <w:tcPr>
            <w:tcW w:w="7819" w:type="dxa"/>
          </w:tcPr>
          <w:p w14:paraId="432CC2C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Физкультминутки</w:t>
            </w:r>
          </w:p>
        </w:tc>
        <w:tc>
          <w:tcPr>
            <w:tcW w:w="6748" w:type="dxa"/>
          </w:tcPr>
          <w:p w14:paraId="2739AD9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В структуре НОД 2-3 мин.</w:t>
            </w:r>
          </w:p>
        </w:tc>
      </w:tr>
      <w:tr w:rsidR="001B4B22" w:rsidRPr="00F96AAC" w14:paraId="79880978" w14:textId="77777777" w:rsidTr="001D54AC">
        <w:trPr>
          <w:trHeight w:val="306"/>
        </w:trPr>
        <w:tc>
          <w:tcPr>
            <w:tcW w:w="7819" w:type="dxa"/>
          </w:tcPr>
          <w:p w14:paraId="418471E3"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Гимнастика для глаз</w:t>
            </w:r>
          </w:p>
        </w:tc>
        <w:tc>
          <w:tcPr>
            <w:tcW w:w="6748" w:type="dxa"/>
          </w:tcPr>
          <w:p w14:paraId="1111F8F2"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 xml:space="preserve">Ежедневно 3-4 мин.  </w:t>
            </w:r>
          </w:p>
        </w:tc>
      </w:tr>
      <w:tr w:rsidR="001B4B22" w:rsidRPr="00F96AAC" w14:paraId="5CBDC87B" w14:textId="77777777" w:rsidTr="001D54AC">
        <w:trPr>
          <w:trHeight w:val="235"/>
        </w:trPr>
        <w:tc>
          <w:tcPr>
            <w:tcW w:w="7819" w:type="dxa"/>
          </w:tcPr>
          <w:p w14:paraId="72E02B37"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Музыкально-ритмические движения</w:t>
            </w:r>
          </w:p>
        </w:tc>
        <w:tc>
          <w:tcPr>
            <w:tcW w:w="6748" w:type="dxa"/>
          </w:tcPr>
          <w:p w14:paraId="1CE6C91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На музыкальном развитии 10-12 мин.</w:t>
            </w:r>
          </w:p>
        </w:tc>
      </w:tr>
      <w:tr w:rsidR="001B4B22" w:rsidRPr="00F96AAC" w14:paraId="5417A474" w14:textId="77777777" w:rsidTr="001D54AC">
        <w:trPr>
          <w:trHeight w:val="294"/>
        </w:trPr>
        <w:tc>
          <w:tcPr>
            <w:tcW w:w="7819" w:type="dxa"/>
          </w:tcPr>
          <w:p w14:paraId="77C0EEF2" w14:textId="564B1964" w:rsidR="001B4B22" w:rsidRPr="00F96AAC" w:rsidRDefault="00141C68" w:rsidP="00D52758">
            <w:pPr>
              <w:pStyle w:val="a9"/>
              <w:spacing w:line="36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Физкультурные занятия (1 в зале, 2</w:t>
            </w:r>
            <w:r w:rsidR="001B4B22" w:rsidRPr="00F96AAC">
              <w:rPr>
                <w:rFonts w:ascii="Times New Roman" w:eastAsia="Times New Roman" w:hAnsi="Times New Roman" w:cs="Times New Roman"/>
                <w:lang w:eastAsia="ru-RU"/>
              </w:rPr>
              <w:t xml:space="preserve"> на воздухе)</w:t>
            </w:r>
          </w:p>
        </w:tc>
        <w:tc>
          <w:tcPr>
            <w:tcW w:w="6748" w:type="dxa"/>
          </w:tcPr>
          <w:p w14:paraId="3F9BB911"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3 раза в неделю.</w:t>
            </w:r>
          </w:p>
        </w:tc>
      </w:tr>
      <w:tr w:rsidR="001B4B22" w:rsidRPr="00F96AAC" w14:paraId="7F99DC39" w14:textId="77777777" w:rsidTr="001D54AC">
        <w:trPr>
          <w:trHeight w:val="218"/>
        </w:trPr>
        <w:tc>
          <w:tcPr>
            <w:tcW w:w="7819" w:type="dxa"/>
          </w:tcPr>
          <w:p w14:paraId="2A0CE9D5"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Подвижные игры, аттракционы, народные игры</w:t>
            </w:r>
          </w:p>
        </w:tc>
        <w:tc>
          <w:tcPr>
            <w:tcW w:w="6748" w:type="dxa"/>
          </w:tcPr>
          <w:p w14:paraId="4C73553D"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не менее 2 игр по 8-10 мин.</w:t>
            </w:r>
          </w:p>
        </w:tc>
      </w:tr>
      <w:tr w:rsidR="001B4B22" w:rsidRPr="00F96AAC" w14:paraId="5D61DEF8" w14:textId="77777777" w:rsidTr="001D54AC">
        <w:trPr>
          <w:trHeight w:val="166"/>
        </w:trPr>
        <w:tc>
          <w:tcPr>
            <w:tcW w:w="7819" w:type="dxa"/>
          </w:tcPr>
          <w:p w14:paraId="4CA27975"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Игровые упражнения</w:t>
            </w:r>
          </w:p>
        </w:tc>
        <w:tc>
          <w:tcPr>
            <w:tcW w:w="6748" w:type="dxa"/>
          </w:tcPr>
          <w:p w14:paraId="101A55FF"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по подгруппам 6-8 мин.</w:t>
            </w:r>
          </w:p>
        </w:tc>
      </w:tr>
      <w:tr w:rsidR="001B4B22" w:rsidRPr="00F96AAC" w14:paraId="3EAAE0E6" w14:textId="77777777" w:rsidTr="001D54AC">
        <w:trPr>
          <w:trHeight w:val="473"/>
        </w:trPr>
        <w:tc>
          <w:tcPr>
            <w:tcW w:w="7819" w:type="dxa"/>
          </w:tcPr>
          <w:p w14:paraId="0EB3A6F0"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Оздоровительные мероприятия (гимнастика пробуждения, дыхательная гимнастика)</w:t>
            </w:r>
          </w:p>
        </w:tc>
        <w:tc>
          <w:tcPr>
            <w:tcW w:w="6748" w:type="dxa"/>
          </w:tcPr>
          <w:p w14:paraId="1D180CAC"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Ежедневно 7 мин.</w:t>
            </w:r>
          </w:p>
        </w:tc>
      </w:tr>
      <w:tr w:rsidR="001B4B22" w:rsidRPr="00F96AAC" w14:paraId="49F35702" w14:textId="77777777" w:rsidTr="001D54AC">
        <w:trPr>
          <w:trHeight w:val="329"/>
        </w:trPr>
        <w:tc>
          <w:tcPr>
            <w:tcW w:w="7819" w:type="dxa"/>
          </w:tcPr>
          <w:p w14:paraId="3C82BD28"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Психогимнастика</w:t>
            </w:r>
          </w:p>
        </w:tc>
        <w:tc>
          <w:tcPr>
            <w:tcW w:w="6748" w:type="dxa"/>
          </w:tcPr>
          <w:p w14:paraId="7E9F8D0E"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1 раз в неделю 8-10 мин.</w:t>
            </w:r>
          </w:p>
        </w:tc>
      </w:tr>
      <w:tr w:rsidR="001B4B22" w:rsidRPr="00F96AAC" w14:paraId="7AFD63D1" w14:textId="77777777" w:rsidTr="001D54AC">
        <w:trPr>
          <w:trHeight w:val="314"/>
        </w:trPr>
        <w:tc>
          <w:tcPr>
            <w:tcW w:w="7819" w:type="dxa"/>
          </w:tcPr>
          <w:p w14:paraId="175DCA69"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Физкультурный досуг</w:t>
            </w:r>
          </w:p>
        </w:tc>
        <w:tc>
          <w:tcPr>
            <w:tcW w:w="6748" w:type="dxa"/>
          </w:tcPr>
          <w:p w14:paraId="042ADA17"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2 раза в месяц по 30 мин.</w:t>
            </w:r>
          </w:p>
        </w:tc>
      </w:tr>
      <w:tr w:rsidR="001B4B22" w:rsidRPr="00F96AAC" w14:paraId="19FF7B35" w14:textId="77777777" w:rsidTr="001D54AC">
        <w:trPr>
          <w:trHeight w:val="314"/>
        </w:trPr>
        <w:tc>
          <w:tcPr>
            <w:tcW w:w="7819" w:type="dxa"/>
          </w:tcPr>
          <w:p w14:paraId="65EB435B"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Спортивный праздник</w:t>
            </w:r>
          </w:p>
        </w:tc>
        <w:tc>
          <w:tcPr>
            <w:tcW w:w="6748" w:type="dxa"/>
          </w:tcPr>
          <w:p w14:paraId="0D83F29F"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2 раза в год по 30-35 мин.</w:t>
            </w:r>
          </w:p>
        </w:tc>
      </w:tr>
      <w:tr w:rsidR="001B4B22" w:rsidRPr="00F96AAC" w14:paraId="508EC4C2" w14:textId="77777777" w:rsidTr="001D54AC">
        <w:trPr>
          <w:trHeight w:val="239"/>
        </w:trPr>
        <w:tc>
          <w:tcPr>
            <w:tcW w:w="7819" w:type="dxa"/>
          </w:tcPr>
          <w:p w14:paraId="792651A1"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 xml:space="preserve">Самостоятельная двигательная деятельность </w:t>
            </w:r>
          </w:p>
        </w:tc>
        <w:tc>
          <w:tcPr>
            <w:tcW w:w="6748" w:type="dxa"/>
            <w:shd w:val="clear" w:color="auto" w:fill="auto"/>
          </w:tcPr>
          <w:p w14:paraId="4E16823A"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По действующему СанПин</w:t>
            </w:r>
          </w:p>
        </w:tc>
      </w:tr>
      <w:tr w:rsidR="001B4B22" w:rsidRPr="00F96AAC" w14:paraId="243F7BBF" w14:textId="77777777" w:rsidTr="001D54AC">
        <w:trPr>
          <w:trHeight w:val="239"/>
        </w:trPr>
        <w:tc>
          <w:tcPr>
            <w:tcW w:w="7819" w:type="dxa"/>
          </w:tcPr>
          <w:p w14:paraId="101F3094"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Элементы спортивных игр (футбол, волейбол, баскетбол)</w:t>
            </w:r>
          </w:p>
        </w:tc>
        <w:tc>
          <w:tcPr>
            <w:tcW w:w="6748" w:type="dxa"/>
            <w:shd w:val="clear" w:color="auto" w:fill="auto"/>
          </w:tcPr>
          <w:p w14:paraId="17975909" w14:textId="77777777" w:rsidR="001B4B22" w:rsidRPr="00F96AAC" w:rsidRDefault="001B4B22" w:rsidP="00D52758">
            <w:pPr>
              <w:pStyle w:val="a9"/>
              <w:spacing w:line="360" w:lineRule="auto"/>
              <w:jc w:val="center"/>
              <w:rPr>
                <w:rFonts w:ascii="Times New Roman" w:eastAsia="Times New Roman" w:hAnsi="Times New Roman" w:cs="Times New Roman"/>
                <w:lang w:eastAsia="ru-RU"/>
              </w:rPr>
            </w:pPr>
            <w:r w:rsidRPr="00F96AAC">
              <w:rPr>
                <w:rFonts w:ascii="Times New Roman" w:eastAsia="Times New Roman" w:hAnsi="Times New Roman" w:cs="Times New Roman"/>
                <w:lang w:eastAsia="ru-RU"/>
              </w:rPr>
              <w:t>8-10 минут не менее одного раза в неделю (на прогулке)</w:t>
            </w:r>
          </w:p>
        </w:tc>
      </w:tr>
    </w:tbl>
    <w:p w14:paraId="243BEEE5" w14:textId="6C094C76" w:rsidR="00D52758" w:rsidRPr="00FC52BD" w:rsidRDefault="00141C68" w:rsidP="00D52758">
      <w:pPr>
        <w:spacing w:after="0" w:line="240" w:lineRule="auto"/>
        <w:ind w:firstLine="709"/>
        <w:jc w:val="both"/>
        <w:rPr>
          <w:rFonts w:ascii="Times New Roman" w:eastAsia="Times New Roman" w:hAnsi="Times New Roman" w:cs="Times New Roman"/>
          <w:b/>
          <w:color w:val="000000"/>
          <w:spacing w:val="-1"/>
        </w:rPr>
      </w:pPr>
      <w:r w:rsidRPr="00FC52BD">
        <w:rPr>
          <w:rFonts w:ascii="Times New Roman" w:eastAsia="Times New Roman" w:hAnsi="Times New Roman" w:cs="Times New Roman"/>
          <w:b/>
          <w:color w:val="000000"/>
          <w:spacing w:val="-1"/>
        </w:rPr>
        <w:t>Система физкультурно-оздоровительной работы.</w:t>
      </w:r>
    </w:p>
    <w:p w14:paraId="2A488B01" w14:textId="1FC30BC7" w:rsidR="00D52758" w:rsidRPr="00FC52BD" w:rsidRDefault="00D52758" w:rsidP="00D52758">
      <w:pPr>
        <w:spacing w:after="0" w:line="240"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Физическое развитие и воспитание дошкольников является </w:t>
      </w:r>
      <w:r w:rsidR="00141C68" w:rsidRPr="00FC52BD">
        <w:rPr>
          <w:rFonts w:ascii="Times New Roman" w:eastAsia="Times New Roman" w:hAnsi="Times New Roman" w:cs="Times New Roman"/>
          <w:b/>
          <w:lang w:eastAsia="ru-RU"/>
        </w:rPr>
        <w:t xml:space="preserve"> </w:t>
      </w:r>
      <w:r w:rsidR="00141C68" w:rsidRPr="00FC52BD">
        <w:rPr>
          <w:rFonts w:ascii="Times New Roman" w:eastAsia="Times New Roman" w:hAnsi="Times New Roman" w:cs="Times New Roman"/>
          <w:lang w:eastAsia="ru-RU"/>
        </w:rPr>
        <w:t>одним из важным</w:t>
      </w:r>
      <w:r w:rsidRPr="00FC52BD">
        <w:rPr>
          <w:rFonts w:ascii="Times New Roman" w:eastAsia="Times New Roman" w:hAnsi="Times New Roman" w:cs="Times New Roman"/>
          <w:lang w:eastAsia="ru-RU"/>
        </w:rPr>
        <w:t xml:space="preserve"> в деятельности ДОУ, потому что здоровье ребенка – это основа успешного формирования, развития и реализации его способностей и задатков, адаптации к быстро меняющимся условиям социальной жизни. Согласно определению, данному ВОЗ, здоровье – это состояние полного физического, психического и социального благополучия. Дошкольное учреждение и семья призваны в дошкольном детстве, заложить основы здорового образа жизни, используя различные формы работы. И именно в семье, в детском образовательном учреждении на ранней стадии развития ребенку должны помочь, как можно раньше понять ценность здоровья, осознать цель его жизни, побудить малыша самостоятельно и активно формировать, сохранять и приумножать свое здоровье. </w:t>
      </w:r>
    </w:p>
    <w:p w14:paraId="3C09679A" w14:textId="77777777" w:rsidR="00D52758" w:rsidRPr="00FC52BD" w:rsidRDefault="00D52758" w:rsidP="00D52758">
      <w:pPr>
        <w:widowControl w:val="0"/>
        <w:spacing w:after="0" w:line="240"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Здоровый образ жизни — это не просто сумма усвоенных знаний, а стиль жизни, адекватное поведение в различных ситуациях.           Формирование представлений дошкольников о здоровом образе жизни эффективно при использовании такого средства, как физическая культура, в которой изначально заложены основы и ценности здорового образа жизни.  Именно в детском возрасте, при формировании физической культуры </w:t>
      </w:r>
      <w:r w:rsidRPr="00FC52BD">
        <w:rPr>
          <w:rFonts w:ascii="Times New Roman" w:eastAsia="Times New Roman" w:hAnsi="Times New Roman" w:cs="Times New Roman"/>
          <w:lang w:eastAsia="ru-RU"/>
        </w:rPr>
        <w:lastRenderedPageBreak/>
        <w:t xml:space="preserve">личности ребенка имеются благодатные условия для освоения знаний в области физической культуры, а также связанных с ними умений и навыков, составляющих основу интеллектуальных ценностей физической культуры. </w:t>
      </w:r>
    </w:p>
    <w:p w14:paraId="4FD8484D" w14:textId="77777777" w:rsidR="00D52758" w:rsidRPr="00FC52BD" w:rsidRDefault="00D52758" w:rsidP="00D52758">
      <w:pPr>
        <w:spacing w:after="0" w:line="240"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i/>
          <w:lang w:eastAsia="ru-RU"/>
        </w:rPr>
        <w:t>Основной целью работы</w:t>
      </w:r>
      <w:r w:rsidRPr="00FC52BD">
        <w:rPr>
          <w:rFonts w:ascii="Times New Roman" w:eastAsia="Times New Roman" w:hAnsi="Times New Roman" w:cs="Times New Roman"/>
          <w:lang w:eastAsia="ru-RU"/>
        </w:rPr>
        <w:t xml:space="preserve"> по охране здоровья воспитанников является: Создание системы взаимодействия педагогов и родителей в области приобщения дошкольников к здоровому образу жизни. </w:t>
      </w:r>
    </w:p>
    <w:p w14:paraId="375A8525" w14:textId="77777777" w:rsidR="00D52758" w:rsidRPr="00FC52BD" w:rsidRDefault="00D52758" w:rsidP="00D52758">
      <w:pPr>
        <w:widowControl w:val="0"/>
        <w:spacing w:after="0" w:line="240"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Для решения вопросов сохранения здоровья детей и семьи, а также формирования у них навыков и привычек здорового образа жизни, определились ряд </w:t>
      </w:r>
      <w:r w:rsidRPr="00FC52BD">
        <w:rPr>
          <w:rFonts w:ascii="Times New Roman" w:eastAsia="Times New Roman" w:hAnsi="Times New Roman" w:cs="Times New Roman"/>
          <w:i/>
          <w:lang w:eastAsia="ru-RU"/>
        </w:rPr>
        <w:t>задач:</w:t>
      </w:r>
    </w:p>
    <w:p w14:paraId="26B2A7BF" w14:textId="77777777" w:rsidR="00D52758" w:rsidRPr="00FC52BD" w:rsidRDefault="00D52758" w:rsidP="00EB0142">
      <w:pPr>
        <w:numPr>
          <w:ilvl w:val="0"/>
          <w:numId w:val="72"/>
        </w:numPr>
        <w:spacing w:after="0" w:line="240" w:lineRule="auto"/>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Совершенствовать работу по формированию у воспитанников мотивации к физическому совершенствованию и здоровому образу жизни; </w:t>
      </w:r>
    </w:p>
    <w:p w14:paraId="2EDA12EB" w14:textId="77777777" w:rsidR="00D52758" w:rsidRPr="00FC52BD" w:rsidRDefault="00D52758" w:rsidP="00EB0142">
      <w:pPr>
        <w:numPr>
          <w:ilvl w:val="0"/>
          <w:numId w:val="72"/>
        </w:numPr>
        <w:spacing w:after="0" w:line="240" w:lineRule="auto"/>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Формировать необходимые знания в области гигиены, медицины, физической культуры с учетом возрастных и индивидуальных особенностей детей; </w:t>
      </w:r>
    </w:p>
    <w:p w14:paraId="7F14949D" w14:textId="77777777" w:rsidR="00D52758" w:rsidRPr="00FC52BD" w:rsidRDefault="00D52758" w:rsidP="00EB0142">
      <w:pPr>
        <w:widowControl w:val="0"/>
        <w:numPr>
          <w:ilvl w:val="0"/>
          <w:numId w:val="72"/>
        </w:numPr>
        <w:spacing w:after="0" w:line="240" w:lineRule="auto"/>
        <w:ind w:left="714" w:hanging="357"/>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Формировать физические качества и накопление двигательного опыта, необходимых в разнообразных жизненных ситуациях для сохранения жизни и здоровья детей; </w:t>
      </w:r>
    </w:p>
    <w:p w14:paraId="539643AB" w14:textId="77777777" w:rsidR="00D52758" w:rsidRPr="00FC52BD" w:rsidRDefault="00D52758" w:rsidP="00EB0142">
      <w:pPr>
        <w:numPr>
          <w:ilvl w:val="0"/>
          <w:numId w:val="72"/>
        </w:numPr>
        <w:spacing w:after="0" w:line="240" w:lineRule="auto"/>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Активизировать работу по созданию здоровой среды для организации двигательной активности дошкольников; </w:t>
      </w:r>
    </w:p>
    <w:p w14:paraId="46AEE1E5" w14:textId="77777777" w:rsidR="00D52758" w:rsidRPr="00FC52BD" w:rsidRDefault="00D52758" w:rsidP="00EB0142">
      <w:pPr>
        <w:numPr>
          <w:ilvl w:val="0"/>
          <w:numId w:val="72"/>
        </w:numPr>
        <w:spacing w:after="0" w:line="240" w:lineRule="auto"/>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Систематизировать педагогическое просвещение родителей о значимости здорового образа жизни и о значении физической деятельности в ДОУ и семьях.     </w:t>
      </w:r>
    </w:p>
    <w:p w14:paraId="3E1CE1D0" w14:textId="77777777" w:rsidR="00D52758" w:rsidRPr="00FC52BD" w:rsidRDefault="00D52758" w:rsidP="00D52758">
      <w:pPr>
        <w:widowControl w:val="0"/>
        <w:spacing w:after="0" w:line="240"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С целью построения единой и непрерывной системы по физическому развитию и оздоровлению детей дошкольного возраста педагогический коллектив ДОУ работает по следующим направлениям: </w:t>
      </w:r>
    </w:p>
    <w:p w14:paraId="750FB74F" w14:textId="77777777" w:rsidR="00D52758" w:rsidRPr="00FC52BD" w:rsidRDefault="00D52758" w:rsidP="00EB0142">
      <w:pPr>
        <w:numPr>
          <w:ilvl w:val="0"/>
          <w:numId w:val="70"/>
        </w:numPr>
        <w:spacing w:after="0" w:line="240" w:lineRule="auto"/>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оздоровительно-профилактическое (массаж стоп и рук, элементы ЛФК, утренняя гимнастика, гимнастика после сна, закаливание, витаминотерапия, «чеснокотерапия»); </w:t>
      </w:r>
    </w:p>
    <w:p w14:paraId="76F84E3A" w14:textId="77777777" w:rsidR="00D52758" w:rsidRPr="00FC52BD" w:rsidRDefault="00D52758" w:rsidP="00EB0142">
      <w:pPr>
        <w:widowControl w:val="0"/>
        <w:numPr>
          <w:ilvl w:val="0"/>
          <w:numId w:val="70"/>
        </w:numPr>
        <w:spacing w:after="0" w:line="240" w:lineRule="auto"/>
        <w:ind w:left="714" w:hanging="357"/>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физическое развитие и приобщение детей к большому спорту (подвижные и спортивные игры, физкультурные занятия и досуги, участие в спортивных соревнованиях  района и города, Дни Здоровья в ДОУ);</w:t>
      </w:r>
    </w:p>
    <w:p w14:paraId="2EDE02EE" w14:textId="77777777" w:rsidR="00D52758" w:rsidRPr="00FC52BD" w:rsidRDefault="00D52758" w:rsidP="00EB0142">
      <w:pPr>
        <w:numPr>
          <w:ilvl w:val="0"/>
          <w:numId w:val="70"/>
        </w:numPr>
        <w:spacing w:after="0" w:line="240" w:lineRule="auto"/>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внедрение здоровьесберегающих технологий в воспитательно-образовательный процесс ДОУ (соблюдение режима дня, рациональное питание, рациональная организация учебного процесса, организация зон активного отдыха в группах и т.д.). </w:t>
      </w:r>
    </w:p>
    <w:p w14:paraId="162321AE" w14:textId="77777777" w:rsidR="00D52758" w:rsidRPr="00FC52BD" w:rsidRDefault="00D52758" w:rsidP="00D52758">
      <w:pPr>
        <w:spacing w:after="0" w:line="240"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b/>
          <w:lang w:eastAsia="ru-RU"/>
        </w:rPr>
        <w:t>Основные принципы физкультурно-оздоровительной работы:</w:t>
      </w:r>
    </w:p>
    <w:p w14:paraId="5CCFD30C" w14:textId="77777777" w:rsidR="00D52758" w:rsidRPr="00FC52BD"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lang w:eastAsia="ru-RU"/>
        </w:rPr>
      </w:pPr>
      <w:r w:rsidRPr="00FC52BD">
        <w:rPr>
          <w:rFonts w:ascii="Times New Roman" w:eastAsia="Times New Roman" w:hAnsi="Times New Roman" w:cs="Times New Roman"/>
          <w:color w:val="000000"/>
          <w:spacing w:val="-4"/>
          <w:lang w:eastAsia="ru-RU"/>
        </w:rPr>
        <w:t xml:space="preserve">принцип активности и сознательности - участие   всего   коллектива педагогов и </w:t>
      </w:r>
      <w:r w:rsidRPr="00FC52BD">
        <w:rPr>
          <w:rFonts w:ascii="Times New Roman" w:eastAsia="Times New Roman" w:hAnsi="Times New Roman" w:cs="Times New Roman"/>
          <w:color w:val="000000"/>
          <w:spacing w:val="-2"/>
          <w:lang w:eastAsia="ru-RU"/>
        </w:rPr>
        <w:t xml:space="preserve">родителей   в поиске   новых,   эффективных  методов и целенаправленной </w:t>
      </w:r>
      <w:r w:rsidRPr="00FC52BD">
        <w:rPr>
          <w:rFonts w:ascii="Times New Roman" w:eastAsia="Times New Roman" w:hAnsi="Times New Roman" w:cs="Times New Roman"/>
          <w:color w:val="000000"/>
          <w:lang w:eastAsia="ru-RU"/>
        </w:rPr>
        <w:t>деятельности  по оздоровлению  себя и детей;</w:t>
      </w:r>
    </w:p>
    <w:p w14:paraId="2BE04E19" w14:textId="77777777" w:rsidR="00D52758" w:rsidRPr="00FC52BD"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lang w:eastAsia="ru-RU"/>
        </w:rPr>
      </w:pPr>
      <w:r w:rsidRPr="00FC52BD">
        <w:rPr>
          <w:rFonts w:ascii="Times New Roman" w:eastAsia="Times New Roman" w:hAnsi="Times New Roman" w:cs="Times New Roman"/>
          <w:color w:val="000000"/>
          <w:spacing w:val="-3"/>
          <w:lang w:eastAsia="ru-RU"/>
        </w:rPr>
        <w:t xml:space="preserve">принцип научности - подкрепление проводимых  мероприятий, направленных </w:t>
      </w:r>
      <w:r w:rsidRPr="00FC52BD">
        <w:rPr>
          <w:rFonts w:ascii="Times New Roman" w:eastAsia="Times New Roman" w:hAnsi="Times New Roman" w:cs="Times New Roman"/>
          <w:color w:val="000000"/>
          <w:spacing w:val="-5"/>
          <w:lang w:eastAsia="ru-RU"/>
        </w:rPr>
        <w:t xml:space="preserve">на укрепление   здоровья,   научно   обоснованными и практически апробированными </w:t>
      </w:r>
      <w:r w:rsidRPr="00FC52BD">
        <w:rPr>
          <w:rFonts w:ascii="Times New Roman" w:eastAsia="Times New Roman" w:hAnsi="Times New Roman" w:cs="Times New Roman"/>
          <w:color w:val="000000"/>
          <w:spacing w:val="-8"/>
          <w:lang w:eastAsia="ru-RU"/>
        </w:rPr>
        <w:t>методиками</w:t>
      </w:r>
      <w:r w:rsidRPr="00FC52BD">
        <w:rPr>
          <w:rFonts w:ascii="Times New Roman" w:eastAsia="Times New Roman" w:hAnsi="Times New Roman" w:cs="Times New Roman"/>
          <w:color w:val="000000"/>
          <w:lang w:eastAsia="ru-RU"/>
        </w:rPr>
        <w:t>;</w:t>
      </w:r>
    </w:p>
    <w:p w14:paraId="5720EDA5" w14:textId="77777777" w:rsidR="00D52758" w:rsidRPr="00FC52BD"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lang w:eastAsia="ru-RU"/>
        </w:rPr>
      </w:pPr>
      <w:r w:rsidRPr="00FC52BD">
        <w:rPr>
          <w:rFonts w:ascii="Times New Roman" w:eastAsia="Times New Roman" w:hAnsi="Times New Roman" w:cs="Times New Roman"/>
          <w:color w:val="000000"/>
          <w:spacing w:val="-4"/>
          <w:lang w:eastAsia="ru-RU"/>
        </w:rPr>
        <w:t xml:space="preserve">принцип   комплексности и интегративности - решение оздоровительных </w:t>
      </w:r>
      <w:r w:rsidRPr="00FC52BD">
        <w:rPr>
          <w:rFonts w:ascii="Times New Roman" w:eastAsia="Times New Roman" w:hAnsi="Times New Roman" w:cs="Times New Roman"/>
          <w:color w:val="000000"/>
          <w:spacing w:val="-3"/>
          <w:lang w:eastAsia="ru-RU"/>
        </w:rPr>
        <w:t xml:space="preserve">задач   в   системе   всего  учебно - воспитательного   процесса и всех видов </w:t>
      </w:r>
      <w:r w:rsidRPr="00FC52BD">
        <w:rPr>
          <w:rFonts w:ascii="Times New Roman" w:eastAsia="Times New Roman" w:hAnsi="Times New Roman" w:cs="Times New Roman"/>
          <w:color w:val="000000"/>
          <w:spacing w:val="-5"/>
          <w:lang w:eastAsia="ru-RU"/>
        </w:rPr>
        <w:t>деятельности</w:t>
      </w:r>
      <w:r w:rsidRPr="00FC52BD">
        <w:rPr>
          <w:rFonts w:ascii="Times New Roman" w:eastAsia="Times New Roman" w:hAnsi="Times New Roman" w:cs="Times New Roman"/>
          <w:color w:val="000000"/>
          <w:lang w:eastAsia="ru-RU"/>
        </w:rPr>
        <w:t>;</w:t>
      </w:r>
    </w:p>
    <w:p w14:paraId="2549C79B" w14:textId="77777777" w:rsidR="00D52758" w:rsidRPr="00FC52BD"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lang w:eastAsia="ru-RU"/>
        </w:rPr>
      </w:pPr>
      <w:r w:rsidRPr="00FC52BD">
        <w:rPr>
          <w:rFonts w:ascii="Times New Roman" w:eastAsia="Times New Roman" w:hAnsi="Times New Roman" w:cs="Times New Roman"/>
          <w:color w:val="000000"/>
          <w:spacing w:val="-3"/>
          <w:lang w:eastAsia="ru-RU"/>
        </w:rPr>
        <w:t>принцип результативности и преемственности -   поддержание   связей между возрастными категориями, учет  разно уровневого развития и состояния здоровья</w:t>
      </w:r>
      <w:r w:rsidRPr="00FC52BD">
        <w:rPr>
          <w:rFonts w:ascii="Times New Roman" w:eastAsia="Times New Roman" w:hAnsi="Times New Roman" w:cs="Times New Roman"/>
          <w:color w:val="000000"/>
          <w:lang w:eastAsia="ru-RU"/>
        </w:rPr>
        <w:t>;</w:t>
      </w:r>
    </w:p>
    <w:p w14:paraId="1A7B5808" w14:textId="77777777" w:rsidR="00D52758" w:rsidRPr="00FC52BD" w:rsidRDefault="00D52758" w:rsidP="00EB0142">
      <w:pPr>
        <w:widowControl w:val="0"/>
        <w:numPr>
          <w:ilvl w:val="0"/>
          <w:numId w:val="71"/>
        </w:numPr>
        <w:spacing w:after="0" w:line="240" w:lineRule="auto"/>
        <w:ind w:left="777" w:hanging="357"/>
        <w:jc w:val="both"/>
        <w:rPr>
          <w:rFonts w:ascii="Times New Roman" w:eastAsia="Times New Roman" w:hAnsi="Times New Roman" w:cs="Times New Roman"/>
          <w:color w:val="000000"/>
          <w:lang w:eastAsia="ru-RU"/>
        </w:rPr>
      </w:pPr>
      <w:r w:rsidRPr="00FC52BD">
        <w:rPr>
          <w:rFonts w:ascii="Times New Roman" w:eastAsia="Times New Roman" w:hAnsi="Times New Roman" w:cs="Times New Roman"/>
          <w:color w:val="000000"/>
          <w:spacing w:val="-4"/>
          <w:lang w:eastAsia="ru-RU"/>
        </w:rPr>
        <w:t xml:space="preserve">принцип результативности и гарантированности - реализация прав детей на получение </w:t>
      </w:r>
      <w:r w:rsidRPr="00FC52BD">
        <w:rPr>
          <w:rFonts w:ascii="Times New Roman" w:eastAsia="Times New Roman" w:hAnsi="Times New Roman" w:cs="Times New Roman"/>
          <w:color w:val="000000"/>
          <w:spacing w:val="-3"/>
          <w:lang w:eastAsia="ru-RU"/>
        </w:rPr>
        <w:t xml:space="preserve">необходимой помощи и  поддержки, гарантия   положительных результатов  </w:t>
      </w:r>
      <w:r w:rsidRPr="00FC52BD">
        <w:rPr>
          <w:rFonts w:ascii="Times New Roman" w:eastAsia="Times New Roman" w:hAnsi="Times New Roman" w:cs="Times New Roman"/>
          <w:color w:val="000000"/>
          <w:spacing w:val="-4"/>
          <w:lang w:eastAsia="ru-RU"/>
        </w:rPr>
        <w:t>независимо от   возраста и уровня   физического развития.</w:t>
      </w:r>
    </w:p>
    <w:p w14:paraId="08ECF2C4" w14:textId="77777777" w:rsidR="00D52758" w:rsidRPr="00FC52BD" w:rsidRDefault="00D52758" w:rsidP="00FC52BD">
      <w:pPr>
        <w:spacing w:after="0" w:line="276" w:lineRule="auto"/>
        <w:ind w:firstLine="709"/>
        <w:jc w:val="both"/>
        <w:rPr>
          <w:rFonts w:ascii="Times New Roman" w:eastAsia="Times New Roman" w:hAnsi="Times New Roman" w:cs="Times New Roman"/>
          <w:b/>
          <w:color w:val="000000"/>
          <w:lang w:eastAsia="ru-RU"/>
        </w:rPr>
      </w:pPr>
      <w:r w:rsidRPr="00FC52BD">
        <w:rPr>
          <w:rFonts w:ascii="Times New Roman" w:eastAsia="Times New Roman" w:hAnsi="Times New Roman" w:cs="Times New Roman"/>
          <w:b/>
          <w:color w:val="000000"/>
          <w:lang w:eastAsia="ru-RU"/>
        </w:rPr>
        <w:t>Основные направления  физкультурно-оздоровительной работы:</w:t>
      </w:r>
    </w:p>
    <w:p w14:paraId="052A041A" w14:textId="77777777" w:rsidR="00D52758" w:rsidRPr="00FC52BD" w:rsidRDefault="00D52758" w:rsidP="00FC52BD">
      <w:pPr>
        <w:widowControl w:val="0"/>
        <w:spacing w:after="0" w:line="276" w:lineRule="auto"/>
        <w:ind w:firstLine="709"/>
        <w:rPr>
          <w:rFonts w:ascii="Times New Roman" w:eastAsia="Times New Roman" w:hAnsi="Times New Roman" w:cs="Times New Roman"/>
          <w:b/>
          <w:color w:val="000000"/>
          <w:spacing w:val="-4"/>
          <w:lang w:eastAsia="ru-RU"/>
        </w:rPr>
      </w:pPr>
      <w:r w:rsidRPr="00FC52BD">
        <w:rPr>
          <w:rFonts w:ascii="Times New Roman" w:eastAsia="Times New Roman" w:hAnsi="Times New Roman" w:cs="Times New Roman"/>
          <w:color w:val="000000"/>
          <w:spacing w:val="-4"/>
          <w:lang w:eastAsia="ru-RU"/>
        </w:rPr>
        <w:lastRenderedPageBreak/>
        <w:t xml:space="preserve">1.Создание условий: </w:t>
      </w:r>
      <w:r w:rsidRPr="00FC52BD">
        <w:rPr>
          <w:rFonts w:ascii="Times New Roman" w:eastAsia="Times New Roman" w:hAnsi="Times New Roman" w:cs="Times New Roman"/>
          <w:lang w:eastAsia="ru-RU"/>
        </w:rPr>
        <w:t>организация здоровье сберегающей среды в ДОУ</w:t>
      </w:r>
      <w:r w:rsidRPr="00FC52BD">
        <w:rPr>
          <w:rFonts w:ascii="Times New Roman" w:eastAsia="Times New Roman" w:hAnsi="Times New Roman" w:cs="Times New Roman"/>
          <w:b/>
          <w:color w:val="000000"/>
          <w:lang w:eastAsia="ru-RU"/>
        </w:rPr>
        <w:t xml:space="preserve">; </w:t>
      </w:r>
      <w:r w:rsidRPr="00FC52BD">
        <w:rPr>
          <w:rFonts w:ascii="Times New Roman" w:eastAsia="Times New Roman" w:hAnsi="Times New Roman" w:cs="Times New Roman"/>
          <w:lang w:eastAsia="ru-RU"/>
        </w:rPr>
        <w:t>обеспечение   благоприятного  течения   адаптации; выполнение   санитарно-гигиенического  режима.</w:t>
      </w:r>
    </w:p>
    <w:p w14:paraId="37EC0415" w14:textId="77777777" w:rsidR="00D52758" w:rsidRPr="00FC52BD" w:rsidRDefault="00D52758" w:rsidP="00FC52BD">
      <w:pPr>
        <w:widowControl w:val="0"/>
        <w:spacing w:after="0" w:line="276" w:lineRule="auto"/>
        <w:ind w:firstLine="709"/>
        <w:jc w:val="both"/>
        <w:rPr>
          <w:rFonts w:ascii="Times New Roman" w:eastAsia="Times New Roman" w:hAnsi="Times New Roman" w:cs="Times New Roman"/>
          <w:color w:val="000000"/>
          <w:spacing w:val="-6"/>
          <w:lang w:eastAsia="ru-RU"/>
        </w:rPr>
      </w:pPr>
      <w:r w:rsidRPr="00FC52BD">
        <w:rPr>
          <w:rFonts w:ascii="Times New Roman" w:eastAsia="Times New Roman" w:hAnsi="Times New Roman" w:cs="Times New Roman"/>
          <w:color w:val="000000"/>
          <w:spacing w:val="-6"/>
          <w:lang w:eastAsia="ru-RU"/>
        </w:rPr>
        <w:t xml:space="preserve">2. Организационно-методическое и педагогическое направление: </w:t>
      </w:r>
      <w:r w:rsidRPr="00FC52BD">
        <w:rPr>
          <w:rFonts w:ascii="Times New Roman" w:eastAsia="Times New Roman" w:hAnsi="Times New Roman" w:cs="Times New Roman"/>
          <w:lang w:eastAsia="ru-RU"/>
        </w:rPr>
        <w:t>пропаганда ЗОЖ и методов оздоровления в коллективе детей, родителей и педагогов</w:t>
      </w:r>
      <w:r w:rsidRPr="00FC52BD">
        <w:rPr>
          <w:rFonts w:ascii="Times New Roman" w:eastAsia="Times New Roman" w:hAnsi="Times New Roman" w:cs="Times New Roman"/>
          <w:b/>
          <w:color w:val="000000"/>
          <w:spacing w:val="-6"/>
          <w:lang w:eastAsia="ru-RU"/>
        </w:rPr>
        <w:t xml:space="preserve">; </w:t>
      </w:r>
      <w:r w:rsidRPr="00FC52BD">
        <w:rPr>
          <w:rFonts w:ascii="Times New Roman" w:eastAsia="Times New Roman" w:hAnsi="Times New Roman" w:cs="Times New Roman"/>
          <w:lang w:eastAsia="ru-RU"/>
        </w:rPr>
        <w:t>изучение передового педагогического, медицинского и социального опыта по оздоровлению детей, отбор и внедрение эффективных технологий и методик; систематическое повышение квалификации педагогических и медицинских кадров</w:t>
      </w:r>
      <w:r w:rsidRPr="00FC52BD">
        <w:rPr>
          <w:rFonts w:ascii="Times New Roman" w:eastAsia="Times New Roman" w:hAnsi="Times New Roman" w:cs="Times New Roman"/>
          <w:b/>
          <w:color w:val="000000"/>
          <w:spacing w:val="-6"/>
          <w:lang w:eastAsia="ru-RU"/>
        </w:rPr>
        <w:t xml:space="preserve">; </w:t>
      </w:r>
      <w:r w:rsidRPr="00FC52BD">
        <w:rPr>
          <w:rFonts w:ascii="Times New Roman" w:eastAsia="Times New Roman" w:hAnsi="Times New Roman" w:cs="Times New Roman"/>
          <w:lang w:eastAsia="ru-RU"/>
        </w:rPr>
        <w:t>составление планов оздоровления</w:t>
      </w:r>
      <w:r w:rsidRPr="00FC52BD">
        <w:rPr>
          <w:rFonts w:ascii="Times New Roman" w:eastAsia="Times New Roman" w:hAnsi="Times New Roman" w:cs="Times New Roman"/>
          <w:b/>
          <w:color w:val="000000"/>
          <w:spacing w:val="-6"/>
          <w:lang w:eastAsia="ru-RU"/>
        </w:rPr>
        <w:t xml:space="preserve">; </w:t>
      </w:r>
      <w:r w:rsidRPr="00FC52BD">
        <w:rPr>
          <w:rFonts w:ascii="Times New Roman" w:eastAsia="Times New Roman" w:hAnsi="Times New Roman" w:cs="Times New Roman"/>
          <w:lang w:eastAsia="ru-RU"/>
        </w:rPr>
        <w:t>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14:paraId="74655AAA" w14:textId="77777777" w:rsidR="00D52758" w:rsidRPr="00FC52BD" w:rsidRDefault="00D52758" w:rsidP="00FC52BD">
      <w:pPr>
        <w:widowControl w:val="0"/>
        <w:spacing w:after="0" w:line="276" w:lineRule="auto"/>
        <w:ind w:firstLine="709"/>
        <w:jc w:val="both"/>
        <w:rPr>
          <w:rFonts w:ascii="Times New Roman" w:eastAsia="Times New Roman" w:hAnsi="Times New Roman" w:cs="Times New Roman"/>
          <w:color w:val="000000"/>
          <w:spacing w:val="-3"/>
          <w:lang w:eastAsia="ru-RU"/>
        </w:rPr>
      </w:pPr>
      <w:r w:rsidRPr="00FC52BD">
        <w:rPr>
          <w:rFonts w:ascii="Times New Roman" w:eastAsia="Times New Roman" w:hAnsi="Times New Roman" w:cs="Times New Roman"/>
          <w:color w:val="000000"/>
          <w:spacing w:val="-3"/>
          <w:lang w:eastAsia="ru-RU"/>
        </w:rPr>
        <w:t xml:space="preserve">3. Физкультурно-оздоровительное направление: </w:t>
      </w:r>
      <w:r w:rsidRPr="00FC52BD">
        <w:rPr>
          <w:rFonts w:ascii="Times New Roman" w:eastAsia="Times New Roman" w:hAnsi="Times New Roman" w:cs="Times New Roman"/>
          <w:lang w:eastAsia="ru-RU"/>
        </w:rPr>
        <w:t>решение оздоровительных задач всеми средствами физической культуры</w:t>
      </w:r>
      <w:r w:rsidRPr="00FC52BD">
        <w:rPr>
          <w:rFonts w:ascii="Times New Roman" w:eastAsia="Times New Roman" w:hAnsi="Times New Roman" w:cs="Times New Roman"/>
          <w:b/>
          <w:lang w:eastAsia="ru-RU"/>
        </w:rPr>
        <w:t xml:space="preserve">; </w:t>
      </w:r>
      <w:r w:rsidRPr="00FC52BD">
        <w:rPr>
          <w:rFonts w:ascii="Times New Roman" w:eastAsia="Times New Roman" w:hAnsi="Times New Roman" w:cs="Times New Roman"/>
          <w:lang w:eastAsia="ru-RU"/>
        </w:rPr>
        <w:t>коррекция отдельных отклонений в физическом и психическом здоровье.</w:t>
      </w:r>
    </w:p>
    <w:p w14:paraId="6F541F12" w14:textId="77777777" w:rsidR="00D52758" w:rsidRPr="00FC52BD" w:rsidRDefault="00D52758" w:rsidP="00FC52BD">
      <w:pPr>
        <w:widowControl w:val="0"/>
        <w:spacing w:after="0" w:line="276"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4. Профилактическое направление: проведение обследований   по скрининг - программе и выявление   патологий</w:t>
      </w:r>
      <w:r w:rsidRPr="00FC52BD">
        <w:rPr>
          <w:rFonts w:ascii="Times New Roman" w:eastAsia="Times New Roman" w:hAnsi="Times New Roman" w:cs="Times New Roman"/>
          <w:b/>
          <w:lang w:eastAsia="ru-RU"/>
        </w:rPr>
        <w:t xml:space="preserve">; </w:t>
      </w:r>
      <w:r w:rsidRPr="00FC52BD">
        <w:rPr>
          <w:rFonts w:ascii="Times New Roman" w:eastAsia="Times New Roman" w:hAnsi="Times New Roman" w:cs="Times New Roman"/>
          <w:lang w:eastAsia="ru-RU"/>
        </w:rPr>
        <w:t>проведение социальных, санитарных и специальных мер по профилактике и нераспространению   инфекционных заболеваний</w:t>
      </w:r>
      <w:r w:rsidRPr="00FC52BD">
        <w:rPr>
          <w:rFonts w:ascii="Times New Roman" w:eastAsia="Times New Roman" w:hAnsi="Times New Roman" w:cs="Times New Roman"/>
          <w:b/>
          <w:lang w:eastAsia="ru-RU"/>
        </w:rPr>
        <w:t xml:space="preserve">; </w:t>
      </w:r>
      <w:r w:rsidRPr="00FC52BD">
        <w:rPr>
          <w:rFonts w:ascii="Times New Roman" w:eastAsia="Times New Roman" w:hAnsi="Times New Roman" w:cs="Times New Roman"/>
          <w:lang w:eastAsia="ru-RU"/>
        </w:rPr>
        <w:t>предупреждение   острых заболеваний   методами  неспецифической профилактики</w:t>
      </w:r>
      <w:r w:rsidRPr="00FC52BD">
        <w:rPr>
          <w:rFonts w:ascii="Times New Roman" w:eastAsia="Times New Roman" w:hAnsi="Times New Roman" w:cs="Times New Roman"/>
          <w:b/>
          <w:lang w:eastAsia="ru-RU"/>
        </w:rPr>
        <w:t xml:space="preserve">; </w:t>
      </w:r>
      <w:r w:rsidRPr="00FC52BD">
        <w:rPr>
          <w:rFonts w:ascii="Times New Roman" w:eastAsia="Times New Roman" w:hAnsi="Times New Roman" w:cs="Times New Roman"/>
          <w:lang w:eastAsia="ru-RU"/>
        </w:rPr>
        <w:t>противорецидивное   лечение   хронических заболеваний</w:t>
      </w:r>
      <w:r w:rsidRPr="00FC52BD">
        <w:rPr>
          <w:rFonts w:ascii="Times New Roman" w:eastAsia="Times New Roman" w:hAnsi="Times New Roman" w:cs="Times New Roman"/>
          <w:b/>
          <w:lang w:eastAsia="ru-RU"/>
        </w:rPr>
        <w:t xml:space="preserve">; </w:t>
      </w:r>
      <w:r w:rsidRPr="00FC52BD">
        <w:rPr>
          <w:rFonts w:ascii="Times New Roman" w:eastAsia="Times New Roman" w:hAnsi="Times New Roman" w:cs="Times New Roman"/>
          <w:lang w:eastAsia="ru-RU"/>
        </w:rPr>
        <w:t>дегельминтизация</w:t>
      </w:r>
      <w:r w:rsidRPr="00FC52BD">
        <w:rPr>
          <w:rFonts w:ascii="Times New Roman" w:eastAsia="Times New Roman" w:hAnsi="Times New Roman" w:cs="Times New Roman"/>
          <w:b/>
          <w:lang w:eastAsia="ru-RU"/>
        </w:rPr>
        <w:t xml:space="preserve">; </w:t>
      </w:r>
      <w:r w:rsidRPr="00FC52BD">
        <w:rPr>
          <w:rFonts w:ascii="Times New Roman" w:eastAsia="Times New Roman" w:hAnsi="Times New Roman" w:cs="Times New Roman"/>
          <w:lang w:eastAsia="ru-RU"/>
        </w:rPr>
        <w:t>оказание скорой помощи при неотложных состояниях.</w:t>
      </w:r>
    </w:p>
    <w:p w14:paraId="0938E45D" w14:textId="77777777" w:rsidR="00D52758" w:rsidRPr="00FC52BD" w:rsidRDefault="00D52758" w:rsidP="00FC52BD">
      <w:pPr>
        <w:spacing w:after="0" w:line="276"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 xml:space="preserve"> Только здоровый ребенок способен на гармоничное развитие. Поэтому в  дошкольном учреждении мы стараемся разнообразить формы и методы работы с учетом профилактических и оздоровительно-развивающих мероприятий.  </w:t>
      </w:r>
    </w:p>
    <w:p w14:paraId="669D69C6" w14:textId="77777777" w:rsidR="00D52758" w:rsidRPr="00FC52BD" w:rsidRDefault="00D52758" w:rsidP="00FC52BD">
      <w:pPr>
        <w:widowControl w:val="0"/>
        <w:spacing w:after="0" w:line="276" w:lineRule="auto"/>
        <w:ind w:firstLine="709"/>
        <w:jc w:val="both"/>
        <w:rPr>
          <w:rFonts w:ascii="Times New Roman" w:eastAsia="Times New Roman" w:hAnsi="Times New Roman" w:cs="Times New Roman"/>
          <w:lang w:eastAsia="ru-RU"/>
        </w:rPr>
      </w:pPr>
      <w:r w:rsidRPr="00FC52BD">
        <w:rPr>
          <w:rFonts w:ascii="Times New Roman" w:eastAsia="Times New Roman" w:hAnsi="Times New Roman" w:cs="Times New Roman"/>
          <w:lang w:eastAsia="ru-RU"/>
        </w:rPr>
        <w:t>В группах ведутся «Дневники здоровья», в которых фиксируются все показатели развития ребенка. Управление процессом физического воспитания детей дошкольного возраста требует от педагога глубоких знаний в области организации и проведения разнообразных форм занятий, методики обучения двигательным действиям и развития физических способностей исходя из возрастных и индивидуальных особенностей дошкольников.    Вопросы проведения закаливания и оздоровления  детей, организации питания, рассматриваются на педагогических советах, малых аппаратных совещаниях,  медико-педагогических совещаниях. Регулярно проводятся консультации врача для педагогов ДОУ: Аллергические заболевания у детей; Нетрадиционные методы оздоровления детей в ДОУ; Профилактика гриппа; Витаминотерапия, сокотерапия и др. Ст. медсестра регулярно проводит учебы с воспитателями и помощниками воспитателя: Значение свежего воздуха для детского организма. Соблюдение графика проветривания; Мероприятия, направленные на снижение ОРВИ и гриппа; Оздоровление детей дошкольного возраста в условиях  ДОУ; Профилактика социально-значимых заболеваний (СПИД, чесотка, педикулез и др.); Корригирующая гимнастика и закаливание детей и др.</w:t>
      </w:r>
    </w:p>
    <w:p w14:paraId="0931D382" w14:textId="275931E1" w:rsidR="00D52758" w:rsidRPr="00E9779F" w:rsidRDefault="00D52758" w:rsidP="00FC52BD">
      <w:pPr>
        <w:widowControl w:val="0"/>
        <w:spacing w:after="0" w:line="276" w:lineRule="auto"/>
        <w:ind w:firstLine="709"/>
        <w:jc w:val="both"/>
        <w:rPr>
          <w:rFonts w:ascii="Times New Roman" w:eastAsia="Times New Roman" w:hAnsi="Times New Roman" w:cs="Times New Roman"/>
          <w:sz w:val="24"/>
          <w:szCs w:val="24"/>
          <w:lang w:eastAsia="ru-RU"/>
        </w:rPr>
      </w:pPr>
      <w:r w:rsidRPr="00FC52BD">
        <w:rPr>
          <w:rFonts w:ascii="Times New Roman" w:eastAsia="Times New Roman" w:hAnsi="Times New Roman" w:cs="Times New Roman"/>
          <w:lang w:eastAsia="ru-RU"/>
        </w:rPr>
        <w:t xml:space="preserve">Педагоги ДОУ строят свою работу в тесном сотрудничестве с родителями, которые в  свою очередь являются помощниками и активными участниками в  организации и проведении спортивных всех спортивных мероприятий. Стало традицией проведение  в ДОУ «Недели Здоровья», в течение которой для родителей проводятся физкультурные занятия, занятия по хореографии,  а также спортивные досуги и развлечения, конкурсы и акции в которых родители, а также бабушки и дедушки принимали самое активное участие. Проводятся консультации специалистов ДОУ по вопросам ЗОЖ. В методическом кабинете ДОУ организовывается выставка методической литературы для родителей по вопросам физического развития и укрепления здоровья детей.     Ежегодно проводятся спортивный праздник «Богатырские забавы» с участием детей, пап и дедушек; «Мама, папа, я – </w:t>
      </w:r>
      <w:r w:rsidRPr="00FC52BD">
        <w:rPr>
          <w:rFonts w:ascii="Times New Roman" w:eastAsia="Times New Roman" w:hAnsi="Times New Roman" w:cs="Times New Roman"/>
          <w:lang w:eastAsia="ru-RU"/>
        </w:rPr>
        <w:lastRenderedPageBreak/>
        <w:t>лыжная семья», «Наша спортивная семья». В ДОУ регулярно проводится педагогическое просвещение родителей по здоровому образу жизни – оформление родительских уголков, листовок, газет и папок-передвижек; консультации и родительские собрания по вопросам ЗОЖ.    Также  организовываются встречи и консультации с врачами специалистами  и педиатром, в ходе которых ро</w:t>
      </w:r>
      <w:r w:rsidRPr="00D52758">
        <w:rPr>
          <w:rFonts w:ascii="Times New Roman" w:eastAsia="Times New Roman" w:hAnsi="Times New Roman" w:cs="Times New Roman"/>
          <w:sz w:val="24"/>
          <w:szCs w:val="24"/>
          <w:lang w:eastAsia="ru-RU"/>
        </w:rPr>
        <w:t xml:space="preserve">дители могут выяснить интересующие их вопросы, касающиеся здоровья детей. </w:t>
      </w:r>
      <w:r w:rsidRPr="00D52758">
        <w:rPr>
          <w:rFonts w:ascii="Times New Roman" w:eastAsia="Times New Roman" w:hAnsi="Times New Roman" w:cs="Times New Roman"/>
          <w:color w:val="000000"/>
          <w:sz w:val="24"/>
          <w:szCs w:val="24"/>
          <w:lang w:eastAsia="ru-RU"/>
        </w:rPr>
        <w:t>Санитарно-эпидемиологический режим ДОУ (в соответствии с санитарно-эпидемиологическими правилами и нормативами СанПиН  2.4.1.3049-13</w:t>
      </w:r>
    </w:p>
    <w:p w14:paraId="48DEF525" w14:textId="22644F7C" w:rsidR="001077B1" w:rsidRPr="002F2C78" w:rsidRDefault="001077B1" w:rsidP="002F2C78">
      <w:pPr>
        <w:pStyle w:val="a9"/>
        <w:spacing w:line="360" w:lineRule="auto"/>
        <w:jc w:val="both"/>
        <w:rPr>
          <w:rFonts w:ascii="Times New Roman" w:eastAsia="Times New Roman" w:hAnsi="Times New Roman" w:cs="Times New Roman"/>
          <w:b/>
          <w:bCs/>
          <w:lang w:eastAsia="ru-RU"/>
        </w:rPr>
      </w:pPr>
      <w:r w:rsidRPr="002F2C78">
        <w:rPr>
          <w:rFonts w:ascii="Times New Roman" w:eastAsia="Times New Roman" w:hAnsi="Times New Roman" w:cs="Times New Roman"/>
          <w:b/>
          <w:bCs/>
          <w:lang w:eastAsia="ru-RU"/>
        </w:rPr>
        <w:t>Организация отдыха и оздоровления воспитанников в летний период</w:t>
      </w:r>
    </w:p>
    <w:p w14:paraId="2C6F5BCB"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В преддверии летнего периода в детском саду в целях обеспечения эффективности организации и проведения летней оздоровительной кампании, создания комфортных и педагогически целесообразных условий для воспитанников проводятся соответствующие подготовительные мероприятия, а именно: корректируется режим детей с учетом теплого период года; проводится работа по подготовке оборудования, подбору игрушек и пособий, необходимых для жизни и разнообразной деятельности детей, учитывая максимальное пребывание детей на воздухе;</w:t>
      </w:r>
    </w:p>
    <w:p w14:paraId="47213BEF" w14:textId="77777777" w:rsidR="001077B1" w:rsidRPr="002F2C78" w:rsidRDefault="001077B1" w:rsidP="002F2C78">
      <w:pPr>
        <w:pStyle w:val="a9"/>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Также разрабатывается программа мероприятий с детьми с учетом комплексно-тематического планирования:</w:t>
      </w:r>
    </w:p>
    <w:p w14:paraId="61051AB6"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расписание занимательной деятельности педагога с детьми;</w:t>
      </w:r>
    </w:p>
    <w:p w14:paraId="1BDE9E9F"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циклограмма планирования совместной деятельности детей и взрослых в режимных моментах;</w:t>
      </w:r>
    </w:p>
    <w:p w14:paraId="4677FFD2"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сетка самостоятельной деятельности детей;</w:t>
      </w:r>
    </w:p>
    <w:p w14:paraId="049DEEC3"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сетка индивидуальной работы взрослого и ребенка;</w:t>
      </w:r>
    </w:p>
    <w:p w14:paraId="39DD6FA7" w14:textId="77777777" w:rsidR="001077B1" w:rsidRPr="002F2C78" w:rsidRDefault="001077B1" w:rsidP="00EB0142">
      <w:pPr>
        <w:pStyle w:val="a9"/>
        <w:numPr>
          <w:ilvl w:val="0"/>
          <w:numId w:val="60"/>
        </w:numPr>
        <w:spacing w:line="360"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система закаливания.</w:t>
      </w:r>
    </w:p>
    <w:p w14:paraId="7F113813" w14:textId="77777777" w:rsidR="001077B1" w:rsidRPr="002F2C78" w:rsidRDefault="001077B1" w:rsidP="00FC52BD">
      <w:pPr>
        <w:pStyle w:val="a9"/>
        <w:spacing w:line="276"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Составляются рекомендации для родителей; консультационный материал в помощь педагогу при организации работы с детьми в летний период;</w:t>
      </w:r>
    </w:p>
    <w:p w14:paraId="52A12C02" w14:textId="77777777" w:rsidR="001077B1" w:rsidRPr="002F2C78" w:rsidRDefault="001077B1" w:rsidP="00FC52BD">
      <w:pPr>
        <w:pStyle w:val="a9"/>
        <w:spacing w:line="276"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Организация летней работы составлена на основании тематических недель. В планах в течение дня предусматриваются виды деятельности: двигательная, продуктивная, трудовая, познавательно-исследовательская, игровая, чтение художественной литературы. Проводится работа по предупреждению ДДТТ с воспитанниками в летний период, (выставки детских работ «Я – пешеход», «На улицах города», развлечения на транспортной площадке «Очень важные знаки дорожные», целевые экскурсии).</w:t>
      </w:r>
    </w:p>
    <w:p w14:paraId="0C22335A" w14:textId="77777777" w:rsidR="001077B1" w:rsidRPr="002F2C78" w:rsidRDefault="001077B1" w:rsidP="00FC52BD">
      <w:pPr>
        <w:pStyle w:val="a9"/>
        <w:spacing w:line="276"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t>Для достижения оздоровительного эффекта в летний период режим дня предусматривает максимальное пребывание детей на свежем воздухе с учетом равномерного распределения двигательной активности в первую и вторую половину дня, а также температурного режима. Одним из компонентов рационально построенного режима дня являются прогулки на открытом воздухе, которые повышают двигательную активность детей за счет включения беговых упражнений, использования подвижных игр различной активности, эстафет, элементов спортивных игр.</w:t>
      </w:r>
    </w:p>
    <w:p w14:paraId="08BE36F7" w14:textId="5C97216A" w:rsidR="00F96AAC" w:rsidRPr="00653C5B" w:rsidRDefault="001077B1" w:rsidP="00FC52BD">
      <w:pPr>
        <w:pStyle w:val="a9"/>
        <w:spacing w:line="276" w:lineRule="auto"/>
        <w:jc w:val="both"/>
        <w:rPr>
          <w:rFonts w:ascii="Times New Roman" w:eastAsia="Times New Roman" w:hAnsi="Times New Roman" w:cs="Times New Roman"/>
          <w:lang w:eastAsia="ru-RU"/>
        </w:rPr>
      </w:pPr>
      <w:r w:rsidRPr="002F2C78">
        <w:rPr>
          <w:rFonts w:ascii="Times New Roman" w:eastAsia="Times New Roman" w:hAnsi="Times New Roman" w:cs="Times New Roman"/>
          <w:lang w:eastAsia="ru-RU"/>
        </w:rPr>
        <w:lastRenderedPageBreak/>
        <w:t>Для работы в летний оздоровительный период создаются условия не только для физического, но и для психологического благополучия детей, развития познавательной активности, педагоги выносят на улицу спортивный инвентарь, книги, раскраски, кар</w:t>
      </w:r>
      <w:r w:rsidR="00653C5B">
        <w:rPr>
          <w:rFonts w:ascii="Times New Roman" w:eastAsia="Times New Roman" w:hAnsi="Times New Roman" w:cs="Times New Roman"/>
          <w:lang w:eastAsia="ru-RU"/>
        </w:rPr>
        <w:t>андаши и фломастеры, пластилин.</w:t>
      </w:r>
    </w:p>
    <w:p w14:paraId="5E578E51" w14:textId="36D26AC9" w:rsidR="00D52758" w:rsidRPr="00FC52BD" w:rsidRDefault="00653C5B" w:rsidP="00D621FA">
      <w:pPr>
        <w:pStyle w:val="a7"/>
        <w:widowControl w:val="0"/>
        <w:numPr>
          <w:ilvl w:val="1"/>
          <w:numId w:val="38"/>
        </w:num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b/>
          <w:lang w:eastAsia="ru-RU"/>
        </w:rPr>
        <w:t>Особе</w:t>
      </w:r>
      <w:r w:rsidRPr="00FC52BD">
        <w:rPr>
          <w:rFonts w:ascii="Times New Roman" w:eastAsia="Times New Roman" w:hAnsi="Times New Roman" w:cs="Times New Roman"/>
          <w:b/>
          <w:lang w:eastAsia="ru-RU"/>
        </w:rPr>
        <w:t>нности традиционных событий, праздников, мероприятий.</w:t>
      </w:r>
    </w:p>
    <w:p w14:paraId="62D51024"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В соответствии с требованиями Стандарта, в программу включен раздел «Культурно-досуговая деятельность», посвященный особенностям традиционных событий, праздников, мероприятий. </w:t>
      </w:r>
    </w:p>
    <w:p w14:paraId="22D9209A"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  </w:t>
      </w:r>
    </w:p>
    <w:p w14:paraId="7EC48085"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 За многолетнюю практику в дошкольном учреждении сложились свои традиции. Осенью проводим «Осенние праздники» на которых дети с родителями  встречают Осень танцами, хороводами и песнями.  По давней традиции вместе с  праздниками проходит выставка урожая, где дети и родители (законные представители) проявляют фантазию в оформлении композиций из овощей, злаков, фруктов, ягод. </w:t>
      </w:r>
    </w:p>
    <w:p w14:paraId="53836095"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В зимние каникулы проводим фольклорный праздник «Пришли святки- запевай колядки ».  В эти дни дети колядуют, играют в наводные игры, водят хороводы, инсценируют русские народные сказки. Для его проведения заранее готовят костюмы, атрибуты; разучивают колядки, песни и т.д. </w:t>
      </w:r>
    </w:p>
    <w:p w14:paraId="721D0E1D"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 Весна нас радует «Масленицей», весенними праздниками «Пришла весна, отворяй ворота» на которых дети знакомятся с традициями и обычаями русского народа и народов Хабаровского края.  </w:t>
      </w:r>
    </w:p>
    <w:p w14:paraId="5FB37481"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      Праздник «1 апреля – никому не верим» в старину старались отметить с шутками и невинными  розыгрышами - чем веселее прожит этот день, тем больше счастья ждёт человека в году.</w:t>
      </w:r>
    </w:p>
    <w:p w14:paraId="02897061"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 Проводятся фольклорные праздники «Пасха» - торжество добра над злом; «Троица» -  с её хороводами, украшением берёзки, подвижными играми - для детей интересны обряды, обычаи этих православных праздников. </w:t>
      </w:r>
    </w:p>
    <w:p w14:paraId="6DA8E1D9"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Также стали традиционными проведения Неделя здоровья (октябрь, апрель) и Дней открытых дверей (ноябрь, май), очень популярна среди детей и родителей «Музыкальная гостиная», посещение и концерты учащихся Детской Музыкальной школы. </w:t>
      </w:r>
    </w:p>
    <w:p w14:paraId="02ED2CE9"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В дошкольном учреждении ежемесячно проходит для родителей  заседание «Маминой школы».</w:t>
      </w:r>
    </w:p>
    <w:p w14:paraId="5FE0A06A"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МДОУ «Карусель» сотрудничает с Железнодорожной</w:t>
      </w:r>
      <w:r w:rsidRPr="00D621FA">
        <w:rPr>
          <w:rFonts w:ascii="Times New Roman" w:eastAsia="Times New Roman" w:hAnsi="Times New Roman" w:cs="Times New Roman"/>
          <w:color w:val="000000"/>
          <w:lang w:eastAsia="ru-RU"/>
        </w:rPr>
        <w:tab/>
        <w:t xml:space="preserve"> дорогой. К праздникам в здании железнодорожного вокзала проходят выставки детских рисунков. В августе дети посещают передвижной выставочно-лекционный комплекс на железнодорожном вокзале «Железная дорога в будущем» и активно участвуют в празднике «День железнодорожника».</w:t>
      </w:r>
    </w:p>
    <w:p w14:paraId="4776DE13"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Хорошей традицией стало поздравление пожилых людей, концерты в Краевом доме ветеранов.</w:t>
      </w:r>
    </w:p>
    <w:p w14:paraId="36324809"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В основе лежит комплексно-тематическое планирование воспитательно-образовательной работы в ДОУ.</w:t>
      </w:r>
    </w:p>
    <w:p w14:paraId="42023F89"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6B4C426F" w14:textId="77777777" w:rsidR="00D621FA" w:rsidRP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явлениям нравственной жизни ребенка, окружающей природе, миру искусства и литературы, традиционным для семьи, общества и государства праздничным событиям, событиям, формирующим чувство гражданской принадлежности ребенка (родной город,  День народного единства, День защитника Отечества и др.), сезонным явлениям, народной культуре и  традициям. Тематический </w:t>
      </w:r>
      <w:r w:rsidRPr="00D621FA">
        <w:rPr>
          <w:rFonts w:ascii="Times New Roman" w:eastAsia="Times New Roman" w:hAnsi="Times New Roman" w:cs="Times New Roman"/>
          <w:color w:val="000000"/>
          <w:lang w:eastAsia="ru-RU"/>
        </w:rPr>
        <w:lastRenderedPageBreak/>
        <w:t>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Для нашего дошкольного учреждения традиционными являются: проведение совместных с родителями осенних праздников; переход детей из раннего возраста в дошкольный (праздник «Вот и стали мы на год взрослей!»; проведение народных праздников, не входящих в реализуемую ДОУ программу («Красная горка», «Святки»); проведение совместных спортивных мероприятий.</w:t>
      </w:r>
    </w:p>
    <w:p w14:paraId="6B6F4940" w14:textId="77777777" w:rsidR="00D621FA" w:rsidRDefault="00D621FA" w:rsidP="00D621FA">
      <w:pPr>
        <w:spacing w:after="0" w:line="240" w:lineRule="auto"/>
        <w:jc w:val="both"/>
        <w:rPr>
          <w:rFonts w:ascii="Times New Roman" w:eastAsia="Times New Roman" w:hAnsi="Times New Roman" w:cs="Times New Roman"/>
          <w:color w:val="000000"/>
          <w:lang w:eastAsia="ru-RU"/>
        </w:rPr>
      </w:pPr>
      <w:r w:rsidRPr="00D621FA">
        <w:rPr>
          <w:rFonts w:ascii="Times New Roman" w:eastAsia="Times New Roman" w:hAnsi="Times New Roman" w:cs="Times New Roman"/>
          <w:color w:val="000000"/>
          <w:lang w:eastAsia="ru-RU"/>
        </w:rPr>
        <w:t>Комплексно - тематическое планирование Комплексно - тематическое планирование (см. Рабочую программу воспитания)</w:t>
      </w:r>
    </w:p>
    <w:p w14:paraId="2C723C8C" w14:textId="275A1749" w:rsidR="00D52758" w:rsidRPr="00D52758" w:rsidRDefault="00D52758" w:rsidP="00D621FA">
      <w:pPr>
        <w:spacing w:after="0" w:line="240" w:lineRule="auto"/>
        <w:jc w:val="both"/>
        <w:rPr>
          <w:rFonts w:ascii="Times New Roman" w:eastAsia="Times New Roman" w:hAnsi="Times New Roman" w:cs="Times New Roman"/>
          <w:b/>
          <w:sz w:val="24"/>
          <w:szCs w:val="24"/>
          <w:lang w:eastAsia="ru-RU"/>
        </w:rPr>
      </w:pPr>
      <w:r w:rsidRPr="006A43C4">
        <w:rPr>
          <w:rFonts w:ascii="Times New Roman" w:eastAsia="Times New Roman" w:hAnsi="Times New Roman" w:cs="Times New Roman"/>
          <w:b/>
          <w:sz w:val="24"/>
          <w:szCs w:val="24"/>
          <w:lang w:eastAsia="ru-RU"/>
        </w:rPr>
        <w:t>Комплексно -</w:t>
      </w:r>
      <w:r w:rsidRPr="00D52758">
        <w:rPr>
          <w:rFonts w:ascii="Times New Roman" w:eastAsia="Times New Roman" w:hAnsi="Times New Roman" w:cs="Times New Roman"/>
          <w:b/>
          <w:sz w:val="24"/>
          <w:szCs w:val="24"/>
          <w:lang w:eastAsia="ru-RU"/>
        </w:rPr>
        <w:t xml:space="preserve"> тематическое планирование</w:t>
      </w:r>
    </w:p>
    <w:tbl>
      <w:tblPr>
        <w:tblW w:w="16018" w:type="dxa"/>
        <w:tblInd w:w="-527" w:type="dxa"/>
        <w:tblLayout w:type="fixed"/>
        <w:tblCellMar>
          <w:left w:w="40" w:type="dxa"/>
          <w:right w:w="40" w:type="dxa"/>
        </w:tblCellMar>
        <w:tblLook w:val="0000" w:firstRow="0" w:lastRow="0" w:firstColumn="0" w:lastColumn="0" w:noHBand="0" w:noVBand="0"/>
      </w:tblPr>
      <w:tblGrid>
        <w:gridCol w:w="1985"/>
        <w:gridCol w:w="5245"/>
        <w:gridCol w:w="1701"/>
        <w:gridCol w:w="7087"/>
      </w:tblGrid>
      <w:tr w:rsidR="00D621FA" w:rsidRPr="00D621FA" w14:paraId="4F8D2BED" w14:textId="77777777" w:rsidTr="00567294">
        <w:tc>
          <w:tcPr>
            <w:tcW w:w="1985" w:type="dxa"/>
            <w:tcBorders>
              <w:top w:val="single" w:sz="6" w:space="0" w:color="auto"/>
              <w:left w:val="single" w:sz="4" w:space="0" w:color="auto"/>
              <w:bottom w:val="single" w:sz="6" w:space="0" w:color="auto"/>
              <w:right w:val="single" w:sz="6" w:space="0" w:color="auto"/>
            </w:tcBorders>
            <w:shd w:val="clear" w:color="auto" w:fill="FFCCFF"/>
          </w:tcPr>
          <w:p w14:paraId="2A95E9A0" w14:textId="77777777" w:rsidR="00D621FA" w:rsidRPr="00D621FA" w:rsidRDefault="00D621FA" w:rsidP="00D621FA">
            <w:pPr>
              <w:spacing w:after="0" w:line="240" w:lineRule="auto"/>
              <w:jc w:val="center"/>
              <w:rPr>
                <w:rFonts w:ascii="Times New Roman" w:eastAsia="Times New Roman" w:hAnsi="Times New Roman" w:cs="Times New Roman"/>
                <w:b/>
                <w:sz w:val="20"/>
                <w:szCs w:val="20"/>
                <w:lang w:eastAsia="ru-RU"/>
              </w:rPr>
            </w:pPr>
            <w:r w:rsidRPr="00D621FA">
              <w:rPr>
                <w:rFonts w:ascii="Times New Roman" w:eastAsia="Times New Roman" w:hAnsi="Times New Roman" w:cs="Times New Roman"/>
                <w:b/>
                <w:sz w:val="20"/>
                <w:szCs w:val="20"/>
                <w:lang w:eastAsia="ru-RU"/>
              </w:rPr>
              <w:t>Тема</w:t>
            </w:r>
          </w:p>
        </w:tc>
        <w:tc>
          <w:tcPr>
            <w:tcW w:w="5245" w:type="dxa"/>
            <w:tcBorders>
              <w:top w:val="single" w:sz="6" w:space="0" w:color="auto"/>
              <w:left w:val="single" w:sz="6" w:space="0" w:color="auto"/>
              <w:bottom w:val="single" w:sz="6" w:space="0" w:color="auto"/>
              <w:right w:val="single" w:sz="6" w:space="0" w:color="auto"/>
            </w:tcBorders>
            <w:shd w:val="clear" w:color="auto" w:fill="FFCCFF"/>
          </w:tcPr>
          <w:p w14:paraId="54306B7A" w14:textId="77777777" w:rsidR="00D621FA" w:rsidRPr="00D621FA" w:rsidRDefault="00D621FA" w:rsidP="00D621FA">
            <w:pPr>
              <w:spacing w:after="0" w:line="240" w:lineRule="auto"/>
              <w:jc w:val="center"/>
              <w:rPr>
                <w:rFonts w:ascii="Times New Roman" w:eastAsia="Times New Roman" w:hAnsi="Times New Roman" w:cs="Times New Roman"/>
                <w:b/>
                <w:sz w:val="20"/>
                <w:szCs w:val="20"/>
                <w:lang w:eastAsia="ru-RU"/>
              </w:rPr>
            </w:pPr>
            <w:r w:rsidRPr="00D621FA">
              <w:rPr>
                <w:rFonts w:ascii="Times New Roman" w:eastAsia="Times New Roman" w:hAnsi="Times New Roman" w:cs="Times New Roman"/>
                <w:b/>
                <w:sz w:val="20"/>
                <w:szCs w:val="20"/>
                <w:lang w:eastAsia="ru-RU"/>
              </w:rPr>
              <w:t>Развернутое содержание работы</w:t>
            </w:r>
          </w:p>
        </w:tc>
        <w:tc>
          <w:tcPr>
            <w:tcW w:w="1701" w:type="dxa"/>
            <w:tcBorders>
              <w:top w:val="single" w:sz="6" w:space="0" w:color="auto"/>
              <w:left w:val="single" w:sz="6" w:space="0" w:color="auto"/>
              <w:bottom w:val="single" w:sz="6" w:space="0" w:color="auto"/>
              <w:right w:val="single" w:sz="6" w:space="0" w:color="auto"/>
            </w:tcBorders>
            <w:shd w:val="clear" w:color="auto" w:fill="FFCCFF"/>
          </w:tcPr>
          <w:p w14:paraId="609804AE" w14:textId="77777777" w:rsidR="00D621FA" w:rsidRPr="00D621FA" w:rsidRDefault="00D621FA" w:rsidP="00D621FA">
            <w:pPr>
              <w:spacing w:after="0" w:line="240" w:lineRule="auto"/>
              <w:jc w:val="center"/>
              <w:rPr>
                <w:rFonts w:ascii="Times New Roman" w:eastAsia="Times New Roman" w:hAnsi="Times New Roman" w:cs="Times New Roman"/>
                <w:b/>
                <w:sz w:val="20"/>
                <w:szCs w:val="20"/>
                <w:lang w:eastAsia="ru-RU"/>
              </w:rPr>
            </w:pPr>
            <w:r w:rsidRPr="00D621FA">
              <w:rPr>
                <w:rFonts w:ascii="Times New Roman" w:eastAsia="Times New Roman" w:hAnsi="Times New Roman" w:cs="Times New Roman"/>
                <w:b/>
                <w:sz w:val="20"/>
                <w:szCs w:val="20"/>
                <w:lang w:eastAsia="ru-RU"/>
              </w:rPr>
              <w:t>Временной период</w:t>
            </w:r>
          </w:p>
        </w:tc>
        <w:tc>
          <w:tcPr>
            <w:tcW w:w="7087" w:type="dxa"/>
            <w:tcBorders>
              <w:top w:val="single" w:sz="6" w:space="0" w:color="auto"/>
              <w:left w:val="single" w:sz="6" w:space="0" w:color="auto"/>
              <w:bottom w:val="single" w:sz="6" w:space="0" w:color="auto"/>
              <w:right w:val="single" w:sz="6" w:space="0" w:color="auto"/>
            </w:tcBorders>
            <w:shd w:val="clear" w:color="auto" w:fill="FFCCFF"/>
          </w:tcPr>
          <w:p w14:paraId="42F86D7D" w14:textId="77777777" w:rsidR="00D621FA" w:rsidRPr="00D621FA" w:rsidRDefault="00D621FA" w:rsidP="00D621FA">
            <w:pPr>
              <w:spacing w:after="0" w:line="240" w:lineRule="auto"/>
              <w:jc w:val="center"/>
              <w:rPr>
                <w:rFonts w:ascii="Times New Roman" w:eastAsia="Times New Roman" w:hAnsi="Times New Roman" w:cs="Times New Roman"/>
                <w:b/>
                <w:sz w:val="20"/>
                <w:szCs w:val="20"/>
                <w:lang w:eastAsia="ru-RU"/>
              </w:rPr>
            </w:pPr>
            <w:r w:rsidRPr="00D621FA">
              <w:rPr>
                <w:rFonts w:ascii="Times New Roman" w:eastAsia="Times New Roman" w:hAnsi="Times New Roman" w:cs="Times New Roman"/>
                <w:b/>
                <w:sz w:val="20"/>
                <w:szCs w:val="20"/>
                <w:lang w:eastAsia="ru-RU"/>
              </w:rPr>
              <w:t>Варианты итоговых мероприятий</w:t>
            </w:r>
          </w:p>
        </w:tc>
      </w:tr>
      <w:tr w:rsidR="00D621FA" w:rsidRPr="00D621FA" w14:paraId="3ACC5227" w14:textId="77777777" w:rsidTr="0056729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14:paraId="75DB02E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знаний</w:t>
            </w:r>
          </w:p>
          <w:p w14:paraId="6E0C4A83" w14:textId="77777777" w:rsidR="00D621FA" w:rsidRPr="00D621FA" w:rsidRDefault="00D621FA" w:rsidP="00D621FA">
            <w:pPr>
              <w:spacing w:after="200" w:line="240" w:lineRule="auto"/>
              <w:jc w:val="center"/>
              <w:rPr>
                <w:rFonts w:ascii="Calibri" w:eastAsia="Times New Roman" w:hAnsi="Calibri" w:cs="Times New Roman"/>
                <w:sz w:val="20"/>
                <w:szCs w:val="20"/>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68936CB6"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Развивать у детей познавательную мотивацию, интерес к школе, книге. Формировать дружеские, доброжелательные отношения  между детьми. Продолжать знакомить с детским садом как ближайшим социальным окружением ребенка (обратить внимание на произошедшие изменении: покрашен забор, появились новые столы), расширять представления о профессиях сотрудников детского сада (воспитатель, помощник воспитателя, музыкальный руководитель, логопед, медсестра, дворник, повар и др.).</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ABE7C5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 сентября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78B45FC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Праздник "День знаний», организованный сотрудниками детского сада. Дети праздник не готовят, но активно участвуют в конкурсах, викторинах; демонстрируют свои способности.</w:t>
            </w:r>
          </w:p>
        </w:tc>
      </w:tr>
      <w:tr w:rsidR="00D621FA" w:rsidRPr="00D621FA" w14:paraId="3BD9DD62" w14:textId="77777777" w:rsidTr="0056729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14:paraId="4B7886C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Всероссийский урок «ОБЖ»</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69D817C6"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 правилах безопасности в быту, в природе, на улицах города, пожарная безопасность.</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214F4B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 сентября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8FC54D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Познавательные мероприятия во всех возрастных  «ОБЖ» группах.</w:t>
            </w:r>
          </w:p>
          <w:p w14:paraId="234F7F7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r w:rsidR="00D621FA" w:rsidRPr="00D621FA" w14:paraId="4AD61E8A" w14:textId="77777777" w:rsidTr="0056729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14:paraId="300EDAA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солидарности в борьбе с терроризмом</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4E83C7F"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об антитеррористической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1C65B49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3 сентября </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04CD161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D621FA" w:rsidRPr="00D621FA" w14:paraId="36A3FCCE" w14:textId="77777777" w:rsidTr="0056729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14:paraId="135E835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Неделя безопасности дорожного движения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2BE0F646"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Дать представления дошкольников о правилах дорожного движения. Расширять представления детей о правилах безопасности  на улицах города.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0549D3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25-29 сентября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7920334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14:paraId="635B0A3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Акция  по безопасности дорожного движения «Светофор»</w:t>
            </w:r>
          </w:p>
        </w:tc>
      </w:tr>
      <w:tr w:rsidR="00D621FA" w:rsidRPr="00D621FA" w14:paraId="19E8AB9F" w14:textId="77777777" w:rsidTr="0056729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14:paraId="4C264B5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тигра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4254702"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Дать представления детям о жизни хозяина тайги.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52201F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27 сентября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4B29D2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Познавательный час «Хозяин тайги» совместно с сотрудником библиотеки им. Островского.</w:t>
            </w:r>
          </w:p>
          <w:p w14:paraId="23449A8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Выставка рисунков «Хозяин тайги» </w:t>
            </w:r>
          </w:p>
        </w:tc>
      </w:tr>
      <w:tr w:rsidR="00D621FA" w:rsidRPr="00D621FA" w14:paraId="1BDEF823" w14:textId="77777777" w:rsidTr="00567294">
        <w:trPr>
          <w:trHeight w:val="271"/>
        </w:trPr>
        <w:tc>
          <w:tcPr>
            <w:tcW w:w="1985" w:type="dxa"/>
            <w:tcBorders>
              <w:top w:val="single" w:sz="6" w:space="0" w:color="auto"/>
              <w:left w:val="single" w:sz="4" w:space="0" w:color="auto"/>
              <w:bottom w:val="single" w:sz="6" w:space="0" w:color="auto"/>
              <w:right w:val="single" w:sz="6" w:space="0" w:color="auto"/>
            </w:tcBorders>
            <w:shd w:val="clear" w:color="auto" w:fill="00FFCC"/>
          </w:tcPr>
          <w:p w14:paraId="0E0CBB4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День сердца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1979FF7E"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 профилактике сердечно-сосудистых заболеваний. Раскрыть строение сердечно сосудистой системы.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84B570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29 сентября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7D572BC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Познавательные мероприятия для детей дошкольного возраста.  </w:t>
            </w:r>
          </w:p>
          <w:p w14:paraId="1436F84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r w:rsidR="00D621FA" w:rsidRPr="00D621FA" w14:paraId="12BE9556"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53E2095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Осенние праздники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218E2CE6"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об осени. 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Расширять представления о сельскохозяйственных профессиях, о профессии лесника. Расширять знания об овощах и фруктах (местных, экзотических). Расширять представления о правилах безопасного поведения на природе. Воспитывать бережное отношение к природе. Формировать элементарные экологические представления,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65D2D8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Октябрь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FA9445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«Осенние праздники», </w:t>
            </w:r>
          </w:p>
          <w:p w14:paraId="3BAF16A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«Осенняя композиция»</w:t>
            </w:r>
          </w:p>
          <w:p w14:paraId="4704806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детского творчества (поделки из природного материала).</w:t>
            </w:r>
          </w:p>
        </w:tc>
      </w:tr>
      <w:tr w:rsidR="00D621FA" w:rsidRPr="00D621FA" w14:paraId="7C1824A6"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3473B44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защиты животных</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55D7A577"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Дать знания детям о животных занесённых в красную книгу, воспитывать  бережное отношение  к животным.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CF39D5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Октябрь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8E928D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Познавательный час «Красная книга» совместно с сотрудником библиотеки им. Островского.</w:t>
            </w:r>
          </w:p>
          <w:p w14:paraId="63D1A0F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 Наши друзья»</w:t>
            </w:r>
          </w:p>
        </w:tc>
      </w:tr>
      <w:tr w:rsidR="00D621FA" w:rsidRPr="00D621FA" w14:paraId="541C43B8"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4542F21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Всемирный день зрения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344EF51D"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 здоровом образе жизни, об охране и профилактике заболеваний  органов зрения.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41E245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8 октября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2363F58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во всех возрастных группах.</w:t>
            </w:r>
          </w:p>
          <w:p w14:paraId="4CCF9F3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r w:rsidR="00D621FA" w:rsidRPr="00D621FA" w14:paraId="4FC004DE"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5B5EC6E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рождения Хабаровского края</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5E017CAF"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Воспитывать у детей бережное отношение к культурному и природному наследию, любовь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A192D9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14 октября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2F63EB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2BD1A68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 старшем дошкольном возрасте экскурсии в краеведческий и художественный музеи,</w:t>
            </w:r>
          </w:p>
          <w:p w14:paraId="24EDBED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 парк, сквер, на берег Амура.</w:t>
            </w:r>
          </w:p>
        </w:tc>
      </w:tr>
      <w:tr w:rsidR="00D621FA" w:rsidRPr="00D621FA" w14:paraId="3FF872C6"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148797A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Всемирный день математике</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30D1EE29"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18"/>
                <w:szCs w:val="18"/>
                <w:lang w:eastAsia="ru-RU"/>
              </w:rPr>
            </w:pPr>
            <w:r w:rsidRPr="00D621FA">
              <w:rPr>
                <w:rFonts w:ascii="Times New Roman" w:eastAsia="Times New Roman" w:hAnsi="Times New Roman" w:cs="Times New Roman"/>
                <w:sz w:val="20"/>
                <w:szCs w:val="20"/>
                <w:lang w:eastAsia="ru-RU"/>
              </w:rPr>
              <w:t xml:space="preserve">  </w:t>
            </w:r>
            <w:r w:rsidRPr="00D621FA">
              <w:rPr>
                <w:rFonts w:ascii="Times New Roman" w:eastAsia="Calibri" w:hAnsi="Times New Roman" w:cs="Times New Roman"/>
                <w:color w:val="000000"/>
                <w:sz w:val="20"/>
                <w:szCs w:val="20"/>
              </w:rPr>
              <w:t xml:space="preserve">  </w:t>
            </w:r>
            <w:r w:rsidRPr="00D621FA">
              <w:rPr>
                <w:rFonts w:ascii="Times New Roman" w:eastAsia="Calibri" w:hAnsi="Times New Roman" w:cs="Times New Roman"/>
                <w:color w:val="000000"/>
                <w:sz w:val="18"/>
                <w:szCs w:val="18"/>
              </w:rPr>
              <w:t xml:space="preserve">Развивать сенсорные эталоны.. Развивать  память, внимание, логическое мышление, закреплять знания о геометрических формах, фигурах, цветах, порядковый и прямой счёт, развивать конструктивные способности. Освоить умения классифицировать предметы по цвету, фигуры по форме.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0AA647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15 октября </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23DD5E0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Познавательные мероприятия  во всех возрастных группах. </w:t>
            </w:r>
          </w:p>
          <w:p w14:paraId="7E6D3E3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Викторина « Юный математик» в подготовительных группах.</w:t>
            </w:r>
          </w:p>
        </w:tc>
      </w:tr>
      <w:tr w:rsidR="00D621FA" w:rsidRPr="00D621FA" w14:paraId="6646CDBE"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3957ED5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ОТЦА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D3A2E60"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папе, дедушке.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C12030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18 октября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A0BCC0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Спортивные развлечения «Мой папа самый лучший» для детей дошкольного возраста.</w:t>
            </w:r>
          </w:p>
          <w:p w14:paraId="519F459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Изготовление подарков для пап.</w:t>
            </w:r>
          </w:p>
          <w:p w14:paraId="663DA74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«Мой папа»</w:t>
            </w:r>
          </w:p>
        </w:tc>
      </w:tr>
      <w:tr w:rsidR="00D621FA" w:rsidRPr="00D621FA" w14:paraId="7CA124C8"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454FDD6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библиотеки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23ED50B2"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бережное отношение к книгам, любовь к художественным произведениям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23D90C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25 октября </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6EE92E5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Познавательный час « Мои любимые книги» совместно с сотрудником библиотеки им. Островского.</w:t>
            </w:r>
          </w:p>
          <w:p w14:paraId="02A4857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Экскурсия в библиотеку им. Островского </w:t>
            </w:r>
          </w:p>
        </w:tc>
      </w:tr>
      <w:tr w:rsidR="00D621FA" w:rsidRPr="00D621FA" w14:paraId="182F9357"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4D0D04D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День народного единства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077FAA83"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любовь к России, к малой родине.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7BD277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4 ноября </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EA03C8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Познавательный час « День народного единства» совместно с сотрудником библиотеки им. Островского</w:t>
            </w:r>
          </w:p>
          <w:p w14:paraId="243ECC4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«Мы едины»</w:t>
            </w:r>
          </w:p>
        </w:tc>
      </w:tr>
      <w:tr w:rsidR="00D621FA" w:rsidRPr="00D621FA" w14:paraId="3EF3EC4B"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7434386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рождения «Деда Мороза»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12640842"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знания детей о жизни Деда Мороза.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29D7AC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18 ноября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0E7D1ED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Развлечения «День рождения дед Мороз».</w:t>
            </w:r>
          </w:p>
          <w:p w14:paraId="71149DB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Напиши письмо дедушке Морозу.</w:t>
            </w:r>
          </w:p>
        </w:tc>
      </w:tr>
      <w:tr w:rsidR="00D621FA" w:rsidRPr="00D621FA" w14:paraId="36212D2F"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2EBCDFA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правовой помощи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1EDDAEF1"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Дать знания детям  и родителям по правовому воспитанию.</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14:paraId="398D04C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22 ноября</w:t>
            </w:r>
          </w:p>
        </w:tc>
        <w:tc>
          <w:tcPr>
            <w:tcW w:w="7087" w:type="dxa"/>
            <w:tcBorders>
              <w:top w:val="single" w:sz="6" w:space="0" w:color="auto"/>
              <w:left w:val="single" w:sz="6" w:space="0" w:color="auto"/>
              <w:bottom w:val="single" w:sz="4" w:space="0" w:color="auto"/>
              <w:right w:val="single" w:sz="6" w:space="0" w:color="auto"/>
            </w:tcBorders>
            <w:shd w:val="clear" w:color="auto" w:fill="FFFFCC"/>
          </w:tcPr>
          <w:p w14:paraId="71FD2D18" w14:textId="77777777" w:rsidR="00D621FA" w:rsidRPr="00D621FA" w:rsidRDefault="00D621FA" w:rsidP="00D621FA">
            <w:pPr>
              <w:suppressAutoHyphens/>
              <w:spacing w:after="0" w:line="240" w:lineRule="auto"/>
              <w:rPr>
                <w:rFonts w:ascii="Times New Roman" w:eastAsia="Calibri" w:hAnsi="Times New Roman" w:cs="Times New Roman"/>
                <w:spacing w:val="10"/>
                <w:sz w:val="18"/>
                <w:szCs w:val="18"/>
                <w:lang w:eastAsia="ar-SA"/>
              </w:rPr>
            </w:pPr>
            <w:r w:rsidRPr="00D621FA">
              <w:rPr>
                <w:rFonts w:ascii="Times New Roman" w:eastAsia="Calibri" w:hAnsi="Times New Roman" w:cs="Times New Roman"/>
                <w:spacing w:val="10"/>
                <w:sz w:val="18"/>
                <w:szCs w:val="18"/>
                <w:lang w:eastAsia="ar-SA"/>
              </w:rPr>
              <w:t>Викторина по правовому воспитанию «Права литературных героев»</w:t>
            </w:r>
          </w:p>
          <w:p w14:paraId="18B7D3A7" w14:textId="77777777" w:rsidR="00D621FA" w:rsidRPr="00D621FA" w:rsidRDefault="00D621FA" w:rsidP="00D621FA">
            <w:pPr>
              <w:suppressAutoHyphens/>
              <w:spacing w:after="0" w:line="240" w:lineRule="auto"/>
              <w:rPr>
                <w:rFonts w:ascii="Times New Roman" w:eastAsia="Times New Roman" w:hAnsi="Times New Roman" w:cs="Times New Roman"/>
                <w:sz w:val="18"/>
                <w:szCs w:val="18"/>
                <w:shd w:val="clear" w:color="auto" w:fill="FFFFFF"/>
                <w:lang w:eastAsia="ru-RU"/>
              </w:rPr>
            </w:pPr>
            <w:r w:rsidRPr="00D621FA">
              <w:rPr>
                <w:rFonts w:ascii="Times New Roman" w:eastAsia="Times New Roman" w:hAnsi="Times New Roman" w:cs="Times New Roman"/>
                <w:sz w:val="18"/>
                <w:szCs w:val="18"/>
                <w:lang w:eastAsia="ru-RU"/>
              </w:rPr>
              <w:t>Беседы с детьми </w:t>
            </w:r>
            <w:r w:rsidRPr="00D621FA">
              <w:rPr>
                <w:rFonts w:ascii="Times New Roman" w:eastAsia="Times New Roman" w:hAnsi="Times New Roman" w:cs="Times New Roman"/>
                <w:sz w:val="18"/>
                <w:szCs w:val="18"/>
                <w:shd w:val="clear" w:color="auto" w:fill="FDF0D7"/>
                <w:lang w:eastAsia="ru-RU"/>
              </w:rPr>
              <w:t>на темы «Я – ребенок, я имею право…» , «Мои права» ,«Какие права имеет ребенок»  Просмотр иллюстраций</w:t>
            </w:r>
            <w:r w:rsidRPr="00D621FA">
              <w:rPr>
                <w:rFonts w:ascii="Times New Roman" w:eastAsia="Times New Roman" w:hAnsi="Times New Roman" w:cs="Times New Roman"/>
                <w:sz w:val="18"/>
                <w:szCs w:val="18"/>
                <w:shd w:val="clear" w:color="auto" w:fill="FFFFFF"/>
                <w:lang w:eastAsia="ru-RU"/>
              </w:rPr>
              <w:t>.</w:t>
            </w:r>
          </w:p>
          <w:p w14:paraId="5F3F70BA" w14:textId="77777777" w:rsidR="00D621FA" w:rsidRPr="00D621FA" w:rsidRDefault="00D621FA" w:rsidP="00D621FA">
            <w:pPr>
              <w:suppressAutoHyphens/>
              <w:spacing w:after="0" w:line="240" w:lineRule="auto"/>
              <w:rPr>
                <w:rFonts w:ascii="Times New Roman" w:eastAsia="Calibri" w:hAnsi="Times New Roman" w:cs="Times New Roman"/>
                <w:spacing w:val="10"/>
                <w:sz w:val="18"/>
                <w:szCs w:val="18"/>
                <w:lang w:eastAsia="ar-SA"/>
              </w:rPr>
            </w:pPr>
            <w:r w:rsidRPr="00D621FA">
              <w:rPr>
                <w:rFonts w:ascii="Times New Roman" w:eastAsia="Times New Roman" w:hAnsi="Times New Roman" w:cs="Times New Roman"/>
                <w:sz w:val="18"/>
                <w:szCs w:val="18"/>
                <w:lang w:eastAsia="ru-RU"/>
              </w:rPr>
              <w:t xml:space="preserve"> Просмотр мультфильмов: «Мама для мамонтенка»  – право иметь семью «Смешарики» -права детей   </w:t>
            </w:r>
          </w:p>
          <w:p w14:paraId="1FD47F37" w14:textId="77777777" w:rsidR="00D621FA" w:rsidRPr="00D621FA" w:rsidRDefault="00D621FA" w:rsidP="00D621FA">
            <w:pPr>
              <w:suppressAutoHyphens/>
              <w:spacing w:after="0" w:line="240" w:lineRule="auto"/>
              <w:rPr>
                <w:rFonts w:ascii="Times New Roman" w:eastAsia="Calibri" w:hAnsi="Times New Roman" w:cs="Times New Roman"/>
                <w:spacing w:val="10"/>
                <w:sz w:val="18"/>
                <w:szCs w:val="18"/>
                <w:lang w:eastAsia="ar-SA"/>
              </w:rPr>
            </w:pPr>
            <w:r w:rsidRPr="00D621FA">
              <w:rPr>
                <w:rFonts w:ascii="Arial" w:eastAsia="Times New Roman" w:hAnsi="Arial" w:cs="Arial"/>
                <w:sz w:val="18"/>
                <w:szCs w:val="18"/>
                <w:lang w:eastAsia="ru-RU"/>
              </w:rPr>
              <w:t> </w:t>
            </w:r>
            <w:r w:rsidRPr="00D621FA">
              <w:rPr>
                <w:rFonts w:ascii="Times New Roman" w:eastAsia="Times New Roman" w:hAnsi="Times New Roman" w:cs="Times New Roman"/>
                <w:sz w:val="20"/>
                <w:szCs w:val="20"/>
                <w:lang w:eastAsia="ru-RU"/>
              </w:rPr>
              <w:t>Распространение тематических буклетов о правах детей, профилактике семейного насилия, жестокого обращения с детьми и д</w:t>
            </w:r>
            <w:r w:rsidRPr="00D621FA">
              <w:rPr>
                <w:rFonts w:ascii="Times New Roman" w:eastAsia="Times New Roman" w:hAnsi="Times New Roman" w:cs="Times New Roman"/>
                <w:sz w:val="24"/>
                <w:szCs w:val="24"/>
                <w:lang w:eastAsia="ru-RU"/>
              </w:rPr>
              <w:t xml:space="preserve">р. </w:t>
            </w:r>
            <w:r w:rsidRPr="00D621FA">
              <w:rPr>
                <w:rFonts w:ascii="Times New Roman" w:eastAsia="Times New Roman" w:hAnsi="Times New Roman" w:cs="Times New Roman"/>
                <w:sz w:val="20"/>
                <w:szCs w:val="20"/>
                <w:lang w:eastAsia="ru-RU"/>
              </w:rPr>
              <w:t>Консультация для родителей «Права детей</w:t>
            </w:r>
          </w:p>
        </w:tc>
      </w:tr>
      <w:tr w:rsidR="00D621FA" w:rsidRPr="00D621FA" w14:paraId="404A3EC6"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31CF338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образования Всемирного общества охраны природы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4F77DA7" w14:textId="77777777" w:rsidR="00D621FA" w:rsidRPr="00D621FA" w:rsidRDefault="00D621FA" w:rsidP="00D621FA">
            <w:pPr>
              <w:autoSpaceDE w:val="0"/>
              <w:autoSpaceDN w:val="0"/>
              <w:adjustRightInd w:val="0"/>
              <w:spacing w:after="20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бережное отношение к природе.</w:t>
            </w:r>
          </w:p>
        </w:tc>
        <w:tc>
          <w:tcPr>
            <w:tcW w:w="1701" w:type="dxa"/>
            <w:tcBorders>
              <w:top w:val="single" w:sz="6" w:space="0" w:color="auto"/>
              <w:left w:val="single" w:sz="6" w:space="0" w:color="auto"/>
              <w:bottom w:val="single" w:sz="4" w:space="0" w:color="auto"/>
              <w:right w:val="single" w:sz="6" w:space="0" w:color="auto"/>
            </w:tcBorders>
            <w:shd w:val="clear" w:color="auto" w:fill="FFFFCC"/>
          </w:tcPr>
          <w:p w14:paraId="559C6CC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25 ноября</w:t>
            </w:r>
          </w:p>
        </w:tc>
        <w:tc>
          <w:tcPr>
            <w:tcW w:w="7087" w:type="dxa"/>
            <w:tcBorders>
              <w:top w:val="single" w:sz="6" w:space="0" w:color="auto"/>
              <w:left w:val="single" w:sz="6" w:space="0" w:color="auto"/>
              <w:bottom w:val="single" w:sz="4" w:space="0" w:color="auto"/>
              <w:right w:val="single" w:sz="6" w:space="0" w:color="auto"/>
            </w:tcBorders>
            <w:shd w:val="clear" w:color="auto" w:fill="FFFFCC"/>
          </w:tcPr>
          <w:p w14:paraId="6D06B52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Познавательный час </w:t>
            </w:r>
          </w:p>
          <w:p w14:paraId="355FD03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Бережное отношение к природе» совместно с сотрудником библиотеки им. Островского</w:t>
            </w:r>
          </w:p>
          <w:p w14:paraId="37C29E93" w14:textId="77777777" w:rsidR="00D621FA" w:rsidRPr="00D621FA" w:rsidRDefault="00D621FA" w:rsidP="00D621FA">
            <w:pPr>
              <w:suppressAutoHyphens/>
              <w:spacing w:after="0" w:line="240" w:lineRule="auto"/>
              <w:rPr>
                <w:rFonts w:ascii="Times New Roman" w:eastAsia="Calibri" w:hAnsi="Times New Roman" w:cs="Times New Roman"/>
                <w:spacing w:val="10"/>
                <w:sz w:val="18"/>
                <w:szCs w:val="18"/>
                <w:lang w:eastAsia="ar-SA"/>
              </w:rPr>
            </w:pPr>
          </w:p>
        </w:tc>
      </w:tr>
      <w:tr w:rsidR="00D621FA" w:rsidRPr="00D621FA" w14:paraId="0E6A7344" w14:textId="77777777" w:rsidTr="0056729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14:paraId="7B5715C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Матери</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14:paraId="56EC84E8"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14:paraId="4AB3A8E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26 ноября</w:t>
            </w:r>
          </w:p>
        </w:tc>
        <w:tc>
          <w:tcPr>
            <w:tcW w:w="7087" w:type="dxa"/>
            <w:tcBorders>
              <w:top w:val="single" w:sz="4" w:space="0" w:color="auto"/>
              <w:left w:val="single" w:sz="6" w:space="0" w:color="auto"/>
              <w:bottom w:val="single" w:sz="6" w:space="0" w:color="auto"/>
              <w:right w:val="single" w:sz="6" w:space="0" w:color="auto"/>
            </w:tcBorders>
            <w:shd w:val="clear" w:color="auto" w:fill="FFFFCC"/>
          </w:tcPr>
          <w:p w14:paraId="6963599E" w14:textId="77777777" w:rsidR="00D621FA" w:rsidRPr="00D621FA" w:rsidRDefault="00D621FA" w:rsidP="00D621FA">
            <w:pPr>
              <w:spacing w:after="0" w:line="240"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Выставка рисунков по теме.</w:t>
            </w:r>
          </w:p>
          <w:p w14:paraId="2371E8F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Фотовыставка ко Дню Матери «Загляните в мамины глаза»</w:t>
            </w:r>
          </w:p>
          <w:p w14:paraId="64038BD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p w14:paraId="7718D32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r w:rsidR="00D621FA" w:rsidRPr="00D621FA" w14:paraId="79A10727" w14:textId="77777777" w:rsidTr="0056729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14:paraId="24D4AC6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неизвестного солдата</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14:paraId="0DE5D351"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любовь к Родине. Формировать представления о празднике, посвященном Дню неизвестного солдата, Воспитывать уважение к ветеранам войны.</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14:paraId="44E8883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3 декабря</w:t>
            </w:r>
          </w:p>
        </w:tc>
        <w:tc>
          <w:tcPr>
            <w:tcW w:w="7087" w:type="dxa"/>
            <w:tcBorders>
              <w:top w:val="single" w:sz="4" w:space="0" w:color="auto"/>
              <w:left w:val="single" w:sz="6" w:space="0" w:color="auto"/>
              <w:bottom w:val="single" w:sz="6" w:space="0" w:color="auto"/>
              <w:right w:val="single" w:sz="6" w:space="0" w:color="auto"/>
            </w:tcBorders>
            <w:shd w:val="clear" w:color="auto" w:fill="FFFFCC"/>
          </w:tcPr>
          <w:p w14:paraId="27BF86B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«День неизвестного солдата»</w:t>
            </w:r>
          </w:p>
        </w:tc>
      </w:tr>
      <w:tr w:rsidR="00D621FA" w:rsidRPr="00D621FA" w14:paraId="08DAB5E4" w14:textId="77777777" w:rsidTr="00567294">
        <w:trPr>
          <w:trHeight w:val="745"/>
        </w:trPr>
        <w:tc>
          <w:tcPr>
            <w:tcW w:w="1985" w:type="dxa"/>
            <w:tcBorders>
              <w:top w:val="single" w:sz="4" w:space="0" w:color="auto"/>
              <w:left w:val="single" w:sz="6" w:space="0" w:color="auto"/>
              <w:bottom w:val="single" w:sz="6" w:space="0" w:color="auto"/>
              <w:right w:val="single" w:sz="6" w:space="0" w:color="auto"/>
            </w:tcBorders>
            <w:shd w:val="clear" w:color="auto" w:fill="00FFCC"/>
          </w:tcPr>
          <w:p w14:paraId="319C651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добровольца</w:t>
            </w:r>
          </w:p>
          <w:p w14:paraId="57DF225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(волонтёра)</w:t>
            </w:r>
          </w:p>
        </w:tc>
        <w:tc>
          <w:tcPr>
            <w:tcW w:w="5245" w:type="dxa"/>
            <w:tcBorders>
              <w:top w:val="single" w:sz="4" w:space="0" w:color="auto"/>
              <w:left w:val="single" w:sz="6" w:space="0" w:color="auto"/>
              <w:bottom w:val="single" w:sz="6" w:space="0" w:color="auto"/>
              <w:right w:val="single" w:sz="6" w:space="0" w:color="auto"/>
            </w:tcBorders>
            <w:shd w:val="clear" w:color="auto" w:fill="FFFFCC"/>
          </w:tcPr>
          <w:p w14:paraId="2635F8B1"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Воспитывать эмпатию, доброту , отзывчивость по отношению к окружающим(ветеранам, пожилым людям ),животным. </w:t>
            </w:r>
          </w:p>
        </w:tc>
        <w:tc>
          <w:tcPr>
            <w:tcW w:w="1701" w:type="dxa"/>
            <w:tcBorders>
              <w:top w:val="single" w:sz="4" w:space="0" w:color="auto"/>
              <w:left w:val="single" w:sz="6" w:space="0" w:color="auto"/>
              <w:bottom w:val="single" w:sz="6" w:space="0" w:color="auto"/>
              <w:right w:val="single" w:sz="6" w:space="0" w:color="auto"/>
            </w:tcBorders>
            <w:shd w:val="clear" w:color="auto" w:fill="FFFFCC"/>
          </w:tcPr>
          <w:p w14:paraId="7F926CE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5 декабря</w:t>
            </w:r>
          </w:p>
        </w:tc>
        <w:tc>
          <w:tcPr>
            <w:tcW w:w="7087" w:type="dxa"/>
            <w:tcBorders>
              <w:top w:val="single" w:sz="4" w:space="0" w:color="auto"/>
              <w:left w:val="single" w:sz="6" w:space="0" w:color="auto"/>
              <w:bottom w:val="single" w:sz="6" w:space="0" w:color="auto"/>
              <w:right w:val="single" w:sz="6" w:space="0" w:color="auto"/>
            </w:tcBorders>
            <w:shd w:val="clear" w:color="auto" w:fill="FFFFCC"/>
          </w:tcPr>
          <w:p w14:paraId="2F68A226" w14:textId="77777777" w:rsidR="00D621FA" w:rsidRPr="00D621FA" w:rsidRDefault="00D621FA" w:rsidP="00D621FA">
            <w:pPr>
              <w:widowControl w:val="0"/>
              <w:spacing w:after="0" w:line="240" w:lineRule="auto"/>
              <w:rPr>
                <w:rFonts w:ascii="Times New Roman" w:eastAsia="Times New Roman" w:hAnsi="Times New Roman" w:cs="Times New Roman"/>
                <w:sz w:val="20"/>
                <w:szCs w:val="20"/>
              </w:rPr>
            </w:pPr>
            <w:r w:rsidRPr="00D621FA">
              <w:rPr>
                <w:rFonts w:ascii="Times New Roman" w:eastAsia="Times New Roman" w:hAnsi="Times New Roman" w:cs="Times New Roman"/>
                <w:sz w:val="24"/>
                <w:szCs w:val="24"/>
              </w:rPr>
              <w:t xml:space="preserve">  </w:t>
            </w:r>
            <w:r w:rsidRPr="00D621FA">
              <w:rPr>
                <w:rFonts w:ascii="Times New Roman" w:eastAsia="Times New Roman" w:hAnsi="Times New Roman" w:cs="Times New Roman"/>
                <w:sz w:val="20"/>
                <w:szCs w:val="20"/>
              </w:rPr>
              <w:t>Поздравление пожилых людей, концерты в Краевом доме ветеранов.</w:t>
            </w:r>
          </w:p>
          <w:p w14:paraId="5C21698A" w14:textId="77777777" w:rsidR="00D621FA" w:rsidRPr="00D621FA" w:rsidRDefault="00D621FA" w:rsidP="00D621FA">
            <w:pPr>
              <w:spacing w:after="0" w:line="240" w:lineRule="auto"/>
              <w:jc w:val="both"/>
              <w:rPr>
                <w:rFonts w:ascii="Times New Roman" w:eastAsia="Calibri" w:hAnsi="Times New Roman" w:cs="Times New Roman"/>
                <w:sz w:val="20"/>
                <w:szCs w:val="20"/>
                <w:lang w:eastAsia="ru-RU"/>
              </w:rPr>
            </w:pPr>
            <w:r w:rsidRPr="00D621FA">
              <w:rPr>
                <w:rFonts w:ascii="Times New Roman" w:eastAsia="Times New Roman" w:hAnsi="Times New Roman" w:cs="Times New Roman"/>
                <w:sz w:val="20"/>
                <w:szCs w:val="20"/>
              </w:rPr>
              <w:t xml:space="preserve"> </w:t>
            </w:r>
            <w:r w:rsidRPr="00D621FA">
              <w:rPr>
                <w:rFonts w:ascii="Times New Roman" w:eastAsia="Calibri" w:hAnsi="Times New Roman" w:cs="Times New Roman"/>
                <w:sz w:val="20"/>
                <w:szCs w:val="20"/>
                <w:lang w:eastAsia="ru-RU"/>
              </w:rPr>
              <w:t>Изготовление подарков для пожилых людей. Дети, родители, педагоги организовывают   питания животных (собак, кошек ,хомяков, обезьян, лисы, медведя, кролика в зоопарке «Питон»»)</w:t>
            </w:r>
          </w:p>
        </w:tc>
      </w:tr>
      <w:tr w:rsidR="00D621FA" w:rsidRPr="00D621FA" w14:paraId="1E4376F7"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4980AEB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Новогодние праздники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68BC6A5D"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1F496C9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Декабрь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5ED7D1E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Праздник "Новогодние праздники», Выставка поделок «Новогодняя игрушка моей семьи»</w:t>
            </w:r>
          </w:p>
          <w:p w14:paraId="189C0D6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Акция «Птичья столовая»</w:t>
            </w:r>
          </w:p>
          <w:p w14:paraId="35BA8EF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Конкурс «Кормушки»</w:t>
            </w:r>
          </w:p>
          <w:p w14:paraId="510A96A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детских работ в детском саду и на железнодорожном вокзале.</w:t>
            </w:r>
          </w:p>
        </w:tc>
      </w:tr>
      <w:tr w:rsidR="00D621FA" w:rsidRPr="00D621FA" w14:paraId="6BC00A1B"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1D37AED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рождения детского сада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C3AF7B1"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Организовывать все виды детской деятельности (игровой, коммуникативной, трудовой, познавательно исследовательской, продуктивной, музыкально </w:t>
            </w:r>
            <w:r w:rsidRPr="00D621FA">
              <w:rPr>
                <w:rFonts w:ascii="Times New Roman" w:eastAsia="Times New Roman" w:hAnsi="Times New Roman" w:cs="Times New Roman"/>
                <w:sz w:val="20"/>
                <w:szCs w:val="20"/>
                <w:lang w:eastAsia="ru-RU"/>
              </w:rPr>
              <w:lastRenderedPageBreak/>
              <w:t>художественной, чтения) вокруг темы «Детство», «День рождения».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D3D4B1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Декабрь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376B30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Конкурс чтецов</w:t>
            </w:r>
          </w:p>
        </w:tc>
      </w:tr>
      <w:tr w:rsidR="00D621FA" w:rsidRPr="00D621FA" w14:paraId="4297759D"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4150AED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«Праздник валенка»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F50197D"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EEEB0C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Декабрь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6003FA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«Народный праздник»</w:t>
            </w:r>
          </w:p>
        </w:tc>
      </w:tr>
      <w:tr w:rsidR="00D621FA" w:rsidRPr="00D621FA" w14:paraId="5C61A8F7"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4787D07E" w14:textId="77777777" w:rsidR="00D621FA" w:rsidRPr="00D621FA" w:rsidRDefault="00D621FA" w:rsidP="00D621FA">
            <w:pPr>
              <w:spacing w:after="0" w:line="240"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«Пришли святки запевай колядки»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0563E0D"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7974F1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январь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2C2F5F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«Народный праздник»</w:t>
            </w:r>
          </w:p>
        </w:tc>
      </w:tr>
      <w:tr w:rsidR="00D621FA" w:rsidRPr="00D621FA" w14:paraId="6540C628"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299BEF1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Защитника Отечества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5E2FF349"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0951E9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19 Февраля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23C4913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Праздник, посвященный Дню защитника Отечества.               Выставка детского творчества в детском саду и на железнодорожном вокзале.  </w:t>
            </w:r>
          </w:p>
          <w:p w14:paraId="470350D5" w14:textId="77777777" w:rsidR="00D621FA" w:rsidRPr="00D621FA" w:rsidRDefault="00D621FA" w:rsidP="00D621FA">
            <w:pPr>
              <w:spacing w:after="0" w:line="240"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групповых газет «Наши отважные папы»</w:t>
            </w:r>
          </w:p>
        </w:tc>
      </w:tr>
      <w:tr w:rsidR="00D621FA" w:rsidRPr="00D621FA" w14:paraId="475B1C7B"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00FED10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Всемирный день гражданской обороны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AA529D2"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формирование у  детей понятия «гражданская оборона»;</w:t>
            </w:r>
          </w:p>
          <w:p w14:paraId="3D422CF1"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формирование у  детей навыков безопасного поведения в</w:t>
            </w:r>
          </w:p>
          <w:p w14:paraId="2EC2DBB7" w14:textId="77777777" w:rsidR="00D621FA" w:rsidRPr="00D621FA" w:rsidRDefault="00D621FA" w:rsidP="00D621FA">
            <w:pPr>
              <w:spacing w:after="0" w:line="240"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чрезвычайных жизненных ситуациях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473BDD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 марта</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6747C4F0"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Викторина. Что такое чрезвычайная ситуация? (Опасность, угрожающая сразу многим людям). Пожарная безопасность.</w:t>
            </w:r>
          </w:p>
        </w:tc>
      </w:tr>
      <w:tr w:rsidR="00D621FA" w:rsidRPr="00D621FA" w14:paraId="339F2D10" w14:textId="77777777" w:rsidTr="0056729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0D6066B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p w14:paraId="4652222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Международный женский день</w:t>
            </w:r>
          </w:p>
          <w:p w14:paraId="57F4DC3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8 марта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67B08CE8"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 Воспитывать уважение к воспитателям. Расширять гендерные представления. Привлекать детей к  изготовлению подарков маме, бабушке, воспитателям.</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B1A8E3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4,5 Марта</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4CE264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Праздник "8 Марта" Выставка детского творчества в детском саду и на железнодорожном вокзале.   </w:t>
            </w:r>
          </w:p>
        </w:tc>
      </w:tr>
      <w:tr w:rsidR="00D621FA" w:rsidRPr="00D621FA" w14:paraId="38C7BA0B" w14:textId="77777777" w:rsidTr="0056729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7C908C4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Неделя математики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5062C5AE"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Сенсорное развитие детей. Развивать логическое мышление, память, внимание.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846731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10-20 марта </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1BADD4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D621FA" w:rsidRPr="00D621FA" w14:paraId="62A29245" w14:textId="77777777" w:rsidTr="0056729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61391C4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Всероссийская неделя музыки</w:t>
            </w:r>
          </w:p>
        </w:tc>
        <w:tc>
          <w:tcPr>
            <w:tcW w:w="52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66FD9E70"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Формирование  музыкальной культуры дошкольника, накапливание опыта</w:t>
            </w:r>
          </w:p>
          <w:p w14:paraId="2AB40AB3" w14:textId="77777777" w:rsidR="00D621FA" w:rsidRPr="00D621FA" w:rsidRDefault="00D621FA" w:rsidP="00D621FA">
            <w:pPr>
              <w:tabs>
                <w:tab w:val="left" w:pos="851"/>
              </w:tabs>
              <w:spacing w:after="0" w:line="276" w:lineRule="auto"/>
              <w:ind w:left="-108"/>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взаимодействия с музыкальным произведениями.</w:t>
            </w:r>
          </w:p>
          <w:p w14:paraId="580B50F7"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Развитие  у ребёнка позиции активного участника, </w:t>
            </w:r>
            <w:r w:rsidRPr="00D621FA">
              <w:rPr>
                <w:rFonts w:ascii="Times New Roman" w:eastAsia="Times New Roman" w:hAnsi="Times New Roman" w:cs="Times New Roman"/>
                <w:sz w:val="20"/>
                <w:szCs w:val="20"/>
                <w:lang w:eastAsia="ru-RU"/>
              </w:rPr>
              <w:lastRenderedPageBreak/>
              <w:t>исполнителя-создателя</w:t>
            </w:r>
          </w:p>
          <w:p w14:paraId="452DE8B3"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музыкальных произведений, выражающего доступными средствами  свои эмоции и чувства, настроения и переживания в пении, танце, музицировании.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0D44F41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21-27 марта</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2955FB9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во всех возрастных группах</w:t>
            </w:r>
          </w:p>
        </w:tc>
      </w:tr>
      <w:tr w:rsidR="00D621FA" w:rsidRPr="00D621FA" w14:paraId="04911A11" w14:textId="77777777" w:rsidTr="00567294">
        <w:trPr>
          <w:trHeight w:val="522"/>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11D251E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Масленица</w:t>
            </w:r>
          </w:p>
        </w:tc>
        <w:tc>
          <w:tcPr>
            <w:tcW w:w="52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4C9D2040" w14:textId="77777777" w:rsidR="00D621FA" w:rsidRPr="00D621FA" w:rsidRDefault="00D621FA" w:rsidP="00D621FA">
            <w:pPr>
              <w:spacing w:after="0" w:line="240"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color w:val="000000"/>
                <w:sz w:val="20"/>
                <w:szCs w:val="20"/>
                <w:shd w:val="clear" w:color="auto" w:fill="FEE7D8"/>
                <w:lang w:eastAsia="ru-RU"/>
              </w:rPr>
              <w:t>Воспитывать  доброму общению с ближними, родными, друзьями, благотворению</w:t>
            </w:r>
            <w:r w:rsidRPr="00D621FA">
              <w:rPr>
                <w:rFonts w:ascii="Times New Roman" w:eastAsia="Times New Roman" w:hAnsi="Times New Roman" w:cs="Times New Roman"/>
                <w:color w:val="000000"/>
                <w:sz w:val="20"/>
                <w:szCs w:val="20"/>
                <w:shd w:val="clear" w:color="auto" w:fill="FFFFFF"/>
                <w:lang w:eastAsia="ru-RU"/>
              </w:rPr>
              <w:t>.</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2EB117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март</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F09D06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Народный праздник «Масленица»,</w:t>
            </w:r>
          </w:p>
          <w:p w14:paraId="468C046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w:t>
            </w:r>
          </w:p>
        </w:tc>
      </w:tr>
      <w:tr w:rsidR="00D621FA" w:rsidRPr="00D621FA" w14:paraId="0E1B68E2" w14:textId="77777777" w:rsidTr="0056729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4DA1B85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смеха</w:t>
            </w:r>
          </w:p>
        </w:tc>
        <w:tc>
          <w:tcPr>
            <w:tcW w:w="5245" w:type="dxa"/>
            <w:tcBorders>
              <w:top w:val="single" w:sz="6" w:space="0" w:color="auto"/>
              <w:left w:val="single" w:sz="6" w:space="0" w:color="auto"/>
              <w:bottom w:val="single" w:sz="6" w:space="0" w:color="auto"/>
              <w:right w:val="single" w:sz="6" w:space="0" w:color="auto"/>
            </w:tcBorders>
            <w:shd w:val="clear" w:color="auto" w:fill="FFF2CC" w:themeFill="accent4" w:themeFillTint="33"/>
          </w:tcPr>
          <w:p w14:paraId="5028F9D4"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color w:val="000000"/>
                <w:sz w:val="20"/>
                <w:szCs w:val="20"/>
                <w:lang w:eastAsia="ru-RU"/>
              </w:rPr>
              <w:t>Популяризировать праздник «День смеха» в среде дошкольников и способствовать созданию у детей хорошего настроения, воспитанию положительных качеств личности. Задачи мероприятия: развивать коммуникативные качества; способствовать развитию творческих и артистических способностей; развивать чувство юмора; способствовать физическому развитию.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F05244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 апреля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34D0DE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Праздник «День смеха» </w:t>
            </w:r>
          </w:p>
        </w:tc>
      </w:tr>
      <w:tr w:rsidR="00D621FA" w:rsidRPr="00D621FA" w14:paraId="2C989EE1" w14:textId="77777777" w:rsidTr="00567294">
        <w:trPr>
          <w:trHeight w:val="801"/>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4C93534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космонавтики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AEEDF4D" w14:textId="77777777" w:rsidR="00D621FA" w:rsidRPr="00D621FA" w:rsidRDefault="00D621FA" w:rsidP="00D621FA">
            <w:pPr>
              <w:spacing w:after="0" w:line="276"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Дать знания детям о космосе, о космонавтах.</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8F9674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12 апреля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22FB4A7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в дошкольном возрасте.</w:t>
            </w:r>
          </w:p>
          <w:p w14:paraId="1D64518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«Космос»</w:t>
            </w:r>
          </w:p>
        </w:tc>
      </w:tr>
      <w:tr w:rsidR="00D621FA" w:rsidRPr="00D621FA" w14:paraId="5E7ED80E"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7613FAB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Весна</w:t>
            </w:r>
          </w:p>
          <w:p w14:paraId="7786750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C43937B"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отношения к природе. Формировать элементарные экологические представления. Формировать представления о работах, проводимых весной в саду и огороде.</w:t>
            </w:r>
          </w:p>
          <w:p w14:paraId="477DDA15"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знания детей о предметах труда и быта наших предков, их праздниках ,буднях, обычаях и традициях. Знакомить ребят с основами русской народной культуры, прививать им любовь к Отечеству, яркому, сочному, образному родному языку.</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2242FF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Март-Апрель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01511CD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Праздник</w:t>
            </w:r>
          </w:p>
          <w:p w14:paraId="1FCCB64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««Пришла весна, отворяй ворота ».</w:t>
            </w:r>
          </w:p>
          <w:p w14:paraId="0B79AEE5" w14:textId="77777777" w:rsidR="00D621FA" w:rsidRPr="00D621FA" w:rsidRDefault="00D621FA" w:rsidP="00D621FA">
            <w:pPr>
              <w:spacing w:after="0" w:line="240" w:lineRule="auto"/>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14:paraId="563731C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p w14:paraId="1E7DE31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w:t>
            </w:r>
          </w:p>
        </w:tc>
      </w:tr>
      <w:tr w:rsidR="00D621FA" w:rsidRPr="00D621FA" w14:paraId="562F32D9"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433368F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экологических знаний</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264F1B22"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3D0B8C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15 апреля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94E54F5"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Реализация мероприятий по плану социально-образовательного проекта «Эколята-дошколята» </w:t>
            </w:r>
          </w:p>
          <w:p w14:paraId="0D1E1598"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r w:rsidR="00D621FA" w:rsidRPr="00D621FA" w14:paraId="2F11AC94"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6BBE855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Всемирный день земли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070F85DA"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любовь к природе.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98EA4E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26 апреля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70583DC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0446E6D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«День земли»</w:t>
            </w:r>
          </w:p>
        </w:tc>
      </w:tr>
      <w:tr w:rsidR="00D621FA" w:rsidRPr="00D621FA" w14:paraId="59F10404"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99"/>
          </w:tcPr>
          <w:p w14:paraId="54167CA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пожарной охраны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DB84F01"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Расширить представление детей о пожарной безопасности.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2BBD8B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30 апреля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B76C2C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361ADFE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Выставка рисунков </w:t>
            </w:r>
          </w:p>
          <w:p w14:paraId="400D513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«Пожарная безопасность»</w:t>
            </w:r>
          </w:p>
        </w:tc>
      </w:tr>
      <w:tr w:rsidR="00D621FA" w:rsidRPr="00D621FA" w14:paraId="426DDF6F" w14:textId="77777777" w:rsidTr="0056729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0E33FC4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День Победы</w:t>
            </w:r>
          </w:p>
          <w:p w14:paraId="7B61D5B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3505725"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C2C10E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Май</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7191BF3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Выставка детского творчества в детском саду и на железнодорожном вокзале.  </w:t>
            </w:r>
          </w:p>
          <w:p w14:paraId="7F60A11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Изготовление открыток для ветеранов.</w:t>
            </w:r>
          </w:p>
          <w:p w14:paraId="391053D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Поздравление пожилых людей, концерты в Краевом доме ветеранов .</w:t>
            </w:r>
          </w:p>
        </w:tc>
      </w:tr>
      <w:tr w:rsidR="00D621FA" w:rsidRPr="00D621FA" w14:paraId="2065DEE6" w14:textId="77777777" w:rsidTr="00567294">
        <w:trPr>
          <w:trHeight w:val="430"/>
        </w:trPr>
        <w:tc>
          <w:tcPr>
            <w:tcW w:w="1985" w:type="dxa"/>
            <w:tcBorders>
              <w:top w:val="single" w:sz="6" w:space="0" w:color="auto"/>
              <w:left w:val="single" w:sz="6" w:space="0" w:color="auto"/>
              <w:bottom w:val="single" w:sz="6" w:space="0" w:color="auto"/>
              <w:right w:val="single" w:sz="6" w:space="0" w:color="auto"/>
            </w:tcBorders>
            <w:shd w:val="clear" w:color="auto" w:fill="00FFCC"/>
          </w:tcPr>
          <w:p w14:paraId="0C218E3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Международный день семьи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7E5A05EF"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любовь к членам семье.</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5EA28AD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15 мая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CB6805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D621FA" w:rsidRPr="00D621FA" w14:paraId="4C056833" w14:textId="77777777" w:rsidTr="00567294">
        <w:trPr>
          <w:trHeight w:val="396"/>
        </w:trPr>
        <w:tc>
          <w:tcPr>
            <w:tcW w:w="1985" w:type="dxa"/>
            <w:tcBorders>
              <w:top w:val="single" w:sz="6" w:space="0" w:color="auto"/>
              <w:left w:val="single" w:sz="6" w:space="0" w:color="auto"/>
              <w:bottom w:val="single" w:sz="6" w:space="0" w:color="auto"/>
              <w:right w:val="single" w:sz="6" w:space="0" w:color="auto"/>
            </w:tcBorders>
            <w:shd w:val="clear" w:color="auto" w:fill="00FF99"/>
          </w:tcPr>
          <w:p w14:paraId="7F24E2D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До свидания, детский сад!</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52012CC"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Закрепить представление детей о школе, о новой социальной позиции «школьник», «первоклассник».</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7A7E062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Май</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FBE210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Выпускные утренники для детей подготовительных к школе групп</w:t>
            </w:r>
          </w:p>
        </w:tc>
      </w:tr>
      <w:tr w:rsidR="00D621FA" w:rsidRPr="00D621FA" w14:paraId="31CDDEE4"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067B4CE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защиты детей</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43416A92"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Знакомить с летними видами 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FA22F2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Июнь</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BF84D1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Спортивный праздник </w:t>
            </w:r>
          </w:p>
          <w:p w14:paraId="0FB1C48C"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«Здравствуй лето!»</w:t>
            </w:r>
          </w:p>
        </w:tc>
      </w:tr>
      <w:tr w:rsidR="00D621FA" w:rsidRPr="00D621FA" w14:paraId="5541A0ED"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41EC94D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Пушкинский день России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2C17B96E"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Расширить представления о художественных произведениях А.С. Пушкина.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25316DF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6 июня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7453FDE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D621FA" w:rsidRPr="00D621FA" w14:paraId="7E25D913"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51C77B8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России, День города.</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6CDB35FF"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Воспитывать у детей бережное отношение к культурному и природному наследию, любовь к России, к малой родине и Хабаровскому краю.</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0B361D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12 июня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6CBC2AD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p w14:paraId="09C5A3B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Выставка рисунков «Мой город»</w:t>
            </w:r>
          </w:p>
        </w:tc>
      </w:tr>
      <w:tr w:rsidR="00D621FA" w:rsidRPr="00D621FA" w14:paraId="05BDEF69"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0D059FF2"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начала Великой отечественной войны.</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2BD5CC13" w14:textId="77777777" w:rsidR="00D621FA" w:rsidRPr="00D621FA" w:rsidRDefault="00D621FA" w:rsidP="00D621FA">
            <w:pPr>
              <w:spacing w:after="0" w:line="240" w:lineRule="auto"/>
              <w:ind w:right="-182"/>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Осуществлять патриотическое воспитание. Воспитывать любовь к Родине.  Воспитывать уважение к ветеранам войны</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4402C17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22 июня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38C5579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D621FA" w:rsidRPr="00D621FA" w14:paraId="3321359B"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6296416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тайги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3958A181"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Расширить представления дошкольников о тайге Дальнего Востока.Воспитывать экологическую культуру и культуру природолюбия.</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1838A07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22 июня </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F70BD76"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дошкольного возраста</w:t>
            </w:r>
          </w:p>
        </w:tc>
      </w:tr>
      <w:tr w:rsidR="00D621FA" w:rsidRPr="00D621FA" w14:paraId="066393B6"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1C1237B4"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крещения Руси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01EFB74E"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Расширять знания детей о крещении Руси , их праздниках ,буднях, обычаях и традициях. Знакомить ребят с основами русской народной культуры, прививать им любовь к Отечеству </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457E6A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28 июля</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B3975A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Познавательные мероприятия для детей  старшего дошкольного возраста Экскурсия в церковь с подготовительной группой.</w:t>
            </w:r>
          </w:p>
        </w:tc>
      </w:tr>
      <w:tr w:rsidR="00D621FA" w:rsidRPr="00D621FA" w14:paraId="1914750E"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35267340"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День железнодорожников</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1F2038B1"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Расширять преставления детей о железной дороге, о труде работников предприятия железнодорожного 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22B9AF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Август</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4DE5E10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Спортивный праздник</w:t>
            </w:r>
          </w:p>
          <w:p w14:paraId="06F7CDA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«Путешествие на поезде по железной дороге!»</w:t>
            </w:r>
          </w:p>
          <w:p w14:paraId="6B9A156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Викторина «Мы юные железнодорожники».</w:t>
            </w:r>
          </w:p>
          <w:p w14:paraId="1134DD8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Выпуск настенной газеты  «В добрый путь».</w:t>
            </w:r>
          </w:p>
          <w:p w14:paraId="342433E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Домашняя газета «Паровозик». Выставка детского творчества в детском саду и на железнодорожном вокзале.  </w:t>
            </w:r>
          </w:p>
          <w:p w14:paraId="6BE7076B"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Посещение передвижного Выставочно-лекционного комплекса на железнодорожном вокзале «Железная дорога в будущем»</w:t>
            </w:r>
          </w:p>
        </w:tc>
      </w:tr>
      <w:tr w:rsidR="00D621FA" w:rsidRPr="00D621FA" w14:paraId="4B1A293D"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40DB643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Международный день коренных народов</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3B9F77EE"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Знакомство детей с коренными народами Дальнего Востока.</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6FC8ADEA"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9 августа</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00C4DCA7"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Познавательный час </w:t>
            </w:r>
          </w:p>
          <w:p w14:paraId="1B51A2D9"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 Коренные народы Дальнего Востока» совместно с сотрудником библиотеки им. </w:t>
            </w:r>
            <w:r w:rsidRPr="00D621FA">
              <w:rPr>
                <w:rFonts w:ascii="Times New Roman" w:eastAsia="Times New Roman" w:hAnsi="Times New Roman" w:cs="Times New Roman"/>
                <w:sz w:val="20"/>
                <w:szCs w:val="20"/>
                <w:lang w:eastAsia="ru-RU"/>
              </w:rPr>
              <w:lastRenderedPageBreak/>
              <w:t>Островского</w:t>
            </w:r>
          </w:p>
          <w:p w14:paraId="25E130CF"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r w:rsidR="00D621FA" w:rsidRPr="00D621FA" w14:paraId="6FE55611" w14:textId="77777777" w:rsidTr="00567294">
        <w:tc>
          <w:tcPr>
            <w:tcW w:w="1985" w:type="dxa"/>
            <w:tcBorders>
              <w:top w:val="single" w:sz="6" w:space="0" w:color="auto"/>
              <w:left w:val="single" w:sz="6" w:space="0" w:color="auto"/>
              <w:bottom w:val="single" w:sz="6" w:space="0" w:color="auto"/>
              <w:right w:val="single" w:sz="6" w:space="0" w:color="auto"/>
            </w:tcBorders>
            <w:shd w:val="clear" w:color="auto" w:fill="00FFCC"/>
          </w:tcPr>
          <w:p w14:paraId="45ACD58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lastRenderedPageBreak/>
              <w:t>День государственного флага России.</w:t>
            </w:r>
          </w:p>
        </w:tc>
        <w:tc>
          <w:tcPr>
            <w:tcW w:w="5245" w:type="dxa"/>
            <w:tcBorders>
              <w:top w:val="single" w:sz="6" w:space="0" w:color="auto"/>
              <w:left w:val="single" w:sz="6" w:space="0" w:color="auto"/>
              <w:bottom w:val="single" w:sz="6" w:space="0" w:color="auto"/>
              <w:right w:val="single" w:sz="6" w:space="0" w:color="auto"/>
            </w:tcBorders>
            <w:shd w:val="clear" w:color="auto" w:fill="FFFFCC"/>
          </w:tcPr>
          <w:p w14:paraId="12894FDA" w14:textId="77777777" w:rsidR="00D621FA" w:rsidRPr="00D621FA" w:rsidRDefault="00D621FA" w:rsidP="00D621FA">
            <w:pPr>
              <w:spacing w:after="0" w:line="240" w:lineRule="auto"/>
              <w:jc w:val="both"/>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Дать знания о государственном флаге России.</w:t>
            </w:r>
          </w:p>
        </w:tc>
        <w:tc>
          <w:tcPr>
            <w:tcW w:w="1701" w:type="dxa"/>
            <w:tcBorders>
              <w:top w:val="single" w:sz="6" w:space="0" w:color="auto"/>
              <w:left w:val="single" w:sz="6" w:space="0" w:color="auto"/>
              <w:bottom w:val="single" w:sz="6" w:space="0" w:color="auto"/>
              <w:right w:val="single" w:sz="6" w:space="0" w:color="auto"/>
            </w:tcBorders>
            <w:shd w:val="clear" w:color="auto" w:fill="FFFFCC"/>
          </w:tcPr>
          <w:p w14:paraId="38C91891"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22 августа</w:t>
            </w:r>
          </w:p>
        </w:tc>
        <w:tc>
          <w:tcPr>
            <w:tcW w:w="7087" w:type="dxa"/>
            <w:tcBorders>
              <w:top w:val="single" w:sz="6" w:space="0" w:color="auto"/>
              <w:left w:val="single" w:sz="6" w:space="0" w:color="auto"/>
              <w:bottom w:val="single" w:sz="6" w:space="0" w:color="auto"/>
              <w:right w:val="single" w:sz="6" w:space="0" w:color="auto"/>
            </w:tcBorders>
            <w:shd w:val="clear" w:color="auto" w:fill="FFFFCC"/>
          </w:tcPr>
          <w:p w14:paraId="15C03943"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 xml:space="preserve">Познавательный час </w:t>
            </w:r>
          </w:p>
          <w:p w14:paraId="0A6176DE"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r w:rsidRPr="00D621FA">
              <w:rPr>
                <w:rFonts w:ascii="Times New Roman" w:eastAsia="Times New Roman" w:hAnsi="Times New Roman" w:cs="Times New Roman"/>
                <w:sz w:val="20"/>
                <w:szCs w:val="20"/>
                <w:lang w:eastAsia="ru-RU"/>
              </w:rPr>
              <w:t>«Государственный флаг России» совместно с сотрудником библиотеки им. Островского</w:t>
            </w:r>
          </w:p>
          <w:p w14:paraId="5819C69D" w14:textId="77777777" w:rsidR="00D621FA" w:rsidRPr="00D621FA" w:rsidRDefault="00D621FA" w:rsidP="00D621FA">
            <w:pPr>
              <w:spacing w:after="0" w:line="240" w:lineRule="auto"/>
              <w:jc w:val="center"/>
              <w:rPr>
                <w:rFonts w:ascii="Times New Roman" w:eastAsia="Times New Roman" w:hAnsi="Times New Roman" w:cs="Times New Roman"/>
                <w:sz w:val="20"/>
                <w:szCs w:val="20"/>
                <w:lang w:eastAsia="ru-RU"/>
              </w:rPr>
            </w:pPr>
          </w:p>
        </w:tc>
      </w:tr>
    </w:tbl>
    <w:p w14:paraId="5DC19FA8" w14:textId="77777777" w:rsidR="00D621FA" w:rsidRDefault="00D621FA" w:rsidP="00D621FA">
      <w:pPr>
        <w:spacing w:after="0" w:line="240" w:lineRule="auto"/>
        <w:jc w:val="both"/>
        <w:rPr>
          <w:rFonts w:ascii="Times New Roman" w:eastAsia="Times New Roman" w:hAnsi="Times New Roman" w:cs="Times New Roman"/>
          <w:b/>
          <w:bCs/>
          <w:color w:val="000000"/>
          <w:sz w:val="24"/>
          <w:szCs w:val="24"/>
          <w:highlight w:val="yellow"/>
          <w:lang w:eastAsia="ru-RU"/>
        </w:rPr>
      </w:pPr>
    </w:p>
    <w:p w14:paraId="5198DA67" w14:textId="59930EAB" w:rsidR="00D52758" w:rsidRPr="00FC52BD" w:rsidRDefault="00653C5B" w:rsidP="00D52758">
      <w:pPr>
        <w:spacing w:after="0" w:line="240" w:lineRule="auto"/>
        <w:ind w:firstLine="709"/>
        <w:jc w:val="both"/>
        <w:rPr>
          <w:rFonts w:ascii="Times New Roman" w:eastAsia="Calibri" w:hAnsi="Times New Roman" w:cs="Times New Roman"/>
          <w:sz w:val="24"/>
          <w:szCs w:val="24"/>
          <w:lang w:eastAsia="ru-RU"/>
        </w:rPr>
      </w:pPr>
      <w:r w:rsidRPr="00FC52BD">
        <w:rPr>
          <w:rFonts w:ascii="Times New Roman" w:eastAsia="Times New Roman" w:hAnsi="Times New Roman" w:cs="Times New Roman"/>
          <w:b/>
          <w:bCs/>
          <w:color w:val="000000"/>
          <w:sz w:val="24"/>
          <w:szCs w:val="24"/>
          <w:lang w:eastAsia="ru-RU"/>
        </w:rPr>
        <w:t>3.5 Особенности организации развивающей предметно-пространственной среды.</w:t>
      </w:r>
    </w:p>
    <w:p w14:paraId="6FFF76F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 xml:space="preserve">Организация развивающей предметно-пространственной среды – важный аспект, характеризующий качество дошкольного образования. Для обеспечения подлинно творческого развития ребенка необходимо единство предметно - развивающей среды и содержательного общения, взрослых с детьми. Наличие подвижных и стационарных средств и объектов деятельности в условиях </w:t>
      </w:r>
      <w:r w:rsidRPr="00FC52BD">
        <w:rPr>
          <w:rFonts w:ascii="Times New Roman" w:eastAsia="Calibri" w:hAnsi="Times New Roman" w:cs="Times New Roman"/>
          <w:sz w:val="24"/>
          <w:szCs w:val="24"/>
          <w:lang w:eastAsia="ru-RU"/>
        </w:rPr>
        <w:t>нашего</w:t>
      </w:r>
      <w:r w:rsidRPr="00D52758">
        <w:rPr>
          <w:rFonts w:ascii="Times New Roman" w:eastAsia="Calibri" w:hAnsi="Times New Roman" w:cs="Times New Roman"/>
          <w:sz w:val="24"/>
          <w:szCs w:val="24"/>
          <w:lang w:eastAsia="ru-RU"/>
        </w:rPr>
        <w:t xml:space="preserve"> образовательного учреждения создают каждому ребенку возможность самостоятельного выбора деятельности и условий ее реализации.</w:t>
      </w:r>
    </w:p>
    <w:p w14:paraId="36848C05"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FC52BD">
        <w:rPr>
          <w:rFonts w:ascii="Times New Roman" w:eastAsia="Calibri" w:hAnsi="Times New Roman" w:cs="Times New Roman"/>
          <w:sz w:val="24"/>
          <w:szCs w:val="24"/>
          <w:lang w:eastAsia="ru-RU"/>
        </w:rPr>
        <w:t>Наш детский сад оснащен оборудованием для детской деятельности в помещении и на участке.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среда нашего ДОУ соответствует требованиям ФГОС к развивающей предметно-пространственной среде (выписка из ФГОС ДО).</w:t>
      </w:r>
    </w:p>
    <w:p w14:paraId="15FC7A0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Развивающая предметно-пространственная среда обеспечивает</w:t>
      </w:r>
      <w:r w:rsidRPr="00D52758">
        <w:rPr>
          <w:rFonts w:ascii="Times New Roman" w:eastAsia="Times New Roman" w:hAnsi="Times New Roman" w:cs="Times New Roman"/>
          <w:sz w:val="24"/>
          <w:szCs w:val="24"/>
          <w:lang w:eastAsia="ru-RU"/>
        </w:rPr>
        <w:t xml:space="preserve"> максимальную реализацию образовательного потенциала пространства дошкольного учреждения, группы, а также территории, прилегающей к дошкольному учреждению,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14:paraId="11E1383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Развивающая предметно-пространственная среда нацелена</w:t>
      </w:r>
      <w:r w:rsidRPr="00D52758">
        <w:rPr>
          <w:rFonts w:ascii="Times New Roman" w:eastAsia="Times New Roman" w:hAnsi="Times New Roman" w:cs="Times New Roman"/>
          <w:sz w:val="24"/>
          <w:szCs w:val="24"/>
          <w:lang w:eastAsia="ru-RU"/>
        </w:rPr>
        <w:t xml:space="preserve"> на обеспечение возможности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0835F37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Развивающая предметно-пространственная среда обеспечивает:</w:t>
      </w:r>
      <w:r w:rsidRPr="00D52758">
        <w:rPr>
          <w:rFonts w:ascii="Times New Roman" w:eastAsia="Times New Roman" w:hAnsi="Times New Roman" w:cs="Times New Roman"/>
          <w:sz w:val="24"/>
          <w:szCs w:val="24"/>
          <w:lang w:eastAsia="ru-RU"/>
        </w:rPr>
        <w:t xml:space="preserve">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полоролевой специфики. </w:t>
      </w:r>
    </w:p>
    <w:p w14:paraId="18C8F3A5"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i/>
          <w:sz w:val="24"/>
          <w:szCs w:val="24"/>
          <w:lang w:eastAsia="ru-RU"/>
        </w:rPr>
      </w:pPr>
      <w:r w:rsidRPr="00D52758">
        <w:rPr>
          <w:rFonts w:ascii="Times New Roman" w:eastAsia="Times New Roman" w:hAnsi="Times New Roman" w:cs="Times New Roman"/>
          <w:i/>
          <w:sz w:val="24"/>
          <w:szCs w:val="24"/>
          <w:lang w:eastAsia="ru-RU"/>
        </w:rPr>
        <w:t xml:space="preserve">Развивающая предметно-пространственная среда обладает следующими характеристиками: </w:t>
      </w:r>
    </w:p>
    <w:p w14:paraId="7037C04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Насыщенность среды:</w:t>
      </w:r>
      <w:r w:rsidRPr="00D52758">
        <w:rPr>
          <w:rFonts w:ascii="Times New Roman" w:eastAsia="Times New Roman" w:hAnsi="Times New Roman" w:cs="Times New Roman"/>
          <w:sz w:val="24"/>
          <w:szCs w:val="24"/>
          <w:lang w:eastAsia="ru-RU"/>
        </w:rPr>
        <w:t xml:space="preserve">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14:paraId="25D76A1D"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Организация образовательного пространства и разнообразие материалов, оборудования и инвентаря (в здании и на участке) </w:t>
      </w:r>
      <w:r w:rsidRPr="00D52758">
        <w:rPr>
          <w:rFonts w:ascii="Times New Roman" w:eastAsia="Times New Roman" w:hAnsi="Times New Roman" w:cs="Times New Roman"/>
          <w:sz w:val="24"/>
          <w:szCs w:val="24"/>
          <w:lang w:eastAsia="ru-RU"/>
        </w:rPr>
        <w:lastRenderedPageBreak/>
        <w:t xml:space="preserve">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14:paraId="540E8E9C"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Для детей младенческого и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 </w:t>
      </w:r>
    </w:p>
    <w:p w14:paraId="4D81D9BA"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Трансформируемость:</w:t>
      </w:r>
      <w:r w:rsidRPr="00D52758">
        <w:rPr>
          <w:rFonts w:ascii="Times New Roman" w:eastAsia="Times New Roman" w:hAnsi="Times New Roman" w:cs="Times New Roman"/>
          <w:sz w:val="24"/>
          <w:szCs w:val="24"/>
          <w:lang w:eastAsia="ru-RU"/>
        </w:rPr>
        <w:t xml:space="preserve"> воспитатель имеет возможность изменять предметно пространственную среду в зависимости от образовательной ситуации, в том числе от меняющихся интересов и возможностей детей. </w:t>
      </w:r>
    </w:p>
    <w:p w14:paraId="098A935C"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Полифункциональность материалов</w:t>
      </w:r>
      <w:r w:rsidRPr="00D52758">
        <w:rPr>
          <w:rFonts w:ascii="Times New Roman" w:eastAsia="Times New Roman" w:hAnsi="Times New Roman" w:cs="Times New Roman"/>
          <w:sz w:val="24"/>
          <w:szCs w:val="24"/>
          <w:lang w:eastAsia="ru-RU"/>
        </w:rPr>
        <w:t xml:space="preserve">: разнообразное использование различных составляющих предметной среды, например, детской мебели, матов, мягких модулей, ширм…; наличие в группах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 заместителей в детской игре). </w:t>
      </w:r>
    </w:p>
    <w:p w14:paraId="2443DB48"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Вариативность среды</w:t>
      </w:r>
      <w:r w:rsidRPr="00D52758">
        <w:rPr>
          <w:rFonts w:ascii="Times New Roman" w:eastAsia="Times New Roman" w:hAnsi="Times New Roman" w:cs="Times New Roman"/>
          <w:sz w:val="24"/>
          <w:szCs w:val="24"/>
          <w:lang w:eastAsia="ru-RU"/>
        </w:rPr>
        <w:t xml:space="preserve">: </w:t>
      </w:r>
    </w:p>
    <w:p w14:paraId="5A402F19" w14:textId="77777777" w:rsidR="00D52758" w:rsidRPr="00D52758" w:rsidRDefault="00D52758" w:rsidP="00EB0142">
      <w:pPr>
        <w:widowControl w:val="0"/>
        <w:numPr>
          <w:ilvl w:val="0"/>
          <w:numId w:val="76"/>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наличие в группах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14:paraId="6B5BB908" w14:textId="77777777" w:rsidR="00D52758" w:rsidRPr="00D52758" w:rsidRDefault="00D52758" w:rsidP="00EB0142">
      <w:pPr>
        <w:widowControl w:val="0"/>
        <w:numPr>
          <w:ilvl w:val="0"/>
          <w:numId w:val="76"/>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14:paraId="38D657C6"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Доступность среды</w:t>
      </w:r>
      <w:r w:rsidRPr="00D52758">
        <w:rPr>
          <w:rFonts w:ascii="Times New Roman" w:eastAsia="Times New Roman" w:hAnsi="Times New Roman" w:cs="Times New Roman"/>
          <w:sz w:val="24"/>
          <w:szCs w:val="24"/>
          <w:lang w:eastAsia="ru-RU"/>
        </w:rPr>
        <w:t xml:space="preserve">: </w:t>
      </w:r>
    </w:p>
    <w:p w14:paraId="11F2281D" w14:textId="77777777" w:rsidR="00D52758" w:rsidRPr="00D52758" w:rsidRDefault="00D52758" w:rsidP="00EB0142">
      <w:pPr>
        <w:widowControl w:val="0"/>
        <w:numPr>
          <w:ilvl w:val="0"/>
          <w:numId w:val="77"/>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14:paraId="11F9AA91" w14:textId="77777777" w:rsidR="00D52758" w:rsidRPr="00D52758" w:rsidRDefault="00D52758" w:rsidP="00EB0142">
      <w:pPr>
        <w:widowControl w:val="0"/>
        <w:numPr>
          <w:ilvl w:val="0"/>
          <w:numId w:val="77"/>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14:paraId="321141D6" w14:textId="77777777" w:rsidR="00D52758" w:rsidRPr="00D52758" w:rsidRDefault="00D52758" w:rsidP="00EB0142">
      <w:pPr>
        <w:widowControl w:val="0"/>
        <w:numPr>
          <w:ilvl w:val="0"/>
          <w:numId w:val="77"/>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исправность и сохранность материалов и оборудования. </w:t>
      </w:r>
    </w:p>
    <w:p w14:paraId="5B177B5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i/>
          <w:sz w:val="24"/>
          <w:szCs w:val="24"/>
          <w:lang w:eastAsia="ru-RU"/>
        </w:rPr>
        <w:t>Безопасность предметно-пространственной среды</w:t>
      </w:r>
      <w:r w:rsidRPr="00D52758">
        <w:rPr>
          <w:rFonts w:ascii="Times New Roman" w:eastAsia="Times New Roman" w:hAnsi="Times New Roman" w:cs="Times New Roman"/>
          <w:sz w:val="24"/>
          <w:szCs w:val="24"/>
          <w:lang w:eastAsia="ru-RU"/>
        </w:rPr>
        <w:t xml:space="preserve"> предполагает соответствие всех ее элементов требованиям по обеспечению надежности и безопасности их использования. </w:t>
      </w:r>
    </w:p>
    <w:p w14:paraId="2EE2C4B1"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Дошкольное учреждение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14:paraId="4CA09437" w14:textId="77777777" w:rsidR="00D52758" w:rsidRPr="00D52758" w:rsidRDefault="00D52758" w:rsidP="00D52758">
      <w:pPr>
        <w:widowControl w:val="0"/>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Развивающая среда обеспечивает максимальную реализацию образовательного потенциала пространства  ДОУ, группы, и обеспечивает:</w:t>
      </w:r>
    </w:p>
    <w:p w14:paraId="4762DA9F" w14:textId="77777777" w:rsidR="00D52758" w:rsidRPr="00D52758" w:rsidRDefault="00D52758" w:rsidP="00EB0142">
      <w:pPr>
        <w:widowControl w:val="0"/>
        <w:numPr>
          <w:ilvl w:val="0"/>
          <w:numId w:val="73"/>
        </w:numPr>
        <w:spacing w:after="0" w:line="240" w:lineRule="auto"/>
        <w:ind w:left="714" w:hanging="357"/>
        <w:jc w:val="both"/>
        <w:rPr>
          <w:rFonts w:ascii="Times New Roman" w:eastAsia="Calibri" w:hAnsi="Times New Roman" w:cs="Times New Roman"/>
          <w:i/>
          <w:sz w:val="24"/>
          <w:szCs w:val="24"/>
          <w:lang w:eastAsia="ru-RU"/>
        </w:rPr>
      </w:pPr>
      <w:r w:rsidRPr="00D52758">
        <w:rPr>
          <w:rFonts w:ascii="Times New Roman" w:eastAsia="Calibri" w:hAnsi="Times New Roman" w:cs="Times New Roman"/>
          <w:i/>
          <w:sz w:val="24"/>
          <w:szCs w:val="24"/>
          <w:lang w:eastAsia="ru-RU"/>
        </w:rPr>
        <w:t>физкультурно-оздоровительную работу с детьми:</w:t>
      </w:r>
    </w:p>
    <w:p w14:paraId="3669DB08" w14:textId="77777777" w:rsidR="00D52758" w:rsidRPr="00D52758" w:rsidRDefault="00D52758" w:rsidP="00EB0142">
      <w:pPr>
        <w:numPr>
          <w:ilvl w:val="0"/>
          <w:numId w:val="74"/>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lastRenderedPageBreak/>
        <w:t>спортивно-игровое оборудование (мягкие спортивные модули, маты гимнастические,  шведская стенка, скамейки гимнастические, мостик – качалки</w:t>
      </w:r>
      <w:r w:rsidRPr="00D52758">
        <w:rPr>
          <w:rFonts w:ascii="Times New Roman" w:eastAsia="Times New Roman" w:hAnsi="Times New Roman" w:cs="Times New Roman"/>
          <w:sz w:val="24"/>
          <w:szCs w:val="24"/>
          <w:lang w:eastAsia="ru-RU"/>
        </w:rPr>
        <w:t>, полка с спортивным инвентарем</w:t>
      </w:r>
      <w:r w:rsidRPr="00D52758">
        <w:rPr>
          <w:rFonts w:ascii="Times New Roman" w:eastAsia="Calibri" w:hAnsi="Times New Roman" w:cs="Times New Roman"/>
          <w:sz w:val="24"/>
          <w:szCs w:val="24"/>
          <w:lang w:eastAsia="ru-RU"/>
        </w:rPr>
        <w:t>);</w:t>
      </w:r>
    </w:p>
    <w:p w14:paraId="16049082" w14:textId="77777777" w:rsidR="00D52758" w:rsidRPr="00D52758" w:rsidRDefault="00D52758" w:rsidP="00EB0142">
      <w:pPr>
        <w:numPr>
          <w:ilvl w:val="0"/>
          <w:numId w:val="74"/>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физкультурные уголки во всех группах с набором необходимого оборудования;</w:t>
      </w:r>
    </w:p>
    <w:p w14:paraId="48289375" w14:textId="77777777" w:rsidR="00D52758" w:rsidRPr="00D52758" w:rsidRDefault="00D52758" w:rsidP="00EB0142">
      <w:pPr>
        <w:numPr>
          <w:ilvl w:val="0"/>
          <w:numId w:val="74"/>
        </w:numPr>
        <w:spacing w:after="0" w:line="240" w:lineRule="auto"/>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спортивная площадка (детский спортивный комплекс   «змейка» - 2шт, «жираф» - 1шт, «спортивный комплекс» – 1шт,«Игровой комплекс» -1шт,«БУМ» - 1шт. , щиты баскетбольные-2 шт, сетка волейбольная- 1 шт  )</w:t>
      </w:r>
      <w:r w:rsidRPr="00D52758">
        <w:rPr>
          <w:rFonts w:ascii="Times New Roman" w:eastAsia="Times New Roman" w:hAnsi="Times New Roman" w:cs="Times New Roman"/>
          <w:sz w:val="24"/>
          <w:szCs w:val="24"/>
          <w:lang w:eastAsia="ru-RU"/>
        </w:rPr>
        <w:t>;</w:t>
      </w:r>
    </w:p>
    <w:p w14:paraId="57ADCD3D" w14:textId="77777777" w:rsidR="00D52758" w:rsidRPr="00D52758" w:rsidRDefault="00D52758" w:rsidP="00EB0142">
      <w:pPr>
        <w:numPr>
          <w:ilvl w:val="0"/>
          <w:numId w:val="74"/>
        </w:numPr>
        <w:spacing w:after="0" w:line="240" w:lineRule="auto"/>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медицинский кабинет (бактерицидные лампы для групповых)</w:t>
      </w:r>
    </w:p>
    <w:p w14:paraId="41A77FEA" w14:textId="77777777" w:rsidR="00D52758" w:rsidRPr="00D52758" w:rsidRDefault="00D52758" w:rsidP="00EB0142">
      <w:pPr>
        <w:numPr>
          <w:ilvl w:val="0"/>
          <w:numId w:val="73"/>
        </w:numPr>
        <w:spacing w:after="0" w:line="240" w:lineRule="auto"/>
        <w:jc w:val="both"/>
        <w:rPr>
          <w:rFonts w:ascii="Times New Roman" w:eastAsia="Calibri" w:hAnsi="Times New Roman" w:cs="Times New Roman"/>
          <w:i/>
          <w:sz w:val="24"/>
          <w:szCs w:val="24"/>
          <w:lang w:eastAsia="ru-RU"/>
        </w:rPr>
      </w:pPr>
      <w:r w:rsidRPr="00D52758">
        <w:rPr>
          <w:rFonts w:ascii="Times New Roman" w:eastAsia="Calibri" w:hAnsi="Times New Roman" w:cs="Times New Roman"/>
          <w:i/>
          <w:sz w:val="24"/>
          <w:szCs w:val="24"/>
          <w:lang w:eastAsia="ru-RU"/>
        </w:rPr>
        <w:t>познавательное р</w:t>
      </w:r>
      <w:r w:rsidRPr="00D52758">
        <w:rPr>
          <w:rFonts w:ascii="Times New Roman" w:eastAsia="Times New Roman" w:hAnsi="Times New Roman" w:cs="Times New Roman"/>
          <w:i/>
          <w:sz w:val="24"/>
          <w:szCs w:val="24"/>
          <w:lang w:eastAsia="ru-RU"/>
        </w:rPr>
        <w:t>азвитие ребёнка:</w:t>
      </w:r>
    </w:p>
    <w:p w14:paraId="51E31D48" w14:textId="77777777" w:rsidR="00D52758" w:rsidRPr="00D52758" w:rsidRDefault="00D52758" w:rsidP="00EB0142">
      <w:pPr>
        <w:numPr>
          <w:ilvl w:val="0"/>
          <w:numId w:val="75"/>
        </w:numPr>
        <w:spacing w:after="0" w:line="240" w:lineRule="auto"/>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зона речевого развития: наглядный и раздаточный материал; пособия для детей; книжный уголок; уголки природы; уголки экспериментирования; огороды, цветники.</w:t>
      </w:r>
    </w:p>
    <w:p w14:paraId="10E734DE"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сюжетно-ролевые игры;</w:t>
      </w:r>
    </w:p>
    <w:p w14:paraId="10E3D6BC"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творческие мастерские («Ателье для девочек», «Автомастерская для мальчиков» и т.д.)</w:t>
      </w:r>
      <w:r w:rsidRPr="00D52758">
        <w:rPr>
          <w:rFonts w:ascii="Times New Roman" w:eastAsia="Times New Roman" w:hAnsi="Times New Roman" w:cs="Times New Roman"/>
          <w:sz w:val="24"/>
          <w:szCs w:val="24"/>
          <w:lang w:eastAsia="ru-RU"/>
        </w:rPr>
        <w:t xml:space="preserve">, </w:t>
      </w:r>
      <w:r w:rsidRPr="00D52758">
        <w:rPr>
          <w:rFonts w:ascii="Times New Roman" w:eastAsia="Calibri" w:hAnsi="Times New Roman" w:cs="Times New Roman"/>
          <w:sz w:val="24"/>
          <w:szCs w:val="24"/>
          <w:lang w:eastAsia="ru-RU"/>
        </w:rPr>
        <w:t>художественно-эстетическое развитие ребёнка</w:t>
      </w:r>
      <w:r w:rsidRPr="00D52758">
        <w:rPr>
          <w:rFonts w:ascii="Times New Roman" w:eastAsia="Times New Roman" w:hAnsi="Times New Roman" w:cs="Times New Roman"/>
          <w:sz w:val="24"/>
          <w:szCs w:val="24"/>
          <w:lang w:eastAsia="ru-RU"/>
        </w:rPr>
        <w:t>;</w:t>
      </w:r>
    </w:p>
    <w:p w14:paraId="0FB1929D"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музыкальный зал (</w:t>
      </w:r>
      <w:r w:rsidRPr="00D52758">
        <w:rPr>
          <w:rFonts w:ascii="Times New Roman" w:eastAsia="Calibri" w:hAnsi="Times New Roman" w:cs="Times New Roman"/>
        </w:rPr>
        <w:t>Пианино Сура</w:t>
      </w:r>
      <w:r w:rsidRPr="00D52758">
        <w:rPr>
          <w:rFonts w:ascii="Times New Roman" w:eastAsia="Calibri" w:hAnsi="Times New Roman" w:cs="Times New Roman"/>
          <w:lang w:eastAsia="ru-RU"/>
        </w:rPr>
        <w:t>,</w:t>
      </w:r>
      <w:r w:rsidRPr="00D52758">
        <w:rPr>
          <w:rFonts w:ascii="Times New Roman" w:eastAsia="Calibri" w:hAnsi="Times New Roman" w:cs="Times New Roman"/>
        </w:rPr>
        <w:t xml:space="preserve"> Аккордеон №</w:t>
      </w:r>
      <w:r w:rsidRPr="00D52758">
        <w:rPr>
          <w:rFonts w:ascii="Times New Roman" w:eastAsia="Calibri" w:hAnsi="Times New Roman" w:cs="Times New Roman"/>
          <w:lang w:val="en-US"/>
        </w:rPr>
        <w:t>TL</w:t>
      </w:r>
      <w:r w:rsidRPr="00D52758">
        <w:rPr>
          <w:rFonts w:ascii="Times New Roman" w:eastAsia="Calibri" w:hAnsi="Times New Roman" w:cs="Times New Roman"/>
        </w:rPr>
        <w:t xml:space="preserve">018, телевизор </w:t>
      </w:r>
      <w:r w:rsidRPr="00D52758">
        <w:rPr>
          <w:rFonts w:ascii="Times New Roman" w:eastAsia="Calibri" w:hAnsi="Times New Roman" w:cs="Times New Roman"/>
          <w:lang w:val="en-US"/>
        </w:rPr>
        <w:t>LED</w:t>
      </w:r>
      <w:r w:rsidRPr="00D52758">
        <w:rPr>
          <w:rFonts w:ascii="Times New Roman" w:eastAsia="Calibri" w:hAnsi="Times New Roman" w:cs="Times New Roman"/>
        </w:rPr>
        <w:t xml:space="preserve"> 40 </w:t>
      </w:r>
      <w:r w:rsidRPr="00D52758">
        <w:rPr>
          <w:rFonts w:ascii="Times New Roman" w:eastAsia="Calibri" w:hAnsi="Times New Roman" w:cs="Times New Roman"/>
          <w:lang w:val="en-US"/>
        </w:rPr>
        <w:t>Samsung</w:t>
      </w:r>
      <w:r w:rsidRPr="00D52758">
        <w:rPr>
          <w:rFonts w:ascii="Times New Roman" w:eastAsia="Calibri" w:hAnsi="Times New Roman" w:cs="Times New Roman"/>
        </w:rPr>
        <w:t xml:space="preserve"> </w:t>
      </w:r>
      <w:r w:rsidRPr="00D52758">
        <w:rPr>
          <w:rFonts w:ascii="Times New Roman" w:eastAsia="Calibri" w:hAnsi="Times New Roman" w:cs="Times New Roman"/>
          <w:lang w:val="en-US"/>
        </w:rPr>
        <w:t>UE</w:t>
      </w:r>
      <w:r w:rsidRPr="00D52758">
        <w:rPr>
          <w:rFonts w:ascii="Times New Roman" w:eastAsia="Calibri" w:hAnsi="Times New Roman" w:cs="Times New Roman"/>
        </w:rPr>
        <w:t>40</w:t>
      </w:r>
      <w:r w:rsidRPr="00D52758">
        <w:rPr>
          <w:rFonts w:ascii="Times New Roman" w:eastAsia="Calibri" w:hAnsi="Times New Roman" w:cs="Times New Roman"/>
          <w:lang w:val="en-US"/>
        </w:rPr>
        <w:t>H</w:t>
      </w:r>
      <w:r w:rsidRPr="00D52758">
        <w:rPr>
          <w:rFonts w:ascii="Times New Roman" w:eastAsia="Calibri" w:hAnsi="Times New Roman" w:cs="Times New Roman"/>
        </w:rPr>
        <w:t>5000</w:t>
      </w:r>
      <w:r w:rsidRPr="00D52758">
        <w:rPr>
          <w:rFonts w:ascii="Times New Roman" w:eastAsia="Calibri" w:hAnsi="Times New Roman" w:cs="Times New Roman"/>
          <w:lang w:eastAsia="ru-RU"/>
        </w:rPr>
        <w:t xml:space="preserve">, </w:t>
      </w:r>
      <w:r w:rsidRPr="00D52758">
        <w:rPr>
          <w:rFonts w:ascii="Times New Roman" w:eastAsia="Calibri" w:hAnsi="Times New Roman" w:cs="Times New Roman"/>
          <w:lang w:val="en-US"/>
        </w:rPr>
        <w:t>DVD</w:t>
      </w:r>
      <w:r w:rsidRPr="00D52758">
        <w:rPr>
          <w:rFonts w:ascii="Times New Roman" w:eastAsia="Calibri" w:hAnsi="Times New Roman" w:cs="Times New Roman"/>
        </w:rPr>
        <w:t>-рекордер</w:t>
      </w:r>
      <w:r w:rsidRPr="00D52758">
        <w:rPr>
          <w:rFonts w:ascii="Times New Roman" w:eastAsia="Calibri" w:hAnsi="Times New Roman" w:cs="Times New Roman"/>
          <w:lang w:eastAsia="ru-RU"/>
        </w:rPr>
        <w:t>, музыкальный центр, интерактивная доска в комплекте (стойка и ноутбук))</w:t>
      </w:r>
      <w:r w:rsidRPr="00D52758">
        <w:rPr>
          <w:rFonts w:ascii="Times New Roman" w:eastAsia="Times New Roman" w:hAnsi="Times New Roman" w:cs="Times New Roman"/>
          <w:lang w:eastAsia="ru-RU"/>
        </w:rPr>
        <w:t>;</w:t>
      </w:r>
    </w:p>
    <w:p w14:paraId="2A5239DF"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театральный уголок (ширма для кукольного театра,  наборы кукол);</w:t>
      </w:r>
    </w:p>
    <w:p w14:paraId="2F82F9A1"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наборы костюмов, декораций, атрибутов.</w:t>
      </w:r>
    </w:p>
    <w:p w14:paraId="4EAF5241" w14:textId="77777777" w:rsidR="00D52758" w:rsidRPr="00D52758" w:rsidRDefault="00D52758" w:rsidP="00EB0142">
      <w:pPr>
        <w:numPr>
          <w:ilvl w:val="0"/>
          <w:numId w:val="75"/>
        </w:numPr>
        <w:spacing w:after="0" w:line="240" w:lineRule="auto"/>
        <w:jc w:val="both"/>
        <w:rPr>
          <w:rFonts w:ascii="Times New Roman" w:eastAsia="Times New Roman" w:hAnsi="Times New Roman" w:cs="Times New Roman"/>
          <w:sz w:val="24"/>
          <w:szCs w:val="24"/>
          <w:lang w:eastAsia="ru-RU"/>
        </w:rPr>
      </w:pPr>
      <w:r w:rsidRPr="00D52758">
        <w:rPr>
          <w:rFonts w:ascii="Times New Roman" w:eastAsia="Calibri" w:hAnsi="Times New Roman" w:cs="Times New Roman"/>
          <w:sz w:val="24"/>
          <w:szCs w:val="24"/>
          <w:lang w:eastAsia="ru-RU"/>
        </w:rPr>
        <w:t>в группах уголки театрализованной деятельности шапочки, маски, «уголки ряжений»;</w:t>
      </w:r>
    </w:p>
    <w:p w14:paraId="36F36D5E" w14:textId="77777777" w:rsidR="00D52758" w:rsidRPr="00D52758" w:rsidRDefault="00D52758" w:rsidP="00EB0142">
      <w:pPr>
        <w:widowControl w:val="0"/>
        <w:numPr>
          <w:ilvl w:val="0"/>
          <w:numId w:val="75"/>
        </w:numPr>
        <w:spacing w:after="0" w:line="240" w:lineRule="auto"/>
        <w:ind w:hanging="357"/>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в группах зоны художественного творчества с набором карандашей, красок, пластилина, бросового материала, выставки, изостудия (наглядные пособия, репродукции, образцы народных промыслов и др.).</w:t>
      </w:r>
    </w:p>
    <w:p w14:paraId="33B77C40"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Развивающая среда соответствует требованиям ФГОС ДО. Она обеспечивает возможность общения и совместной деятельности детей и взрослых, двигательной активности детей, а также возможности для уединения. </w:t>
      </w:r>
    </w:p>
    <w:p w14:paraId="21267992"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Организация развивающей среды в нашем ДОУ строится  таким образом, чтобы дать возможность наиболее эффективно развивать индивидуальность каждого ребёнка с учётом его склонностей, интересов, уровня активности, чтобы каждый ребенок имел возможность свободно заниматься любимым делом. </w:t>
      </w:r>
    </w:p>
    <w:p w14:paraId="5C12931B"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
    <w:p w14:paraId="4FA24E12"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Обязательным в оборудовании являются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14:paraId="2099EB86"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В группах старших дошкольников много различных материалов, способствующих овладению чтением, математикой: печатные буквы, слова, таблицы, книги с крупным  шрифтом, пособие с цифрами, настольно-печатные игры с цифрами и буквами, ребусами, а так же </w:t>
      </w:r>
      <w:r w:rsidRPr="00D52758">
        <w:rPr>
          <w:rFonts w:ascii="Times New Roman" w:eastAsia="Calibri" w:hAnsi="Times New Roman" w:cs="Times New Roman"/>
          <w:sz w:val="24"/>
          <w:szCs w:val="24"/>
          <w:lang w:eastAsia="ru-RU"/>
        </w:rPr>
        <w:lastRenderedPageBreak/>
        <w:t>материалы, отражающие школьную тему: картинки о жизни школьников, школьные принадлежности, фотографии школьников-старших братьев или сестер, атрибуты для игр в школу.</w:t>
      </w:r>
    </w:p>
    <w:p w14:paraId="4BED2522" w14:textId="77777777" w:rsidR="00D52758" w:rsidRPr="00D52758" w:rsidRDefault="00D52758" w:rsidP="00D52758">
      <w:pPr>
        <w:widowControl w:val="0"/>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Имеются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w:t>
      </w:r>
    </w:p>
    <w:p w14:paraId="63B65EB1"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В летнее время, когда большую часть времени дети проводят на прогулочных площадках, развивающая среда переноситься на свежий воздух, в беседки, на игровые площадки, на которых имеется все необходимое для развития детей в соответствии с возрастом, их интересами, обеспечивается разнообразная самостоятельная деятельность, двигательная активность.</w:t>
      </w:r>
    </w:p>
    <w:p w14:paraId="665BA83B"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Поддержка положительного эмоционального фона создаётся за счёт вариативного и рационального использования помещений как групповых, так и помещений ДОУ в целом.</w:t>
      </w:r>
    </w:p>
    <w:p w14:paraId="6551C9E8"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 Проведение смотра-конкурса «На лучшую подготовку групп к новому учебному году" в начале учебного года способствует  обновлению и усовершенствованию развивающей предметно-пространственной среды ДОУ.</w:t>
      </w:r>
    </w:p>
    <w:p w14:paraId="0DBBA765" w14:textId="77777777"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Предметно-развивающая среда группы меняется в зависимости от возрастных особенностей детей, периода обучения, содержательно-насыщенная, трансформируемая, полифункциональная, вариативная, доступная.</w:t>
      </w:r>
    </w:p>
    <w:p w14:paraId="55DB675F" w14:textId="11D475AB" w:rsidR="00D52758" w:rsidRPr="00D52758" w:rsidRDefault="00D52758" w:rsidP="00D52758">
      <w:pPr>
        <w:spacing w:after="0" w:line="240" w:lineRule="auto"/>
        <w:ind w:firstLine="709"/>
        <w:jc w:val="both"/>
        <w:rPr>
          <w:rFonts w:ascii="Times New Roman" w:eastAsia="Calibri" w:hAnsi="Times New Roman" w:cs="Times New Roman"/>
          <w:sz w:val="24"/>
          <w:szCs w:val="24"/>
          <w:lang w:eastAsia="ru-RU"/>
        </w:rPr>
      </w:pPr>
      <w:r w:rsidRPr="00D52758">
        <w:rPr>
          <w:rFonts w:ascii="Times New Roman" w:eastAsia="Calibri" w:hAnsi="Times New Roman" w:cs="Times New Roman"/>
          <w:sz w:val="24"/>
          <w:szCs w:val="24"/>
          <w:lang w:eastAsia="ru-RU"/>
        </w:rPr>
        <w:t xml:space="preserve"> </w:t>
      </w:r>
    </w:p>
    <w:p w14:paraId="5D199CFF" w14:textId="34113ECB" w:rsidR="00D52758" w:rsidRPr="00D52758" w:rsidRDefault="00653C5B" w:rsidP="00D5275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3.6.Часть, формируемая участниками образовательных отношений.</w:t>
      </w:r>
    </w:p>
    <w:p w14:paraId="3AA8DBA6"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b/>
          <w:sz w:val="16"/>
          <w:szCs w:val="16"/>
          <w:lang w:eastAsia="ru-RU"/>
        </w:rPr>
      </w:pPr>
    </w:p>
    <w:p w14:paraId="7AFF3030" w14:textId="77777777"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b/>
          <w:sz w:val="24"/>
          <w:szCs w:val="24"/>
          <w:lang w:eastAsia="ru-RU"/>
        </w:rPr>
        <w:t>Развивающая предметно-пространственная среда</w:t>
      </w:r>
      <w:r w:rsidRPr="00D52758">
        <w:rPr>
          <w:rFonts w:ascii="Times New Roman" w:eastAsia="Times New Roman" w:hAnsi="Times New Roman" w:cs="Times New Roman"/>
          <w:sz w:val="24"/>
          <w:szCs w:val="24"/>
          <w:lang w:eastAsia="ru-RU"/>
        </w:rPr>
        <w:t xml:space="preserve">, создана в дошкольном учреждении в соответствии с требованиями ФГОС ДО, с учётом примерной основной образовательной программой дошкольного образования и обеспечивает возможность педагогам эффективно развивать индивидуальность каждого ребёнка с учётом его склонностей, интересов, уровня активности. Предметно-развивающая среда организована с учётом закономерности психического развития дошкольников, психофизических и коммуникативных особенностей, эмоциональной сферы. Правильно организованная среда позволяет каждому ребенку найти свое занятие по душе, поверить в свои силы и способности, научиться взаимодействовать с педагогами и сверстниками, понимать и оценивать их чувства и поступки, так как это и лежит в основе развивающего обучения. </w:t>
      </w:r>
    </w:p>
    <w:p w14:paraId="2AE8AD2E" w14:textId="1C976B1D"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При созд</w:t>
      </w:r>
      <w:r>
        <w:rPr>
          <w:rFonts w:ascii="Times New Roman" w:eastAsia="Times New Roman" w:hAnsi="Times New Roman" w:cs="Times New Roman"/>
          <w:sz w:val="24"/>
          <w:szCs w:val="24"/>
          <w:lang w:eastAsia="ru-RU"/>
        </w:rPr>
        <w:t>ании развивающей среды в группе</w:t>
      </w:r>
      <w:r w:rsidRPr="00D52758">
        <w:rPr>
          <w:rFonts w:ascii="Times New Roman" w:eastAsia="Times New Roman" w:hAnsi="Times New Roman" w:cs="Times New Roman"/>
          <w:sz w:val="24"/>
          <w:szCs w:val="24"/>
          <w:lang w:eastAsia="ru-RU"/>
        </w:rPr>
        <w:t xml:space="preserve">, педагоги учли ведущую роль игровой деятельности в развитии дошкольников, необходимость потребности ребёнка, как в индивидуальной, так и в совместной деятельности. </w:t>
      </w:r>
    </w:p>
    <w:p w14:paraId="3B488E69" w14:textId="01B7227C"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Группа имее</w:t>
      </w:r>
      <w:r w:rsidRPr="00D52758">
        <w:rPr>
          <w:rFonts w:ascii="Times New Roman" w:eastAsia="Times New Roman" w:hAnsi="Times New Roman" w:cs="Times New Roman"/>
          <w:sz w:val="24"/>
          <w:szCs w:val="24"/>
          <w:lang w:eastAsia="ru-RU"/>
        </w:rPr>
        <w:t xml:space="preserve">т своё индивидуальное оформление, изготовленное сотрудниками и родителями. Игрушки расположены на уровне глаз ребёнка, соответствуют возрасту и тематическому принципу. В группах имеется место как для совместных игр и занятий, так и индивидуальных проявлений. </w:t>
      </w:r>
    </w:p>
    <w:p w14:paraId="698C1DAC" w14:textId="05CF77D2" w:rsidR="00D52758" w:rsidRPr="00D52758" w:rsidRDefault="00D52758" w:rsidP="00D52758">
      <w:pPr>
        <w:widowControl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sz w:val="24"/>
          <w:szCs w:val="24"/>
          <w:lang w:eastAsia="ru-RU"/>
        </w:rPr>
        <w:t xml:space="preserve"> материалы и оборудование:</w:t>
      </w:r>
    </w:p>
    <w:p w14:paraId="3F5B2CE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сюжетной игры</w:t>
      </w:r>
      <w:r w:rsidRPr="00D52758">
        <w:rPr>
          <w:rFonts w:ascii="Times New Roman" w:eastAsia="Times New Roman" w:hAnsi="Times New Roman" w:cs="Times New Roman"/>
          <w:sz w:val="24"/>
          <w:szCs w:val="24"/>
          <w:lang w:eastAsia="ru-RU"/>
        </w:rPr>
        <w:t xml:space="preserve"> (предметы оперирования (игрушки, имитирующие реальные предметы, — орудия, инструменты, средства человеческой деятельности, позволяющие воссоздавать смысл настоящего действия (например, игрушечные чашка, утюг, молоток, руль и </w:t>
      </w:r>
      <w:r w:rsidRPr="00D52758">
        <w:rPr>
          <w:rFonts w:ascii="Times New Roman" w:eastAsia="Times New Roman" w:hAnsi="Times New Roman" w:cs="Times New Roman"/>
          <w:sz w:val="24"/>
          <w:szCs w:val="24"/>
          <w:lang w:eastAsia="ru-RU"/>
        </w:rPr>
        <w:lastRenderedPageBreak/>
        <w:t xml:space="preserve">т.п.); игрушки - персонажи (разного рода куклы, фигурки людей и животных; игровой материал, представляющий ролевые атрибуты, специфичные для какого-либо персонажа (роли); маркеры (знаки) игрового пространства (игрушки или игровой материал, указывающие на место действия, обстановку, в которой оно происходит (например, игрушечная кухонная плита, кабинет врача, прачечная и т.д.); </w:t>
      </w:r>
    </w:p>
    <w:p w14:paraId="27D7209E"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игры с правилами</w:t>
      </w:r>
      <w:r w:rsidRPr="00D52758">
        <w:rPr>
          <w:rFonts w:ascii="Times New Roman" w:eastAsia="Times New Roman" w:hAnsi="Times New Roman" w:cs="Times New Roman"/>
          <w:sz w:val="24"/>
          <w:szCs w:val="24"/>
          <w:lang w:eastAsia="ru-RU"/>
        </w:rPr>
        <w:t xml:space="preserve"> (предметы и пособия для игр на физическое развитие (мячи, мешочки для бросания, наборы кеглей, кольцебросы и т.п.), для игр на удачу (шансовых) (настольные игры типа «лото» с самым разнообразным тематическим содержанием) и игр на умственное развитие (настольные игры: детское домино (с картинками), а также шашки, шахматы). Возрастная динамика заключается в постепенном освоении игры с правилами через последовательное введение в арсенал детей ее культурных форм: простых подвижных игр с предметом и результативным действием (2-4 года), игр на удачу (4-5,5 лет) и игр на умственное развитие (57 лет). 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w:t>
      </w:r>
    </w:p>
    <w:p w14:paraId="030B20C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продуктивной деятельности</w:t>
      </w:r>
      <w:r w:rsidRPr="00D52758">
        <w:rPr>
          <w:rFonts w:ascii="Times New Roman" w:eastAsia="Times New Roman" w:hAnsi="Times New Roman" w:cs="Times New Roman"/>
          <w:sz w:val="24"/>
          <w:szCs w:val="24"/>
          <w:lang w:eastAsia="ru-RU"/>
        </w:rPr>
        <w:t xml:space="preserve"> (для изобразительной деятельности (рисование, лепка, аппликация) и конструирования (строительный материал, детали конструкторов, бумага разных цветов и фактуры, природные и бросовые материалы), а также оборудование общего назначения (доска для рисования мелом и маркером, фланелеграф, доска для размещения работ по лепке и др.). Для развития творчества детей в самостоятельной работе педагоги всех групп позаботились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 п. Это дает детям возможность почерпнуть новые идеи для своей продуктивной деятельности, а так же продолжить овладение умением работать по образцу, без которого невозможна трудовая деятельность;</w:t>
      </w:r>
    </w:p>
    <w:p w14:paraId="5CF5EBF4"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познавательно-исследовательской деятельности</w:t>
      </w:r>
      <w:r w:rsidRPr="00D52758">
        <w:rPr>
          <w:rFonts w:ascii="Times New Roman" w:eastAsia="Times New Roman" w:hAnsi="Times New Roman" w:cs="Times New Roman"/>
          <w:sz w:val="24"/>
          <w:szCs w:val="24"/>
          <w:lang w:eastAsia="ru-RU"/>
        </w:rPr>
        <w:t xml:space="preserve"> (объекты для исследования в реальном действии: различные искусственно созданные материалы для сенсорного развития (вкладыши - формы, предметы-головоломки, способствующие развитию аналитического восприятия, пониманию соотношения целое-часть, объекты для сериации и т.п., природные объекты, в процессе действий с которыми дети могут познакомиться с их свойства и научиться различным способам упорядочивания их (коллекции плодов и семян растений и т.п.), образно-символическийматериал (наглядные пособия, репрезентирующие детям мир вещей и событий: иллюстрированные схемы-таблицы, графические «лабиринты», условные изображения в виде карт, схем, чертежей, н-р, глобус, карта Земли и т.п.) и нормативно-знаковый материал (разнообразные наборы букв и цифр, приспособления для работы с ними, алфавитные таблицы и т.п.).  В любом возрасте материал для исследования в действии способствует не только овладению познавательными средствами, но и стимулирует развитие координации руки и глаза, мелкой моторики ребенка. С возрастом расширяется диапазон материалов, они изменяются от простого к сложному, что в конечном итоге на каждом возрастном этапе создает возможность для полноценной и разнообразной познавательно-исследовательской деятельности; </w:t>
      </w:r>
    </w:p>
    <w:p w14:paraId="6169D22C" w14:textId="77777777"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 xml:space="preserve">- </w:t>
      </w:r>
      <w:r w:rsidRPr="00D52758">
        <w:rPr>
          <w:rFonts w:ascii="Times New Roman" w:eastAsia="Times New Roman" w:hAnsi="Times New Roman" w:cs="Times New Roman"/>
          <w:i/>
          <w:sz w:val="24"/>
          <w:szCs w:val="24"/>
          <w:lang w:eastAsia="ru-RU"/>
        </w:rPr>
        <w:t>для двигательной активности</w:t>
      </w:r>
      <w:r w:rsidRPr="00D52758">
        <w:rPr>
          <w:rFonts w:ascii="Times New Roman" w:eastAsia="Times New Roman" w:hAnsi="Times New Roman" w:cs="Times New Roman"/>
          <w:sz w:val="24"/>
          <w:szCs w:val="24"/>
          <w:lang w:eastAsia="ru-RU"/>
        </w:rPr>
        <w:t>, включающие типы оборудования: для ходьбы, бега и равновесия; для прыжков; для катания, бросания и ловли; для ползания и лазания; для общеразвивающих упражнений. Физкультурные пособия размещены таким образом, что они способствуют проявлению двигательной активности детей. Так, рядом с кукольным уголком в младших группах расположены игрушки-</w:t>
      </w:r>
      <w:r w:rsidRPr="00D52758">
        <w:rPr>
          <w:rFonts w:ascii="Times New Roman" w:eastAsia="Times New Roman" w:hAnsi="Times New Roman" w:cs="Times New Roman"/>
          <w:sz w:val="24"/>
          <w:szCs w:val="24"/>
          <w:lang w:eastAsia="ru-RU"/>
        </w:rPr>
        <w:lastRenderedPageBreak/>
        <w:t xml:space="preserve">двигатели (машины, тележки). Мелкое физкультурное оборудование (массажные мячи, шарики, резиновые кольца и др.) педагоги держат в корзинах или открытых ящиках таким образом, чтобы дети могли им свободно пользоваться. Все физкультурное оборудование располагается в группе так, чтобы дети могли свободно подходить к нему и пользоваться им. </w:t>
      </w:r>
    </w:p>
    <w:p w14:paraId="33B0CD5C" w14:textId="0B9E101C" w:rsidR="00D52758" w:rsidRPr="00D52758" w:rsidRDefault="00D52758" w:rsidP="00D5275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группе</w:t>
      </w:r>
      <w:r w:rsidRPr="00D52758">
        <w:rPr>
          <w:rFonts w:ascii="Times New Roman" w:eastAsia="Times New Roman" w:hAnsi="Times New Roman" w:cs="Times New Roman"/>
          <w:sz w:val="24"/>
          <w:szCs w:val="24"/>
          <w:lang w:eastAsia="ru-RU"/>
        </w:rPr>
        <w:t xml:space="preserve">, кроме игрушек того или иного типа, имеется полифункциональный материал (предметы, выступающие как заместители: различные детали крупных напольных строительных наборов, всевозможные объемные предметы (коробки, диванные подушки, специально изготовленные набивные модули), палочки, веревочки и т.п.). Чем старше дети, тем больше они нуждаются в полифункциональном материале, обслуживающем их разнообразные игровые замыслы. </w:t>
      </w:r>
    </w:p>
    <w:p w14:paraId="18B779B0" w14:textId="29DB1A77" w:rsidR="00D621FA" w:rsidRPr="005940A8" w:rsidRDefault="00D52758" w:rsidP="005940A8">
      <w:pPr>
        <w:widowControl w:val="0"/>
        <w:spacing w:after="0" w:line="240" w:lineRule="auto"/>
        <w:ind w:firstLine="709"/>
        <w:jc w:val="both"/>
        <w:rPr>
          <w:rFonts w:ascii="Times New Roman" w:eastAsia="Times New Roman" w:hAnsi="Times New Roman" w:cs="Times New Roman"/>
          <w:sz w:val="24"/>
          <w:szCs w:val="24"/>
          <w:lang w:eastAsia="ru-RU"/>
        </w:rPr>
      </w:pPr>
      <w:r w:rsidRPr="00D52758">
        <w:rPr>
          <w:rFonts w:ascii="Times New Roman" w:eastAsia="Times New Roman" w:hAnsi="Times New Roman" w:cs="Times New Roman"/>
          <w:sz w:val="24"/>
          <w:szCs w:val="24"/>
          <w:lang w:eastAsia="ru-RU"/>
        </w:rPr>
        <w:t>В пространстве группового помещения должны быть комплексы материалов для развертывания бытовой тематики: шкафчик с посудой, кухонная плита; кукольные кровати, диванчики, на котором могут сидеть и куклы, и дети.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w:t>
      </w:r>
      <w:r w:rsidR="00DC3173">
        <w:rPr>
          <w:rFonts w:ascii="Times New Roman" w:eastAsia="Times New Roman" w:hAnsi="Times New Roman" w:cs="Times New Roman"/>
          <w:sz w:val="24"/>
          <w:szCs w:val="24"/>
          <w:lang w:eastAsia="ru-RU"/>
        </w:rPr>
        <w:t xml:space="preserve"> в поле зрения, доступны детям. И</w:t>
      </w:r>
      <w:r w:rsidRPr="00D52758">
        <w:rPr>
          <w:rFonts w:ascii="Times New Roman" w:eastAsia="Times New Roman" w:hAnsi="Times New Roman" w:cs="Times New Roman"/>
          <w:sz w:val="24"/>
          <w:szCs w:val="24"/>
          <w:lang w:eastAsia="ru-RU"/>
        </w:rPr>
        <w:t xml:space="preserve">меются центры, </w:t>
      </w:r>
      <w:r w:rsidR="005940A8">
        <w:rPr>
          <w:rFonts w:ascii="Times New Roman" w:eastAsia="Times New Roman" w:hAnsi="Times New Roman" w:cs="Times New Roman"/>
          <w:sz w:val="24"/>
          <w:szCs w:val="24"/>
          <w:lang w:eastAsia="ru-RU"/>
        </w:rPr>
        <w:t>которые соответствуют областям</w:t>
      </w:r>
    </w:p>
    <w:p w14:paraId="018FB2C1" w14:textId="1B424670" w:rsidR="00A11F43" w:rsidRPr="00FE6354" w:rsidRDefault="00A11F43" w:rsidP="00FE6354">
      <w:pPr>
        <w:pStyle w:val="a9"/>
        <w:spacing w:line="360" w:lineRule="auto"/>
        <w:jc w:val="center"/>
        <w:rPr>
          <w:rFonts w:ascii="Times New Roman" w:eastAsia="Times New Roman" w:hAnsi="Times New Roman" w:cs="Times New Roman"/>
          <w:b/>
          <w:bCs/>
          <w:sz w:val="28"/>
          <w:szCs w:val="28"/>
          <w:lang w:eastAsia="ru-RU"/>
        </w:rPr>
      </w:pPr>
      <w:r w:rsidRPr="00FE6354">
        <w:rPr>
          <w:rFonts w:ascii="Times New Roman" w:eastAsia="Times New Roman" w:hAnsi="Times New Roman" w:cs="Times New Roman"/>
          <w:b/>
          <w:bCs/>
          <w:sz w:val="28"/>
          <w:szCs w:val="28"/>
          <w:lang w:eastAsia="ru-RU"/>
        </w:rPr>
        <w:t>Литература</w:t>
      </w:r>
    </w:p>
    <w:tbl>
      <w:tblPr>
        <w:tblStyle w:val="7"/>
        <w:tblW w:w="4926" w:type="pct"/>
        <w:tblLayout w:type="fixed"/>
        <w:tblLook w:val="0000" w:firstRow="0" w:lastRow="0" w:firstColumn="0" w:lastColumn="0" w:noHBand="0" w:noVBand="0"/>
      </w:tblPr>
      <w:tblGrid>
        <w:gridCol w:w="817"/>
        <w:gridCol w:w="13750"/>
      </w:tblGrid>
      <w:tr w:rsidR="0021081B" w:rsidRPr="002F2C78" w14:paraId="08C2C539" w14:textId="77777777" w:rsidTr="00FE6354">
        <w:trPr>
          <w:trHeight w:val="65"/>
        </w:trPr>
        <w:tc>
          <w:tcPr>
            <w:tcW w:w="817" w:type="dxa"/>
          </w:tcPr>
          <w:p w14:paraId="51A39CAE" w14:textId="1C91509A" w:rsidR="0021081B" w:rsidRPr="002F2C78" w:rsidRDefault="00EE0712" w:rsidP="00FE6354">
            <w:pPr>
              <w:pStyle w:val="a9"/>
              <w:spacing w:line="360" w:lineRule="auto"/>
              <w:jc w:val="both"/>
              <w:rPr>
                <w:rFonts w:ascii="Times New Roman" w:hAnsi="Times New Roman" w:cs="Times New Roman"/>
              </w:rPr>
            </w:pPr>
            <w:r>
              <w:rPr>
                <w:rFonts w:ascii="Times New Roman" w:hAnsi="Times New Roman" w:cs="Times New Roman"/>
              </w:rPr>
              <w:t>1</w:t>
            </w:r>
            <w:r w:rsidR="00FE6354">
              <w:rPr>
                <w:rFonts w:ascii="Times New Roman" w:hAnsi="Times New Roman" w:cs="Times New Roman"/>
              </w:rPr>
              <w:t>.</w:t>
            </w:r>
          </w:p>
        </w:tc>
        <w:tc>
          <w:tcPr>
            <w:tcW w:w="13750" w:type="dxa"/>
          </w:tcPr>
          <w:p w14:paraId="0CBEA4BE"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А.Г. Гогоберидзе</w:t>
            </w:r>
            <w:r>
              <w:rPr>
                <w:rFonts w:ascii="Times New Roman" w:hAnsi="Times New Roman" w:cs="Times New Roman"/>
              </w:rPr>
              <w:t xml:space="preserve">, </w:t>
            </w:r>
            <w:r w:rsidRPr="002F2C78">
              <w:rPr>
                <w:rFonts w:ascii="Times New Roman" w:hAnsi="Times New Roman" w:cs="Times New Roman"/>
              </w:rPr>
              <w:t>Мониторинг в детском саду Научно-методическое пособие. / Научн. ред. А.Г. Гогоберидзе. – СПб.: Детство-Пресс, 2011г.</w:t>
            </w:r>
          </w:p>
        </w:tc>
      </w:tr>
      <w:tr w:rsidR="0021081B" w:rsidRPr="002F2C78" w14:paraId="21A6BAE0" w14:textId="77777777" w:rsidTr="00FE6354">
        <w:trPr>
          <w:trHeight w:val="230"/>
        </w:trPr>
        <w:tc>
          <w:tcPr>
            <w:tcW w:w="817" w:type="dxa"/>
          </w:tcPr>
          <w:p w14:paraId="3314D807" w14:textId="4575FD66" w:rsidR="0021081B" w:rsidRPr="002F2C78" w:rsidRDefault="0021081B" w:rsidP="00EB0142">
            <w:pPr>
              <w:pStyle w:val="a9"/>
              <w:numPr>
                <w:ilvl w:val="0"/>
                <w:numId w:val="36"/>
              </w:numPr>
              <w:spacing w:line="360" w:lineRule="auto"/>
              <w:jc w:val="both"/>
              <w:rPr>
                <w:rFonts w:ascii="Times New Roman" w:hAnsi="Times New Roman" w:cs="Times New Roman"/>
              </w:rPr>
            </w:pPr>
          </w:p>
        </w:tc>
        <w:tc>
          <w:tcPr>
            <w:tcW w:w="13750" w:type="dxa"/>
          </w:tcPr>
          <w:p w14:paraId="41B0407C"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А.Г. Гогоберидзе, Т.И. Бабаева</w:t>
            </w:r>
            <w:r>
              <w:rPr>
                <w:rFonts w:ascii="Times New Roman" w:hAnsi="Times New Roman" w:cs="Times New Roman"/>
              </w:rPr>
              <w:t>.,</w:t>
            </w:r>
            <w:r w:rsidRPr="002F2C78">
              <w:rPr>
                <w:rFonts w:ascii="Times New Roman" w:hAnsi="Times New Roman" w:cs="Times New Roman"/>
              </w:rPr>
              <w:t>Дошкольник 5-7 лет в детском саду. Как работать по программе «Детство». / Сост. и ред. А.Г. Гогоберидзе, Т.И. Бабаева, З.А. Михайлова. – СПб.: ООО «Издательство «Детство-Пресс», 2010г.</w:t>
            </w:r>
          </w:p>
        </w:tc>
      </w:tr>
      <w:tr w:rsidR="0021081B" w:rsidRPr="002F2C78" w14:paraId="0FDB1E7B" w14:textId="77777777" w:rsidTr="00FE6354">
        <w:trPr>
          <w:trHeight w:val="696"/>
        </w:trPr>
        <w:tc>
          <w:tcPr>
            <w:tcW w:w="817" w:type="dxa"/>
          </w:tcPr>
          <w:p w14:paraId="145BF773" w14:textId="5A870BBE" w:rsidR="0021081B" w:rsidRPr="002F2C78" w:rsidRDefault="0021081B" w:rsidP="00EB0142">
            <w:pPr>
              <w:pStyle w:val="a9"/>
              <w:numPr>
                <w:ilvl w:val="0"/>
                <w:numId w:val="36"/>
              </w:numPr>
              <w:spacing w:line="360" w:lineRule="auto"/>
              <w:jc w:val="both"/>
              <w:rPr>
                <w:rFonts w:ascii="Times New Roman" w:hAnsi="Times New Roman" w:cs="Times New Roman"/>
              </w:rPr>
            </w:pPr>
          </w:p>
        </w:tc>
        <w:tc>
          <w:tcPr>
            <w:tcW w:w="13750" w:type="dxa"/>
          </w:tcPr>
          <w:p w14:paraId="2730A29D"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А.Г. Гогоберидзе</w:t>
            </w:r>
            <w:r>
              <w:rPr>
                <w:rFonts w:ascii="Times New Roman" w:hAnsi="Times New Roman" w:cs="Times New Roman"/>
              </w:rPr>
              <w:t xml:space="preserve">., </w:t>
            </w:r>
            <w:r w:rsidRPr="002F2C78">
              <w:rPr>
                <w:rFonts w:ascii="Times New Roman" w:hAnsi="Times New Roman" w:cs="Times New Roman"/>
              </w:rPr>
              <w:t xml:space="preserve">Перечень оборудования, учебно-методических и игровых материалов для ДОУ. Старшая группа. Методическое пособие. / Под ред А.Г. Гогоберидзе. – М.: Центр Педагогического образования, 2008г. </w:t>
            </w:r>
          </w:p>
        </w:tc>
      </w:tr>
      <w:tr w:rsidR="0021081B" w:rsidRPr="002F2C78" w14:paraId="1019A521" w14:textId="77777777" w:rsidTr="00FE6354">
        <w:trPr>
          <w:trHeight w:val="722"/>
        </w:trPr>
        <w:tc>
          <w:tcPr>
            <w:tcW w:w="817" w:type="dxa"/>
          </w:tcPr>
          <w:p w14:paraId="642D060F" w14:textId="11C293B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E4E6230"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А.Г. Гогоберидзе</w:t>
            </w:r>
            <w:r>
              <w:rPr>
                <w:rFonts w:ascii="Times New Roman" w:hAnsi="Times New Roman" w:cs="Times New Roman"/>
              </w:rPr>
              <w:t>.,</w:t>
            </w:r>
            <w:r w:rsidRPr="002F2C78">
              <w:rPr>
                <w:rFonts w:ascii="Times New Roman" w:hAnsi="Times New Roman" w:cs="Times New Roman"/>
              </w:rPr>
              <w:t xml:space="preserve">Перечень оборудования, учебно-методических и игровых материалов для ДОУ. Подготовительная группа. Методическое пособие. / Под ред А.Г. Гогоберидзе. – М.: Центр Педагогического образования, 2008г. </w:t>
            </w:r>
          </w:p>
        </w:tc>
      </w:tr>
      <w:tr w:rsidR="0021081B" w:rsidRPr="002F2C78" w14:paraId="36B94D95" w14:textId="77777777" w:rsidTr="00FE6354">
        <w:trPr>
          <w:trHeight w:val="230"/>
        </w:trPr>
        <w:tc>
          <w:tcPr>
            <w:tcW w:w="817" w:type="dxa"/>
          </w:tcPr>
          <w:p w14:paraId="42E0A6B9" w14:textId="4ECBD2B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F68E8D7"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А.Гогоберидзе, В. Деркунская, «Образовательная область « Музыка»  Как работать по программе « Детство» Учебно-методическое пособие/науч. ред. А.Г. Гогоберидзе.-СПб.: ООО «Издательство «Детство-Пресс», 2012г.</w:t>
            </w:r>
          </w:p>
        </w:tc>
      </w:tr>
      <w:tr w:rsidR="0021081B" w:rsidRPr="002F2C78" w14:paraId="10575BE0" w14:textId="77777777" w:rsidTr="00FE6354">
        <w:trPr>
          <w:trHeight w:val="353"/>
        </w:trPr>
        <w:tc>
          <w:tcPr>
            <w:tcW w:w="817" w:type="dxa"/>
          </w:tcPr>
          <w:p w14:paraId="7DE21FEC" w14:textId="789AF22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6EF95EC"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Алямовская В.Г. «Здоровье , М.,«Линка-Пресс», 1993 г.</w:t>
            </w:r>
          </w:p>
        </w:tc>
      </w:tr>
      <w:tr w:rsidR="0021081B" w:rsidRPr="002F2C78" w14:paraId="5B5B9765" w14:textId="77777777" w:rsidTr="00FE6354">
        <w:trPr>
          <w:trHeight w:val="230"/>
        </w:trPr>
        <w:tc>
          <w:tcPr>
            <w:tcW w:w="817" w:type="dxa"/>
          </w:tcPr>
          <w:p w14:paraId="026C4B63" w14:textId="0CE0D2B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r w:rsidR="0021081B" w:rsidRPr="002F2C78">
              <w:rPr>
                <w:rFonts w:ascii="Times New Roman" w:hAnsi="Times New Roman" w:cs="Times New Roman"/>
              </w:rPr>
              <w:t xml:space="preserve"> </w:t>
            </w:r>
          </w:p>
        </w:tc>
        <w:tc>
          <w:tcPr>
            <w:tcW w:w="13750" w:type="dxa"/>
          </w:tcPr>
          <w:p w14:paraId="0F94D27C"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Бабаева Т.И., Римашевская Л.С. </w:t>
            </w:r>
            <w:r w:rsidRPr="002F2C78">
              <w:rPr>
                <w:rFonts w:ascii="Times New Roman" w:hAnsi="Times New Roman" w:cs="Times New Roman"/>
              </w:rPr>
              <w:t xml:space="preserve">Как развивать сотрудничество и взаимоотношения дошкольников в детском саду. Игровые ситуации, игры, этюды. – СПб.: ООО «Издательство «Детство-Пресс», 2015г. </w:t>
            </w:r>
          </w:p>
        </w:tc>
      </w:tr>
      <w:tr w:rsidR="0021081B" w:rsidRPr="002F2C78" w14:paraId="4AB321D5" w14:textId="77777777" w:rsidTr="00FE6354">
        <w:trPr>
          <w:trHeight w:val="354"/>
        </w:trPr>
        <w:tc>
          <w:tcPr>
            <w:tcW w:w="817" w:type="dxa"/>
          </w:tcPr>
          <w:p w14:paraId="63CBDEF2" w14:textId="53107B8B"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F34E147"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rPr>
              <w:t>В.Г. Гоголева Игры и упражнения для развития конструктивного и логического мышления у детей 4-7 лет СПб.: Детство-Пресс, 2010г.</w:t>
            </w:r>
          </w:p>
        </w:tc>
      </w:tr>
      <w:tr w:rsidR="0021081B" w:rsidRPr="002F2C78" w14:paraId="79563DA5" w14:textId="77777777" w:rsidTr="00FE6354">
        <w:trPr>
          <w:trHeight w:val="65"/>
        </w:trPr>
        <w:tc>
          <w:tcPr>
            <w:tcW w:w="817" w:type="dxa"/>
          </w:tcPr>
          <w:p w14:paraId="5525B554" w14:textId="210E59B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2AA4643"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В.Н. Матова «Краеведение в детском саду»- СПб.: ООО «Издательство «Детство-Пресс», 2014г.</w:t>
            </w:r>
          </w:p>
        </w:tc>
      </w:tr>
      <w:tr w:rsidR="0021081B" w:rsidRPr="002F2C78" w14:paraId="014CEF05" w14:textId="77777777" w:rsidTr="00FE6354">
        <w:trPr>
          <w:trHeight w:val="230"/>
        </w:trPr>
        <w:tc>
          <w:tcPr>
            <w:tcW w:w="817" w:type="dxa"/>
          </w:tcPr>
          <w:p w14:paraId="7C87E3D1" w14:textId="5453F70E"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43BB2F4"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Вербенец А.М., Солнцева О.В., Сомкова О.Н. </w:t>
            </w:r>
            <w:r w:rsidRPr="002F2C78">
              <w:rPr>
                <w:rFonts w:ascii="Times New Roman" w:hAnsi="Times New Roman" w:cs="Times New Roman"/>
              </w:rPr>
              <w:t>Планирование и организация образовательного процесса дошкольного учреждения по примерной основной общеобразовательной программе «Детство». Учебно-методическое пособие. / Научн. ред. А.Г. Гогоберидзе. – СПб.: ООО «Издательство «Детство-Пресс , 2015г.</w:t>
            </w:r>
          </w:p>
        </w:tc>
      </w:tr>
      <w:tr w:rsidR="0021081B" w:rsidRPr="002F2C78" w14:paraId="4903203C" w14:textId="77777777" w:rsidTr="00FE6354">
        <w:trPr>
          <w:trHeight w:val="65"/>
        </w:trPr>
        <w:tc>
          <w:tcPr>
            <w:tcW w:w="817" w:type="dxa"/>
          </w:tcPr>
          <w:p w14:paraId="7F7A4504" w14:textId="236AB36D"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lastRenderedPageBreak/>
              <w:t xml:space="preserve"> </w:t>
            </w:r>
          </w:p>
        </w:tc>
        <w:tc>
          <w:tcPr>
            <w:tcW w:w="13750" w:type="dxa"/>
          </w:tcPr>
          <w:p w14:paraId="10B69F1F"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Воронкевич О.А. Добро пожаловать в экологию! Комплексно тематическое планирование образовательной деятельности по экологическому воспитанию в старшей группе ДОО- СПб.: ООО «Издательство «Детство-Пресс», 2019г.</w:t>
            </w:r>
          </w:p>
        </w:tc>
      </w:tr>
      <w:tr w:rsidR="0021081B" w:rsidRPr="002F2C78" w14:paraId="2F923A75" w14:textId="77777777" w:rsidTr="00FE6354">
        <w:trPr>
          <w:trHeight w:val="65"/>
        </w:trPr>
        <w:tc>
          <w:tcPr>
            <w:tcW w:w="817" w:type="dxa"/>
          </w:tcPr>
          <w:p w14:paraId="17F86B93" w14:textId="6ACA81ED"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043AEB6"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Воронкевич О.А. Добро пожаловать в экологию! Комплексно тематическое планирование образовательной деятельности по экологическому воспитанию в подготовительной группе ДОО- СПб.: ООО «Издательство «Детство-Пресс», 2019г.</w:t>
            </w:r>
          </w:p>
        </w:tc>
      </w:tr>
      <w:tr w:rsidR="0021081B" w:rsidRPr="002F2C78" w14:paraId="31B856F9" w14:textId="77777777" w:rsidTr="00FE6354">
        <w:trPr>
          <w:trHeight w:val="65"/>
        </w:trPr>
        <w:tc>
          <w:tcPr>
            <w:tcW w:w="817" w:type="dxa"/>
          </w:tcPr>
          <w:p w14:paraId="17D97924" w14:textId="48309CD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D091D5E"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Воронкевич О.А. Добро пожаловать в экологию. Парциальная программа работы по формированию экологической культуры у детей дошкольного возраста. СПб.: Детство-Пресс, 2019г</w:t>
            </w:r>
          </w:p>
        </w:tc>
      </w:tr>
      <w:tr w:rsidR="0021081B" w:rsidRPr="002F2C78" w14:paraId="287E047D" w14:textId="77777777" w:rsidTr="00FE6354">
        <w:trPr>
          <w:trHeight w:val="65"/>
        </w:trPr>
        <w:tc>
          <w:tcPr>
            <w:tcW w:w="817" w:type="dxa"/>
          </w:tcPr>
          <w:p w14:paraId="07ED4E4D" w14:textId="3AEC8D61"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5E18A29"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Г.В. Бойко, О.В. Пронина</w:t>
            </w:r>
            <w:r>
              <w:rPr>
                <w:rFonts w:ascii="Times New Roman" w:hAnsi="Times New Roman" w:cs="Times New Roman"/>
              </w:rPr>
              <w:t>.,</w:t>
            </w:r>
            <w:r w:rsidRPr="00827D62">
              <w:rPr>
                <w:rFonts w:ascii="Times New Roman" w:hAnsi="Times New Roman" w:cs="Times New Roman"/>
              </w:rPr>
              <w:t xml:space="preserve"> </w:t>
            </w:r>
            <w:r w:rsidRPr="002F2C78">
              <w:rPr>
                <w:rFonts w:ascii="Times New Roman" w:hAnsi="Times New Roman" w:cs="Times New Roman"/>
              </w:rPr>
              <w:t xml:space="preserve">Программа факультативного курса </w:t>
            </w:r>
            <w:r w:rsidRPr="002F2C78">
              <w:rPr>
                <w:rFonts w:ascii="Times New Roman" w:hAnsi="Times New Roman" w:cs="Times New Roman"/>
                <w:bCs/>
              </w:rPr>
              <w:t>«Наш-дом природа»</w:t>
            </w:r>
            <w:r w:rsidRPr="002F2C78">
              <w:rPr>
                <w:rFonts w:ascii="Times New Roman" w:hAnsi="Times New Roman" w:cs="Times New Roman"/>
              </w:rPr>
              <w:t xml:space="preserve"> Г.В. Бойко, О.В. Пронина-Владивосток: Изд-во ПК ИРО,ФГБУ «Лазовский государственный заповедник», Фонд «Феникс»,2013г.</w:t>
            </w:r>
          </w:p>
        </w:tc>
      </w:tr>
      <w:tr w:rsidR="0021081B" w:rsidRPr="002F2C78" w14:paraId="19206A45" w14:textId="77777777" w:rsidTr="00FE6354">
        <w:trPr>
          <w:trHeight w:val="65"/>
        </w:trPr>
        <w:tc>
          <w:tcPr>
            <w:tcW w:w="817" w:type="dxa"/>
          </w:tcPr>
          <w:p w14:paraId="411B8225" w14:textId="49F7513E"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575CAB31"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Г.С. Каринский «Волшебные краски года» Программа по изобразительного искусству для детей 6-7-летнего возраста,1993г.</w:t>
            </w:r>
          </w:p>
        </w:tc>
      </w:tr>
      <w:tr w:rsidR="0021081B" w:rsidRPr="002F2C78" w14:paraId="21EE1427" w14:textId="77777777" w:rsidTr="00FE6354">
        <w:trPr>
          <w:trHeight w:val="230"/>
        </w:trPr>
        <w:tc>
          <w:tcPr>
            <w:tcW w:w="817" w:type="dxa"/>
          </w:tcPr>
          <w:p w14:paraId="0B998906" w14:textId="56E092C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C2A6840"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Гогоберидзе А.Г., Деркунская В.А., </w:t>
            </w:r>
            <w:r w:rsidRPr="002F2C78">
              <w:rPr>
                <w:rFonts w:ascii="Times New Roman" w:hAnsi="Times New Roman" w:cs="Times New Roman"/>
              </w:rPr>
              <w:t xml:space="preserve">Детство с музыкой. Современные педагогические технологии музыкального воспитания и развития детей раннего и дошкольного возраста. – СПб.: ООО «Издательство «Детство-Пресс», 2010г. </w:t>
            </w:r>
          </w:p>
        </w:tc>
      </w:tr>
      <w:tr w:rsidR="0021081B" w:rsidRPr="002F2C78" w14:paraId="646CDD15" w14:textId="77777777" w:rsidTr="00FE6354">
        <w:trPr>
          <w:trHeight w:val="230"/>
        </w:trPr>
        <w:tc>
          <w:tcPr>
            <w:tcW w:w="817" w:type="dxa"/>
          </w:tcPr>
          <w:p w14:paraId="4587D8C9" w14:textId="44F6C5C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7946ED7"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Деркунская В.А., </w:t>
            </w:r>
            <w:r w:rsidRPr="002F2C78">
              <w:rPr>
                <w:rFonts w:ascii="Times New Roman" w:hAnsi="Times New Roman" w:cs="Times New Roman"/>
              </w:rPr>
              <w:t xml:space="preserve">Проектная деятельность дошкольников. Учебно-методическое пособие. </w:t>
            </w:r>
            <w:r w:rsidRPr="002F2C78">
              <w:rPr>
                <w:rFonts w:ascii="Times New Roman" w:hAnsi="Times New Roman" w:cs="Times New Roman"/>
                <w:bCs/>
              </w:rPr>
              <w:t xml:space="preserve">– </w:t>
            </w:r>
            <w:r w:rsidRPr="002F2C78">
              <w:rPr>
                <w:rFonts w:ascii="Times New Roman" w:hAnsi="Times New Roman" w:cs="Times New Roman"/>
              </w:rPr>
              <w:t>СПб.: ООО «Издательство «Детство-Пресс», 2013г.</w:t>
            </w:r>
          </w:p>
        </w:tc>
      </w:tr>
      <w:tr w:rsidR="0021081B" w:rsidRPr="002F2C78" w14:paraId="00763F59" w14:textId="77777777" w:rsidTr="00FE6354">
        <w:trPr>
          <w:trHeight w:val="614"/>
        </w:trPr>
        <w:tc>
          <w:tcPr>
            <w:tcW w:w="817" w:type="dxa"/>
          </w:tcPr>
          <w:p w14:paraId="3F6A6A90" w14:textId="4D38CD8B"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086DA6B"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iCs/>
              </w:rPr>
              <w:t>Е.А. Мартынова, И.М. Сучкова Развернутое перспективное планирование по программе «Детство»  Старшая группа/авт. сост. Е.А. Мартынова -Волгоград:Учитель,2010г.</w:t>
            </w:r>
          </w:p>
        </w:tc>
      </w:tr>
      <w:tr w:rsidR="0021081B" w:rsidRPr="002F2C78" w14:paraId="074A21FF" w14:textId="77777777" w:rsidTr="00FE6354">
        <w:trPr>
          <w:trHeight w:val="230"/>
        </w:trPr>
        <w:tc>
          <w:tcPr>
            <w:tcW w:w="817" w:type="dxa"/>
          </w:tcPr>
          <w:p w14:paraId="5368F234" w14:textId="7C8BA3D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C20898F"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iCs/>
              </w:rPr>
              <w:t>Е.А. Мартынова, И.М. Сучкова Развернутое перспективное планирование по программе «Детство»   Подготовительная группа/авт. сост. Е.А. Мартынова -Волгоград:Учитель,2010г.</w:t>
            </w:r>
          </w:p>
        </w:tc>
      </w:tr>
      <w:tr w:rsidR="0021081B" w:rsidRPr="002F2C78" w14:paraId="5904C8B5" w14:textId="77777777" w:rsidTr="00FE6354">
        <w:trPr>
          <w:trHeight w:val="230"/>
        </w:trPr>
        <w:tc>
          <w:tcPr>
            <w:tcW w:w="817" w:type="dxa"/>
          </w:tcPr>
          <w:p w14:paraId="4206EE9B" w14:textId="38752C4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EFC8847"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iCs/>
              </w:rPr>
              <w:t>З.А. Михайлова, Т.И. Бабаева</w:t>
            </w:r>
            <w:r>
              <w:rPr>
                <w:rFonts w:ascii="Times New Roman" w:hAnsi="Times New Roman" w:cs="Times New Roman"/>
                <w:iCs/>
              </w:rPr>
              <w:t xml:space="preserve">, </w:t>
            </w:r>
            <w:r w:rsidRPr="002F2C78">
              <w:rPr>
                <w:rFonts w:ascii="Times New Roman" w:hAnsi="Times New Roman" w:cs="Times New Roman"/>
                <w:iCs/>
              </w:rPr>
              <w:t>Развитие познавательно-исследовательских умений у старших дошкольников. Авторы составители: З.А. Михайлова, Т.И. Бабаева, Л.М. Кларина</w:t>
            </w:r>
            <w:r w:rsidRPr="002F2C78">
              <w:rPr>
                <w:rFonts w:ascii="Times New Roman" w:hAnsi="Times New Roman" w:cs="Times New Roman"/>
              </w:rPr>
              <w:t>– СПб.: ООО «Издательство «Детство-Пресс», 2012г.</w:t>
            </w:r>
          </w:p>
        </w:tc>
      </w:tr>
      <w:tr w:rsidR="0021081B" w:rsidRPr="002F2C78" w14:paraId="4A21597F" w14:textId="77777777" w:rsidTr="00FE6354">
        <w:trPr>
          <w:trHeight w:val="230"/>
        </w:trPr>
        <w:tc>
          <w:tcPr>
            <w:tcW w:w="817" w:type="dxa"/>
          </w:tcPr>
          <w:p w14:paraId="2794BB72" w14:textId="1CD03E52"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FE7C947"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И.Е. Яцевич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.-СПб.: ООО «Издательство «Детство-Пресс», 2018г.</w:t>
            </w:r>
          </w:p>
        </w:tc>
      </w:tr>
      <w:tr w:rsidR="0021081B" w:rsidRPr="002F2C78" w14:paraId="27C15972" w14:textId="77777777" w:rsidTr="00FE6354">
        <w:trPr>
          <w:trHeight w:val="230"/>
        </w:trPr>
        <w:tc>
          <w:tcPr>
            <w:tcW w:w="817" w:type="dxa"/>
          </w:tcPr>
          <w:p w14:paraId="7C733985" w14:textId="4C7A9CC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B72A218" w14:textId="77777777" w:rsidR="0021081B" w:rsidRPr="002F2C78" w:rsidRDefault="0021081B" w:rsidP="002F2C78">
            <w:pPr>
              <w:pStyle w:val="a9"/>
              <w:spacing w:line="360" w:lineRule="auto"/>
              <w:rPr>
                <w:rFonts w:ascii="Times New Roman" w:hAnsi="Times New Roman" w:cs="Times New Roman"/>
              </w:rPr>
            </w:pPr>
            <w:r w:rsidRPr="002F2C78">
              <w:rPr>
                <w:rFonts w:ascii="Times New Roman" w:hAnsi="Times New Roman" w:cs="Times New Roman"/>
                <w:iCs/>
              </w:rPr>
              <w:t>Курочкина Н.А.</w:t>
            </w:r>
            <w:r w:rsidRPr="002F2C78">
              <w:rPr>
                <w:rFonts w:ascii="Times New Roman" w:hAnsi="Times New Roman" w:cs="Times New Roman"/>
              </w:rPr>
              <w:t>, Дети и пейзажная живопись. Методическое пособие для педагогов ДОУ. – СПб.: Детство-Пресс, 2006г.</w:t>
            </w:r>
          </w:p>
        </w:tc>
      </w:tr>
      <w:tr w:rsidR="0021081B" w:rsidRPr="002F2C78" w14:paraId="142CBF2A" w14:textId="77777777" w:rsidTr="00FE6354">
        <w:trPr>
          <w:trHeight w:val="230"/>
        </w:trPr>
        <w:tc>
          <w:tcPr>
            <w:tcW w:w="817" w:type="dxa"/>
          </w:tcPr>
          <w:p w14:paraId="3F914574" w14:textId="43E9E94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43224137" w14:textId="77777777" w:rsidR="0021081B" w:rsidRPr="002F2C78" w:rsidRDefault="0021081B" w:rsidP="002F2C78">
            <w:pPr>
              <w:pStyle w:val="a9"/>
              <w:spacing w:line="360" w:lineRule="auto"/>
              <w:rPr>
                <w:rFonts w:ascii="Times New Roman" w:hAnsi="Times New Roman" w:cs="Times New Roman"/>
              </w:rPr>
            </w:pPr>
            <w:r w:rsidRPr="002F2C78">
              <w:rPr>
                <w:rFonts w:ascii="Times New Roman" w:hAnsi="Times New Roman" w:cs="Times New Roman"/>
                <w:iCs/>
              </w:rPr>
              <w:t>Курочкина Н.А.</w:t>
            </w:r>
            <w:r w:rsidRPr="002F2C78">
              <w:rPr>
                <w:rFonts w:ascii="Times New Roman" w:hAnsi="Times New Roman" w:cs="Times New Roman"/>
              </w:rPr>
              <w:t xml:space="preserve">, Знакомство с натюрмортом. Методическое пособие для педагогов ДОУ. – СПб.: Детство-Пресс, 2009г </w:t>
            </w:r>
          </w:p>
        </w:tc>
      </w:tr>
      <w:tr w:rsidR="0021081B" w:rsidRPr="002F2C78" w14:paraId="508A0FAF" w14:textId="77777777" w:rsidTr="00FE6354">
        <w:trPr>
          <w:trHeight w:val="65"/>
        </w:trPr>
        <w:tc>
          <w:tcPr>
            <w:tcW w:w="817" w:type="dxa"/>
          </w:tcPr>
          <w:p w14:paraId="13AE5C1E" w14:textId="38AEF8E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310A4AC"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bCs/>
                <w:iCs/>
              </w:rPr>
              <w:t xml:space="preserve"> </w:t>
            </w:r>
            <w:r w:rsidRPr="002F2C78">
              <w:rPr>
                <w:rFonts w:ascii="Times New Roman" w:hAnsi="Times New Roman" w:cs="Times New Roman"/>
              </w:rPr>
              <w:t>Л. Гераскина. Ожидание чуда – М.: Издательский дом «Воспитание дошкольника», 2002г.</w:t>
            </w:r>
          </w:p>
        </w:tc>
      </w:tr>
      <w:tr w:rsidR="0021081B" w:rsidRPr="002F2C78" w14:paraId="1964E612" w14:textId="77777777" w:rsidTr="00FE6354">
        <w:trPr>
          <w:trHeight w:val="65"/>
        </w:trPr>
        <w:tc>
          <w:tcPr>
            <w:tcW w:w="817" w:type="dxa"/>
          </w:tcPr>
          <w:p w14:paraId="5B888510" w14:textId="47BCE1B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F65A483"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Леонова Н.Н. Мир природы Родной страны. Планирование, содержание занятий по художественному краеведению. СПб.: ООО «Издательство «Детство-Пресс», 2018г.</w:t>
            </w:r>
          </w:p>
        </w:tc>
      </w:tr>
      <w:tr w:rsidR="0021081B" w:rsidRPr="002F2C78" w14:paraId="0C5188D3" w14:textId="77777777" w:rsidTr="00FE6354">
        <w:trPr>
          <w:trHeight w:val="65"/>
        </w:trPr>
        <w:tc>
          <w:tcPr>
            <w:tcW w:w="817" w:type="dxa"/>
          </w:tcPr>
          <w:p w14:paraId="4EDB0805" w14:textId="1FDD1281"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43CF8C98"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 xml:space="preserve">Лыкова И.А. Программа художественного воспитания, обучения и развития детей 2-7 лет «Цветные ладошки». М: КАРАПУЗ-ДИДАКТИКА, 2006г. </w:t>
            </w:r>
          </w:p>
        </w:tc>
      </w:tr>
      <w:tr w:rsidR="0021081B" w:rsidRPr="002F2C78" w14:paraId="0AA294BB" w14:textId="77777777" w:rsidTr="00FE6354">
        <w:trPr>
          <w:trHeight w:val="65"/>
        </w:trPr>
        <w:tc>
          <w:tcPr>
            <w:tcW w:w="817" w:type="dxa"/>
          </w:tcPr>
          <w:p w14:paraId="2EFAC5D1" w14:textId="6167D2A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583C17C"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bCs/>
              </w:rPr>
              <w:t>М. В. Крулехт, А.А. Крулехт Образовательная область «Труд»</w:t>
            </w:r>
            <w:r w:rsidRPr="002F2C78">
              <w:rPr>
                <w:rFonts w:ascii="Times New Roman" w:hAnsi="Times New Roman" w:cs="Times New Roman"/>
              </w:rPr>
              <w:t xml:space="preserve"> Учебно-методическое пособие. / науч. ред. А.Г. Гогоберидзе. – СПб.: ООО «Издательство «Детство-Пресс», 2012г.</w:t>
            </w:r>
          </w:p>
        </w:tc>
      </w:tr>
      <w:tr w:rsidR="0021081B" w:rsidRPr="002F2C78" w14:paraId="79541D8F" w14:textId="77777777" w:rsidTr="00FE6354">
        <w:trPr>
          <w:trHeight w:val="354"/>
        </w:trPr>
        <w:tc>
          <w:tcPr>
            <w:tcW w:w="817" w:type="dxa"/>
          </w:tcPr>
          <w:p w14:paraId="1A3085E1" w14:textId="68AD2C7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528CC834"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 xml:space="preserve">Михайлова З.А, Чеплакина И.Н. Математика- это интересно. Игровые ситуации для детей дошкольного </w:t>
            </w:r>
          </w:p>
          <w:p w14:paraId="7DE946F5"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rPr>
              <w:t>возраста. Диагностика освоенности математических представлений: Методическое пособие для педагогов ДОУ– СПб.: Детство-Пресс, 2006г.</w:t>
            </w:r>
          </w:p>
        </w:tc>
      </w:tr>
      <w:tr w:rsidR="0021081B" w:rsidRPr="002F2C78" w14:paraId="3673B2B7" w14:textId="77777777" w:rsidTr="00FE6354">
        <w:trPr>
          <w:trHeight w:val="230"/>
        </w:trPr>
        <w:tc>
          <w:tcPr>
            <w:tcW w:w="817" w:type="dxa"/>
          </w:tcPr>
          <w:p w14:paraId="2AFF0132" w14:textId="1101F61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lastRenderedPageBreak/>
              <w:t xml:space="preserve"> </w:t>
            </w:r>
          </w:p>
        </w:tc>
        <w:tc>
          <w:tcPr>
            <w:tcW w:w="13750" w:type="dxa"/>
          </w:tcPr>
          <w:p w14:paraId="13DD9397"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Михайлова З.А., </w:t>
            </w:r>
            <w:r w:rsidRPr="002F2C78">
              <w:rPr>
                <w:rFonts w:ascii="Times New Roman" w:hAnsi="Times New Roman" w:cs="Times New Roman"/>
              </w:rPr>
              <w:t xml:space="preserve">Игровые задачи для дошкольников. Учебно-методическое пособие. – СПб.: Детство-Пресс, 2009г </w:t>
            </w:r>
          </w:p>
        </w:tc>
      </w:tr>
      <w:tr w:rsidR="0021081B" w:rsidRPr="002F2C78" w14:paraId="389144F1" w14:textId="77777777" w:rsidTr="00FE6354">
        <w:trPr>
          <w:trHeight w:val="354"/>
        </w:trPr>
        <w:tc>
          <w:tcPr>
            <w:tcW w:w="817" w:type="dxa"/>
          </w:tcPr>
          <w:p w14:paraId="0F9BEC6D" w14:textId="1CAD4C7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BC9D22F" w14:textId="77777777" w:rsidR="0021081B" w:rsidRPr="002F2C78" w:rsidRDefault="0021081B" w:rsidP="004D4C33">
            <w:pPr>
              <w:pStyle w:val="a9"/>
              <w:rPr>
                <w:rFonts w:ascii="Times New Roman" w:hAnsi="Times New Roman" w:cs="Times New Roman"/>
              </w:rPr>
            </w:pPr>
            <w:r w:rsidRPr="002F2C78">
              <w:rPr>
                <w:rFonts w:ascii="Times New Roman" w:hAnsi="Times New Roman" w:cs="Times New Roman"/>
                <w:iCs/>
              </w:rPr>
              <w:t xml:space="preserve">Михайлова З.А., Сумина И.В., Челпашкина И.Н. </w:t>
            </w:r>
            <w:r w:rsidRPr="002F2C78">
              <w:rPr>
                <w:rFonts w:ascii="Times New Roman" w:hAnsi="Times New Roman" w:cs="Times New Roman"/>
              </w:rPr>
              <w:t xml:space="preserve">Первые шаги в математику. Проблемно-игровые ситуации для детей 5-6 лет. – СПб.: Детство-Пресс, 2009г. </w:t>
            </w:r>
          </w:p>
        </w:tc>
      </w:tr>
      <w:tr w:rsidR="0021081B" w:rsidRPr="002F2C78" w14:paraId="38727BAD" w14:textId="77777777" w:rsidTr="00FE6354">
        <w:trPr>
          <w:trHeight w:val="65"/>
        </w:trPr>
        <w:tc>
          <w:tcPr>
            <w:tcW w:w="817" w:type="dxa"/>
          </w:tcPr>
          <w:p w14:paraId="380EB2BC" w14:textId="3318759E"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26EBA054" w14:textId="77777777" w:rsidR="0021081B" w:rsidRPr="002F2C78" w:rsidRDefault="0021081B" w:rsidP="004D4C33">
            <w:pPr>
              <w:pStyle w:val="a9"/>
              <w:jc w:val="both"/>
              <w:rPr>
                <w:rFonts w:ascii="Times New Roman" w:hAnsi="Times New Roman" w:cs="Times New Roman"/>
                <w:bCs/>
              </w:rPr>
            </w:pPr>
            <w:r w:rsidRPr="00827D62">
              <w:rPr>
                <w:rFonts w:ascii="Times New Roman" w:hAnsi="Times New Roman" w:cs="Times New Roman"/>
                <w:bCs/>
                <w:iCs/>
              </w:rPr>
              <w:t>Н.В</w:t>
            </w:r>
            <w:r w:rsidRPr="002F2C78">
              <w:rPr>
                <w:rFonts w:ascii="Times New Roman" w:hAnsi="Times New Roman" w:cs="Times New Roman"/>
                <w:bCs/>
                <w:i/>
              </w:rPr>
              <w:t xml:space="preserve">. </w:t>
            </w:r>
            <w:r w:rsidRPr="002F2C78">
              <w:rPr>
                <w:rFonts w:ascii="Times New Roman" w:hAnsi="Times New Roman" w:cs="Times New Roman"/>
              </w:rPr>
              <w:t>Нищева. Обучение грамоте детей дошкольного возраста. Парциальная программа. (ФГОС) СПб.: Детство-Пресс 2018</w:t>
            </w:r>
          </w:p>
        </w:tc>
      </w:tr>
      <w:tr w:rsidR="0021081B" w:rsidRPr="002F2C78" w14:paraId="21EBAD6B" w14:textId="77777777" w:rsidTr="00FE6354">
        <w:trPr>
          <w:trHeight w:val="230"/>
        </w:trPr>
        <w:tc>
          <w:tcPr>
            <w:tcW w:w="817" w:type="dxa"/>
          </w:tcPr>
          <w:p w14:paraId="1AFF686D" w14:textId="584DBC9C"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5355E980" w14:textId="77777777" w:rsidR="0021081B" w:rsidRPr="002F2C78" w:rsidRDefault="0021081B" w:rsidP="002F2C78">
            <w:pPr>
              <w:pStyle w:val="a9"/>
              <w:spacing w:line="360" w:lineRule="auto"/>
              <w:rPr>
                <w:rFonts w:ascii="Times New Roman" w:hAnsi="Times New Roman" w:cs="Times New Roman"/>
                <w:iCs/>
              </w:rPr>
            </w:pPr>
            <w:r w:rsidRPr="002F2C78">
              <w:rPr>
                <w:rFonts w:ascii="Times New Roman" w:hAnsi="Times New Roman" w:cs="Times New Roman"/>
              </w:rPr>
              <w:t>Н.В. Нищева., Развитие математических представлений дошкольников с ОНР с 4 до 5 и с 5 до 6  лет» – СПб.: Детство-Пресс, 2010г</w:t>
            </w:r>
          </w:p>
        </w:tc>
      </w:tr>
      <w:tr w:rsidR="0021081B" w:rsidRPr="002F2C78" w14:paraId="1534E681" w14:textId="77777777" w:rsidTr="00FE6354">
        <w:trPr>
          <w:trHeight w:val="230"/>
        </w:trPr>
        <w:tc>
          <w:tcPr>
            <w:tcW w:w="817" w:type="dxa"/>
          </w:tcPr>
          <w:p w14:paraId="69689425" w14:textId="57EA7C8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6C084B12"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rPr>
              <w:t>Н.В. Нищева., Развитие математических представлений дошкольников с ОНР с 6 до 7 лет» – СПб.: Детство-Пресс, 2018г</w:t>
            </w:r>
          </w:p>
        </w:tc>
      </w:tr>
      <w:tr w:rsidR="0021081B" w:rsidRPr="002F2C78" w14:paraId="443BCFC9" w14:textId="77777777" w:rsidTr="00FE6354">
        <w:trPr>
          <w:trHeight w:val="65"/>
        </w:trPr>
        <w:tc>
          <w:tcPr>
            <w:tcW w:w="817" w:type="dxa"/>
          </w:tcPr>
          <w:p w14:paraId="297BAB2C" w14:textId="10552DBF"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8627554"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Новицкая В.А., Римашевкая Л.С., Хромцова Т.Г., Правила поведения в природе для дошкольников: Методическое пособие. – СПб.: Детство-Пресс, 2011г.</w:t>
            </w:r>
          </w:p>
        </w:tc>
      </w:tr>
      <w:tr w:rsidR="0021081B" w:rsidRPr="002F2C78" w14:paraId="6C5CAF89" w14:textId="77777777" w:rsidTr="00FE6354">
        <w:trPr>
          <w:trHeight w:val="65"/>
        </w:trPr>
        <w:tc>
          <w:tcPr>
            <w:tcW w:w="817" w:type="dxa"/>
          </w:tcPr>
          <w:p w14:paraId="459F3BAB" w14:textId="66B1E9B6"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8C0ED4F"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О. Л. Князева, М.Д.Маханева «Приобщение детей к истокам народной культуры» - СПб.: Детство-Пресс, 2006г.</w:t>
            </w:r>
          </w:p>
        </w:tc>
      </w:tr>
      <w:tr w:rsidR="0021081B" w:rsidRPr="002F2C78" w14:paraId="0DC124CF" w14:textId="77777777" w:rsidTr="00FE6354">
        <w:trPr>
          <w:trHeight w:val="65"/>
        </w:trPr>
        <w:tc>
          <w:tcPr>
            <w:tcW w:w="817" w:type="dxa"/>
          </w:tcPr>
          <w:p w14:paraId="3AC711AE" w14:textId="3F5E7950"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1FE243F" w14:textId="77777777" w:rsidR="0021081B" w:rsidRPr="002F2C78" w:rsidRDefault="0021081B" w:rsidP="004D4C33">
            <w:pPr>
              <w:pStyle w:val="a9"/>
              <w:jc w:val="both"/>
              <w:rPr>
                <w:rFonts w:ascii="Times New Roman" w:hAnsi="Times New Roman" w:cs="Times New Roman"/>
                <w:bCs/>
                <w:iCs/>
              </w:rPr>
            </w:pPr>
            <w:r w:rsidRPr="002F2C78">
              <w:rPr>
                <w:rFonts w:ascii="Times New Roman" w:hAnsi="Times New Roman" w:cs="Times New Roman"/>
                <w:bCs/>
                <w:iCs/>
              </w:rPr>
              <w:t>О.В. Дыбина, Н.Н. Подъяков, Рахманова Н.П., Щетинина В.В. Ребенок в мире поиска. Программа по организации поисковой деятельности детей дошкольного возраста-Москва: Творческий центр,2005г.</w:t>
            </w:r>
          </w:p>
        </w:tc>
      </w:tr>
      <w:tr w:rsidR="0021081B" w:rsidRPr="002F2C78" w14:paraId="0647B0CC" w14:textId="77777777" w:rsidTr="00FE6354">
        <w:trPr>
          <w:trHeight w:val="65"/>
        </w:trPr>
        <w:tc>
          <w:tcPr>
            <w:tcW w:w="817" w:type="dxa"/>
          </w:tcPr>
          <w:p w14:paraId="45ADDB37" w14:textId="6B9AA1A8"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9BF986F"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bCs/>
              </w:rPr>
              <w:t>О.М. Сомкова Образовательная область «Коммуникация»</w:t>
            </w:r>
            <w:r w:rsidRPr="002F2C78">
              <w:rPr>
                <w:rFonts w:ascii="Times New Roman" w:hAnsi="Times New Roman" w:cs="Times New Roman"/>
              </w:rPr>
              <w:t xml:space="preserve"> Учебно-методическое пособие. / науч. ред. А.Г. Гогоберидзе. – СПб.: ООО «Издательство «Детство-Пресс», 2012г.</w:t>
            </w:r>
          </w:p>
        </w:tc>
      </w:tr>
      <w:tr w:rsidR="0021081B" w:rsidRPr="002F2C78" w14:paraId="5C88774B" w14:textId="77777777" w:rsidTr="00FE6354">
        <w:trPr>
          <w:trHeight w:val="65"/>
        </w:trPr>
        <w:tc>
          <w:tcPr>
            <w:tcW w:w="817" w:type="dxa"/>
          </w:tcPr>
          <w:p w14:paraId="075626C1" w14:textId="62920376"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0F1966C6"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О.П. Радынова «Музыкальные шедевры» М.: ТЦ Сфера, 2009г.</w:t>
            </w:r>
          </w:p>
        </w:tc>
      </w:tr>
      <w:tr w:rsidR="0021081B" w:rsidRPr="002F2C78" w14:paraId="7A61F978" w14:textId="77777777" w:rsidTr="00FE6354">
        <w:trPr>
          <w:trHeight w:val="352"/>
        </w:trPr>
        <w:tc>
          <w:tcPr>
            <w:tcW w:w="817" w:type="dxa"/>
          </w:tcPr>
          <w:p w14:paraId="7A556F61" w14:textId="6EF0EA64"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A9ED519" w14:textId="77777777" w:rsidR="0021081B" w:rsidRPr="002F2C78" w:rsidRDefault="0021081B" w:rsidP="004D4C33">
            <w:pPr>
              <w:pStyle w:val="a9"/>
              <w:jc w:val="both"/>
              <w:rPr>
                <w:rFonts w:ascii="Times New Roman" w:hAnsi="Times New Roman" w:cs="Times New Roman"/>
              </w:rPr>
            </w:pPr>
            <w:r w:rsidRPr="002F2C78">
              <w:rPr>
                <w:rFonts w:ascii="Times New Roman" w:hAnsi="Times New Roman" w:cs="Times New Roman"/>
              </w:rPr>
              <w:t>Р. Б. Стеркина, О. Л. Князева, Н. Н. Авдеева «Основы безопасности детей дошкольного возраста» - СПб.: Детство-Пресс, 2008г.</w:t>
            </w:r>
          </w:p>
        </w:tc>
      </w:tr>
      <w:tr w:rsidR="0021081B" w:rsidRPr="002F2C78" w14:paraId="3F119BFE" w14:textId="77777777" w:rsidTr="00FE6354">
        <w:trPr>
          <w:trHeight w:val="230"/>
        </w:trPr>
        <w:tc>
          <w:tcPr>
            <w:tcW w:w="817" w:type="dxa"/>
          </w:tcPr>
          <w:p w14:paraId="1BAC652F" w14:textId="2A0D9409"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FB287D4"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Т.И. Бабаев</w:t>
            </w:r>
            <w:r>
              <w:rPr>
                <w:rFonts w:ascii="Times New Roman" w:hAnsi="Times New Roman" w:cs="Times New Roman"/>
              </w:rPr>
              <w:t>а</w:t>
            </w:r>
            <w:r w:rsidRPr="00827D62">
              <w:rPr>
                <w:rFonts w:ascii="Times New Roman" w:hAnsi="Times New Roman" w:cs="Times New Roman"/>
              </w:rPr>
              <w:t>, А.Г. Гогоберидзе</w:t>
            </w:r>
            <w:r>
              <w:rPr>
                <w:rFonts w:ascii="Times New Roman" w:hAnsi="Times New Roman" w:cs="Times New Roman"/>
              </w:rPr>
              <w:t xml:space="preserve">, </w:t>
            </w:r>
            <w:r w:rsidRPr="002F2C78">
              <w:rPr>
                <w:rFonts w:ascii="Times New Roman" w:hAnsi="Times New Roman" w:cs="Times New Roman"/>
              </w:rPr>
              <w:t>Примерная общеобразовательная программа дошкольного образования «ДЕТСТВО» под ред. Т.И. Бабаевой, А.Г. Гогоберидзе.  Детство-Пресс, 2016 г</w:t>
            </w:r>
          </w:p>
        </w:tc>
      </w:tr>
      <w:tr w:rsidR="0021081B" w:rsidRPr="002F2C78" w14:paraId="3F93AF5E" w14:textId="77777777" w:rsidTr="00FE6354">
        <w:trPr>
          <w:trHeight w:val="230"/>
        </w:trPr>
        <w:tc>
          <w:tcPr>
            <w:tcW w:w="817" w:type="dxa"/>
          </w:tcPr>
          <w:p w14:paraId="219A4028" w14:textId="0090AC2B"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359C130D" w14:textId="77777777" w:rsidR="0021081B" w:rsidRPr="002F2C78" w:rsidRDefault="0021081B" w:rsidP="002F2C78">
            <w:pPr>
              <w:pStyle w:val="a9"/>
              <w:spacing w:line="360" w:lineRule="auto"/>
              <w:rPr>
                <w:rFonts w:ascii="Times New Roman" w:hAnsi="Times New Roman" w:cs="Times New Roman"/>
              </w:rPr>
            </w:pPr>
            <w:r w:rsidRPr="00827D62">
              <w:rPr>
                <w:rFonts w:ascii="Times New Roman" w:hAnsi="Times New Roman" w:cs="Times New Roman"/>
              </w:rPr>
              <w:t xml:space="preserve">Т.И. Бабаева, З.А. Михайлова </w:t>
            </w:r>
            <w:r w:rsidRPr="002F2C78">
              <w:rPr>
                <w:rFonts w:ascii="Times New Roman" w:hAnsi="Times New Roman" w:cs="Times New Roman"/>
              </w:rPr>
              <w:t>Методические советы к программе «Детство». // Отв. ред. Т.И. Бабаева, З.А. Михайлова. – СПб.: Детство-Пресс, 2010г</w:t>
            </w:r>
          </w:p>
        </w:tc>
      </w:tr>
      <w:tr w:rsidR="0021081B" w:rsidRPr="002F2C78" w14:paraId="7F56B20E" w14:textId="77777777" w:rsidTr="00FE6354">
        <w:trPr>
          <w:trHeight w:val="65"/>
        </w:trPr>
        <w:tc>
          <w:tcPr>
            <w:tcW w:w="817" w:type="dxa"/>
          </w:tcPr>
          <w:p w14:paraId="1FBB743B" w14:textId="5D63AA43"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566AF0E"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bCs/>
              </w:rPr>
              <w:t>Т.И. Бабаева, Т.А. Березина, Л.С. Римашевская Образовательная область «Социализация»</w:t>
            </w:r>
            <w:r w:rsidRPr="002F2C78">
              <w:rPr>
                <w:rFonts w:ascii="Times New Roman" w:hAnsi="Times New Roman" w:cs="Times New Roman"/>
              </w:rPr>
              <w:t xml:space="preserve"> Учебно-методическое пособие. / науч. ред. А.Г. Гогоберидзе. – СПб.: ООО «Издательство «Детство-Пресс», 2012г.</w:t>
            </w:r>
          </w:p>
        </w:tc>
      </w:tr>
      <w:tr w:rsidR="0021081B" w:rsidRPr="002F2C78" w14:paraId="006D6889" w14:textId="77777777" w:rsidTr="00FE6354">
        <w:trPr>
          <w:trHeight w:val="230"/>
        </w:trPr>
        <w:tc>
          <w:tcPr>
            <w:tcW w:w="817" w:type="dxa"/>
          </w:tcPr>
          <w:p w14:paraId="3BF9BA99" w14:textId="18382AC7"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6784EA1" w14:textId="77777777" w:rsidR="0021081B" w:rsidRPr="002F2C78" w:rsidRDefault="0021081B" w:rsidP="004D4C33">
            <w:pPr>
              <w:pStyle w:val="a9"/>
              <w:rPr>
                <w:rFonts w:ascii="Times New Roman" w:hAnsi="Times New Roman" w:cs="Times New Roman"/>
              </w:rPr>
            </w:pPr>
            <w:r w:rsidRPr="00827D62">
              <w:rPr>
                <w:rFonts w:ascii="Times New Roman" w:hAnsi="Times New Roman" w:cs="Times New Roman"/>
              </w:rPr>
              <w:t xml:space="preserve">Т.И.Бабаева, З.А.Михайлова </w:t>
            </w:r>
            <w:r w:rsidRPr="002F2C78">
              <w:rPr>
                <w:rFonts w:ascii="Times New Roman" w:hAnsi="Times New Roman" w:cs="Times New Roman"/>
              </w:rPr>
              <w:t xml:space="preserve">Игра и дошкольник. Развитие детей старшего дошкольного возраста в игровой деятельности. Сборник. / Науч. ред. Т.И.Бабаева, З.А.Михайлова. </w:t>
            </w:r>
            <w:r w:rsidRPr="002F2C78">
              <w:rPr>
                <w:rFonts w:ascii="Times New Roman" w:hAnsi="Times New Roman" w:cs="Times New Roman"/>
                <w:b/>
                <w:bCs/>
              </w:rPr>
              <w:t xml:space="preserve">– </w:t>
            </w:r>
            <w:r w:rsidRPr="002F2C78">
              <w:rPr>
                <w:rFonts w:ascii="Times New Roman" w:hAnsi="Times New Roman" w:cs="Times New Roman"/>
              </w:rPr>
              <w:t xml:space="preserve">СПб.: ООО «Издательство «Детство-Пресс», 2007г. </w:t>
            </w:r>
          </w:p>
        </w:tc>
      </w:tr>
      <w:tr w:rsidR="0021081B" w:rsidRPr="002F2C78" w14:paraId="6A237E03" w14:textId="77777777" w:rsidTr="00FE6354">
        <w:trPr>
          <w:trHeight w:val="230"/>
        </w:trPr>
        <w:tc>
          <w:tcPr>
            <w:tcW w:w="817" w:type="dxa"/>
          </w:tcPr>
          <w:p w14:paraId="004FEE92" w14:textId="1E9772A6"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157FFD42" w14:textId="77777777" w:rsidR="0021081B" w:rsidRPr="002F2C78" w:rsidRDefault="0021081B" w:rsidP="004D4C33">
            <w:pPr>
              <w:pStyle w:val="a9"/>
              <w:rPr>
                <w:rFonts w:ascii="Times New Roman" w:hAnsi="Times New Roman" w:cs="Times New Roman"/>
                <w:iCs/>
              </w:rPr>
            </w:pPr>
            <w:r w:rsidRPr="002F2C78">
              <w:rPr>
                <w:rFonts w:ascii="Times New Roman" w:hAnsi="Times New Roman" w:cs="Times New Roman"/>
                <w:iCs/>
              </w:rPr>
              <w:t>Тугушева Г.П., Чистякова А.Е. Экспериментальная деятельность детей среднего и старшего дошкольного возраста: Методическое пособие.</w:t>
            </w:r>
            <w:r w:rsidRPr="002F2C78">
              <w:rPr>
                <w:rFonts w:ascii="Times New Roman" w:hAnsi="Times New Roman" w:cs="Times New Roman"/>
              </w:rPr>
              <w:t xml:space="preserve"> – СПб.: ООО «Издательство «Детство-Пресс», 2008г.</w:t>
            </w:r>
          </w:p>
        </w:tc>
      </w:tr>
      <w:tr w:rsidR="0021081B" w:rsidRPr="002F2C78" w14:paraId="20CB1FC9" w14:textId="77777777" w:rsidTr="00FE6354">
        <w:trPr>
          <w:trHeight w:val="65"/>
        </w:trPr>
        <w:tc>
          <w:tcPr>
            <w:tcW w:w="817" w:type="dxa"/>
          </w:tcPr>
          <w:p w14:paraId="6EA633E5" w14:textId="70565510" w:rsidR="0021081B" w:rsidRPr="002F2C78" w:rsidRDefault="00FE6354" w:rsidP="00EB0142">
            <w:pPr>
              <w:pStyle w:val="a9"/>
              <w:numPr>
                <w:ilvl w:val="0"/>
                <w:numId w:val="36"/>
              </w:numPr>
              <w:spacing w:line="360" w:lineRule="auto"/>
              <w:jc w:val="both"/>
              <w:rPr>
                <w:rFonts w:ascii="Times New Roman" w:hAnsi="Times New Roman" w:cs="Times New Roman"/>
              </w:rPr>
            </w:pPr>
            <w:r>
              <w:rPr>
                <w:rFonts w:ascii="Times New Roman" w:hAnsi="Times New Roman" w:cs="Times New Roman"/>
              </w:rPr>
              <w:t xml:space="preserve"> </w:t>
            </w:r>
          </w:p>
        </w:tc>
        <w:tc>
          <w:tcPr>
            <w:tcW w:w="13750" w:type="dxa"/>
          </w:tcPr>
          <w:p w14:paraId="7921CD3A" w14:textId="77777777" w:rsidR="0021081B" w:rsidRPr="002F2C78" w:rsidRDefault="0021081B" w:rsidP="004D4C33">
            <w:pPr>
              <w:pStyle w:val="a9"/>
              <w:rPr>
                <w:rFonts w:ascii="Times New Roman" w:hAnsi="Times New Roman" w:cs="Times New Roman"/>
                <w:bCs/>
              </w:rPr>
            </w:pPr>
            <w:r w:rsidRPr="002F2C78">
              <w:rPr>
                <w:rFonts w:ascii="Times New Roman" w:hAnsi="Times New Roman" w:cs="Times New Roman"/>
              </w:rPr>
              <w:t xml:space="preserve">Шипицина Л.М., Заширинская О.В., Воронова А.П. </w:t>
            </w:r>
            <w:r w:rsidRPr="002F2C78">
              <w:rPr>
                <w:rFonts w:ascii="Times New Roman" w:hAnsi="Times New Roman" w:cs="Times New Roman"/>
                <w:bCs/>
              </w:rPr>
              <w:t>«Азбука общения»: Развитие личности ребенка навыков общения со взрослыми и сверстниками</w:t>
            </w:r>
            <w:r w:rsidRPr="002F2C78">
              <w:rPr>
                <w:rFonts w:ascii="Times New Roman" w:hAnsi="Times New Roman" w:cs="Times New Roman"/>
              </w:rPr>
              <w:t>- СПб.: Детство-Пресс, 2006г.</w:t>
            </w:r>
          </w:p>
        </w:tc>
      </w:tr>
      <w:tr w:rsidR="005940A8" w:rsidRPr="002F2C78" w14:paraId="328F7971" w14:textId="77777777" w:rsidTr="00FE6354">
        <w:trPr>
          <w:trHeight w:val="65"/>
        </w:trPr>
        <w:tc>
          <w:tcPr>
            <w:tcW w:w="817" w:type="dxa"/>
          </w:tcPr>
          <w:p w14:paraId="588CD340" w14:textId="77777777" w:rsidR="005940A8" w:rsidRDefault="005940A8" w:rsidP="00EB0142">
            <w:pPr>
              <w:pStyle w:val="a9"/>
              <w:numPr>
                <w:ilvl w:val="0"/>
                <w:numId w:val="36"/>
              </w:numPr>
              <w:spacing w:line="360" w:lineRule="auto"/>
              <w:jc w:val="both"/>
              <w:rPr>
                <w:rFonts w:ascii="Times New Roman" w:hAnsi="Times New Roman" w:cs="Times New Roman"/>
              </w:rPr>
            </w:pPr>
          </w:p>
        </w:tc>
        <w:tc>
          <w:tcPr>
            <w:tcW w:w="13750" w:type="dxa"/>
          </w:tcPr>
          <w:p w14:paraId="2D911997" w14:textId="0DA41823" w:rsidR="005940A8" w:rsidRPr="002F2C78" w:rsidRDefault="005940A8" w:rsidP="005940A8">
            <w:pPr>
              <w:pStyle w:val="a9"/>
              <w:rPr>
                <w:rFonts w:ascii="Times New Roman" w:hAnsi="Times New Roman" w:cs="Times New Roman"/>
              </w:rPr>
            </w:pPr>
            <w:r w:rsidRPr="005940A8">
              <w:rPr>
                <w:rFonts w:ascii="Times New Roman" w:hAnsi="Times New Roman" w:cs="Times New Roman"/>
              </w:rPr>
              <w:t xml:space="preserve">Образовательная программа формирования навыка самообслуживания-уход за зубами Антонова Александра Анатольевна, Галёса Сергей Александрович ,Лучшева Лариса Файзылхановна, утверждённая министром здравоохранения Е.Л.Никонов.  Министерство          </w:t>
            </w:r>
            <w:r w:rsidRPr="005940A8">
              <w:rPr>
                <w:rFonts w:ascii="Times New Roman" w:hAnsi="Times New Roman" w:cs="Times New Roman"/>
              </w:rPr>
              <w:lastRenderedPageBreak/>
              <w:t>здравоохранен</w:t>
            </w:r>
            <w:r>
              <w:rPr>
                <w:rFonts w:ascii="Times New Roman" w:hAnsi="Times New Roman" w:cs="Times New Roman"/>
              </w:rPr>
              <w:t>ия      Хабаровского края,2020г</w:t>
            </w:r>
          </w:p>
        </w:tc>
      </w:tr>
      <w:tr w:rsidR="005940A8" w:rsidRPr="002F2C78" w14:paraId="480CAFC5" w14:textId="77777777" w:rsidTr="00FE6354">
        <w:trPr>
          <w:trHeight w:val="65"/>
        </w:trPr>
        <w:tc>
          <w:tcPr>
            <w:tcW w:w="817" w:type="dxa"/>
          </w:tcPr>
          <w:p w14:paraId="07AE93D9" w14:textId="77777777" w:rsidR="005940A8" w:rsidRDefault="005940A8" w:rsidP="00EB0142">
            <w:pPr>
              <w:pStyle w:val="a9"/>
              <w:numPr>
                <w:ilvl w:val="0"/>
                <w:numId w:val="36"/>
              </w:numPr>
              <w:spacing w:line="360" w:lineRule="auto"/>
              <w:jc w:val="both"/>
              <w:rPr>
                <w:rFonts w:ascii="Times New Roman" w:hAnsi="Times New Roman" w:cs="Times New Roman"/>
              </w:rPr>
            </w:pPr>
          </w:p>
        </w:tc>
        <w:tc>
          <w:tcPr>
            <w:tcW w:w="13750" w:type="dxa"/>
          </w:tcPr>
          <w:p w14:paraId="4F6A9CC2" w14:textId="41B26940" w:rsidR="005940A8" w:rsidRPr="005940A8" w:rsidRDefault="005940A8" w:rsidP="005940A8">
            <w:pPr>
              <w:pStyle w:val="a9"/>
              <w:rPr>
                <w:rFonts w:ascii="Times New Roman" w:hAnsi="Times New Roman" w:cs="Times New Roman"/>
              </w:rPr>
            </w:pPr>
            <w:r w:rsidRPr="005940A8">
              <w:rPr>
                <w:rFonts w:ascii="Times New Roman" w:hAnsi="Times New Roman" w:cs="Times New Roman"/>
              </w:rPr>
              <w:t>Примерная парциальная образовательная программа дошкольного образования для детей 5-7 лет Экономическое воспитание дошкольников: формирование предпосылок Финансовой грамотности. Шатова А.Д., Аксёнова Ю.А., Кириллов И.Л., Давыдова В.Е., Мищенко И.С..2010</w:t>
            </w:r>
          </w:p>
        </w:tc>
      </w:tr>
      <w:tr w:rsidR="00A20CE1" w:rsidRPr="002F2C78" w14:paraId="292B041F" w14:textId="77777777" w:rsidTr="00FE6354">
        <w:trPr>
          <w:trHeight w:val="65"/>
        </w:trPr>
        <w:tc>
          <w:tcPr>
            <w:tcW w:w="817" w:type="dxa"/>
          </w:tcPr>
          <w:p w14:paraId="2BEF273A" w14:textId="77777777" w:rsidR="00A20CE1" w:rsidRPr="002F2C78" w:rsidRDefault="00A20CE1" w:rsidP="002F2C78">
            <w:pPr>
              <w:pStyle w:val="a9"/>
              <w:spacing w:line="360" w:lineRule="auto"/>
              <w:jc w:val="both"/>
              <w:rPr>
                <w:rFonts w:ascii="Times New Roman" w:hAnsi="Times New Roman" w:cs="Times New Roman"/>
              </w:rPr>
            </w:pPr>
          </w:p>
        </w:tc>
        <w:tc>
          <w:tcPr>
            <w:tcW w:w="13750" w:type="dxa"/>
          </w:tcPr>
          <w:p w14:paraId="10C0A6A1" w14:textId="2F5AAE57" w:rsidR="00A20CE1" w:rsidRPr="002F2C78" w:rsidRDefault="00A20CE1" w:rsidP="004D4C33">
            <w:pPr>
              <w:pStyle w:val="a9"/>
              <w:rPr>
                <w:rFonts w:ascii="Times New Roman" w:hAnsi="Times New Roman" w:cs="Times New Roman"/>
              </w:rPr>
            </w:pPr>
            <w:r w:rsidRPr="002F2C78">
              <w:rPr>
                <w:rFonts w:ascii="Times New Roman" w:hAnsi="Times New Roman" w:cs="Times New Roman"/>
              </w:rPr>
              <w:t xml:space="preserve">  </w:t>
            </w:r>
            <w:r w:rsidRPr="002F2C78">
              <w:rPr>
                <w:rFonts w:ascii="Times New Roman" w:hAnsi="Times New Roman" w:cs="Times New Roman"/>
                <w:b/>
                <w:bCs/>
              </w:rPr>
              <w:t>Рабочие тетради для детей дошкольного возраста.</w:t>
            </w:r>
          </w:p>
        </w:tc>
      </w:tr>
      <w:tr w:rsidR="00A20CE1" w:rsidRPr="002F2C78" w14:paraId="1ED11BD0" w14:textId="77777777" w:rsidTr="00FE6354">
        <w:trPr>
          <w:trHeight w:val="65"/>
        </w:trPr>
        <w:tc>
          <w:tcPr>
            <w:tcW w:w="817" w:type="dxa"/>
          </w:tcPr>
          <w:p w14:paraId="7B5AD0D0" w14:textId="5694D5B9" w:rsidR="00A20CE1" w:rsidRPr="002F2C78" w:rsidRDefault="009810AF" w:rsidP="002F2C78">
            <w:pPr>
              <w:pStyle w:val="a9"/>
              <w:spacing w:line="360" w:lineRule="auto"/>
              <w:jc w:val="both"/>
              <w:rPr>
                <w:rFonts w:ascii="Times New Roman" w:hAnsi="Times New Roman" w:cs="Times New Roman"/>
              </w:rPr>
            </w:pPr>
            <w:r>
              <w:rPr>
                <w:rFonts w:ascii="Times New Roman" w:hAnsi="Times New Roman" w:cs="Times New Roman"/>
              </w:rPr>
              <w:t>1.</w:t>
            </w:r>
          </w:p>
        </w:tc>
        <w:tc>
          <w:tcPr>
            <w:tcW w:w="13750" w:type="dxa"/>
          </w:tcPr>
          <w:p w14:paraId="6609BE29" w14:textId="11483FE2" w:rsidR="00A20CE1" w:rsidRPr="002F2C78" w:rsidRDefault="00A20CE1" w:rsidP="004D4C33">
            <w:pPr>
              <w:pStyle w:val="a9"/>
              <w:rPr>
                <w:rFonts w:ascii="Times New Roman" w:hAnsi="Times New Roman" w:cs="Times New Roman"/>
              </w:rPr>
            </w:pPr>
            <w:r w:rsidRPr="002F2C78">
              <w:rPr>
                <w:rFonts w:ascii="Times New Roman" w:hAnsi="Times New Roman" w:cs="Times New Roman"/>
              </w:rPr>
              <w:t>Н.В. Нищева «Рабочая тетрадь для развития математических представлений дошко</w:t>
            </w:r>
            <w:r w:rsidR="005940A8">
              <w:rPr>
                <w:rFonts w:ascii="Times New Roman" w:hAnsi="Times New Roman" w:cs="Times New Roman"/>
              </w:rPr>
              <w:t>льников с ОНР  5- 6</w:t>
            </w:r>
            <w:r w:rsidRPr="002F2C78">
              <w:rPr>
                <w:rFonts w:ascii="Times New Roman" w:hAnsi="Times New Roman" w:cs="Times New Roman"/>
              </w:rPr>
              <w:t xml:space="preserve">  лет» – СПб.: Детство-Пресс, 2019г</w:t>
            </w:r>
          </w:p>
        </w:tc>
      </w:tr>
    </w:tbl>
    <w:p w14:paraId="4D981D40" w14:textId="77777777" w:rsidR="001077B1" w:rsidRPr="002F2C78" w:rsidRDefault="001077B1" w:rsidP="002F2C78">
      <w:pPr>
        <w:pStyle w:val="a9"/>
        <w:spacing w:line="360" w:lineRule="auto"/>
        <w:jc w:val="center"/>
        <w:rPr>
          <w:rFonts w:ascii="Times New Roman" w:eastAsia="Times New Roman" w:hAnsi="Times New Roman" w:cs="Times New Roman"/>
          <w:b/>
          <w:bCs/>
          <w:lang w:eastAsia="ru-RU"/>
        </w:rPr>
      </w:pPr>
    </w:p>
    <w:sectPr w:rsidR="001077B1" w:rsidRPr="002F2C78" w:rsidSect="001077B1">
      <w:pgSz w:w="16838" w:h="11906" w:orient="landscape"/>
      <w:pgMar w:top="1560"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8A8A2" w14:textId="77777777" w:rsidR="006B4AE7" w:rsidRDefault="006B4AE7">
      <w:pPr>
        <w:spacing w:after="0" w:line="240" w:lineRule="auto"/>
      </w:pPr>
      <w:r>
        <w:separator/>
      </w:r>
    </w:p>
  </w:endnote>
  <w:endnote w:type="continuationSeparator" w:id="0">
    <w:p w14:paraId="51687D75" w14:textId="77777777" w:rsidR="006B4AE7" w:rsidRDefault="006B4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5EBDB" w14:textId="77777777" w:rsidR="00567294" w:rsidRDefault="00567294">
    <w:pPr>
      <w:ind w:right="260"/>
      <w:rPr>
        <w:color w:val="222A35" w:themeColor="text2" w:themeShade="80"/>
        <w:sz w:val="26"/>
        <w:szCs w:val="26"/>
      </w:rPr>
    </w:pPr>
    <w:r>
      <w:rPr>
        <w:noProof/>
        <w:color w:val="44546A" w:themeColor="text2"/>
        <w:sz w:val="26"/>
        <w:szCs w:val="26"/>
        <w:lang w:eastAsia="ru-RU"/>
      </w:rPr>
      <mc:AlternateContent>
        <mc:Choice Requires="wps">
          <w:drawing>
            <wp:anchor distT="0" distB="0" distL="114300" distR="114300" simplePos="0" relativeHeight="251659264" behindDoc="0" locked="0" layoutInCell="1" allowOverlap="1" wp14:anchorId="79F604A0" wp14:editId="6E1C66AF">
              <wp:simplePos x="0" y="0"/>
              <mc:AlternateContent>
                <mc:Choice Requires="wp14">
                  <wp:positionH relativeFrom="page">
                    <wp14:pctPosHOffset>91000</wp14:pctPosHOffset>
                  </wp:positionH>
                </mc:Choice>
                <mc:Fallback>
                  <wp:positionH relativeFrom="page">
                    <wp:posOffset>9730740</wp:posOffset>
                  </wp:positionH>
                </mc:Fallback>
              </mc:AlternateContent>
              <mc:AlternateContent>
                <mc:Choice Requires="wp14">
                  <wp:positionV relativeFrom="page">
                    <wp14:pctPosVOffset>93000</wp14:pctPosVOffset>
                  </wp:positionV>
                </mc:Choice>
                <mc:Fallback>
                  <wp:positionV relativeFrom="page">
                    <wp:posOffset>7030720</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6DCFB4" w14:textId="77777777" w:rsidR="00567294" w:rsidRPr="00B92028" w:rsidRDefault="00567294">
                          <w:pPr>
                            <w:spacing w:after="0"/>
                            <w:jc w:val="center"/>
                            <w:rPr>
                              <w:rFonts w:ascii="Times New Roman" w:hAnsi="Times New Roman" w:cs="Times New Roman"/>
                              <w:color w:val="222A35" w:themeColor="text2" w:themeShade="80"/>
                            </w:rPr>
                          </w:pPr>
                          <w:r w:rsidRPr="00B92028">
                            <w:rPr>
                              <w:color w:val="222A35" w:themeColor="text2" w:themeShade="80"/>
                            </w:rPr>
                            <w:fldChar w:fldCharType="begin"/>
                          </w:r>
                          <w:r w:rsidRPr="00B92028">
                            <w:rPr>
                              <w:color w:val="222A35" w:themeColor="text2" w:themeShade="80"/>
                            </w:rPr>
                            <w:instrText>PAGE  \* Arabic  \* MERGEFORMAT</w:instrText>
                          </w:r>
                          <w:r w:rsidRPr="00B92028">
                            <w:rPr>
                              <w:color w:val="222A35" w:themeColor="text2" w:themeShade="80"/>
                            </w:rPr>
                            <w:fldChar w:fldCharType="separate"/>
                          </w:r>
                          <w:r w:rsidR="00C57D71">
                            <w:rPr>
                              <w:noProof/>
                              <w:color w:val="222A35" w:themeColor="text2" w:themeShade="80"/>
                            </w:rPr>
                            <w:t>5</w:t>
                          </w:r>
                          <w:r w:rsidRPr="00B92028">
                            <w:rPr>
                              <w:color w:val="222A35" w:themeColor="text2" w:themeShade="8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3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ZmoQIAAIsFAAAOAAAAZHJzL2Uyb0RvYy54bWysVM1uEzEQviPxDpbvdJOmKSXqpgqpipCq&#10;tqJFPTteO1lhe4ztZDfceucVeAcOHLjxCukbMfbuJqX0UsRl1575Zsbzzc/xSa0VWQnnSzA57e/1&#10;KBGGQ1GaeU4/3py9OqLEB2YKpsCInK6Fpyfjly+OKzsS+7AAVQhH0Inxo8rmdBGCHWWZ5wuhmd8D&#10;KwwqJTjNAl7dPCscq9C7Vtl+r3eYVeAK64AL71F62ijpOPmXUvBwKaUXgaic4ttC+rr0ncVvNj5m&#10;o7ljdlHy9hnsH16hWWkw6NbVKQuMLF35lytdcgceZNjjoDOQsuQi5YDZ9HuPsrleMCtSLkiOt1ua&#10;/P9zyy9WV46URU4P3lBimMYabb5tvm9+bH5tft7f3X8lqECWKutHCL62CA/1W6ix2p3cozAmX0un&#10;4x/TIqhHvtdbjkUdCEfh4OjocB81HFWD/qA3HEYv2c7YOh/eCdAkHnLqsISJWbY696GBdpAYy4Mq&#10;i7NSqXSJbSOmypEVw4KrkJ6Izv9AKUOqnB4Ohr3k2EA0bzwrE92I1DhtuJh4k2A6hbUSEaPMByGR&#10;uJTnE7EZ58Js4yd0REkM9RzDFr971XOMmzzQIkUGE7bGujTgUvZp0naUFZ86ymSDx9o8yDseQz2r&#10;24aYQbHGfnDQzJW3/KzEqp0zH66Yw0HCQuNyCJf4kQqQdWhPlCzAfXlKHvHY36ilpMLBzKn/vGRO&#10;UKLeG+z8OMXpcDB8HRvJddLZQ6lZ6ilgC/Rx/ViejhEbVHeUDvQt7o5JjIYqZjjGzCkPrrtMQ7Mo&#10;cPtwMZkkGE6tZeHcXFsenUdiYzfe1LfM2bZlA/b6BXTDy0aPOrfBRktvJ8uA3ZfaOlLb8NlSjhOf&#10;BqPdTnGlPLwn1G6Hjn8DAAD//wMAUEsDBBQABgAIAAAAIQBwcRlT2wAAAAMBAAAPAAAAZHJzL2Rv&#10;d25yZXYueG1sTI/BTsMwEETvlfgHa5G4tU4LRBDiVBTRS8WlDajXbbyNo8brKHbTwNdjuMBlpdGM&#10;Zt7my9G2YqDeN44VzGcJCOLK6YZrBe/levoAwgdkja1jUvBJHpbF1STHTLsLb2nYhVrEEvYZKjAh&#10;dJmUvjJk0c9cRxy9o+sthij7WuoeL7HctnKRJKm02HBcMNjRi6HqtDtbBYMJm9V2XX5Q6vdf5f3b&#10;Zr96RaVursfnJxCBxvAXhh/8iA5FZDq4M2svWgXxkfB7o5fOFyAOCu4eb0EWufzPXnwDAAD//wMA&#10;UEsBAi0AFAAGAAgAAAAhALaDOJL+AAAA4QEAABMAAAAAAAAAAAAAAAAAAAAAAFtDb250ZW50X1R5&#10;cGVzXS54bWxQSwECLQAUAAYACAAAACEAOP0h/9YAAACUAQAACwAAAAAAAAAAAAAAAAAvAQAAX3Jl&#10;bHMvLnJlbHNQSwECLQAUAAYACAAAACEAWRymZqECAACLBQAADgAAAAAAAAAAAAAAAAAuAgAAZHJz&#10;L2Uyb0RvYy54bWxQSwECLQAUAAYACAAAACEAcHEZU9sAAAADAQAADwAAAAAAAAAAAAAAAAD7BAAA&#10;ZHJzL2Rvd25yZXYueG1sUEsFBgAAAAAEAAQA8wAAAAMGAAAAAA==&#10;" fillcolor="white [3201]" stroked="f" strokeweight=".5pt">
              <v:textbox style="mso-fit-shape-to-text:t" inset="0,,0">
                <w:txbxContent>
                  <w:p w14:paraId="2B6DCFB4" w14:textId="77777777" w:rsidR="00567294" w:rsidRPr="00B92028" w:rsidRDefault="00567294">
                    <w:pPr>
                      <w:spacing w:after="0"/>
                      <w:jc w:val="center"/>
                      <w:rPr>
                        <w:rFonts w:ascii="Times New Roman" w:hAnsi="Times New Roman" w:cs="Times New Roman"/>
                        <w:color w:val="222A35" w:themeColor="text2" w:themeShade="80"/>
                      </w:rPr>
                    </w:pPr>
                    <w:r w:rsidRPr="00B92028">
                      <w:rPr>
                        <w:color w:val="222A35" w:themeColor="text2" w:themeShade="80"/>
                      </w:rPr>
                      <w:fldChar w:fldCharType="begin"/>
                    </w:r>
                    <w:r w:rsidRPr="00B92028">
                      <w:rPr>
                        <w:color w:val="222A35" w:themeColor="text2" w:themeShade="80"/>
                      </w:rPr>
                      <w:instrText>PAGE  \* Arabic  \* MERGEFORMAT</w:instrText>
                    </w:r>
                    <w:r w:rsidRPr="00B92028">
                      <w:rPr>
                        <w:color w:val="222A35" w:themeColor="text2" w:themeShade="80"/>
                      </w:rPr>
                      <w:fldChar w:fldCharType="separate"/>
                    </w:r>
                    <w:r w:rsidR="00C57D71">
                      <w:rPr>
                        <w:noProof/>
                        <w:color w:val="222A35" w:themeColor="text2" w:themeShade="80"/>
                      </w:rPr>
                      <w:t>5</w:t>
                    </w:r>
                    <w:r w:rsidRPr="00B92028">
                      <w:rPr>
                        <w:color w:val="222A35" w:themeColor="text2" w:themeShade="80"/>
                      </w:rPr>
                      <w:fldChar w:fldCharType="end"/>
                    </w:r>
                  </w:p>
                </w:txbxContent>
              </v:textbox>
              <w10:wrap anchorx="page" anchory="page"/>
            </v:shape>
          </w:pict>
        </mc:Fallback>
      </mc:AlternateContent>
    </w:r>
  </w:p>
  <w:p w14:paraId="187CE814" w14:textId="3E7862A9" w:rsidR="00567294" w:rsidRDefault="0056729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F10E6D" w14:textId="77777777" w:rsidR="006B4AE7" w:rsidRDefault="006B4AE7">
      <w:pPr>
        <w:spacing w:after="0" w:line="240" w:lineRule="auto"/>
      </w:pPr>
      <w:r>
        <w:separator/>
      </w:r>
    </w:p>
  </w:footnote>
  <w:footnote w:type="continuationSeparator" w:id="0">
    <w:p w14:paraId="42489FFB" w14:textId="77777777" w:rsidR="006B4AE7" w:rsidRDefault="006B4A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7EB98" w14:textId="19361771" w:rsidR="00567294" w:rsidRDefault="00567294" w:rsidP="00B4210B">
    <w:pPr>
      <w:pStyle w:val="a3"/>
    </w:pPr>
  </w:p>
  <w:p w14:paraId="37119E74" w14:textId="77777777" w:rsidR="00567294" w:rsidRDefault="0056729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677"/>
    <w:multiLevelType w:val="hybridMultilevel"/>
    <w:tmpl w:val="51E092F2"/>
    <w:lvl w:ilvl="0" w:tplc="D61EB876">
      <w:start w:val="1"/>
      <w:numFmt w:val="bullet"/>
      <w:lvlText w:val="-"/>
      <w:lvlJc w:val="left"/>
    </w:lvl>
    <w:lvl w:ilvl="1" w:tplc="35101392">
      <w:numFmt w:val="decimal"/>
      <w:lvlText w:val=""/>
      <w:lvlJc w:val="left"/>
    </w:lvl>
    <w:lvl w:ilvl="2" w:tplc="41E6A2E6">
      <w:numFmt w:val="decimal"/>
      <w:lvlText w:val=""/>
      <w:lvlJc w:val="left"/>
    </w:lvl>
    <w:lvl w:ilvl="3" w:tplc="ECF289CC">
      <w:numFmt w:val="decimal"/>
      <w:lvlText w:val=""/>
      <w:lvlJc w:val="left"/>
    </w:lvl>
    <w:lvl w:ilvl="4" w:tplc="E92CED82">
      <w:numFmt w:val="decimal"/>
      <w:lvlText w:val=""/>
      <w:lvlJc w:val="left"/>
    </w:lvl>
    <w:lvl w:ilvl="5" w:tplc="4A4A565C">
      <w:numFmt w:val="decimal"/>
      <w:lvlText w:val=""/>
      <w:lvlJc w:val="left"/>
    </w:lvl>
    <w:lvl w:ilvl="6" w:tplc="6F64D032">
      <w:numFmt w:val="decimal"/>
      <w:lvlText w:val=""/>
      <w:lvlJc w:val="left"/>
    </w:lvl>
    <w:lvl w:ilvl="7" w:tplc="931C3414">
      <w:numFmt w:val="decimal"/>
      <w:lvlText w:val=""/>
      <w:lvlJc w:val="left"/>
    </w:lvl>
    <w:lvl w:ilvl="8" w:tplc="3DD8D2A4">
      <w:numFmt w:val="decimal"/>
      <w:lvlText w:val=""/>
      <w:lvlJc w:val="left"/>
    </w:lvl>
  </w:abstractNum>
  <w:abstractNum w:abstractNumId="1">
    <w:nsid w:val="000007CF"/>
    <w:multiLevelType w:val="hybridMultilevel"/>
    <w:tmpl w:val="C4A810E4"/>
    <w:lvl w:ilvl="0" w:tplc="582E79D4">
      <w:start w:val="1"/>
      <w:numFmt w:val="bullet"/>
      <w:lvlText w:val="У"/>
      <w:lvlJc w:val="left"/>
    </w:lvl>
    <w:lvl w:ilvl="1" w:tplc="2B301E4E">
      <w:numFmt w:val="decimal"/>
      <w:lvlText w:val=""/>
      <w:lvlJc w:val="left"/>
    </w:lvl>
    <w:lvl w:ilvl="2" w:tplc="EF285C54">
      <w:numFmt w:val="decimal"/>
      <w:lvlText w:val=""/>
      <w:lvlJc w:val="left"/>
    </w:lvl>
    <w:lvl w:ilvl="3" w:tplc="72DE4786">
      <w:numFmt w:val="decimal"/>
      <w:lvlText w:val=""/>
      <w:lvlJc w:val="left"/>
    </w:lvl>
    <w:lvl w:ilvl="4" w:tplc="3226526A">
      <w:numFmt w:val="decimal"/>
      <w:lvlText w:val=""/>
      <w:lvlJc w:val="left"/>
    </w:lvl>
    <w:lvl w:ilvl="5" w:tplc="21B81490">
      <w:numFmt w:val="decimal"/>
      <w:lvlText w:val=""/>
      <w:lvlJc w:val="left"/>
    </w:lvl>
    <w:lvl w:ilvl="6" w:tplc="4844C7FE">
      <w:numFmt w:val="decimal"/>
      <w:lvlText w:val=""/>
      <w:lvlJc w:val="left"/>
    </w:lvl>
    <w:lvl w:ilvl="7" w:tplc="0AAA7632">
      <w:numFmt w:val="decimal"/>
      <w:lvlText w:val=""/>
      <w:lvlJc w:val="left"/>
    </w:lvl>
    <w:lvl w:ilvl="8" w:tplc="C95A22C4">
      <w:numFmt w:val="decimal"/>
      <w:lvlText w:val=""/>
      <w:lvlJc w:val="left"/>
    </w:lvl>
  </w:abstractNum>
  <w:abstractNum w:abstractNumId="2">
    <w:nsid w:val="00000ECC"/>
    <w:multiLevelType w:val="hybridMultilevel"/>
    <w:tmpl w:val="D450BB62"/>
    <w:lvl w:ilvl="0" w:tplc="2F367A32">
      <w:start w:val="1"/>
      <w:numFmt w:val="bullet"/>
      <w:lvlText w:val="К"/>
      <w:lvlJc w:val="left"/>
    </w:lvl>
    <w:lvl w:ilvl="1" w:tplc="2D50B392">
      <w:numFmt w:val="decimal"/>
      <w:lvlText w:val=""/>
      <w:lvlJc w:val="left"/>
    </w:lvl>
    <w:lvl w:ilvl="2" w:tplc="70BE9F20">
      <w:numFmt w:val="decimal"/>
      <w:lvlText w:val=""/>
      <w:lvlJc w:val="left"/>
    </w:lvl>
    <w:lvl w:ilvl="3" w:tplc="05E8F508">
      <w:numFmt w:val="decimal"/>
      <w:lvlText w:val=""/>
      <w:lvlJc w:val="left"/>
    </w:lvl>
    <w:lvl w:ilvl="4" w:tplc="BC3E17F4">
      <w:numFmt w:val="decimal"/>
      <w:lvlText w:val=""/>
      <w:lvlJc w:val="left"/>
    </w:lvl>
    <w:lvl w:ilvl="5" w:tplc="3946A4E0">
      <w:numFmt w:val="decimal"/>
      <w:lvlText w:val=""/>
      <w:lvlJc w:val="left"/>
    </w:lvl>
    <w:lvl w:ilvl="6" w:tplc="A3020016">
      <w:numFmt w:val="decimal"/>
      <w:lvlText w:val=""/>
      <w:lvlJc w:val="left"/>
    </w:lvl>
    <w:lvl w:ilvl="7" w:tplc="CA8614EE">
      <w:numFmt w:val="decimal"/>
      <w:lvlText w:val=""/>
      <w:lvlJc w:val="left"/>
    </w:lvl>
    <w:lvl w:ilvl="8" w:tplc="4680052A">
      <w:numFmt w:val="decimal"/>
      <w:lvlText w:val=""/>
      <w:lvlJc w:val="left"/>
    </w:lvl>
  </w:abstractNum>
  <w:abstractNum w:abstractNumId="3">
    <w:nsid w:val="00000FC9"/>
    <w:multiLevelType w:val="hybridMultilevel"/>
    <w:tmpl w:val="C8D64D2E"/>
    <w:lvl w:ilvl="0" w:tplc="744AA8B6">
      <w:start w:val="1"/>
      <w:numFmt w:val="bullet"/>
      <w:lvlText w:val="в"/>
      <w:lvlJc w:val="left"/>
    </w:lvl>
    <w:lvl w:ilvl="1" w:tplc="F1001AA4">
      <w:start w:val="1"/>
      <w:numFmt w:val="bullet"/>
      <w:lvlText w:val="В"/>
      <w:lvlJc w:val="left"/>
    </w:lvl>
    <w:lvl w:ilvl="2" w:tplc="8924C736">
      <w:numFmt w:val="decimal"/>
      <w:lvlText w:val=""/>
      <w:lvlJc w:val="left"/>
    </w:lvl>
    <w:lvl w:ilvl="3" w:tplc="D6341966">
      <w:numFmt w:val="decimal"/>
      <w:lvlText w:val=""/>
      <w:lvlJc w:val="left"/>
    </w:lvl>
    <w:lvl w:ilvl="4" w:tplc="BA32C5FC">
      <w:numFmt w:val="decimal"/>
      <w:lvlText w:val=""/>
      <w:lvlJc w:val="left"/>
    </w:lvl>
    <w:lvl w:ilvl="5" w:tplc="CD46861A">
      <w:numFmt w:val="decimal"/>
      <w:lvlText w:val=""/>
      <w:lvlJc w:val="left"/>
    </w:lvl>
    <w:lvl w:ilvl="6" w:tplc="1ADA830E">
      <w:numFmt w:val="decimal"/>
      <w:lvlText w:val=""/>
      <w:lvlJc w:val="left"/>
    </w:lvl>
    <w:lvl w:ilvl="7" w:tplc="149E5BF8">
      <w:numFmt w:val="decimal"/>
      <w:lvlText w:val=""/>
      <w:lvlJc w:val="left"/>
    </w:lvl>
    <w:lvl w:ilvl="8" w:tplc="C2FEFF24">
      <w:numFmt w:val="decimal"/>
      <w:lvlText w:val=""/>
      <w:lvlJc w:val="left"/>
    </w:lvl>
  </w:abstractNum>
  <w:abstractNum w:abstractNumId="4">
    <w:nsid w:val="000011F4"/>
    <w:multiLevelType w:val="hybridMultilevel"/>
    <w:tmpl w:val="66729CCC"/>
    <w:lvl w:ilvl="0" w:tplc="04190001">
      <w:start w:val="1"/>
      <w:numFmt w:val="bullet"/>
      <w:lvlText w:val=""/>
      <w:lvlJc w:val="left"/>
      <w:rPr>
        <w:rFonts w:ascii="Symbol" w:hAnsi="Symbol" w:hint="default"/>
      </w:rPr>
    </w:lvl>
    <w:lvl w:ilvl="1" w:tplc="B816B238">
      <w:numFmt w:val="decimal"/>
      <w:lvlText w:val=""/>
      <w:lvlJc w:val="left"/>
    </w:lvl>
    <w:lvl w:ilvl="2" w:tplc="AED0D0A6">
      <w:numFmt w:val="decimal"/>
      <w:lvlText w:val=""/>
      <w:lvlJc w:val="left"/>
    </w:lvl>
    <w:lvl w:ilvl="3" w:tplc="089471CE">
      <w:numFmt w:val="decimal"/>
      <w:lvlText w:val=""/>
      <w:lvlJc w:val="left"/>
    </w:lvl>
    <w:lvl w:ilvl="4" w:tplc="70BE9182">
      <w:numFmt w:val="decimal"/>
      <w:lvlText w:val=""/>
      <w:lvlJc w:val="left"/>
    </w:lvl>
    <w:lvl w:ilvl="5" w:tplc="BD6C83B2">
      <w:numFmt w:val="decimal"/>
      <w:lvlText w:val=""/>
      <w:lvlJc w:val="left"/>
    </w:lvl>
    <w:lvl w:ilvl="6" w:tplc="B5D077D8">
      <w:numFmt w:val="decimal"/>
      <w:lvlText w:val=""/>
      <w:lvlJc w:val="left"/>
    </w:lvl>
    <w:lvl w:ilvl="7" w:tplc="21C86442">
      <w:numFmt w:val="decimal"/>
      <w:lvlText w:val=""/>
      <w:lvlJc w:val="left"/>
    </w:lvl>
    <w:lvl w:ilvl="8" w:tplc="ACD6149E">
      <w:numFmt w:val="decimal"/>
      <w:lvlText w:val=""/>
      <w:lvlJc w:val="left"/>
    </w:lvl>
  </w:abstractNum>
  <w:abstractNum w:abstractNumId="5">
    <w:nsid w:val="000018D7"/>
    <w:multiLevelType w:val="hybridMultilevel"/>
    <w:tmpl w:val="8ED29B2C"/>
    <w:lvl w:ilvl="0" w:tplc="64C8E41A">
      <w:start w:val="1"/>
      <w:numFmt w:val="bullet"/>
      <w:lvlText w:val="в"/>
      <w:lvlJc w:val="left"/>
    </w:lvl>
    <w:lvl w:ilvl="1" w:tplc="73088692">
      <w:start w:val="11"/>
      <w:numFmt w:val="decimal"/>
      <w:lvlText w:val="%2."/>
      <w:lvlJc w:val="left"/>
    </w:lvl>
    <w:lvl w:ilvl="2" w:tplc="F8208806">
      <w:numFmt w:val="decimal"/>
      <w:lvlText w:val=""/>
      <w:lvlJc w:val="left"/>
    </w:lvl>
    <w:lvl w:ilvl="3" w:tplc="CA2ED802">
      <w:numFmt w:val="decimal"/>
      <w:lvlText w:val=""/>
      <w:lvlJc w:val="left"/>
    </w:lvl>
    <w:lvl w:ilvl="4" w:tplc="60F4D862">
      <w:numFmt w:val="decimal"/>
      <w:lvlText w:val=""/>
      <w:lvlJc w:val="left"/>
    </w:lvl>
    <w:lvl w:ilvl="5" w:tplc="C054D330">
      <w:numFmt w:val="decimal"/>
      <w:lvlText w:val=""/>
      <w:lvlJc w:val="left"/>
    </w:lvl>
    <w:lvl w:ilvl="6" w:tplc="6986A1AC">
      <w:numFmt w:val="decimal"/>
      <w:lvlText w:val=""/>
      <w:lvlJc w:val="left"/>
    </w:lvl>
    <w:lvl w:ilvl="7" w:tplc="D3A61426">
      <w:numFmt w:val="decimal"/>
      <w:lvlText w:val=""/>
      <w:lvlJc w:val="left"/>
    </w:lvl>
    <w:lvl w:ilvl="8" w:tplc="6666DF50">
      <w:numFmt w:val="decimal"/>
      <w:lvlText w:val=""/>
      <w:lvlJc w:val="left"/>
    </w:lvl>
  </w:abstractNum>
  <w:abstractNum w:abstractNumId="6">
    <w:nsid w:val="00001953"/>
    <w:multiLevelType w:val="hybridMultilevel"/>
    <w:tmpl w:val="748E04EE"/>
    <w:lvl w:ilvl="0" w:tplc="04190001">
      <w:start w:val="1"/>
      <w:numFmt w:val="bullet"/>
      <w:lvlText w:val=""/>
      <w:lvlJc w:val="left"/>
      <w:rPr>
        <w:rFonts w:ascii="Symbol" w:hAnsi="Symbol" w:hint="default"/>
      </w:rPr>
    </w:lvl>
    <w:lvl w:ilvl="1" w:tplc="262A749E">
      <w:numFmt w:val="decimal"/>
      <w:lvlText w:val=""/>
      <w:lvlJc w:val="left"/>
    </w:lvl>
    <w:lvl w:ilvl="2" w:tplc="33DCF5B6">
      <w:numFmt w:val="decimal"/>
      <w:lvlText w:val=""/>
      <w:lvlJc w:val="left"/>
    </w:lvl>
    <w:lvl w:ilvl="3" w:tplc="D0284B54">
      <w:numFmt w:val="decimal"/>
      <w:lvlText w:val=""/>
      <w:lvlJc w:val="left"/>
    </w:lvl>
    <w:lvl w:ilvl="4" w:tplc="6EB2FF06">
      <w:numFmt w:val="decimal"/>
      <w:lvlText w:val=""/>
      <w:lvlJc w:val="left"/>
    </w:lvl>
    <w:lvl w:ilvl="5" w:tplc="235CFC84">
      <w:numFmt w:val="decimal"/>
      <w:lvlText w:val=""/>
      <w:lvlJc w:val="left"/>
    </w:lvl>
    <w:lvl w:ilvl="6" w:tplc="F6780162">
      <w:numFmt w:val="decimal"/>
      <w:lvlText w:val=""/>
      <w:lvlJc w:val="left"/>
    </w:lvl>
    <w:lvl w:ilvl="7" w:tplc="6C6E3A0E">
      <w:numFmt w:val="decimal"/>
      <w:lvlText w:val=""/>
      <w:lvlJc w:val="left"/>
    </w:lvl>
    <w:lvl w:ilvl="8" w:tplc="A356C656">
      <w:numFmt w:val="decimal"/>
      <w:lvlText w:val=""/>
      <w:lvlJc w:val="left"/>
    </w:lvl>
  </w:abstractNum>
  <w:abstractNum w:abstractNumId="7">
    <w:nsid w:val="00001AF4"/>
    <w:multiLevelType w:val="hybridMultilevel"/>
    <w:tmpl w:val="CABACCD2"/>
    <w:lvl w:ilvl="0" w:tplc="2BA26318">
      <w:start w:val="1"/>
      <w:numFmt w:val="bullet"/>
      <w:lvlText w:val="к"/>
      <w:lvlJc w:val="left"/>
    </w:lvl>
    <w:lvl w:ilvl="1" w:tplc="031A4194">
      <w:start w:val="1"/>
      <w:numFmt w:val="bullet"/>
      <w:lvlText w:val="У"/>
      <w:lvlJc w:val="left"/>
    </w:lvl>
    <w:lvl w:ilvl="2" w:tplc="2C669D2E">
      <w:numFmt w:val="decimal"/>
      <w:lvlText w:val=""/>
      <w:lvlJc w:val="left"/>
    </w:lvl>
    <w:lvl w:ilvl="3" w:tplc="8EF01DE2">
      <w:numFmt w:val="decimal"/>
      <w:lvlText w:val=""/>
      <w:lvlJc w:val="left"/>
    </w:lvl>
    <w:lvl w:ilvl="4" w:tplc="B36EF9F8">
      <w:numFmt w:val="decimal"/>
      <w:lvlText w:val=""/>
      <w:lvlJc w:val="left"/>
    </w:lvl>
    <w:lvl w:ilvl="5" w:tplc="30F23EC4">
      <w:numFmt w:val="decimal"/>
      <w:lvlText w:val=""/>
      <w:lvlJc w:val="left"/>
    </w:lvl>
    <w:lvl w:ilvl="6" w:tplc="5DDC5854">
      <w:numFmt w:val="decimal"/>
      <w:lvlText w:val=""/>
      <w:lvlJc w:val="left"/>
    </w:lvl>
    <w:lvl w:ilvl="7" w:tplc="14C428F2">
      <w:numFmt w:val="decimal"/>
      <w:lvlText w:val=""/>
      <w:lvlJc w:val="left"/>
    </w:lvl>
    <w:lvl w:ilvl="8" w:tplc="4BB0F46E">
      <w:numFmt w:val="decimal"/>
      <w:lvlText w:val=""/>
      <w:lvlJc w:val="left"/>
    </w:lvl>
  </w:abstractNum>
  <w:abstractNum w:abstractNumId="8">
    <w:nsid w:val="00002059"/>
    <w:multiLevelType w:val="hybridMultilevel"/>
    <w:tmpl w:val="68C487B2"/>
    <w:lvl w:ilvl="0" w:tplc="19AC1B24">
      <w:start w:val="1"/>
      <w:numFmt w:val="bullet"/>
      <w:lvlText w:val="-"/>
      <w:lvlJc w:val="left"/>
    </w:lvl>
    <w:lvl w:ilvl="1" w:tplc="9E48B6B0">
      <w:numFmt w:val="decimal"/>
      <w:lvlText w:val=""/>
      <w:lvlJc w:val="left"/>
    </w:lvl>
    <w:lvl w:ilvl="2" w:tplc="152466E2">
      <w:numFmt w:val="decimal"/>
      <w:lvlText w:val=""/>
      <w:lvlJc w:val="left"/>
    </w:lvl>
    <w:lvl w:ilvl="3" w:tplc="78FE477A">
      <w:numFmt w:val="decimal"/>
      <w:lvlText w:val=""/>
      <w:lvlJc w:val="left"/>
    </w:lvl>
    <w:lvl w:ilvl="4" w:tplc="8624A3D8">
      <w:numFmt w:val="decimal"/>
      <w:lvlText w:val=""/>
      <w:lvlJc w:val="left"/>
    </w:lvl>
    <w:lvl w:ilvl="5" w:tplc="3F9EDF8E">
      <w:numFmt w:val="decimal"/>
      <w:lvlText w:val=""/>
      <w:lvlJc w:val="left"/>
    </w:lvl>
    <w:lvl w:ilvl="6" w:tplc="DFCAEE36">
      <w:numFmt w:val="decimal"/>
      <w:lvlText w:val=""/>
      <w:lvlJc w:val="left"/>
    </w:lvl>
    <w:lvl w:ilvl="7" w:tplc="31B0973A">
      <w:numFmt w:val="decimal"/>
      <w:lvlText w:val=""/>
      <w:lvlJc w:val="left"/>
    </w:lvl>
    <w:lvl w:ilvl="8" w:tplc="01C667F2">
      <w:numFmt w:val="decimal"/>
      <w:lvlText w:val=""/>
      <w:lvlJc w:val="left"/>
    </w:lvl>
  </w:abstractNum>
  <w:abstractNum w:abstractNumId="9">
    <w:nsid w:val="0000249E"/>
    <w:multiLevelType w:val="hybridMultilevel"/>
    <w:tmpl w:val="9ED4CD62"/>
    <w:lvl w:ilvl="0" w:tplc="D4B4B3B6">
      <w:start w:val="35"/>
      <w:numFmt w:val="upperLetter"/>
      <w:lvlText w:val="%1."/>
      <w:lvlJc w:val="left"/>
    </w:lvl>
    <w:lvl w:ilvl="1" w:tplc="F02A1AFE">
      <w:numFmt w:val="decimal"/>
      <w:lvlText w:val=""/>
      <w:lvlJc w:val="left"/>
    </w:lvl>
    <w:lvl w:ilvl="2" w:tplc="C09236BC">
      <w:numFmt w:val="decimal"/>
      <w:lvlText w:val=""/>
      <w:lvlJc w:val="left"/>
    </w:lvl>
    <w:lvl w:ilvl="3" w:tplc="1E923902">
      <w:numFmt w:val="decimal"/>
      <w:lvlText w:val=""/>
      <w:lvlJc w:val="left"/>
    </w:lvl>
    <w:lvl w:ilvl="4" w:tplc="6F3A823E">
      <w:numFmt w:val="decimal"/>
      <w:lvlText w:val=""/>
      <w:lvlJc w:val="left"/>
    </w:lvl>
    <w:lvl w:ilvl="5" w:tplc="042EA402">
      <w:numFmt w:val="decimal"/>
      <w:lvlText w:val=""/>
      <w:lvlJc w:val="left"/>
    </w:lvl>
    <w:lvl w:ilvl="6" w:tplc="94A4033C">
      <w:numFmt w:val="decimal"/>
      <w:lvlText w:val=""/>
      <w:lvlJc w:val="left"/>
    </w:lvl>
    <w:lvl w:ilvl="7" w:tplc="54D86C00">
      <w:numFmt w:val="decimal"/>
      <w:lvlText w:val=""/>
      <w:lvlJc w:val="left"/>
    </w:lvl>
    <w:lvl w:ilvl="8" w:tplc="B8985548">
      <w:numFmt w:val="decimal"/>
      <w:lvlText w:val=""/>
      <w:lvlJc w:val="left"/>
    </w:lvl>
  </w:abstractNum>
  <w:abstractNum w:abstractNumId="10">
    <w:nsid w:val="0000252A"/>
    <w:multiLevelType w:val="hybridMultilevel"/>
    <w:tmpl w:val="62B2E32E"/>
    <w:lvl w:ilvl="0" w:tplc="1CD0A3C8">
      <w:start w:val="1"/>
      <w:numFmt w:val="bullet"/>
      <w:lvlText w:val="•"/>
      <w:lvlJc w:val="left"/>
    </w:lvl>
    <w:lvl w:ilvl="1" w:tplc="C25618A2">
      <w:start w:val="1"/>
      <w:numFmt w:val="decimal"/>
      <w:lvlText w:val="%2."/>
      <w:lvlJc w:val="left"/>
    </w:lvl>
    <w:lvl w:ilvl="2" w:tplc="6A440BE6">
      <w:numFmt w:val="decimal"/>
      <w:lvlText w:val=""/>
      <w:lvlJc w:val="left"/>
    </w:lvl>
    <w:lvl w:ilvl="3" w:tplc="D37E372E">
      <w:numFmt w:val="decimal"/>
      <w:lvlText w:val=""/>
      <w:lvlJc w:val="left"/>
    </w:lvl>
    <w:lvl w:ilvl="4" w:tplc="4484E88A">
      <w:numFmt w:val="decimal"/>
      <w:lvlText w:val=""/>
      <w:lvlJc w:val="left"/>
    </w:lvl>
    <w:lvl w:ilvl="5" w:tplc="B36A6AD4">
      <w:numFmt w:val="decimal"/>
      <w:lvlText w:val=""/>
      <w:lvlJc w:val="left"/>
    </w:lvl>
    <w:lvl w:ilvl="6" w:tplc="D548E73E">
      <w:numFmt w:val="decimal"/>
      <w:lvlText w:val=""/>
      <w:lvlJc w:val="left"/>
    </w:lvl>
    <w:lvl w:ilvl="7" w:tplc="D47643DC">
      <w:numFmt w:val="decimal"/>
      <w:lvlText w:val=""/>
      <w:lvlJc w:val="left"/>
    </w:lvl>
    <w:lvl w:ilvl="8" w:tplc="C3507BDC">
      <w:numFmt w:val="decimal"/>
      <w:lvlText w:val=""/>
      <w:lvlJc w:val="left"/>
    </w:lvl>
  </w:abstractNum>
  <w:abstractNum w:abstractNumId="11">
    <w:nsid w:val="00002833"/>
    <w:multiLevelType w:val="hybridMultilevel"/>
    <w:tmpl w:val="D7BAB372"/>
    <w:lvl w:ilvl="0" w:tplc="A9C43124">
      <w:start w:val="1"/>
      <w:numFmt w:val="bullet"/>
      <w:lvlText w:val="и"/>
      <w:lvlJc w:val="left"/>
    </w:lvl>
    <w:lvl w:ilvl="1" w:tplc="8BBE620A">
      <w:start w:val="1"/>
      <w:numFmt w:val="bullet"/>
      <w:lvlText w:val="\endash "/>
      <w:lvlJc w:val="left"/>
    </w:lvl>
    <w:lvl w:ilvl="2" w:tplc="735AC27E">
      <w:numFmt w:val="decimal"/>
      <w:lvlText w:val=""/>
      <w:lvlJc w:val="left"/>
    </w:lvl>
    <w:lvl w:ilvl="3" w:tplc="11984F04">
      <w:numFmt w:val="decimal"/>
      <w:lvlText w:val=""/>
      <w:lvlJc w:val="left"/>
    </w:lvl>
    <w:lvl w:ilvl="4" w:tplc="A64C1C2A">
      <w:numFmt w:val="decimal"/>
      <w:lvlText w:val=""/>
      <w:lvlJc w:val="left"/>
    </w:lvl>
    <w:lvl w:ilvl="5" w:tplc="FA66AB14">
      <w:numFmt w:val="decimal"/>
      <w:lvlText w:val=""/>
      <w:lvlJc w:val="left"/>
    </w:lvl>
    <w:lvl w:ilvl="6" w:tplc="B81A698A">
      <w:numFmt w:val="decimal"/>
      <w:lvlText w:val=""/>
      <w:lvlJc w:val="left"/>
    </w:lvl>
    <w:lvl w:ilvl="7" w:tplc="74D0B480">
      <w:numFmt w:val="decimal"/>
      <w:lvlText w:val=""/>
      <w:lvlJc w:val="left"/>
    </w:lvl>
    <w:lvl w:ilvl="8" w:tplc="0A18A46A">
      <w:numFmt w:val="decimal"/>
      <w:lvlText w:val=""/>
      <w:lvlJc w:val="left"/>
    </w:lvl>
  </w:abstractNum>
  <w:abstractNum w:abstractNumId="12">
    <w:nsid w:val="00002B0C"/>
    <w:multiLevelType w:val="hybridMultilevel"/>
    <w:tmpl w:val="08D657C0"/>
    <w:lvl w:ilvl="0" w:tplc="D5F82F32">
      <w:start w:val="1"/>
      <w:numFmt w:val="bullet"/>
      <w:lvlText w:val="о"/>
      <w:lvlJc w:val="left"/>
    </w:lvl>
    <w:lvl w:ilvl="1" w:tplc="F328C74C">
      <w:numFmt w:val="decimal"/>
      <w:lvlText w:val=""/>
      <w:lvlJc w:val="left"/>
    </w:lvl>
    <w:lvl w:ilvl="2" w:tplc="6C6AC19E">
      <w:numFmt w:val="decimal"/>
      <w:lvlText w:val=""/>
      <w:lvlJc w:val="left"/>
    </w:lvl>
    <w:lvl w:ilvl="3" w:tplc="7CEE1C98">
      <w:numFmt w:val="decimal"/>
      <w:lvlText w:val=""/>
      <w:lvlJc w:val="left"/>
    </w:lvl>
    <w:lvl w:ilvl="4" w:tplc="448C2E50">
      <w:numFmt w:val="decimal"/>
      <w:lvlText w:val=""/>
      <w:lvlJc w:val="left"/>
    </w:lvl>
    <w:lvl w:ilvl="5" w:tplc="057A877E">
      <w:numFmt w:val="decimal"/>
      <w:lvlText w:val=""/>
      <w:lvlJc w:val="left"/>
    </w:lvl>
    <w:lvl w:ilvl="6" w:tplc="507ADAA4">
      <w:numFmt w:val="decimal"/>
      <w:lvlText w:val=""/>
      <w:lvlJc w:val="left"/>
    </w:lvl>
    <w:lvl w:ilvl="7" w:tplc="6382DF50">
      <w:numFmt w:val="decimal"/>
      <w:lvlText w:val=""/>
      <w:lvlJc w:val="left"/>
    </w:lvl>
    <w:lvl w:ilvl="8" w:tplc="BE30BA16">
      <w:numFmt w:val="decimal"/>
      <w:lvlText w:val=""/>
      <w:lvlJc w:val="left"/>
    </w:lvl>
  </w:abstractNum>
  <w:abstractNum w:abstractNumId="13">
    <w:nsid w:val="00004402"/>
    <w:multiLevelType w:val="hybridMultilevel"/>
    <w:tmpl w:val="676E4114"/>
    <w:lvl w:ilvl="0" w:tplc="F9526026">
      <w:start w:val="1"/>
      <w:numFmt w:val="decimal"/>
      <w:lvlText w:val="%1."/>
      <w:lvlJc w:val="left"/>
    </w:lvl>
    <w:lvl w:ilvl="1" w:tplc="EF345D44">
      <w:numFmt w:val="decimal"/>
      <w:lvlText w:val=""/>
      <w:lvlJc w:val="left"/>
    </w:lvl>
    <w:lvl w:ilvl="2" w:tplc="5792E26E">
      <w:numFmt w:val="decimal"/>
      <w:lvlText w:val=""/>
      <w:lvlJc w:val="left"/>
    </w:lvl>
    <w:lvl w:ilvl="3" w:tplc="4F4685EA">
      <w:numFmt w:val="decimal"/>
      <w:lvlText w:val=""/>
      <w:lvlJc w:val="left"/>
    </w:lvl>
    <w:lvl w:ilvl="4" w:tplc="E9DE7BD6">
      <w:numFmt w:val="decimal"/>
      <w:lvlText w:val=""/>
      <w:lvlJc w:val="left"/>
    </w:lvl>
    <w:lvl w:ilvl="5" w:tplc="605AB400">
      <w:numFmt w:val="decimal"/>
      <w:lvlText w:val=""/>
      <w:lvlJc w:val="left"/>
    </w:lvl>
    <w:lvl w:ilvl="6" w:tplc="FDC2A5DE">
      <w:numFmt w:val="decimal"/>
      <w:lvlText w:val=""/>
      <w:lvlJc w:val="left"/>
    </w:lvl>
    <w:lvl w:ilvl="7" w:tplc="B4ACA62C">
      <w:numFmt w:val="decimal"/>
      <w:lvlText w:val=""/>
      <w:lvlJc w:val="left"/>
    </w:lvl>
    <w:lvl w:ilvl="8" w:tplc="710446F4">
      <w:numFmt w:val="decimal"/>
      <w:lvlText w:val=""/>
      <w:lvlJc w:val="left"/>
    </w:lvl>
  </w:abstractNum>
  <w:abstractNum w:abstractNumId="14">
    <w:nsid w:val="000046CF"/>
    <w:multiLevelType w:val="hybridMultilevel"/>
    <w:tmpl w:val="82707D08"/>
    <w:lvl w:ilvl="0" w:tplc="192AAC10">
      <w:start w:val="1"/>
      <w:numFmt w:val="bullet"/>
      <w:lvlText w:val="в"/>
      <w:lvlJc w:val="left"/>
    </w:lvl>
    <w:lvl w:ilvl="1" w:tplc="522853FC">
      <w:numFmt w:val="decimal"/>
      <w:lvlText w:val=""/>
      <w:lvlJc w:val="left"/>
    </w:lvl>
    <w:lvl w:ilvl="2" w:tplc="78B2A1C2">
      <w:numFmt w:val="decimal"/>
      <w:lvlText w:val=""/>
      <w:lvlJc w:val="left"/>
    </w:lvl>
    <w:lvl w:ilvl="3" w:tplc="26E23712">
      <w:numFmt w:val="decimal"/>
      <w:lvlText w:val=""/>
      <w:lvlJc w:val="left"/>
    </w:lvl>
    <w:lvl w:ilvl="4" w:tplc="17F6ADA8">
      <w:numFmt w:val="decimal"/>
      <w:lvlText w:val=""/>
      <w:lvlJc w:val="left"/>
    </w:lvl>
    <w:lvl w:ilvl="5" w:tplc="983E1D8E">
      <w:numFmt w:val="decimal"/>
      <w:lvlText w:val=""/>
      <w:lvlJc w:val="left"/>
    </w:lvl>
    <w:lvl w:ilvl="6" w:tplc="354C1888">
      <w:numFmt w:val="decimal"/>
      <w:lvlText w:val=""/>
      <w:lvlJc w:val="left"/>
    </w:lvl>
    <w:lvl w:ilvl="7" w:tplc="70CE2010">
      <w:numFmt w:val="decimal"/>
      <w:lvlText w:val=""/>
      <w:lvlJc w:val="left"/>
    </w:lvl>
    <w:lvl w:ilvl="8" w:tplc="6B8A2F2E">
      <w:numFmt w:val="decimal"/>
      <w:lvlText w:val=""/>
      <w:lvlJc w:val="left"/>
    </w:lvl>
  </w:abstractNum>
  <w:abstractNum w:abstractNumId="15">
    <w:nsid w:val="0000494A"/>
    <w:multiLevelType w:val="hybridMultilevel"/>
    <w:tmpl w:val="2D0235F8"/>
    <w:lvl w:ilvl="0" w:tplc="D4460874">
      <w:start w:val="1"/>
      <w:numFmt w:val="decimal"/>
      <w:lvlText w:val="%1."/>
      <w:lvlJc w:val="left"/>
    </w:lvl>
    <w:lvl w:ilvl="1" w:tplc="A574C5F0">
      <w:numFmt w:val="decimal"/>
      <w:lvlText w:val=""/>
      <w:lvlJc w:val="left"/>
    </w:lvl>
    <w:lvl w:ilvl="2" w:tplc="2474E08E">
      <w:numFmt w:val="decimal"/>
      <w:lvlText w:val=""/>
      <w:lvlJc w:val="left"/>
    </w:lvl>
    <w:lvl w:ilvl="3" w:tplc="44E433BC">
      <w:numFmt w:val="decimal"/>
      <w:lvlText w:val=""/>
      <w:lvlJc w:val="left"/>
    </w:lvl>
    <w:lvl w:ilvl="4" w:tplc="37CE2314">
      <w:numFmt w:val="decimal"/>
      <w:lvlText w:val=""/>
      <w:lvlJc w:val="left"/>
    </w:lvl>
    <w:lvl w:ilvl="5" w:tplc="23780A0C">
      <w:numFmt w:val="decimal"/>
      <w:lvlText w:val=""/>
      <w:lvlJc w:val="left"/>
    </w:lvl>
    <w:lvl w:ilvl="6" w:tplc="E14247F0">
      <w:numFmt w:val="decimal"/>
      <w:lvlText w:val=""/>
      <w:lvlJc w:val="left"/>
    </w:lvl>
    <w:lvl w:ilvl="7" w:tplc="1EEA4182">
      <w:numFmt w:val="decimal"/>
      <w:lvlText w:val=""/>
      <w:lvlJc w:val="left"/>
    </w:lvl>
    <w:lvl w:ilvl="8" w:tplc="7B0E6A30">
      <w:numFmt w:val="decimal"/>
      <w:lvlText w:val=""/>
      <w:lvlJc w:val="left"/>
    </w:lvl>
  </w:abstractNum>
  <w:abstractNum w:abstractNumId="16">
    <w:nsid w:val="00004A80"/>
    <w:multiLevelType w:val="hybridMultilevel"/>
    <w:tmpl w:val="6C3E2398"/>
    <w:lvl w:ilvl="0" w:tplc="FE662174">
      <w:start w:val="1"/>
      <w:numFmt w:val="bullet"/>
      <w:lvlText w:val=""/>
      <w:lvlJc w:val="left"/>
    </w:lvl>
    <w:lvl w:ilvl="1" w:tplc="C706C418">
      <w:numFmt w:val="decimal"/>
      <w:lvlText w:val=""/>
      <w:lvlJc w:val="left"/>
    </w:lvl>
    <w:lvl w:ilvl="2" w:tplc="4E36011E">
      <w:numFmt w:val="decimal"/>
      <w:lvlText w:val=""/>
      <w:lvlJc w:val="left"/>
    </w:lvl>
    <w:lvl w:ilvl="3" w:tplc="579430A0">
      <w:numFmt w:val="decimal"/>
      <w:lvlText w:val=""/>
      <w:lvlJc w:val="left"/>
    </w:lvl>
    <w:lvl w:ilvl="4" w:tplc="DC00747C">
      <w:numFmt w:val="decimal"/>
      <w:lvlText w:val=""/>
      <w:lvlJc w:val="left"/>
    </w:lvl>
    <w:lvl w:ilvl="5" w:tplc="4DA87372">
      <w:numFmt w:val="decimal"/>
      <w:lvlText w:val=""/>
      <w:lvlJc w:val="left"/>
    </w:lvl>
    <w:lvl w:ilvl="6" w:tplc="36CEF06A">
      <w:numFmt w:val="decimal"/>
      <w:lvlText w:val=""/>
      <w:lvlJc w:val="left"/>
    </w:lvl>
    <w:lvl w:ilvl="7" w:tplc="BA445E5E">
      <w:numFmt w:val="decimal"/>
      <w:lvlText w:val=""/>
      <w:lvlJc w:val="left"/>
    </w:lvl>
    <w:lvl w:ilvl="8" w:tplc="AF82948C">
      <w:numFmt w:val="decimal"/>
      <w:lvlText w:val=""/>
      <w:lvlJc w:val="left"/>
    </w:lvl>
  </w:abstractNum>
  <w:abstractNum w:abstractNumId="17">
    <w:nsid w:val="00004CD4"/>
    <w:multiLevelType w:val="hybridMultilevel"/>
    <w:tmpl w:val="63E601B0"/>
    <w:lvl w:ilvl="0" w:tplc="F9C23536">
      <w:start w:val="1"/>
      <w:numFmt w:val="bullet"/>
      <w:lvlText w:val="-"/>
      <w:lvlJc w:val="left"/>
    </w:lvl>
    <w:lvl w:ilvl="1" w:tplc="B08672E4">
      <w:numFmt w:val="decimal"/>
      <w:lvlText w:val=""/>
      <w:lvlJc w:val="left"/>
    </w:lvl>
    <w:lvl w:ilvl="2" w:tplc="28709CBA">
      <w:numFmt w:val="decimal"/>
      <w:lvlText w:val=""/>
      <w:lvlJc w:val="left"/>
    </w:lvl>
    <w:lvl w:ilvl="3" w:tplc="F5F09ED8">
      <w:numFmt w:val="decimal"/>
      <w:lvlText w:val=""/>
      <w:lvlJc w:val="left"/>
    </w:lvl>
    <w:lvl w:ilvl="4" w:tplc="41501B7E">
      <w:numFmt w:val="decimal"/>
      <w:lvlText w:val=""/>
      <w:lvlJc w:val="left"/>
    </w:lvl>
    <w:lvl w:ilvl="5" w:tplc="0F965F0E">
      <w:numFmt w:val="decimal"/>
      <w:lvlText w:val=""/>
      <w:lvlJc w:val="left"/>
    </w:lvl>
    <w:lvl w:ilvl="6" w:tplc="3ACC0708">
      <w:numFmt w:val="decimal"/>
      <w:lvlText w:val=""/>
      <w:lvlJc w:val="left"/>
    </w:lvl>
    <w:lvl w:ilvl="7" w:tplc="1C76276C">
      <w:numFmt w:val="decimal"/>
      <w:lvlText w:val=""/>
      <w:lvlJc w:val="left"/>
    </w:lvl>
    <w:lvl w:ilvl="8" w:tplc="C2804612">
      <w:numFmt w:val="decimal"/>
      <w:lvlText w:val=""/>
      <w:lvlJc w:val="left"/>
    </w:lvl>
  </w:abstractNum>
  <w:abstractNum w:abstractNumId="18">
    <w:nsid w:val="00005039"/>
    <w:multiLevelType w:val="hybridMultilevel"/>
    <w:tmpl w:val="DC52D33A"/>
    <w:lvl w:ilvl="0" w:tplc="03869A06">
      <w:start w:val="1"/>
      <w:numFmt w:val="bullet"/>
      <w:lvlText w:val="в"/>
      <w:lvlJc w:val="left"/>
    </w:lvl>
    <w:lvl w:ilvl="1" w:tplc="68306AFE">
      <w:start w:val="20"/>
      <w:numFmt w:val="decimal"/>
      <w:lvlText w:val="%2."/>
      <w:lvlJc w:val="left"/>
    </w:lvl>
    <w:lvl w:ilvl="2" w:tplc="30CC59EC">
      <w:numFmt w:val="decimal"/>
      <w:lvlText w:val=""/>
      <w:lvlJc w:val="left"/>
    </w:lvl>
    <w:lvl w:ilvl="3" w:tplc="2836EA3A">
      <w:numFmt w:val="decimal"/>
      <w:lvlText w:val=""/>
      <w:lvlJc w:val="left"/>
    </w:lvl>
    <w:lvl w:ilvl="4" w:tplc="4940AF76">
      <w:numFmt w:val="decimal"/>
      <w:lvlText w:val=""/>
      <w:lvlJc w:val="left"/>
    </w:lvl>
    <w:lvl w:ilvl="5" w:tplc="DFCA0D92">
      <w:numFmt w:val="decimal"/>
      <w:lvlText w:val=""/>
      <w:lvlJc w:val="left"/>
    </w:lvl>
    <w:lvl w:ilvl="6" w:tplc="E4A4013C">
      <w:numFmt w:val="decimal"/>
      <w:lvlText w:val=""/>
      <w:lvlJc w:val="left"/>
    </w:lvl>
    <w:lvl w:ilvl="7" w:tplc="BFD01712">
      <w:numFmt w:val="decimal"/>
      <w:lvlText w:val=""/>
      <w:lvlJc w:val="left"/>
    </w:lvl>
    <w:lvl w:ilvl="8" w:tplc="4FB2F2CC">
      <w:numFmt w:val="decimal"/>
      <w:lvlText w:val=""/>
      <w:lvlJc w:val="left"/>
    </w:lvl>
  </w:abstractNum>
  <w:abstractNum w:abstractNumId="19">
    <w:nsid w:val="0000542C"/>
    <w:multiLevelType w:val="hybridMultilevel"/>
    <w:tmpl w:val="4698AE42"/>
    <w:lvl w:ilvl="0" w:tplc="CEE231BC">
      <w:start w:val="1"/>
      <w:numFmt w:val="decimal"/>
      <w:lvlText w:val="%1."/>
      <w:lvlJc w:val="left"/>
    </w:lvl>
    <w:lvl w:ilvl="1" w:tplc="55A880AA">
      <w:start w:val="1"/>
      <w:numFmt w:val="decimal"/>
      <w:lvlText w:val="%2."/>
      <w:lvlJc w:val="left"/>
    </w:lvl>
    <w:lvl w:ilvl="2" w:tplc="76FAD7BA">
      <w:numFmt w:val="decimal"/>
      <w:lvlText w:val=""/>
      <w:lvlJc w:val="left"/>
    </w:lvl>
    <w:lvl w:ilvl="3" w:tplc="B8D08978">
      <w:numFmt w:val="decimal"/>
      <w:lvlText w:val=""/>
      <w:lvlJc w:val="left"/>
    </w:lvl>
    <w:lvl w:ilvl="4" w:tplc="4346253A">
      <w:numFmt w:val="decimal"/>
      <w:lvlText w:val=""/>
      <w:lvlJc w:val="left"/>
    </w:lvl>
    <w:lvl w:ilvl="5" w:tplc="9F9A826A">
      <w:numFmt w:val="decimal"/>
      <w:lvlText w:val=""/>
      <w:lvlJc w:val="left"/>
    </w:lvl>
    <w:lvl w:ilvl="6" w:tplc="A4E0B282">
      <w:numFmt w:val="decimal"/>
      <w:lvlText w:val=""/>
      <w:lvlJc w:val="left"/>
    </w:lvl>
    <w:lvl w:ilvl="7" w:tplc="D22EB94C">
      <w:numFmt w:val="decimal"/>
      <w:lvlText w:val=""/>
      <w:lvlJc w:val="left"/>
    </w:lvl>
    <w:lvl w:ilvl="8" w:tplc="435C82AA">
      <w:numFmt w:val="decimal"/>
      <w:lvlText w:val=""/>
      <w:lvlJc w:val="left"/>
    </w:lvl>
  </w:abstractNum>
  <w:abstractNum w:abstractNumId="20">
    <w:nsid w:val="00005A9F"/>
    <w:multiLevelType w:val="hybridMultilevel"/>
    <w:tmpl w:val="81D65638"/>
    <w:lvl w:ilvl="0" w:tplc="04190001">
      <w:start w:val="1"/>
      <w:numFmt w:val="bullet"/>
      <w:lvlText w:val=""/>
      <w:lvlJc w:val="left"/>
      <w:rPr>
        <w:rFonts w:ascii="Symbol" w:hAnsi="Symbol" w:hint="default"/>
      </w:rPr>
    </w:lvl>
    <w:lvl w:ilvl="1" w:tplc="9368A05C">
      <w:numFmt w:val="decimal"/>
      <w:lvlText w:val=""/>
      <w:lvlJc w:val="left"/>
    </w:lvl>
    <w:lvl w:ilvl="2" w:tplc="5628A374">
      <w:numFmt w:val="decimal"/>
      <w:lvlText w:val=""/>
      <w:lvlJc w:val="left"/>
    </w:lvl>
    <w:lvl w:ilvl="3" w:tplc="390E4660">
      <w:numFmt w:val="decimal"/>
      <w:lvlText w:val=""/>
      <w:lvlJc w:val="left"/>
    </w:lvl>
    <w:lvl w:ilvl="4" w:tplc="4000B536">
      <w:numFmt w:val="decimal"/>
      <w:lvlText w:val=""/>
      <w:lvlJc w:val="left"/>
    </w:lvl>
    <w:lvl w:ilvl="5" w:tplc="7A5E0F7C">
      <w:numFmt w:val="decimal"/>
      <w:lvlText w:val=""/>
      <w:lvlJc w:val="left"/>
    </w:lvl>
    <w:lvl w:ilvl="6" w:tplc="6A581B48">
      <w:numFmt w:val="decimal"/>
      <w:lvlText w:val=""/>
      <w:lvlJc w:val="left"/>
    </w:lvl>
    <w:lvl w:ilvl="7" w:tplc="E2D6E046">
      <w:numFmt w:val="decimal"/>
      <w:lvlText w:val=""/>
      <w:lvlJc w:val="left"/>
    </w:lvl>
    <w:lvl w:ilvl="8" w:tplc="5A7465EC">
      <w:numFmt w:val="decimal"/>
      <w:lvlText w:val=""/>
      <w:lvlJc w:val="left"/>
    </w:lvl>
  </w:abstractNum>
  <w:abstractNum w:abstractNumId="21">
    <w:nsid w:val="00005DD5"/>
    <w:multiLevelType w:val="hybridMultilevel"/>
    <w:tmpl w:val="858E3EA6"/>
    <w:lvl w:ilvl="0" w:tplc="04190001">
      <w:start w:val="1"/>
      <w:numFmt w:val="bullet"/>
      <w:lvlText w:val=""/>
      <w:lvlJc w:val="left"/>
      <w:rPr>
        <w:rFonts w:ascii="Symbol" w:hAnsi="Symbol" w:hint="default"/>
      </w:rPr>
    </w:lvl>
    <w:lvl w:ilvl="1" w:tplc="04190001">
      <w:start w:val="1"/>
      <w:numFmt w:val="bullet"/>
      <w:lvlText w:val=""/>
      <w:lvlJc w:val="left"/>
      <w:rPr>
        <w:rFonts w:ascii="Symbol" w:hAnsi="Symbol" w:hint="default"/>
      </w:rPr>
    </w:lvl>
    <w:lvl w:ilvl="2" w:tplc="04190001">
      <w:start w:val="1"/>
      <w:numFmt w:val="bullet"/>
      <w:lvlText w:val=""/>
      <w:lvlJc w:val="left"/>
      <w:rPr>
        <w:rFonts w:ascii="Symbol" w:hAnsi="Symbol" w:hint="default"/>
      </w:rPr>
    </w:lvl>
    <w:lvl w:ilvl="3" w:tplc="CF1CEE26">
      <w:numFmt w:val="decimal"/>
      <w:lvlText w:val=""/>
      <w:lvlJc w:val="left"/>
    </w:lvl>
    <w:lvl w:ilvl="4" w:tplc="C784A93C">
      <w:numFmt w:val="decimal"/>
      <w:lvlText w:val=""/>
      <w:lvlJc w:val="left"/>
    </w:lvl>
    <w:lvl w:ilvl="5" w:tplc="E160B62E">
      <w:numFmt w:val="decimal"/>
      <w:lvlText w:val=""/>
      <w:lvlJc w:val="left"/>
    </w:lvl>
    <w:lvl w:ilvl="6" w:tplc="86B07A1E">
      <w:numFmt w:val="decimal"/>
      <w:lvlText w:val=""/>
      <w:lvlJc w:val="left"/>
    </w:lvl>
    <w:lvl w:ilvl="7" w:tplc="4DF636D0">
      <w:numFmt w:val="decimal"/>
      <w:lvlText w:val=""/>
      <w:lvlJc w:val="left"/>
    </w:lvl>
    <w:lvl w:ilvl="8" w:tplc="21CAA4A2">
      <w:numFmt w:val="decimal"/>
      <w:lvlText w:val=""/>
      <w:lvlJc w:val="left"/>
    </w:lvl>
  </w:abstractNum>
  <w:abstractNum w:abstractNumId="22">
    <w:nsid w:val="00005F1E"/>
    <w:multiLevelType w:val="hybridMultilevel"/>
    <w:tmpl w:val="E06C144E"/>
    <w:lvl w:ilvl="0" w:tplc="4EB00D90">
      <w:start w:val="1"/>
      <w:numFmt w:val="bullet"/>
      <w:lvlText w:val="В"/>
      <w:lvlJc w:val="left"/>
    </w:lvl>
    <w:lvl w:ilvl="1" w:tplc="BC36F6DC">
      <w:numFmt w:val="decimal"/>
      <w:lvlText w:val=""/>
      <w:lvlJc w:val="left"/>
    </w:lvl>
    <w:lvl w:ilvl="2" w:tplc="14B47AEE">
      <w:numFmt w:val="decimal"/>
      <w:lvlText w:val=""/>
      <w:lvlJc w:val="left"/>
    </w:lvl>
    <w:lvl w:ilvl="3" w:tplc="8B606230">
      <w:numFmt w:val="decimal"/>
      <w:lvlText w:val=""/>
      <w:lvlJc w:val="left"/>
    </w:lvl>
    <w:lvl w:ilvl="4" w:tplc="4AB21088">
      <w:numFmt w:val="decimal"/>
      <w:lvlText w:val=""/>
      <w:lvlJc w:val="left"/>
    </w:lvl>
    <w:lvl w:ilvl="5" w:tplc="92B81AEC">
      <w:numFmt w:val="decimal"/>
      <w:lvlText w:val=""/>
      <w:lvlJc w:val="left"/>
    </w:lvl>
    <w:lvl w:ilvl="6" w:tplc="10782A42">
      <w:numFmt w:val="decimal"/>
      <w:lvlText w:val=""/>
      <w:lvlJc w:val="left"/>
    </w:lvl>
    <w:lvl w:ilvl="7" w:tplc="A8763BBE">
      <w:numFmt w:val="decimal"/>
      <w:lvlText w:val=""/>
      <w:lvlJc w:val="left"/>
    </w:lvl>
    <w:lvl w:ilvl="8" w:tplc="63E6F7B0">
      <w:numFmt w:val="decimal"/>
      <w:lvlText w:val=""/>
      <w:lvlJc w:val="left"/>
    </w:lvl>
  </w:abstractNum>
  <w:abstractNum w:abstractNumId="23">
    <w:nsid w:val="00005FA4"/>
    <w:multiLevelType w:val="hybridMultilevel"/>
    <w:tmpl w:val="B06231C8"/>
    <w:lvl w:ilvl="0" w:tplc="04190001">
      <w:start w:val="1"/>
      <w:numFmt w:val="bullet"/>
      <w:lvlText w:val=""/>
      <w:lvlJc w:val="left"/>
      <w:rPr>
        <w:rFonts w:ascii="Symbol" w:hAnsi="Symbol" w:hint="default"/>
      </w:rPr>
    </w:lvl>
    <w:lvl w:ilvl="1" w:tplc="125CA25C">
      <w:numFmt w:val="decimal"/>
      <w:lvlText w:val=""/>
      <w:lvlJc w:val="left"/>
    </w:lvl>
    <w:lvl w:ilvl="2" w:tplc="302EDF24">
      <w:numFmt w:val="decimal"/>
      <w:lvlText w:val=""/>
      <w:lvlJc w:val="left"/>
    </w:lvl>
    <w:lvl w:ilvl="3" w:tplc="0F64E29E">
      <w:numFmt w:val="decimal"/>
      <w:lvlText w:val=""/>
      <w:lvlJc w:val="left"/>
    </w:lvl>
    <w:lvl w:ilvl="4" w:tplc="51021556">
      <w:numFmt w:val="decimal"/>
      <w:lvlText w:val=""/>
      <w:lvlJc w:val="left"/>
    </w:lvl>
    <w:lvl w:ilvl="5" w:tplc="0588AEEC">
      <w:numFmt w:val="decimal"/>
      <w:lvlText w:val=""/>
      <w:lvlJc w:val="left"/>
    </w:lvl>
    <w:lvl w:ilvl="6" w:tplc="23F838E8">
      <w:numFmt w:val="decimal"/>
      <w:lvlText w:val=""/>
      <w:lvlJc w:val="left"/>
    </w:lvl>
    <w:lvl w:ilvl="7" w:tplc="9FF8624E">
      <w:numFmt w:val="decimal"/>
      <w:lvlText w:val=""/>
      <w:lvlJc w:val="left"/>
    </w:lvl>
    <w:lvl w:ilvl="8" w:tplc="D390E69A">
      <w:numFmt w:val="decimal"/>
      <w:lvlText w:val=""/>
      <w:lvlJc w:val="left"/>
    </w:lvl>
  </w:abstractNum>
  <w:abstractNum w:abstractNumId="24">
    <w:nsid w:val="00006732"/>
    <w:multiLevelType w:val="hybridMultilevel"/>
    <w:tmpl w:val="39389BF2"/>
    <w:lvl w:ilvl="0" w:tplc="0292F742">
      <w:start w:val="1"/>
      <w:numFmt w:val="bullet"/>
      <w:lvlText w:val="У"/>
      <w:lvlJc w:val="left"/>
    </w:lvl>
    <w:lvl w:ilvl="1" w:tplc="4FA8441A">
      <w:numFmt w:val="decimal"/>
      <w:lvlText w:val=""/>
      <w:lvlJc w:val="left"/>
    </w:lvl>
    <w:lvl w:ilvl="2" w:tplc="09AA3228">
      <w:numFmt w:val="decimal"/>
      <w:lvlText w:val=""/>
      <w:lvlJc w:val="left"/>
    </w:lvl>
    <w:lvl w:ilvl="3" w:tplc="7F9AA3A8">
      <w:numFmt w:val="decimal"/>
      <w:lvlText w:val=""/>
      <w:lvlJc w:val="left"/>
    </w:lvl>
    <w:lvl w:ilvl="4" w:tplc="FE8E2ED2">
      <w:numFmt w:val="decimal"/>
      <w:lvlText w:val=""/>
      <w:lvlJc w:val="left"/>
    </w:lvl>
    <w:lvl w:ilvl="5" w:tplc="9506AC28">
      <w:numFmt w:val="decimal"/>
      <w:lvlText w:val=""/>
      <w:lvlJc w:val="left"/>
    </w:lvl>
    <w:lvl w:ilvl="6" w:tplc="EDD489EC">
      <w:numFmt w:val="decimal"/>
      <w:lvlText w:val=""/>
      <w:lvlJc w:val="left"/>
    </w:lvl>
    <w:lvl w:ilvl="7" w:tplc="A4E44126">
      <w:numFmt w:val="decimal"/>
      <w:lvlText w:val=""/>
      <w:lvlJc w:val="left"/>
    </w:lvl>
    <w:lvl w:ilvl="8" w:tplc="C4DE20F4">
      <w:numFmt w:val="decimal"/>
      <w:lvlText w:val=""/>
      <w:lvlJc w:val="left"/>
    </w:lvl>
  </w:abstractNum>
  <w:abstractNum w:abstractNumId="25">
    <w:nsid w:val="00006BCB"/>
    <w:multiLevelType w:val="hybridMultilevel"/>
    <w:tmpl w:val="5A481536"/>
    <w:lvl w:ilvl="0" w:tplc="F60CAC80">
      <w:start w:val="1"/>
      <w:numFmt w:val="bullet"/>
      <w:lvlText w:val="с"/>
      <w:lvlJc w:val="left"/>
    </w:lvl>
    <w:lvl w:ilvl="1" w:tplc="5706E44A">
      <w:start w:val="1"/>
      <w:numFmt w:val="bullet"/>
      <w:lvlText w:val="В"/>
      <w:lvlJc w:val="left"/>
    </w:lvl>
    <w:lvl w:ilvl="2" w:tplc="7E10A9A2">
      <w:numFmt w:val="decimal"/>
      <w:lvlText w:val=""/>
      <w:lvlJc w:val="left"/>
    </w:lvl>
    <w:lvl w:ilvl="3" w:tplc="54606228">
      <w:numFmt w:val="decimal"/>
      <w:lvlText w:val=""/>
      <w:lvlJc w:val="left"/>
    </w:lvl>
    <w:lvl w:ilvl="4" w:tplc="2ED8980C">
      <w:numFmt w:val="decimal"/>
      <w:lvlText w:val=""/>
      <w:lvlJc w:val="left"/>
    </w:lvl>
    <w:lvl w:ilvl="5" w:tplc="8FD0A12A">
      <w:numFmt w:val="decimal"/>
      <w:lvlText w:val=""/>
      <w:lvlJc w:val="left"/>
    </w:lvl>
    <w:lvl w:ilvl="6" w:tplc="4C76B394">
      <w:numFmt w:val="decimal"/>
      <w:lvlText w:val=""/>
      <w:lvlJc w:val="left"/>
    </w:lvl>
    <w:lvl w:ilvl="7" w:tplc="BD447096">
      <w:numFmt w:val="decimal"/>
      <w:lvlText w:val=""/>
      <w:lvlJc w:val="left"/>
    </w:lvl>
    <w:lvl w:ilvl="8" w:tplc="860881B0">
      <w:numFmt w:val="decimal"/>
      <w:lvlText w:val=""/>
      <w:lvlJc w:val="left"/>
    </w:lvl>
  </w:abstractNum>
  <w:abstractNum w:abstractNumId="26">
    <w:nsid w:val="00006BE8"/>
    <w:multiLevelType w:val="hybridMultilevel"/>
    <w:tmpl w:val="9EB4DDF0"/>
    <w:lvl w:ilvl="0" w:tplc="DB26D224">
      <w:start w:val="1"/>
      <w:numFmt w:val="bullet"/>
      <w:lvlText w:val="в"/>
      <w:lvlJc w:val="left"/>
    </w:lvl>
    <w:lvl w:ilvl="1" w:tplc="5EE2966A">
      <w:start w:val="15"/>
      <w:numFmt w:val="decimal"/>
      <w:lvlText w:val="%2."/>
      <w:lvlJc w:val="left"/>
    </w:lvl>
    <w:lvl w:ilvl="2" w:tplc="E20C9896">
      <w:numFmt w:val="decimal"/>
      <w:lvlText w:val=""/>
      <w:lvlJc w:val="left"/>
    </w:lvl>
    <w:lvl w:ilvl="3" w:tplc="50E85938">
      <w:numFmt w:val="decimal"/>
      <w:lvlText w:val=""/>
      <w:lvlJc w:val="left"/>
    </w:lvl>
    <w:lvl w:ilvl="4" w:tplc="30A699C2">
      <w:numFmt w:val="decimal"/>
      <w:lvlText w:val=""/>
      <w:lvlJc w:val="left"/>
    </w:lvl>
    <w:lvl w:ilvl="5" w:tplc="3F0C328C">
      <w:numFmt w:val="decimal"/>
      <w:lvlText w:val=""/>
      <w:lvlJc w:val="left"/>
    </w:lvl>
    <w:lvl w:ilvl="6" w:tplc="76AAEB5A">
      <w:numFmt w:val="decimal"/>
      <w:lvlText w:val=""/>
      <w:lvlJc w:val="left"/>
    </w:lvl>
    <w:lvl w:ilvl="7" w:tplc="A20AC9CE">
      <w:numFmt w:val="decimal"/>
      <w:lvlText w:val=""/>
      <w:lvlJc w:val="left"/>
    </w:lvl>
    <w:lvl w:ilvl="8" w:tplc="A096314E">
      <w:numFmt w:val="decimal"/>
      <w:lvlText w:val=""/>
      <w:lvlJc w:val="left"/>
    </w:lvl>
  </w:abstractNum>
  <w:abstractNum w:abstractNumId="27">
    <w:nsid w:val="00006D22"/>
    <w:multiLevelType w:val="hybridMultilevel"/>
    <w:tmpl w:val="927ACDCE"/>
    <w:lvl w:ilvl="0" w:tplc="D54C4CA6">
      <w:start w:val="1"/>
      <w:numFmt w:val="bullet"/>
      <w:lvlText w:val="и"/>
      <w:lvlJc w:val="left"/>
    </w:lvl>
    <w:lvl w:ilvl="1" w:tplc="147AEC0E">
      <w:start w:val="1"/>
      <w:numFmt w:val="bullet"/>
      <w:lvlText w:val="К"/>
      <w:lvlJc w:val="left"/>
    </w:lvl>
    <w:lvl w:ilvl="2" w:tplc="91FA9D2C">
      <w:numFmt w:val="decimal"/>
      <w:lvlText w:val=""/>
      <w:lvlJc w:val="left"/>
    </w:lvl>
    <w:lvl w:ilvl="3" w:tplc="10DC3360">
      <w:numFmt w:val="decimal"/>
      <w:lvlText w:val=""/>
      <w:lvlJc w:val="left"/>
    </w:lvl>
    <w:lvl w:ilvl="4" w:tplc="70B403EC">
      <w:numFmt w:val="decimal"/>
      <w:lvlText w:val=""/>
      <w:lvlJc w:val="left"/>
    </w:lvl>
    <w:lvl w:ilvl="5" w:tplc="BAD88198">
      <w:numFmt w:val="decimal"/>
      <w:lvlText w:val=""/>
      <w:lvlJc w:val="left"/>
    </w:lvl>
    <w:lvl w:ilvl="6" w:tplc="1D8269E0">
      <w:numFmt w:val="decimal"/>
      <w:lvlText w:val=""/>
      <w:lvlJc w:val="left"/>
    </w:lvl>
    <w:lvl w:ilvl="7" w:tplc="4B1AA38E">
      <w:numFmt w:val="decimal"/>
      <w:lvlText w:val=""/>
      <w:lvlJc w:val="left"/>
    </w:lvl>
    <w:lvl w:ilvl="8" w:tplc="EB8C08FA">
      <w:numFmt w:val="decimal"/>
      <w:lvlText w:val=""/>
      <w:lvlJc w:val="left"/>
    </w:lvl>
  </w:abstractNum>
  <w:abstractNum w:abstractNumId="28">
    <w:nsid w:val="00007874"/>
    <w:multiLevelType w:val="hybridMultilevel"/>
    <w:tmpl w:val="1A94EC2E"/>
    <w:lvl w:ilvl="0" w:tplc="5D20F2E6">
      <w:start w:val="1"/>
      <w:numFmt w:val="bullet"/>
      <w:lvlText w:val="В"/>
      <w:lvlJc w:val="left"/>
    </w:lvl>
    <w:lvl w:ilvl="1" w:tplc="294213C2">
      <w:numFmt w:val="decimal"/>
      <w:lvlText w:val=""/>
      <w:lvlJc w:val="left"/>
    </w:lvl>
    <w:lvl w:ilvl="2" w:tplc="4E2674CC">
      <w:numFmt w:val="decimal"/>
      <w:lvlText w:val=""/>
      <w:lvlJc w:val="left"/>
    </w:lvl>
    <w:lvl w:ilvl="3" w:tplc="20A25D6E">
      <w:numFmt w:val="decimal"/>
      <w:lvlText w:val=""/>
      <w:lvlJc w:val="left"/>
    </w:lvl>
    <w:lvl w:ilvl="4" w:tplc="A9C4411A">
      <w:numFmt w:val="decimal"/>
      <w:lvlText w:val=""/>
      <w:lvlJc w:val="left"/>
    </w:lvl>
    <w:lvl w:ilvl="5" w:tplc="EA0A19EC">
      <w:numFmt w:val="decimal"/>
      <w:lvlText w:val=""/>
      <w:lvlJc w:val="left"/>
    </w:lvl>
    <w:lvl w:ilvl="6" w:tplc="D6C28E6E">
      <w:numFmt w:val="decimal"/>
      <w:lvlText w:val=""/>
      <w:lvlJc w:val="left"/>
    </w:lvl>
    <w:lvl w:ilvl="7" w:tplc="A0C4FB24">
      <w:numFmt w:val="decimal"/>
      <w:lvlText w:val=""/>
      <w:lvlJc w:val="left"/>
    </w:lvl>
    <w:lvl w:ilvl="8" w:tplc="443C0074">
      <w:numFmt w:val="decimal"/>
      <w:lvlText w:val=""/>
      <w:lvlJc w:val="left"/>
    </w:lvl>
  </w:abstractNum>
  <w:abstractNum w:abstractNumId="29">
    <w:nsid w:val="005864A4"/>
    <w:multiLevelType w:val="hybridMultilevel"/>
    <w:tmpl w:val="5ED4846E"/>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058C7C03"/>
    <w:multiLevelType w:val="hybridMultilevel"/>
    <w:tmpl w:val="ED4E8040"/>
    <w:lvl w:ilvl="0" w:tplc="A59A9494">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9215F69"/>
    <w:multiLevelType w:val="hybridMultilevel"/>
    <w:tmpl w:val="82A8ED8A"/>
    <w:lvl w:ilvl="0" w:tplc="5622C96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BA13E7A"/>
    <w:multiLevelType w:val="hybridMultilevel"/>
    <w:tmpl w:val="B2CE3BF0"/>
    <w:lvl w:ilvl="0" w:tplc="C264128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BE87CC3"/>
    <w:multiLevelType w:val="hybridMultilevel"/>
    <w:tmpl w:val="07D6040A"/>
    <w:lvl w:ilvl="0" w:tplc="7EFE698E">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0C05476B"/>
    <w:multiLevelType w:val="hybridMultilevel"/>
    <w:tmpl w:val="EAC65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EBF66A2"/>
    <w:multiLevelType w:val="hybridMultilevel"/>
    <w:tmpl w:val="577C91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F9158E1"/>
    <w:multiLevelType w:val="multilevel"/>
    <w:tmpl w:val="7E8099CE"/>
    <w:lvl w:ilvl="0">
      <w:start w:val="1"/>
      <w:numFmt w:val="decimal"/>
      <w:lvlText w:val="%1."/>
      <w:lvlJc w:val="left"/>
      <w:pPr>
        <w:tabs>
          <w:tab w:val="num" w:pos="360"/>
        </w:tabs>
        <w:ind w:left="360" w:hanging="360"/>
      </w:pPr>
      <w:rPr>
        <w:color w:val="auto"/>
      </w:rPr>
    </w:lvl>
    <w:lvl w:ilvl="1">
      <w:start w:val="8"/>
      <w:numFmt w:val="decimal"/>
      <w:isLgl/>
      <w:lvlText w:val="%1.%2."/>
      <w:lvlJc w:val="left"/>
      <w:pPr>
        <w:ind w:left="1287" w:hanging="720"/>
      </w:pPr>
      <w:rPr>
        <w:rFonts w:hint="default"/>
        <w:b/>
      </w:rPr>
    </w:lvl>
    <w:lvl w:ilvl="2">
      <w:start w:val="1"/>
      <w:numFmt w:val="decimal"/>
      <w:isLgl/>
      <w:lvlText w:val="%1.%2.%3."/>
      <w:lvlJc w:val="left"/>
      <w:pPr>
        <w:ind w:left="1854" w:hanging="720"/>
      </w:pPr>
      <w:rPr>
        <w:rFonts w:hint="default"/>
        <w:b/>
      </w:rPr>
    </w:lvl>
    <w:lvl w:ilvl="3">
      <w:start w:val="1"/>
      <w:numFmt w:val="decimal"/>
      <w:isLgl/>
      <w:lvlText w:val="%1.%2.%3.%4."/>
      <w:lvlJc w:val="left"/>
      <w:pPr>
        <w:ind w:left="2781" w:hanging="1080"/>
      </w:pPr>
      <w:rPr>
        <w:rFonts w:hint="default"/>
        <w:b/>
      </w:rPr>
    </w:lvl>
    <w:lvl w:ilvl="4">
      <w:start w:val="1"/>
      <w:numFmt w:val="decimal"/>
      <w:isLgl/>
      <w:lvlText w:val="%1.%2.%3.%4.%5."/>
      <w:lvlJc w:val="left"/>
      <w:pPr>
        <w:ind w:left="3348" w:hanging="1080"/>
      </w:pPr>
      <w:rPr>
        <w:rFonts w:hint="default"/>
        <w:b/>
      </w:rPr>
    </w:lvl>
    <w:lvl w:ilvl="5">
      <w:start w:val="1"/>
      <w:numFmt w:val="decimal"/>
      <w:isLgl/>
      <w:lvlText w:val="%1.%2.%3.%4.%5.%6."/>
      <w:lvlJc w:val="left"/>
      <w:pPr>
        <w:ind w:left="4275" w:hanging="1440"/>
      </w:pPr>
      <w:rPr>
        <w:rFonts w:hint="default"/>
        <w:b/>
      </w:rPr>
    </w:lvl>
    <w:lvl w:ilvl="6">
      <w:start w:val="1"/>
      <w:numFmt w:val="decimal"/>
      <w:isLgl/>
      <w:lvlText w:val="%1.%2.%3.%4.%5.%6.%7."/>
      <w:lvlJc w:val="left"/>
      <w:pPr>
        <w:ind w:left="5202" w:hanging="1800"/>
      </w:pPr>
      <w:rPr>
        <w:rFonts w:hint="default"/>
        <w:b/>
      </w:rPr>
    </w:lvl>
    <w:lvl w:ilvl="7">
      <w:start w:val="1"/>
      <w:numFmt w:val="decimal"/>
      <w:isLgl/>
      <w:lvlText w:val="%1.%2.%3.%4.%5.%6.%7.%8."/>
      <w:lvlJc w:val="left"/>
      <w:pPr>
        <w:ind w:left="5769" w:hanging="1800"/>
      </w:pPr>
      <w:rPr>
        <w:rFonts w:hint="default"/>
        <w:b/>
      </w:rPr>
    </w:lvl>
    <w:lvl w:ilvl="8">
      <w:start w:val="1"/>
      <w:numFmt w:val="decimal"/>
      <w:isLgl/>
      <w:lvlText w:val="%1.%2.%3.%4.%5.%6.%7.%8.%9."/>
      <w:lvlJc w:val="left"/>
      <w:pPr>
        <w:ind w:left="6696" w:hanging="2160"/>
      </w:pPr>
      <w:rPr>
        <w:rFonts w:hint="default"/>
        <w:b/>
      </w:rPr>
    </w:lvl>
  </w:abstractNum>
  <w:abstractNum w:abstractNumId="37">
    <w:nsid w:val="10B8117D"/>
    <w:multiLevelType w:val="hybridMultilevel"/>
    <w:tmpl w:val="B5D4F6BE"/>
    <w:lvl w:ilvl="0" w:tplc="0419000F">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38">
    <w:nsid w:val="12840063"/>
    <w:multiLevelType w:val="hybridMultilevel"/>
    <w:tmpl w:val="02E68CD6"/>
    <w:lvl w:ilvl="0" w:tplc="04190003">
      <w:start w:val="1"/>
      <w:numFmt w:val="bullet"/>
      <w:lvlText w:val="o"/>
      <w:lvlJc w:val="left"/>
      <w:pPr>
        <w:ind w:left="1353" w:hanging="360"/>
      </w:pPr>
      <w:rPr>
        <w:rFonts w:ascii="Courier New" w:hAnsi="Courier New" w:cs="Courier New" w:hint="default"/>
        <w:color w:val="auto"/>
        <w:sz w:val="28"/>
        <w:szCs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4023A8D"/>
    <w:multiLevelType w:val="hybridMultilevel"/>
    <w:tmpl w:val="097C3C1A"/>
    <w:lvl w:ilvl="0" w:tplc="FAE0E674">
      <w:start w:val="1"/>
      <w:numFmt w:val="bullet"/>
      <w:lvlText w:val=""/>
      <w:lvlJc w:val="left"/>
      <w:pPr>
        <w:ind w:left="360" w:hanging="360"/>
      </w:pPr>
      <w:rPr>
        <w:rFonts w:ascii="Symbol" w:hAnsi="Symbol" w:hint="default"/>
        <w:color w:val="000000" w:themeColor="text1"/>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40">
    <w:nsid w:val="14E13ADD"/>
    <w:multiLevelType w:val="hybridMultilevel"/>
    <w:tmpl w:val="D8E203D0"/>
    <w:lvl w:ilvl="0" w:tplc="04190001">
      <w:start w:val="1"/>
      <w:numFmt w:val="bullet"/>
      <w:lvlText w:val=""/>
      <w:lvlJc w:val="left"/>
      <w:pPr>
        <w:ind w:left="720" w:hanging="360"/>
      </w:pPr>
      <w:rPr>
        <w:rFonts w:ascii="Symbol" w:hAnsi="Symbol" w:hint="default"/>
      </w:rPr>
    </w:lvl>
    <w:lvl w:ilvl="1" w:tplc="0419000D">
      <w:start w:val="1"/>
      <w:numFmt w:val="bullet"/>
      <w:lvlText w:val=""/>
      <w:lvlJc w:val="left"/>
      <w:pPr>
        <w:ind w:left="847" w:hanging="705"/>
      </w:pPr>
      <w:rPr>
        <w:rFonts w:ascii="Wingdings" w:hAnsi="Wingdings" w:hint="default"/>
      </w:rPr>
    </w:lvl>
    <w:lvl w:ilvl="2" w:tplc="0419000D">
      <w:start w:val="1"/>
      <w:numFmt w:val="bullet"/>
      <w:lvlText w:val=""/>
      <w:lvlJc w:val="left"/>
      <w:pPr>
        <w:ind w:left="643"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5797E42"/>
    <w:multiLevelType w:val="hybridMultilevel"/>
    <w:tmpl w:val="6A781416"/>
    <w:lvl w:ilvl="0" w:tplc="49C8DDD8">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15B339AF"/>
    <w:multiLevelType w:val="multilevel"/>
    <w:tmpl w:val="A2C4A502"/>
    <w:lvl w:ilvl="0">
      <w:start w:val="1"/>
      <w:numFmt w:val="decimal"/>
      <w:lvlText w:val="%1."/>
      <w:lvlJc w:val="left"/>
      <w:pPr>
        <w:tabs>
          <w:tab w:val="num" w:pos="360"/>
        </w:tabs>
        <w:ind w:left="360" w:hanging="360"/>
      </w:pPr>
      <w:rPr>
        <w:color w:val="auto"/>
      </w:rPr>
    </w:lvl>
    <w:lvl w:ilvl="1">
      <w:start w:val="8"/>
      <w:numFmt w:val="decimal"/>
      <w:isLgl/>
      <w:lvlText w:val="%1.%2."/>
      <w:lvlJc w:val="left"/>
      <w:pPr>
        <w:ind w:left="360"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3">
    <w:nsid w:val="15BF7B4C"/>
    <w:multiLevelType w:val="hybridMultilevel"/>
    <w:tmpl w:val="C0609BD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D81045"/>
    <w:multiLevelType w:val="hybridMultilevel"/>
    <w:tmpl w:val="D300419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E35FDF"/>
    <w:multiLevelType w:val="hybridMultilevel"/>
    <w:tmpl w:val="4A24BD1E"/>
    <w:lvl w:ilvl="0" w:tplc="ABF8ED8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B9A0BA4"/>
    <w:multiLevelType w:val="hybridMultilevel"/>
    <w:tmpl w:val="77B842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7">
    <w:nsid w:val="1DDD6845"/>
    <w:multiLevelType w:val="multilevel"/>
    <w:tmpl w:val="01A6AC62"/>
    <w:lvl w:ilvl="0">
      <w:start w:val="1"/>
      <w:numFmt w:val="decimal"/>
      <w:lvlText w:val="%1."/>
      <w:lvlJc w:val="left"/>
      <w:pPr>
        <w:tabs>
          <w:tab w:val="num" w:pos="360"/>
        </w:tabs>
        <w:ind w:left="360" w:hanging="360"/>
      </w:pPr>
      <w:rPr>
        <w:color w:val="auto"/>
      </w:rPr>
    </w:lvl>
    <w:lvl w:ilvl="1">
      <w:start w:val="7"/>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48">
    <w:nsid w:val="1EB5366A"/>
    <w:multiLevelType w:val="hybridMultilevel"/>
    <w:tmpl w:val="7FE27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5A7E09"/>
    <w:multiLevelType w:val="hybridMultilevel"/>
    <w:tmpl w:val="174C2DC8"/>
    <w:lvl w:ilvl="0" w:tplc="E06E9630">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23CB60A2"/>
    <w:multiLevelType w:val="hybridMultilevel"/>
    <w:tmpl w:val="295E6FA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52A06E6"/>
    <w:multiLevelType w:val="hybridMultilevel"/>
    <w:tmpl w:val="9826536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63A477D"/>
    <w:multiLevelType w:val="hybridMultilevel"/>
    <w:tmpl w:val="2ACC52C2"/>
    <w:lvl w:ilvl="0" w:tplc="6570CEF6">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A2054FC"/>
    <w:multiLevelType w:val="multilevel"/>
    <w:tmpl w:val="82ACA1A2"/>
    <w:lvl w:ilvl="0">
      <w:start w:val="1"/>
      <w:numFmt w:val="decimal"/>
      <w:lvlText w:val="%1."/>
      <w:lvlJc w:val="left"/>
      <w:pPr>
        <w:tabs>
          <w:tab w:val="num" w:pos="360"/>
        </w:tabs>
        <w:ind w:left="360" w:hanging="360"/>
      </w:pPr>
      <w:rPr>
        <w:color w:val="auto"/>
      </w:rPr>
    </w:lvl>
    <w:lvl w:ilvl="1">
      <w:start w:val="4"/>
      <w:numFmt w:val="decimal"/>
      <w:isLgl/>
      <w:lvlText w:val="%1.%2."/>
      <w:lvlJc w:val="left"/>
      <w:pPr>
        <w:ind w:left="1069" w:hanging="360"/>
      </w:pPr>
      <w:rPr>
        <w:rFonts w:hint="default"/>
        <w:b/>
        <w:color w:val="auto"/>
      </w:rPr>
    </w:lvl>
    <w:lvl w:ilvl="2">
      <w:start w:val="1"/>
      <w:numFmt w:val="decimal"/>
      <w:isLgl/>
      <w:lvlText w:val="%1.%2.%3."/>
      <w:lvlJc w:val="left"/>
      <w:pPr>
        <w:ind w:left="2138" w:hanging="720"/>
      </w:pPr>
      <w:rPr>
        <w:rFonts w:hint="default"/>
        <w:b/>
        <w:color w:val="auto"/>
      </w:rPr>
    </w:lvl>
    <w:lvl w:ilvl="3">
      <w:start w:val="1"/>
      <w:numFmt w:val="decimal"/>
      <w:isLgl/>
      <w:lvlText w:val="%1.%2.%3.%4."/>
      <w:lvlJc w:val="left"/>
      <w:pPr>
        <w:ind w:left="2847" w:hanging="720"/>
      </w:pPr>
      <w:rPr>
        <w:rFonts w:hint="default"/>
        <w:b/>
        <w:color w:val="auto"/>
      </w:rPr>
    </w:lvl>
    <w:lvl w:ilvl="4">
      <w:start w:val="1"/>
      <w:numFmt w:val="decimal"/>
      <w:isLgl/>
      <w:lvlText w:val="%1.%2.%3.%4.%5."/>
      <w:lvlJc w:val="left"/>
      <w:pPr>
        <w:ind w:left="3916" w:hanging="1080"/>
      </w:pPr>
      <w:rPr>
        <w:rFonts w:hint="default"/>
        <w:b/>
        <w:color w:val="auto"/>
      </w:rPr>
    </w:lvl>
    <w:lvl w:ilvl="5">
      <w:start w:val="1"/>
      <w:numFmt w:val="decimal"/>
      <w:isLgl/>
      <w:lvlText w:val="%1.%2.%3.%4.%5.%6."/>
      <w:lvlJc w:val="left"/>
      <w:pPr>
        <w:ind w:left="4625" w:hanging="1080"/>
      </w:pPr>
      <w:rPr>
        <w:rFonts w:hint="default"/>
        <w:b/>
        <w:color w:val="auto"/>
      </w:rPr>
    </w:lvl>
    <w:lvl w:ilvl="6">
      <w:start w:val="1"/>
      <w:numFmt w:val="decimal"/>
      <w:isLgl/>
      <w:lvlText w:val="%1.%2.%3.%4.%5.%6.%7."/>
      <w:lvlJc w:val="left"/>
      <w:pPr>
        <w:ind w:left="5694" w:hanging="1440"/>
      </w:pPr>
      <w:rPr>
        <w:rFonts w:hint="default"/>
        <w:b/>
        <w:color w:val="auto"/>
      </w:rPr>
    </w:lvl>
    <w:lvl w:ilvl="7">
      <w:start w:val="1"/>
      <w:numFmt w:val="decimal"/>
      <w:isLgl/>
      <w:lvlText w:val="%1.%2.%3.%4.%5.%6.%7.%8."/>
      <w:lvlJc w:val="left"/>
      <w:pPr>
        <w:ind w:left="6403" w:hanging="1440"/>
      </w:pPr>
      <w:rPr>
        <w:rFonts w:hint="default"/>
        <w:b/>
        <w:color w:val="auto"/>
      </w:rPr>
    </w:lvl>
    <w:lvl w:ilvl="8">
      <w:start w:val="1"/>
      <w:numFmt w:val="decimal"/>
      <w:isLgl/>
      <w:lvlText w:val="%1.%2.%3.%4.%5.%6.%7.%8.%9."/>
      <w:lvlJc w:val="left"/>
      <w:pPr>
        <w:ind w:left="7472" w:hanging="1800"/>
      </w:pPr>
      <w:rPr>
        <w:rFonts w:hint="default"/>
        <w:b/>
        <w:color w:val="auto"/>
      </w:rPr>
    </w:lvl>
  </w:abstractNum>
  <w:abstractNum w:abstractNumId="54">
    <w:nsid w:val="2B150E15"/>
    <w:multiLevelType w:val="hybridMultilevel"/>
    <w:tmpl w:val="278EE45A"/>
    <w:lvl w:ilvl="0" w:tplc="EBEC63A4">
      <w:start w:val="1"/>
      <w:numFmt w:val="decimalZero"/>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B87246C"/>
    <w:multiLevelType w:val="hybridMultilevel"/>
    <w:tmpl w:val="3B8030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2BE535B5"/>
    <w:multiLevelType w:val="multilevel"/>
    <w:tmpl w:val="97C2898C"/>
    <w:lvl w:ilvl="0">
      <w:start w:val="1"/>
      <w:numFmt w:val="decimal"/>
      <w:lvlText w:val="%1."/>
      <w:lvlJc w:val="left"/>
      <w:pPr>
        <w:ind w:left="406" w:hanging="360"/>
      </w:pPr>
      <w:rPr>
        <w:rFonts w:hint="default"/>
      </w:rPr>
    </w:lvl>
    <w:lvl w:ilvl="1">
      <w:start w:val="4"/>
      <w:numFmt w:val="decimal"/>
      <w:isLgl/>
      <w:lvlText w:val="%1.%2."/>
      <w:lvlJc w:val="left"/>
      <w:pPr>
        <w:ind w:left="766" w:hanging="720"/>
      </w:pPr>
      <w:rPr>
        <w:rFonts w:hint="default"/>
      </w:rPr>
    </w:lvl>
    <w:lvl w:ilvl="2">
      <w:start w:val="1"/>
      <w:numFmt w:val="decimal"/>
      <w:isLgl/>
      <w:lvlText w:val="%1.%2.%3."/>
      <w:lvlJc w:val="left"/>
      <w:pPr>
        <w:ind w:left="766" w:hanging="720"/>
      </w:pPr>
      <w:rPr>
        <w:rFonts w:hint="default"/>
      </w:rPr>
    </w:lvl>
    <w:lvl w:ilvl="3">
      <w:start w:val="1"/>
      <w:numFmt w:val="decimal"/>
      <w:isLgl/>
      <w:lvlText w:val="%1.%2.%3.%4."/>
      <w:lvlJc w:val="left"/>
      <w:pPr>
        <w:ind w:left="1126" w:hanging="1080"/>
      </w:pPr>
      <w:rPr>
        <w:rFonts w:hint="default"/>
      </w:rPr>
    </w:lvl>
    <w:lvl w:ilvl="4">
      <w:start w:val="1"/>
      <w:numFmt w:val="decimal"/>
      <w:isLgl/>
      <w:lvlText w:val="%1.%2.%3.%4.%5."/>
      <w:lvlJc w:val="left"/>
      <w:pPr>
        <w:ind w:left="1126" w:hanging="1080"/>
      </w:pPr>
      <w:rPr>
        <w:rFonts w:hint="default"/>
      </w:rPr>
    </w:lvl>
    <w:lvl w:ilvl="5">
      <w:start w:val="1"/>
      <w:numFmt w:val="decimal"/>
      <w:isLgl/>
      <w:lvlText w:val="%1.%2.%3.%4.%5.%6."/>
      <w:lvlJc w:val="left"/>
      <w:pPr>
        <w:ind w:left="1486" w:hanging="1440"/>
      </w:pPr>
      <w:rPr>
        <w:rFonts w:hint="default"/>
      </w:rPr>
    </w:lvl>
    <w:lvl w:ilvl="6">
      <w:start w:val="1"/>
      <w:numFmt w:val="decimal"/>
      <w:isLgl/>
      <w:lvlText w:val="%1.%2.%3.%4.%5.%6.%7."/>
      <w:lvlJc w:val="left"/>
      <w:pPr>
        <w:ind w:left="1846" w:hanging="1800"/>
      </w:pPr>
      <w:rPr>
        <w:rFonts w:hint="default"/>
      </w:rPr>
    </w:lvl>
    <w:lvl w:ilvl="7">
      <w:start w:val="1"/>
      <w:numFmt w:val="decimal"/>
      <w:isLgl/>
      <w:lvlText w:val="%1.%2.%3.%4.%5.%6.%7.%8."/>
      <w:lvlJc w:val="left"/>
      <w:pPr>
        <w:ind w:left="1846" w:hanging="1800"/>
      </w:pPr>
      <w:rPr>
        <w:rFonts w:hint="default"/>
      </w:rPr>
    </w:lvl>
    <w:lvl w:ilvl="8">
      <w:start w:val="1"/>
      <w:numFmt w:val="decimal"/>
      <w:isLgl/>
      <w:lvlText w:val="%1.%2.%3.%4.%5.%6.%7.%8.%9."/>
      <w:lvlJc w:val="left"/>
      <w:pPr>
        <w:ind w:left="2206" w:hanging="2160"/>
      </w:pPr>
      <w:rPr>
        <w:rFonts w:hint="default"/>
      </w:rPr>
    </w:lvl>
  </w:abstractNum>
  <w:abstractNum w:abstractNumId="57">
    <w:nsid w:val="2BFF2091"/>
    <w:multiLevelType w:val="hybridMultilevel"/>
    <w:tmpl w:val="4940AC22"/>
    <w:lvl w:ilvl="0" w:tplc="0419000F">
      <w:start w:val="1"/>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58">
    <w:nsid w:val="2D4F5B8A"/>
    <w:multiLevelType w:val="hybridMultilevel"/>
    <w:tmpl w:val="EAE6F73A"/>
    <w:lvl w:ilvl="0" w:tplc="EDD0062A">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33C4A78"/>
    <w:multiLevelType w:val="multilevel"/>
    <w:tmpl w:val="E0F47BA6"/>
    <w:lvl w:ilvl="0">
      <w:start w:val="1"/>
      <w:numFmt w:val="decimal"/>
      <w:lvlText w:val="%1."/>
      <w:lvlJc w:val="left"/>
      <w:pPr>
        <w:tabs>
          <w:tab w:val="num" w:pos="360"/>
        </w:tabs>
        <w:ind w:left="360" w:hanging="360"/>
      </w:pPr>
      <w:rPr>
        <w:color w:val="auto"/>
      </w:rPr>
    </w:lvl>
    <w:lvl w:ilvl="1">
      <w:start w:val="17"/>
      <w:numFmt w:val="decimal"/>
      <w:isLgl/>
      <w:lvlText w:val="%1.%2"/>
      <w:lvlJc w:val="left"/>
      <w:pPr>
        <w:ind w:left="1095" w:hanging="57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705" w:hanging="1080"/>
      </w:pPr>
      <w:rPr>
        <w:rFonts w:hint="default"/>
      </w:rPr>
    </w:lvl>
    <w:lvl w:ilvl="6">
      <w:start w:val="1"/>
      <w:numFmt w:val="decimal"/>
      <w:isLgl/>
      <w:lvlText w:val="%1.%2.%3.%4.%5.%6.%7"/>
      <w:lvlJc w:val="left"/>
      <w:pPr>
        <w:ind w:left="4590" w:hanging="1440"/>
      </w:pPr>
      <w:rPr>
        <w:rFonts w:hint="default"/>
      </w:rPr>
    </w:lvl>
    <w:lvl w:ilvl="7">
      <w:start w:val="1"/>
      <w:numFmt w:val="decimal"/>
      <w:isLgl/>
      <w:lvlText w:val="%1.%2.%3.%4.%5.%6.%7.%8"/>
      <w:lvlJc w:val="left"/>
      <w:pPr>
        <w:ind w:left="5115" w:hanging="1440"/>
      </w:pPr>
      <w:rPr>
        <w:rFonts w:hint="default"/>
      </w:rPr>
    </w:lvl>
    <w:lvl w:ilvl="8">
      <w:start w:val="1"/>
      <w:numFmt w:val="decimal"/>
      <w:isLgl/>
      <w:lvlText w:val="%1.%2.%3.%4.%5.%6.%7.%8.%9"/>
      <w:lvlJc w:val="left"/>
      <w:pPr>
        <w:ind w:left="5640" w:hanging="1440"/>
      </w:pPr>
      <w:rPr>
        <w:rFonts w:hint="default"/>
      </w:rPr>
    </w:lvl>
  </w:abstractNum>
  <w:abstractNum w:abstractNumId="60">
    <w:nsid w:val="356A5C0E"/>
    <w:multiLevelType w:val="hybridMultilevel"/>
    <w:tmpl w:val="C0FAB7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38792EAB"/>
    <w:multiLevelType w:val="hybridMultilevel"/>
    <w:tmpl w:val="5AB2CA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FBC5426"/>
    <w:multiLevelType w:val="hybridMultilevel"/>
    <w:tmpl w:val="B322B34A"/>
    <w:lvl w:ilvl="0" w:tplc="C4DCE9B8">
      <w:start w:val="1"/>
      <w:numFmt w:val="bullet"/>
      <w:lvlText w:val=""/>
      <w:lvlJc w:val="left"/>
      <w:pPr>
        <w:ind w:left="0" w:hanging="360"/>
      </w:pPr>
      <w:rPr>
        <w:rFonts w:ascii="Wingdings" w:hAnsi="Wingdings" w:hint="default"/>
        <w:color w:val="auto"/>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63">
    <w:nsid w:val="406E7322"/>
    <w:multiLevelType w:val="multilevel"/>
    <w:tmpl w:val="545EFB44"/>
    <w:lvl w:ilvl="0">
      <w:start w:val="1"/>
      <w:numFmt w:val="decimal"/>
      <w:lvlText w:val="%1."/>
      <w:lvlJc w:val="left"/>
      <w:pPr>
        <w:tabs>
          <w:tab w:val="num" w:pos="360"/>
        </w:tabs>
        <w:ind w:left="360" w:hanging="360"/>
      </w:pPr>
      <w:rPr>
        <w:color w:val="auto"/>
      </w:rPr>
    </w:lvl>
    <w:lvl w:ilvl="1">
      <w:start w:val="10"/>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64">
    <w:nsid w:val="42784015"/>
    <w:multiLevelType w:val="hybridMultilevel"/>
    <w:tmpl w:val="5A668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4D67B6A"/>
    <w:multiLevelType w:val="hybridMultilevel"/>
    <w:tmpl w:val="A7C83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5F45315"/>
    <w:multiLevelType w:val="multilevel"/>
    <w:tmpl w:val="57AE0D10"/>
    <w:lvl w:ilvl="0">
      <w:start w:val="1"/>
      <w:numFmt w:val="decimal"/>
      <w:lvlText w:val="%1."/>
      <w:lvlJc w:val="left"/>
      <w:pPr>
        <w:tabs>
          <w:tab w:val="num" w:pos="360"/>
        </w:tabs>
        <w:ind w:left="360" w:hanging="360"/>
      </w:pPr>
      <w:rPr>
        <w:color w:val="auto"/>
      </w:rPr>
    </w:lvl>
    <w:lvl w:ilvl="1">
      <w:start w:val="1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7">
    <w:nsid w:val="497961AA"/>
    <w:multiLevelType w:val="multilevel"/>
    <w:tmpl w:val="878A536C"/>
    <w:lvl w:ilvl="0">
      <w:start w:val="1"/>
      <w:numFmt w:val="decimal"/>
      <w:lvlText w:val="%1."/>
      <w:lvlJc w:val="left"/>
      <w:pPr>
        <w:tabs>
          <w:tab w:val="num" w:pos="502"/>
        </w:tabs>
        <w:ind w:left="502" w:hanging="360"/>
      </w:pPr>
      <w:rPr>
        <w:color w:val="auto"/>
      </w:rPr>
    </w:lvl>
    <w:lvl w:ilvl="1">
      <w:start w:val="2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8">
    <w:nsid w:val="4A2407EE"/>
    <w:multiLevelType w:val="multilevel"/>
    <w:tmpl w:val="146CDD2C"/>
    <w:lvl w:ilvl="0">
      <w:start w:val="1"/>
      <w:numFmt w:val="decimal"/>
      <w:lvlText w:val="%1."/>
      <w:lvlJc w:val="left"/>
      <w:pPr>
        <w:tabs>
          <w:tab w:val="num" w:pos="360"/>
        </w:tabs>
        <w:ind w:left="360" w:hanging="360"/>
      </w:pPr>
      <w:rPr>
        <w:color w:val="auto"/>
      </w:rPr>
    </w:lvl>
    <w:lvl w:ilvl="1">
      <w:start w:val="19"/>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9">
    <w:nsid w:val="4AC539B0"/>
    <w:multiLevelType w:val="hybridMultilevel"/>
    <w:tmpl w:val="16A64862"/>
    <w:lvl w:ilvl="0" w:tplc="69D45928">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BCE721E"/>
    <w:multiLevelType w:val="hybridMultilevel"/>
    <w:tmpl w:val="2724EFFC"/>
    <w:lvl w:ilvl="0" w:tplc="A03A61D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71">
    <w:nsid w:val="542C5252"/>
    <w:multiLevelType w:val="hybridMultilevel"/>
    <w:tmpl w:val="E05470D4"/>
    <w:lvl w:ilvl="0" w:tplc="E7B244AE">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576B77B0"/>
    <w:multiLevelType w:val="hybridMultilevel"/>
    <w:tmpl w:val="C3AC2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8F43F8E"/>
    <w:multiLevelType w:val="hybridMultilevel"/>
    <w:tmpl w:val="D4D46D90"/>
    <w:lvl w:ilvl="0" w:tplc="977A8CE2">
      <w:start w:val="1"/>
      <w:numFmt w:val="decimal"/>
      <w:lvlText w:val="%1."/>
      <w:lvlJc w:val="left"/>
      <w:pPr>
        <w:tabs>
          <w:tab w:val="num" w:pos="360"/>
        </w:tabs>
        <w:ind w:left="36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5B004A23"/>
    <w:multiLevelType w:val="hybridMultilevel"/>
    <w:tmpl w:val="E8885BCE"/>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5">
    <w:nsid w:val="5B644A34"/>
    <w:multiLevelType w:val="hybridMultilevel"/>
    <w:tmpl w:val="CBC24F0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5C711EC6"/>
    <w:multiLevelType w:val="hybridMultilevel"/>
    <w:tmpl w:val="7DB61528"/>
    <w:lvl w:ilvl="0" w:tplc="6E8692C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61025F6E"/>
    <w:multiLevelType w:val="multilevel"/>
    <w:tmpl w:val="9DF0942A"/>
    <w:lvl w:ilvl="0">
      <w:start w:val="1"/>
      <w:numFmt w:val="decimal"/>
      <w:lvlText w:val="%1."/>
      <w:lvlJc w:val="left"/>
      <w:pPr>
        <w:tabs>
          <w:tab w:val="num" w:pos="360"/>
        </w:tabs>
        <w:ind w:left="360" w:hanging="360"/>
      </w:pPr>
      <w:rPr>
        <w:color w:val="auto"/>
      </w:rPr>
    </w:lvl>
    <w:lvl w:ilvl="1">
      <w:start w:val="8"/>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8">
    <w:nsid w:val="64182C1E"/>
    <w:multiLevelType w:val="hybridMultilevel"/>
    <w:tmpl w:val="A738BA40"/>
    <w:lvl w:ilvl="0" w:tplc="AED00862">
      <w:start w:val="1"/>
      <w:numFmt w:val="decimal"/>
      <w:lvlText w:val="%1."/>
      <w:lvlJc w:val="left"/>
      <w:pPr>
        <w:ind w:left="927" w:hanging="360"/>
      </w:pPr>
      <w:rPr>
        <w:rFonts w:hint="default"/>
        <w:b/>
      </w:rPr>
    </w:lvl>
    <w:lvl w:ilvl="1" w:tplc="04190003" w:tentative="1">
      <w:start w:val="1"/>
      <w:numFmt w:val="lowerLetter"/>
      <w:lvlText w:val="%2."/>
      <w:lvlJc w:val="left"/>
      <w:pPr>
        <w:ind w:left="1647" w:hanging="360"/>
      </w:pPr>
    </w:lvl>
    <w:lvl w:ilvl="2" w:tplc="04190005" w:tentative="1">
      <w:start w:val="1"/>
      <w:numFmt w:val="lowerRoman"/>
      <w:lvlText w:val="%3."/>
      <w:lvlJc w:val="right"/>
      <w:pPr>
        <w:ind w:left="2367" w:hanging="180"/>
      </w:pPr>
    </w:lvl>
    <w:lvl w:ilvl="3" w:tplc="04190001" w:tentative="1">
      <w:start w:val="1"/>
      <w:numFmt w:val="decimal"/>
      <w:lvlText w:val="%4."/>
      <w:lvlJc w:val="left"/>
      <w:pPr>
        <w:ind w:left="3087" w:hanging="360"/>
      </w:pPr>
    </w:lvl>
    <w:lvl w:ilvl="4" w:tplc="04190003" w:tentative="1">
      <w:start w:val="1"/>
      <w:numFmt w:val="lowerLetter"/>
      <w:lvlText w:val="%5."/>
      <w:lvlJc w:val="left"/>
      <w:pPr>
        <w:ind w:left="3807" w:hanging="360"/>
      </w:pPr>
    </w:lvl>
    <w:lvl w:ilvl="5" w:tplc="04190005" w:tentative="1">
      <w:start w:val="1"/>
      <w:numFmt w:val="lowerRoman"/>
      <w:lvlText w:val="%6."/>
      <w:lvlJc w:val="right"/>
      <w:pPr>
        <w:ind w:left="4527" w:hanging="180"/>
      </w:pPr>
    </w:lvl>
    <w:lvl w:ilvl="6" w:tplc="04190001" w:tentative="1">
      <w:start w:val="1"/>
      <w:numFmt w:val="decimal"/>
      <w:lvlText w:val="%7."/>
      <w:lvlJc w:val="left"/>
      <w:pPr>
        <w:ind w:left="5247" w:hanging="360"/>
      </w:pPr>
    </w:lvl>
    <w:lvl w:ilvl="7" w:tplc="04190003" w:tentative="1">
      <w:start w:val="1"/>
      <w:numFmt w:val="lowerLetter"/>
      <w:lvlText w:val="%8."/>
      <w:lvlJc w:val="left"/>
      <w:pPr>
        <w:ind w:left="5967" w:hanging="360"/>
      </w:pPr>
    </w:lvl>
    <w:lvl w:ilvl="8" w:tplc="04190005" w:tentative="1">
      <w:start w:val="1"/>
      <w:numFmt w:val="lowerRoman"/>
      <w:lvlText w:val="%9."/>
      <w:lvlJc w:val="right"/>
      <w:pPr>
        <w:ind w:left="6687" w:hanging="180"/>
      </w:pPr>
    </w:lvl>
  </w:abstractNum>
  <w:abstractNum w:abstractNumId="79">
    <w:nsid w:val="653153AF"/>
    <w:multiLevelType w:val="hybridMultilevel"/>
    <w:tmpl w:val="2C365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B1F5F21"/>
    <w:multiLevelType w:val="hybridMultilevel"/>
    <w:tmpl w:val="987A253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0E01C33"/>
    <w:multiLevelType w:val="hybridMultilevel"/>
    <w:tmpl w:val="E02A5F38"/>
    <w:lvl w:ilvl="0" w:tplc="0F88565E">
      <w:start w:val="1"/>
      <w:numFmt w:val="decimalZero"/>
      <w:lvlText w:val="%1."/>
      <w:lvlJc w:val="left"/>
      <w:pPr>
        <w:ind w:left="360" w:hanging="360"/>
      </w:pPr>
      <w:rPr>
        <w:rFonts w:eastAsia="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71656D30"/>
    <w:multiLevelType w:val="hybridMultilevel"/>
    <w:tmpl w:val="70FA99A4"/>
    <w:lvl w:ilvl="0" w:tplc="B5DA071E">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83">
    <w:nsid w:val="74290D5C"/>
    <w:multiLevelType w:val="hybridMultilevel"/>
    <w:tmpl w:val="49F0DA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752A19EB"/>
    <w:multiLevelType w:val="hybridMultilevel"/>
    <w:tmpl w:val="25EAE8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9921B14"/>
    <w:multiLevelType w:val="hybridMultilevel"/>
    <w:tmpl w:val="676E4114"/>
    <w:lvl w:ilvl="0" w:tplc="F9526026">
      <w:start w:val="1"/>
      <w:numFmt w:val="decimal"/>
      <w:lvlText w:val="%1."/>
      <w:lvlJc w:val="left"/>
    </w:lvl>
    <w:lvl w:ilvl="1" w:tplc="EF345D44">
      <w:numFmt w:val="decimal"/>
      <w:lvlText w:val=""/>
      <w:lvlJc w:val="left"/>
    </w:lvl>
    <w:lvl w:ilvl="2" w:tplc="5792E26E">
      <w:numFmt w:val="decimal"/>
      <w:lvlText w:val=""/>
      <w:lvlJc w:val="left"/>
    </w:lvl>
    <w:lvl w:ilvl="3" w:tplc="4F4685EA">
      <w:numFmt w:val="decimal"/>
      <w:lvlText w:val=""/>
      <w:lvlJc w:val="left"/>
    </w:lvl>
    <w:lvl w:ilvl="4" w:tplc="E9DE7BD6">
      <w:numFmt w:val="decimal"/>
      <w:lvlText w:val=""/>
      <w:lvlJc w:val="left"/>
    </w:lvl>
    <w:lvl w:ilvl="5" w:tplc="605AB400">
      <w:numFmt w:val="decimal"/>
      <w:lvlText w:val=""/>
      <w:lvlJc w:val="left"/>
    </w:lvl>
    <w:lvl w:ilvl="6" w:tplc="FDC2A5DE">
      <w:numFmt w:val="decimal"/>
      <w:lvlText w:val=""/>
      <w:lvlJc w:val="left"/>
    </w:lvl>
    <w:lvl w:ilvl="7" w:tplc="B4ACA62C">
      <w:numFmt w:val="decimal"/>
      <w:lvlText w:val=""/>
      <w:lvlJc w:val="left"/>
    </w:lvl>
    <w:lvl w:ilvl="8" w:tplc="710446F4">
      <w:numFmt w:val="decimal"/>
      <w:lvlText w:val=""/>
      <w:lvlJc w:val="left"/>
    </w:lvl>
  </w:abstractNum>
  <w:abstractNum w:abstractNumId="86">
    <w:nsid w:val="79E16D35"/>
    <w:multiLevelType w:val="multilevel"/>
    <w:tmpl w:val="E2E2B5F8"/>
    <w:lvl w:ilvl="0">
      <w:start w:val="1"/>
      <w:numFmt w:val="decimal"/>
      <w:lvlText w:val="%1."/>
      <w:lvlJc w:val="left"/>
      <w:pPr>
        <w:tabs>
          <w:tab w:val="num" w:pos="360"/>
        </w:tabs>
        <w:ind w:left="360" w:hanging="360"/>
      </w:pPr>
      <w:rPr>
        <w:color w:val="auto"/>
        <w:sz w:val="28"/>
        <w:szCs w:val="28"/>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7">
    <w:nsid w:val="7AB244AB"/>
    <w:multiLevelType w:val="hybridMultilevel"/>
    <w:tmpl w:val="54829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B9C53CA"/>
    <w:multiLevelType w:val="hybridMultilevel"/>
    <w:tmpl w:val="6F684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D5047AB"/>
    <w:multiLevelType w:val="hybridMultilevel"/>
    <w:tmpl w:val="3BE2C5A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5"/>
  </w:num>
  <w:num w:numId="2">
    <w:abstractNumId w:val="0"/>
  </w:num>
  <w:num w:numId="3">
    <w:abstractNumId w:val="13"/>
  </w:num>
  <w:num w:numId="4">
    <w:abstractNumId w:val="5"/>
  </w:num>
  <w:num w:numId="5">
    <w:abstractNumId w:val="26"/>
  </w:num>
  <w:num w:numId="6">
    <w:abstractNumId w:val="18"/>
  </w:num>
  <w:num w:numId="7">
    <w:abstractNumId w:val="19"/>
  </w:num>
  <w:num w:numId="8">
    <w:abstractNumId w:val="6"/>
  </w:num>
  <w:num w:numId="9">
    <w:abstractNumId w:val="25"/>
  </w:num>
  <w:num w:numId="10">
    <w:abstractNumId w:val="3"/>
  </w:num>
  <w:num w:numId="11">
    <w:abstractNumId w:val="22"/>
  </w:num>
  <w:num w:numId="12">
    <w:abstractNumId w:val="11"/>
  </w:num>
  <w:num w:numId="13">
    <w:abstractNumId w:val="28"/>
  </w:num>
  <w:num w:numId="14">
    <w:abstractNumId w:val="9"/>
  </w:num>
  <w:num w:numId="15">
    <w:abstractNumId w:val="12"/>
  </w:num>
  <w:num w:numId="16">
    <w:abstractNumId w:val="4"/>
  </w:num>
  <w:num w:numId="17">
    <w:abstractNumId w:val="21"/>
  </w:num>
  <w:num w:numId="18">
    <w:abstractNumId w:val="20"/>
  </w:num>
  <w:num w:numId="19">
    <w:abstractNumId w:val="17"/>
  </w:num>
  <w:num w:numId="20">
    <w:abstractNumId w:val="23"/>
  </w:num>
  <w:num w:numId="21">
    <w:abstractNumId w:val="8"/>
  </w:num>
  <w:num w:numId="22">
    <w:abstractNumId w:val="1"/>
  </w:num>
  <w:num w:numId="23">
    <w:abstractNumId w:val="24"/>
  </w:num>
  <w:num w:numId="24">
    <w:abstractNumId w:val="27"/>
  </w:num>
  <w:num w:numId="25">
    <w:abstractNumId w:val="7"/>
  </w:num>
  <w:num w:numId="26">
    <w:abstractNumId w:val="2"/>
  </w:num>
  <w:num w:numId="27">
    <w:abstractNumId w:val="14"/>
  </w:num>
  <w:num w:numId="28">
    <w:abstractNumId w:val="10"/>
  </w:num>
  <w:num w:numId="29">
    <w:abstractNumId w:val="41"/>
  </w:num>
  <w:num w:numId="30">
    <w:abstractNumId w:val="33"/>
  </w:num>
  <w:num w:numId="31">
    <w:abstractNumId w:val="44"/>
  </w:num>
  <w:num w:numId="32">
    <w:abstractNumId w:val="43"/>
  </w:num>
  <w:num w:numId="33">
    <w:abstractNumId w:val="57"/>
  </w:num>
  <w:num w:numId="34">
    <w:abstractNumId w:val="55"/>
  </w:num>
  <w:num w:numId="35">
    <w:abstractNumId w:val="56"/>
  </w:num>
  <w:num w:numId="36">
    <w:abstractNumId w:val="37"/>
  </w:num>
  <w:num w:numId="37">
    <w:abstractNumId w:val="82"/>
  </w:num>
  <w:num w:numId="38">
    <w:abstractNumId w:val="53"/>
  </w:num>
  <w:num w:numId="39">
    <w:abstractNumId w:val="42"/>
  </w:num>
  <w:num w:numId="40">
    <w:abstractNumId w:val="30"/>
  </w:num>
  <w:num w:numId="41">
    <w:abstractNumId w:val="32"/>
  </w:num>
  <w:num w:numId="42">
    <w:abstractNumId w:val="66"/>
  </w:num>
  <w:num w:numId="43">
    <w:abstractNumId w:val="63"/>
  </w:num>
  <w:num w:numId="44">
    <w:abstractNumId w:val="69"/>
  </w:num>
  <w:num w:numId="45">
    <w:abstractNumId w:val="71"/>
  </w:num>
  <w:num w:numId="46">
    <w:abstractNumId w:val="58"/>
  </w:num>
  <w:num w:numId="47">
    <w:abstractNumId w:val="67"/>
  </w:num>
  <w:num w:numId="48">
    <w:abstractNumId w:val="68"/>
  </w:num>
  <w:num w:numId="49">
    <w:abstractNumId w:val="49"/>
  </w:num>
  <w:num w:numId="50">
    <w:abstractNumId w:val="36"/>
  </w:num>
  <w:num w:numId="51">
    <w:abstractNumId w:val="73"/>
  </w:num>
  <w:num w:numId="52">
    <w:abstractNumId w:val="45"/>
  </w:num>
  <w:num w:numId="53">
    <w:abstractNumId w:val="59"/>
  </w:num>
  <w:num w:numId="54">
    <w:abstractNumId w:val="52"/>
  </w:num>
  <w:num w:numId="55">
    <w:abstractNumId w:val="77"/>
  </w:num>
  <w:num w:numId="56">
    <w:abstractNumId w:val="86"/>
  </w:num>
  <w:num w:numId="57">
    <w:abstractNumId w:val="47"/>
  </w:num>
  <w:num w:numId="58">
    <w:abstractNumId w:val="31"/>
  </w:num>
  <w:num w:numId="59">
    <w:abstractNumId w:val="89"/>
  </w:num>
  <w:num w:numId="60">
    <w:abstractNumId w:val="29"/>
  </w:num>
  <w:num w:numId="61">
    <w:abstractNumId w:val="76"/>
  </w:num>
  <w:num w:numId="62">
    <w:abstractNumId w:val="40"/>
  </w:num>
  <w:num w:numId="63">
    <w:abstractNumId w:val="39"/>
  </w:num>
  <w:num w:numId="64">
    <w:abstractNumId w:val="80"/>
  </w:num>
  <w:num w:numId="65">
    <w:abstractNumId w:val="74"/>
  </w:num>
  <w:num w:numId="66">
    <w:abstractNumId w:val="70"/>
  </w:num>
  <w:num w:numId="67">
    <w:abstractNumId w:val="50"/>
  </w:num>
  <w:num w:numId="68">
    <w:abstractNumId w:val="61"/>
  </w:num>
  <w:num w:numId="69">
    <w:abstractNumId w:val="75"/>
  </w:num>
  <w:num w:numId="70">
    <w:abstractNumId w:val="64"/>
  </w:num>
  <w:num w:numId="71">
    <w:abstractNumId w:val="46"/>
  </w:num>
  <w:num w:numId="72">
    <w:abstractNumId w:val="34"/>
  </w:num>
  <w:num w:numId="73">
    <w:abstractNumId w:val="88"/>
  </w:num>
  <w:num w:numId="74">
    <w:abstractNumId w:val="83"/>
  </w:num>
  <w:num w:numId="75">
    <w:abstractNumId w:val="84"/>
  </w:num>
  <w:num w:numId="76">
    <w:abstractNumId w:val="48"/>
  </w:num>
  <w:num w:numId="77">
    <w:abstractNumId w:val="72"/>
  </w:num>
  <w:num w:numId="78">
    <w:abstractNumId w:val="35"/>
  </w:num>
  <w:num w:numId="79">
    <w:abstractNumId w:val="60"/>
  </w:num>
  <w:num w:numId="80">
    <w:abstractNumId w:val="87"/>
  </w:num>
  <w:num w:numId="81">
    <w:abstractNumId w:val="79"/>
  </w:num>
  <w:num w:numId="82">
    <w:abstractNumId w:val="65"/>
  </w:num>
  <w:num w:numId="83">
    <w:abstractNumId w:val="85"/>
  </w:num>
  <w:num w:numId="84">
    <w:abstractNumId w:val="62"/>
  </w:num>
  <w:num w:numId="85">
    <w:abstractNumId w:val="38"/>
  </w:num>
  <w:num w:numId="86">
    <w:abstractNumId w:val="16"/>
  </w:num>
  <w:num w:numId="87">
    <w:abstractNumId w:val="54"/>
  </w:num>
  <w:num w:numId="88">
    <w:abstractNumId w:val="81"/>
  </w:num>
  <w:num w:numId="89">
    <w:abstractNumId w:val="51"/>
  </w:num>
  <w:num w:numId="90">
    <w:abstractNumId w:val="7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BC"/>
    <w:rsid w:val="00000220"/>
    <w:rsid w:val="00007BAB"/>
    <w:rsid w:val="00007F7F"/>
    <w:rsid w:val="00014725"/>
    <w:rsid w:val="00015904"/>
    <w:rsid w:val="00017FC3"/>
    <w:rsid w:val="00033588"/>
    <w:rsid w:val="000459F4"/>
    <w:rsid w:val="000514DD"/>
    <w:rsid w:val="00054FBF"/>
    <w:rsid w:val="000577CE"/>
    <w:rsid w:val="00071011"/>
    <w:rsid w:val="00071773"/>
    <w:rsid w:val="0007745E"/>
    <w:rsid w:val="0008374F"/>
    <w:rsid w:val="000900DF"/>
    <w:rsid w:val="00091496"/>
    <w:rsid w:val="0009196A"/>
    <w:rsid w:val="00092ADB"/>
    <w:rsid w:val="00096F85"/>
    <w:rsid w:val="000A42E7"/>
    <w:rsid w:val="000B0DEB"/>
    <w:rsid w:val="000C5150"/>
    <w:rsid w:val="000C5C32"/>
    <w:rsid w:val="001077B1"/>
    <w:rsid w:val="00123EA9"/>
    <w:rsid w:val="001376A3"/>
    <w:rsid w:val="00140C85"/>
    <w:rsid w:val="00141C68"/>
    <w:rsid w:val="00144B22"/>
    <w:rsid w:val="00155C99"/>
    <w:rsid w:val="00166241"/>
    <w:rsid w:val="00171E24"/>
    <w:rsid w:val="0017546B"/>
    <w:rsid w:val="00180C11"/>
    <w:rsid w:val="001959F8"/>
    <w:rsid w:val="001B29BC"/>
    <w:rsid w:val="001B4B22"/>
    <w:rsid w:val="001B6B91"/>
    <w:rsid w:val="001C7DC9"/>
    <w:rsid w:val="001D54AC"/>
    <w:rsid w:val="001E1EEE"/>
    <w:rsid w:val="001F1CA4"/>
    <w:rsid w:val="00201937"/>
    <w:rsid w:val="0021081B"/>
    <w:rsid w:val="002326A3"/>
    <w:rsid w:val="00233187"/>
    <w:rsid w:val="00237731"/>
    <w:rsid w:val="0023779F"/>
    <w:rsid w:val="00240B3A"/>
    <w:rsid w:val="00242F52"/>
    <w:rsid w:val="002433D3"/>
    <w:rsid w:val="002518D6"/>
    <w:rsid w:val="00267D50"/>
    <w:rsid w:val="00291A5C"/>
    <w:rsid w:val="00296B3B"/>
    <w:rsid w:val="002976EA"/>
    <w:rsid w:val="002A48B1"/>
    <w:rsid w:val="002A6F1B"/>
    <w:rsid w:val="002B7836"/>
    <w:rsid w:val="002C23D6"/>
    <w:rsid w:val="002C361A"/>
    <w:rsid w:val="002E574E"/>
    <w:rsid w:val="002E61C6"/>
    <w:rsid w:val="002F0AF4"/>
    <w:rsid w:val="002F0FBD"/>
    <w:rsid w:val="002F1F2A"/>
    <w:rsid w:val="002F2C78"/>
    <w:rsid w:val="002F68EB"/>
    <w:rsid w:val="00300D68"/>
    <w:rsid w:val="00301117"/>
    <w:rsid w:val="00306DD8"/>
    <w:rsid w:val="003106B4"/>
    <w:rsid w:val="0031594A"/>
    <w:rsid w:val="003205AE"/>
    <w:rsid w:val="00322532"/>
    <w:rsid w:val="003450B4"/>
    <w:rsid w:val="0034512D"/>
    <w:rsid w:val="0035442A"/>
    <w:rsid w:val="00365AE2"/>
    <w:rsid w:val="00367248"/>
    <w:rsid w:val="00372E49"/>
    <w:rsid w:val="00394D65"/>
    <w:rsid w:val="00395736"/>
    <w:rsid w:val="0039728E"/>
    <w:rsid w:val="003A6DDF"/>
    <w:rsid w:val="003B5FF8"/>
    <w:rsid w:val="003C5611"/>
    <w:rsid w:val="003C6FE5"/>
    <w:rsid w:val="003D1EDB"/>
    <w:rsid w:val="003D52A2"/>
    <w:rsid w:val="003E4152"/>
    <w:rsid w:val="003F657C"/>
    <w:rsid w:val="003F7B60"/>
    <w:rsid w:val="0040286D"/>
    <w:rsid w:val="00402E20"/>
    <w:rsid w:val="00403081"/>
    <w:rsid w:val="00404EC9"/>
    <w:rsid w:val="00423ADF"/>
    <w:rsid w:val="00436709"/>
    <w:rsid w:val="00437F3C"/>
    <w:rsid w:val="00444708"/>
    <w:rsid w:val="004449F9"/>
    <w:rsid w:val="004472DC"/>
    <w:rsid w:val="00452906"/>
    <w:rsid w:val="00453F71"/>
    <w:rsid w:val="00463992"/>
    <w:rsid w:val="00464EA9"/>
    <w:rsid w:val="0046588C"/>
    <w:rsid w:val="0047041F"/>
    <w:rsid w:val="0047429C"/>
    <w:rsid w:val="0047452F"/>
    <w:rsid w:val="0047586D"/>
    <w:rsid w:val="00476F48"/>
    <w:rsid w:val="004A4E82"/>
    <w:rsid w:val="004C5072"/>
    <w:rsid w:val="004D2847"/>
    <w:rsid w:val="004D2947"/>
    <w:rsid w:val="004D4C33"/>
    <w:rsid w:val="004E056D"/>
    <w:rsid w:val="004E52B8"/>
    <w:rsid w:val="004F042E"/>
    <w:rsid w:val="004F3E89"/>
    <w:rsid w:val="00512986"/>
    <w:rsid w:val="005150C1"/>
    <w:rsid w:val="00523530"/>
    <w:rsid w:val="005271C4"/>
    <w:rsid w:val="00527FF6"/>
    <w:rsid w:val="005337B9"/>
    <w:rsid w:val="00534717"/>
    <w:rsid w:val="005426B3"/>
    <w:rsid w:val="00556B10"/>
    <w:rsid w:val="0056287E"/>
    <w:rsid w:val="00567294"/>
    <w:rsid w:val="00574D8C"/>
    <w:rsid w:val="005940A8"/>
    <w:rsid w:val="005A3D56"/>
    <w:rsid w:val="005A64EE"/>
    <w:rsid w:val="005B24E5"/>
    <w:rsid w:val="005B49E1"/>
    <w:rsid w:val="005B5C6D"/>
    <w:rsid w:val="005B76E5"/>
    <w:rsid w:val="005C4346"/>
    <w:rsid w:val="005D278A"/>
    <w:rsid w:val="005D5D7C"/>
    <w:rsid w:val="005E0EC2"/>
    <w:rsid w:val="005F17A0"/>
    <w:rsid w:val="005F1BD8"/>
    <w:rsid w:val="006020FB"/>
    <w:rsid w:val="00640C24"/>
    <w:rsid w:val="0064214A"/>
    <w:rsid w:val="00646406"/>
    <w:rsid w:val="00653C5B"/>
    <w:rsid w:val="00670AA9"/>
    <w:rsid w:val="00670BD1"/>
    <w:rsid w:val="0067271D"/>
    <w:rsid w:val="006943C7"/>
    <w:rsid w:val="00696531"/>
    <w:rsid w:val="006A227A"/>
    <w:rsid w:val="006A43C4"/>
    <w:rsid w:val="006A7F42"/>
    <w:rsid w:val="006B2843"/>
    <w:rsid w:val="006B4AE7"/>
    <w:rsid w:val="006B69A3"/>
    <w:rsid w:val="006F3E60"/>
    <w:rsid w:val="006F676A"/>
    <w:rsid w:val="00746A99"/>
    <w:rsid w:val="007702B6"/>
    <w:rsid w:val="0077660F"/>
    <w:rsid w:val="00777A01"/>
    <w:rsid w:val="007864E7"/>
    <w:rsid w:val="007A190B"/>
    <w:rsid w:val="007B4001"/>
    <w:rsid w:val="007C49D0"/>
    <w:rsid w:val="007C5FB2"/>
    <w:rsid w:val="007C61B8"/>
    <w:rsid w:val="007D386C"/>
    <w:rsid w:val="007E5C30"/>
    <w:rsid w:val="007F7F48"/>
    <w:rsid w:val="00800832"/>
    <w:rsid w:val="00804F87"/>
    <w:rsid w:val="00826B76"/>
    <w:rsid w:val="00826F88"/>
    <w:rsid w:val="00827D62"/>
    <w:rsid w:val="008357D0"/>
    <w:rsid w:val="00837D03"/>
    <w:rsid w:val="00842E0C"/>
    <w:rsid w:val="00860F9C"/>
    <w:rsid w:val="0087758E"/>
    <w:rsid w:val="00885E6B"/>
    <w:rsid w:val="0088701D"/>
    <w:rsid w:val="00893BEB"/>
    <w:rsid w:val="008C481C"/>
    <w:rsid w:val="008C539B"/>
    <w:rsid w:val="008C7ED2"/>
    <w:rsid w:val="008D218C"/>
    <w:rsid w:val="008E0909"/>
    <w:rsid w:val="008E3A67"/>
    <w:rsid w:val="008E560C"/>
    <w:rsid w:val="008F6EE4"/>
    <w:rsid w:val="008F74C1"/>
    <w:rsid w:val="0090291A"/>
    <w:rsid w:val="009113DA"/>
    <w:rsid w:val="0093260D"/>
    <w:rsid w:val="00936F88"/>
    <w:rsid w:val="0094072E"/>
    <w:rsid w:val="0094247C"/>
    <w:rsid w:val="00951022"/>
    <w:rsid w:val="009560AF"/>
    <w:rsid w:val="0096026E"/>
    <w:rsid w:val="0096274F"/>
    <w:rsid w:val="00972240"/>
    <w:rsid w:val="00980814"/>
    <w:rsid w:val="009810AF"/>
    <w:rsid w:val="00991339"/>
    <w:rsid w:val="009A3C6E"/>
    <w:rsid w:val="009A45CC"/>
    <w:rsid w:val="009B196A"/>
    <w:rsid w:val="009B4391"/>
    <w:rsid w:val="009C13A5"/>
    <w:rsid w:val="009D1B3F"/>
    <w:rsid w:val="009D1E4E"/>
    <w:rsid w:val="009D5F34"/>
    <w:rsid w:val="009D69F4"/>
    <w:rsid w:val="00A0434D"/>
    <w:rsid w:val="00A11F43"/>
    <w:rsid w:val="00A143C3"/>
    <w:rsid w:val="00A159FE"/>
    <w:rsid w:val="00A170EE"/>
    <w:rsid w:val="00A20CE1"/>
    <w:rsid w:val="00A31C4C"/>
    <w:rsid w:val="00A340B7"/>
    <w:rsid w:val="00A43376"/>
    <w:rsid w:val="00A47C88"/>
    <w:rsid w:val="00A63BBC"/>
    <w:rsid w:val="00A654C9"/>
    <w:rsid w:val="00A657DD"/>
    <w:rsid w:val="00A70AC8"/>
    <w:rsid w:val="00A80AF1"/>
    <w:rsid w:val="00A81763"/>
    <w:rsid w:val="00A97C63"/>
    <w:rsid w:val="00AB2483"/>
    <w:rsid w:val="00AC2169"/>
    <w:rsid w:val="00AD19CF"/>
    <w:rsid w:val="00AE09EF"/>
    <w:rsid w:val="00B00FF5"/>
    <w:rsid w:val="00B078AC"/>
    <w:rsid w:val="00B12801"/>
    <w:rsid w:val="00B23AFE"/>
    <w:rsid w:val="00B27B6A"/>
    <w:rsid w:val="00B34009"/>
    <w:rsid w:val="00B4137F"/>
    <w:rsid w:val="00B4210B"/>
    <w:rsid w:val="00B47C9D"/>
    <w:rsid w:val="00B553BA"/>
    <w:rsid w:val="00B63633"/>
    <w:rsid w:val="00B776F7"/>
    <w:rsid w:val="00B8110F"/>
    <w:rsid w:val="00B81F75"/>
    <w:rsid w:val="00B92028"/>
    <w:rsid w:val="00BA312E"/>
    <w:rsid w:val="00BA3712"/>
    <w:rsid w:val="00BA3D21"/>
    <w:rsid w:val="00BA7C3A"/>
    <w:rsid w:val="00BA7E2B"/>
    <w:rsid w:val="00BB0B46"/>
    <w:rsid w:val="00BB57BE"/>
    <w:rsid w:val="00BC282F"/>
    <w:rsid w:val="00BC3494"/>
    <w:rsid w:val="00BD04FD"/>
    <w:rsid w:val="00BE0417"/>
    <w:rsid w:val="00BE216D"/>
    <w:rsid w:val="00BE3490"/>
    <w:rsid w:val="00BF1F7E"/>
    <w:rsid w:val="00BF6929"/>
    <w:rsid w:val="00C035F8"/>
    <w:rsid w:val="00C0617C"/>
    <w:rsid w:val="00C12980"/>
    <w:rsid w:val="00C415C9"/>
    <w:rsid w:val="00C41941"/>
    <w:rsid w:val="00C42568"/>
    <w:rsid w:val="00C42F3F"/>
    <w:rsid w:val="00C524E0"/>
    <w:rsid w:val="00C57D71"/>
    <w:rsid w:val="00C649DC"/>
    <w:rsid w:val="00C72F42"/>
    <w:rsid w:val="00C774FA"/>
    <w:rsid w:val="00CA5EAE"/>
    <w:rsid w:val="00CB1820"/>
    <w:rsid w:val="00CB7B3C"/>
    <w:rsid w:val="00CC18D9"/>
    <w:rsid w:val="00CC64E7"/>
    <w:rsid w:val="00CD2C62"/>
    <w:rsid w:val="00CD4CF4"/>
    <w:rsid w:val="00CD5212"/>
    <w:rsid w:val="00CD5521"/>
    <w:rsid w:val="00CE432B"/>
    <w:rsid w:val="00CE703B"/>
    <w:rsid w:val="00D3215F"/>
    <w:rsid w:val="00D32C0B"/>
    <w:rsid w:val="00D43001"/>
    <w:rsid w:val="00D4357D"/>
    <w:rsid w:val="00D5040B"/>
    <w:rsid w:val="00D52758"/>
    <w:rsid w:val="00D53A02"/>
    <w:rsid w:val="00D5637B"/>
    <w:rsid w:val="00D579C5"/>
    <w:rsid w:val="00D621FA"/>
    <w:rsid w:val="00D879AC"/>
    <w:rsid w:val="00D907E4"/>
    <w:rsid w:val="00DA2385"/>
    <w:rsid w:val="00DB1FF8"/>
    <w:rsid w:val="00DB4753"/>
    <w:rsid w:val="00DC3173"/>
    <w:rsid w:val="00DC3E58"/>
    <w:rsid w:val="00DC4B74"/>
    <w:rsid w:val="00DD2169"/>
    <w:rsid w:val="00DE641F"/>
    <w:rsid w:val="00DF0E3C"/>
    <w:rsid w:val="00E028CC"/>
    <w:rsid w:val="00E34E9E"/>
    <w:rsid w:val="00E40ACD"/>
    <w:rsid w:val="00E47A0F"/>
    <w:rsid w:val="00E56293"/>
    <w:rsid w:val="00E572C9"/>
    <w:rsid w:val="00E57334"/>
    <w:rsid w:val="00E620EB"/>
    <w:rsid w:val="00E667E8"/>
    <w:rsid w:val="00E757E1"/>
    <w:rsid w:val="00E76DCB"/>
    <w:rsid w:val="00E809DD"/>
    <w:rsid w:val="00E82C22"/>
    <w:rsid w:val="00E82EF5"/>
    <w:rsid w:val="00E9717D"/>
    <w:rsid w:val="00E9779F"/>
    <w:rsid w:val="00EB0142"/>
    <w:rsid w:val="00EB28A0"/>
    <w:rsid w:val="00EC3026"/>
    <w:rsid w:val="00EC306C"/>
    <w:rsid w:val="00EC30C3"/>
    <w:rsid w:val="00EC47CC"/>
    <w:rsid w:val="00EC6FA5"/>
    <w:rsid w:val="00EC7766"/>
    <w:rsid w:val="00EC77C9"/>
    <w:rsid w:val="00ED68A7"/>
    <w:rsid w:val="00ED79BE"/>
    <w:rsid w:val="00EE0712"/>
    <w:rsid w:val="00EE07AC"/>
    <w:rsid w:val="00EE25B8"/>
    <w:rsid w:val="00EE4E00"/>
    <w:rsid w:val="00EE504A"/>
    <w:rsid w:val="00EF3944"/>
    <w:rsid w:val="00EF7819"/>
    <w:rsid w:val="00F12C6E"/>
    <w:rsid w:val="00F133CA"/>
    <w:rsid w:val="00F14FDF"/>
    <w:rsid w:val="00F15EA5"/>
    <w:rsid w:val="00F2003D"/>
    <w:rsid w:val="00F2070C"/>
    <w:rsid w:val="00F23AB8"/>
    <w:rsid w:val="00F26677"/>
    <w:rsid w:val="00F376F1"/>
    <w:rsid w:val="00F41F43"/>
    <w:rsid w:val="00F464B5"/>
    <w:rsid w:val="00F55929"/>
    <w:rsid w:val="00F60E7B"/>
    <w:rsid w:val="00F659F1"/>
    <w:rsid w:val="00F77723"/>
    <w:rsid w:val="00F90338"/>
    <w:rsid w:val="00F9088D"/>
    <w:rsid w:val="00F931C4"/>
    <w:rsid w:val="00F95DB1"/>
    <w:rsid w:val="00F96AAC"/>
    <w:rsid w:val="00FB349E"/>
    <w:rsid w:val="00FC2131"/>
    <w:rsid w:val="00FC52BD"/>
    <w:rsid w:val="00FD570B"/>
    <w:rsid w:val="00FE615D"/>
    <w:rsid w:val="00FE6354"/>
    <w:rsid w:val="00FF68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94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C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CA4"/>
  </w:style>
  <w:style w:type="paragraph" w:styleId="a5">
    <w:name w:val="footer"/>
    <w:basedOn w:val="a"/>
    <w:link w:val="a6"/>
    <w:uiPriority w:val="99"/>
    <w:unhideWhenUsed/>
    <w:rsid w:val="001F1C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CA4"/>
  </w:style>
  <w:style w:type="paragraph" w:styleId="a7">
    <w:name w:val="List Paragraph"/>
    <w:basedOn w:val="a"/>
    <w:uiPriority w:val="34"/>
    <w:qFormat/>
    <w:rsid w:val="001F1CA4"/>
    <w:pPr>
      <w:ind w:left="720"/>
      <w:contextualSpacing/>
    </w:pPr>
  </w:style>
  <w:style w:type="table" w:styleId="a8">
    <w:name w:val="Table Grid"/>
    <w:basedOn w:val="a1"/>
    <w:uiPriority w:val="39"/>
    <w:rsid w:val="00444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1376A3"/>
    <w:pPr>
      <w:spacing w:after="0" w:line="240" w:lineRule="auto"/>
    </w:pPr>
  </w:style>
  <w:style w:type="paragraph" w:styleId="ab">
    <w:name w:val="Balloon Text"/>
    <w:basedOn w:val="a"/>
    <w:link w:val="ac"/>
    <w:uiPriority w:val="99"/>
    <w:semiHidden/>
    <w:unhideWhenUsed/>
    <w:rsid w:val="00BA31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312E"/>
    <w:rPr>
      <w:rFonts w:ascii="Tahoma" w:hAnsi="Tahoma" w:cs="Tahoma"/>
      <w:sz w:val="16"/>
      <w:szCs w:val="16"/>
    </w:rPr>
  </w:style>
  <w:style w:type="character" w:customStyle="1" w:styleId="aa">
    <w:name w:val="Без интервала Знак"/>
    <w:link w:val="a9"/>
    <w:uiPriority w:val="1"/>
    <w:rsid w:val="00F15EA5"/>
  </w:style>
  <w:style w:type="paragraph" w:customStyle="1" w:styleId="1">
    <w:name w:val="Без интервала1"/>
    <w:link w:val="NoSpacingChar"/>
    <w:uiPriority w:val="1"/>
    <w:qFormat/>
    <w:rsid w:val="00F15EA5"/>
    <w:pPr>
      <w:spacing w:after="0" w:line="240" w:lineRule="auto"/>
    </w:pPr>
    <w:rPr>
      <w:rFonts w:ascii="Calibri" w:eastAsia="Times New Roman" w:hAnsi="Calibri" w:cs="Times New Roman"/>
    </w:rPr>
  </w:style>
  <w:style w:type="character" w:customStyle="1" w:styleId="NoSpacingChar">
    <w:name w:val="No Spacing Char"/>
    <w:link w:val="1"/>
    <w:uiPriority w:val="1"/>
    <w:locked/>
    <w:rsid w:val="00F15EA5"/>
    <w:rPr>
      <w:rFonts w:ascii="Calibri" w:eastAsia="Times New Roman" w:hAnsi="Calibri" w:cs="Times New Roman"/>
    </w:rPr>
  </w:style>
  <w:style w:type="table" w:customStyle="1" w:styleId="10">
    <w:name w:val="Сетка таблицы1"/>
    <w:basedOn w:val="a1"/>
    <w:next w:val="a8"/>
    <w:uiPriority w:val="39"/>
    <w:rsid w:val="00F15EA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Emphasis"/>
    <w:basedOn w:val="a0"/>
    <w:uiPriority w:val="20"/>
    <w:qFormat/>
    <w:rsid w:val="004472DC"/>
    <w:rPr>
      <w:i/>
      <w:iCs/>
    </w:rPr>
  </w:style>
  <w:style w:type="paragraph" w:styleId="ae">
    <w:name w:val="Normal (Web)"/>
    <w:basedOn w:val="a"/>
    <w:uiPriority w:val="99"/>
    <w:unhideWhenUsed/>
    <w:rsid w:val="004472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8"/>
    <w:uiPriority w:val="39"/>
    <w:rsid w:val="00B776F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8"/>
    <w:uiPriority w:val="39"/>
    <w:rsid w:val="00306DD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8"/>
    <w:uiPriority w:val="39"/>
    <w:rsid w:val="008E090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8"/>
    <w:uiPriority w:val="39"/>
    <w:rsid w:val="008E090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8"/>
    <w:uiPriority w:val="39"/>
    <w:rsid w:val="001B6B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 светлая1"/>
    <w:basedOn w:val="a1"/>
    <w:uiPriority w:val="40"/>
    <w:rsid w:val="009B43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
    <w:name w:val="Сетка таблицы7"/>
    <w:basedOn w:val="a1"/>
    <w:next w:val="a8"/>
    <w:uiPriority w:val="39"/>
    <w:rsid w:val="007B400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line number"/>
    <w:basedOn w:val="a0"/>
    <w:uiPriority w:val="99"/>
    <w:semiHidden/>
    <w:unhideWhenUsed/>
    <w:rsid w:val="00B92028"/>
  </w:style>
  <w:style w:type="paragraph" w:customStyle="1" w:styleId="3CBD5A742C28424DA5172AD252E32316">
    <w:name w:val="3CBD5A742C28424DA5172AD252E32316"/>
    <w:rsid w:val="00B92028"/>
    <w:pPr>
      <w:spacing w:after="200" w:line="276" w:lineRule="auto"/>
    </w:pPr>
    <w:rPr>
      <w:rFonts w:eastAsiaTheme="minorEastAsia"/>
      <w:lang w:eastAsia="ru-RU"/>
    </w:rPr>
  </w:style>
  <w:style w:type="table" w:customStyle="1" w:styleId="8">
    <w:name w:val="Сетка таблицы8"/>
    <w:basedOn w:val="a1"/>
    <w:next w:val="a8"/>
    <w:uiPriority w:val="39"/>
    <w:rsid w:val="00D5275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8"/>
    <w:uiPriority w:val="39"/>
    <w:rsid w:val="00D5275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00">
    <w:name w:val="Сетка таблицы10"/>
    <w:basedOn w:val="a1"/>
    <w:next w:val="a8"/>
    <w:uiPriority w:val="39"/>
    <w:rsid w:val="002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1CA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F1CA4"/>
  </w:style>
  <w:style w:type="paragraph" w:styleId="a5">
    <w:name w:val="footer"/>
    <w:basedOn w:val="a"/>
    <w:link w:val="a6"/>
    <w:uiPriority w:val="99"/>
    <w:unhideWhenUsed/>
    <w:rsid w:val="001F1CA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F1CA4"/>
  </w:style>
  <w:style w:type="paragraph" w:styleId="a7">
    <w:name w:val="List Paragraph"/>
    <w:basedOn w:val="a"/>
    <w:uiPriority w:val="34"/>
    <w:qFormat/>
    <w:rsid w:val="001F1CA4"/>
    <w:pPr>
      <w:ind w:left="720"/>
      <w:contextualSpacing/>
    </w:pPr>
  </w:style>
  <w:style w:type="table" w:styleId="a8">
    <w:name w:val="Table Grid"/>
    <w:basedOn w:val="a1"/>
    <w:uiPriority w:val="39"/>
    <w:rsid w:val="004447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1376A3"/>
    <w:pPr>
      <w:spacing w:after="0" w:line="240" w:lineRule="auto"/>
    </w:pPr>
  </w:style>
  <w:style w:type="paragraph" w:styleId="ab">
    <w:name w:val="Balloon Text"/>
    <w:basedOn w:val="a"/>
    <w:link w:val="ac"/>
    <w:uiPriority w:val="99"/>
    <w:semiHidden/>
    <w:unhideWhenUsed/>
    <w:rsid w:val="00BA312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A312E"/>
    <w:rPr>
      <w:rFonts w:ascii="Tahoma" w:hAnsi="Tahoma" w:cs="Tahoma"/>
      <w:sz w:val="16"/>
      <w:szCs w:val="16"/>
    </w:rPr>
  </w:style>
  <w:style w:type="character" w:customStyle="1" w:styleId="aa">
    <w:name w:val="Без интервала Знак"/>
    <w:link w:val="a9"/>
    <w:uiPriority w:val="1"/>
    <w:rsid w:val="00F15EA5"/>
  </w:style>
  <w:style w:type="paragraph" w:customStyle="1" w:styleId="1">
    <w:name w:val="Без интервала1"/>
    <w:link w:val="NoSpacingChar"/>
    <w:uiPriority w:val="1"/>
    <w:qFormat/>
    <w:rsid w:val="00F15EA5"/>
    <w:pPr>
      <w:spacing w:after="0" w:line="240" w:lineRule="auto"/>
    </w:pPr>
    <w:rPr>
      <w:rFonts w:ascii="Calibri" w:eastAsia="Times New Roman" w:hAnsi="Calibri" w:cs="Times New Roman"/>
    </w:rPr>
  </w:style>
  <w:style w:type="character" w:customStyle="1" w:styleId="NoSpacingChar">
    <w:name w:val="No Spacing Char"/>
    <w:link w:val="1"/>
    <w:uiPriority w:val="1"/>
    <w:locked/>
    <w:rsid w:val="00F15EA5"/>
    <w:rPr>
      <w:rFonts w:ascii="Calibri" w:eastAsia="Times New Roman" w:hAnsi="Calibri" w:cs="Times New Roman"/>
    </w:rPr>
  </w:style>
  <w:style w:type="table" w:customStyle="1" w:styleId="10">
    <w:name w:val="Сетка таблицы1"/>
    <w:basedOn w:val="a1"/>
    <w:next w:val="a8"/>
    <w:uiPriority w:val="39"/>
    <w:rsid w:val="00F15EA5"/>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d">
    <w:name w:val="Emphasis"/>
    <w:basedOn w:val="a0"/>
    <w:uiPriority w:val="20"/>
    <w:qFormat/>
    <w:rsid w:val="004472DC"/>
    <w:rPr>
      <w:i/>
      <w:iCs/>
    </w:rPr>
  </w:style>
  <w:style w:type="paragraph" w:styleId="ae">
    <w:name w:val="Normal (Web)"/>
    <w:basedOn w:val="a"/>
    <w:uiPriority w:val="99"/>
    <w:unhideWhenUsed/>
    <w:rsid w:val="004472DC"/>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8"/>
    <w:uiPriority w:val="39"/>
    <w:rsid w:val="00B776F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8"/>
    <w:uiPriority w:val="39"/>
    <w:rsid w:val="00306DD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8"/>
    <w:uiPriority w:val="39"/>
    <w:rsid w:val="008E090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Сетка таблицы5"/>
    <w:basedOn w:val="a1"/>
    <w:next w:val="a8"/>
    <w:uiPriority w:val="39"/>
    <w:rsid w:val="008E090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8"/>
    <w:uiPriority w:val="39"/>
    <w:rsid w:val="001B6B9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Сетка таблицы светлая1"/>
    <w:basedOn w:val="a1"/>
    <w:uiPriority w:val="40"/>
    <w:rsid w:val="009B43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7">
    <w:name w:val="Сетка таблицы7"/>
    <w:basedOn w:val="a1"/>
    <w:next w:val="a8"/>
    <w:uiPriority w:val="39"/>
    <w:rsid w:val="007B400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line number"/>
    <w:basedOn w:val="a0"/>
    <w:uiPriority w:val="99"/>
    <w:semiHidden/>
    <w:unhideWhenUsed/>
    <w:rsid w:val="00B92028"/>
  </w:style>
  <w:style w:type="paragraph" w:customStyle="1" w:styleId="3CBD5A742C28424DA5172AD252E32316">
    <w:name w:val="3CBD5A742C28424DA5172AD252E32316"/>
    <w:rsid w:val="00B92028"/>
    <w:pPr>
      <w:spacing w:after="200" w:line="276" w:lineRule="auto"/>
    </w:pPr>
    <w:rPr>
      <w:rFonts w:eastAsiaTheme="minorEastAsia"/>
      <w:lang w:eastAsia="ru-RU"/>
    </w:rPr>
  </w:style>
  <w:style w:type="table" w:customStyle="1" w:styleId="8">
    <w:name w:val="Сетка таблицы8"/>
    <w:basedOn w:val="a1"/>
    <w:next w:val="a8"/>
    <w:uiPriority w:val="39"/>
    <w:rsid w:val="00D5275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8"/>
    <w:uiPriority w:val="39"/>
    <w:rsid w:val="00D5275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E415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00">
    <w:name w:val="Сетка таблицы10"/>
    <w:basedOn w:val="a1"/>
    <w:next w:val="a8"/>
    <w:uiPriority w:val="39"/>
    <w:rsid w:val="0023773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53711-0E2A-45F5-A5BB-7021C5E15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50469</Words>
  <Characters>287679</Characters>
  <Application>Microsoft Office Word</Application>
  <DocSecurity>0</DocSecurity>
  <Lines>2397</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ITS</cp:lastModifiedBy>
  <cp:revision>166</cp:revision>
  <cp:lastPrinted>2022-09-19T23:46:00Z</cp:lastPrinted>
  <dcterms:created xsi:type="dcterms:W3CDTF">2020-05-14T08:21:00Z</dcterms:created>
  <dcterms:modified xsi:type="dcterms:W3CDTF">2022-09-23T04:24:00Z</dcterms:modified>
</cp:coreProperties>
</file>