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F59E3" w:rsidRPr="008E23CA" w:rsidRDefault="00E173AA" w:rsidP="008E23CA">
      <w:pPr>
        <w:spacing w:after="0" w:line="240" w:lineRule="auto"/>
        <w:ind w:firstLine="567"/>
        <w:jc w:val="center"/>
        <w:rPr>
          <w:rFonts w:ascii="Times New Roman" w:hAnsi="Times New Roman" w:cs="Times New Roman"/>
          <w:b/>
          <w:i/>
          <w:sz w:val="28"/>
          <w:szCs w:val="28"/>
        </w:rPr>
      </w:pPr>
      <w:r>
        <w:rPr>
          <w:rFonts w:ascii="Times New Roman" w:eastAsia="Calibri" w:hAnsi="Times New Roman" w:cs="Times New Roman"/>
          <w:b/>
          <w:sz w:val="28"/>
          <w:szCs w:val="28"/>
        </w:rPr>
        <w:t xml:space="preserve"> </w:t>
      </w:r>
    </w:p>
    <w:p w:rsidR="00F72CF0" w:rsidRDefault="003D64F0" w:rsidP="00F95049">
      <w:pPr>
        <w:pStyle w:val="a3"/>
        <w:spacing w:after="0" w:afterAutospacing="0"/>
        <w:jc w:val="center"/>
        <w:rPr>
          <w:b/>
          <w:color w:val="000000"/>
          <w:sz w:val="28"/>
          <w:szCs w:val="27"/>
        </w:rPr>
      </w:pPr>
      <w:r>
        <w:rPr>
          <w:b/>
          <w:color w:val="000000"/>
          <w:sz w:val="28"/>
          <w:szCs w:val="27"/>
        </w:rPr>
        <w:t xml:space="preserve"> </w:t>
      </w:r>
    </w:p>
    <w:p w:rsidR="00E173AA" w:rsidRDefault="00E173AA" w:rsidP="00F95049">
      <w:pPr>
        <w:pStyle w:val="a3"/>
        <w:spacing w:after="0" w:afterAutospacing="0"/>
        <w:jc w:val="center"/>
        <w:rPr>
          <w:b/>
          <w:color w:val="000000"/>
          <w:sz w:val="28"/>
          <w:szCs w:val="27"/>
        </w:rPr>
      </w:pPr>
    </w:p>
    <w:p w:rsidR="003D64F0" w:rsidRDefault="00CC46D8" w:rsidP="00F95049">
      <w:pPr>
        <w:pStyle w:val="a3"/>
        <w:spacing w:after="0" w:afterAutospacing="0"/>
        <w:jc w:val="center"/>
        <w:rPr>
          <w:b/>
          <w:color w:val="000000"/>
          <w:sz w:val="28"/>
          <w:szCs w:val="27"/>
        </w:rPr>
      </w:pPr>
      <w:r>
        <w:rPr>
          <w:b/>
          <w:noProof/>
          <w:color w:val="000000"/>
          <w:sz w:val="28"/>
          <w:szCs w:val="27"/>
        </w:rPr>
        <w:drawing>
          <wp:inline distT="0" distB="0" distL="0" distR="0">
            <wp:extent cx="5779827" cy="8173890"/>
            <wp:effectExtent l="0" t="0" r="0" b="0"/>
            <wp:docPr id="2" name="Рисунок 2" descr="C:\Users\AMD-Nau\Desktop\img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D-Nau\Desktop\img2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9827" cy="8173890"/>
                    </a:xfrm>
                    <a:prstGeom prst="rect">
                      <a:avLst/>
                    </a:prstGeom>
                    <a:noFill/>
                    <a:ln>
                      <a:noFill/>
                    </a:ln>
                  </pic:spPr>
                </pic:pic>
              </a:graphicData>
            </a:graphic>
          </wp:inline>
        </w:drawing>
      </w:r>
    </w:p>
    <w:p w:rsidR="003D64F0" w:rsidRDefault="003D64F0" w:rsidP="00F95049">
      <w:pPr>
        <w:pStyle w:val="a3"/>
        <w:spacing w:after="0" w:afterAutospacing="0"/>
        <w:jc w:val="center"/>
        <w:rPr>
          <w:b/>
          <w:color w:val="000000"/>
          <w:sz w:val="28"/>
          <w:szCs w:val="27"/>
        </w:rPr>
      </w:pPr>
    </w:p>
    <w:p w:rsidR="003D64F0" w:rsidRDefault="003D64F0" w:rsidP="00F95049">
      <w:pPr>
        <w:pStyle w:val="a3"/>
        <w:spacing w:after="0" w:afterAutospacing="0"/>
        <w:jc w:val="center"/>
        <w:rPr>
          <w:b/>
          <w:color w:val="000000"/>
          <w:sz w:val="28"/>
          <w:szCs w:val="27"/>
        </w:rPr>
      </w:pPr>
    </w:p>
    <w:p w:rsidR="005863C4" w:rsidRPr="005863C4" w:rsidRDefault="005863C4" w:rsidP="00F95049">
      <w:pPr>
        <w:pStyle w:val="a3"/>
        <w:spacing w:after="0" w:afterAutospacing="0"/>
        <w:jc w:val="center"/>
        <w:rPr>
          <w:b/>
          <w:color w:val="000000"/>
          <w:sz w:val="28"/>
          <w:szCs w:val="27"/>
        </w:rPr>
      </w:pPr>
      <w:r w:rsidRPr="005863C4">
        <w:rPr>
          <w:b/>
          <w:color w:val="000000"/>
          <w:sz w:val="28"/>
          <w:szCs w:val="27"/>
        </w:rPr>
        <w:t>СОДЕРЖАНИЕ</w:t>
      </w:r>
    </w:p>
    <w:p w:rsidR="00EE14E3" w:rsidRDefault="00EE14E3" w:rsidP="00F95049">
      <w:pPr>
        <w:pStyle w:val="a3"/>
        <w:spacing w:before="0" w:beforeAutospacing="0" w:after="0" w:afterAutospacing="0"/>
        <w:rPr>
          <w:b/>
          <w:i/>
          <w:sz w:val="28"/>
          <w:szCs w:val="27"/>
          <w:u w:val="single"/>
        </w:rPr>
      </w:pPr>
    </w:p>
    <w:p w:rsidR="005863C4" w:rsidRPr="00743344" w:rsidRDefault="005863C4" w:rsidP="00F95049">
      <w:pPr>
        <w:pStyle w:val="a3"/>
        <w:spacing w:before="0" w:beforeAutospacing="0" w:after="0" w:afterAutospacing="0"/>
        <w:rPr>
          <w:b/>
          <w:sz w:val="28"/>
          <w:szCs w:val="27"/>
        </w:rPr>
      </w:pPr>
      <w:r w:rsidRPr="00743344">
        <w:rPr>
          <w:b/>
          <w:i/>
          <w:sz w:val="28"/>
          <w:szCs w:val="27"/>
          <w:u w:val="single"/>
        </w:rPr>
        <w:t xml:space="preserve">РАЗДЕЛ 1. ЦЕЛЕВОЙ РАЗДЕЛ </w:t>
      </w:r>
      <w:r w:rsidRPr="00743344">
        <w:rPr>
          <w:b/>
          <w:sz w:val="28"/>
          <w:szCs w:val="27"/>
        </w:rPr>
        <w:t>……………………………</w:t>
      </w:r>
      <w:r w:rsidR="00BF22EC" w:rsidRPr="00743344">
        <w:rPr>
          <w:b/>
          <w:sz w:val="28"/>
          <w:szCs w:val="27"/>
        </w:rPr>
        <w:t>……….</w:t>
      </w:r>
      <w:r w:rsidRPr="00743344">
        <w:rPr>
          <w:b/>
          <w:sz w:val="28"/>
          <w:szCs w:val="27"/>
        </w:rPr>
        <w:t>……………...… стр</w:t>
      </w:r>
      <w:r w:rsidR="005F0A6C">
        <w:rPr>
          <w:b/>
          <w:sz w:val="28"/>
          <w:szCs w:val="27"/>
        </w:rPr>
        <w:t>. 4</w:t>
      </w:r>
    </w:p>
    <w:p w:rsidR="00F95049" w:rsidRPr="00743344" w:rsidRDefault="00F95049" w:rsidP="00F95049">
      <w:pPr>
        <w:pStyle w:val="a3"/>
        <w:spacing w:before="0" w:beforeAutospacing="0" w:after="0" w:afterAutospacing="0" w:line="276" w:lineRule="auto"/>
        <w:rPr>
          <w:b/>
          <w:i/>
          <w:sz w:val="28"/>
          <w:szCs w:val="27"/>
        </w:rPr>
      </w:pPr>
    </w:p>
    <w:p w:rsidR="005863C4" w:rsidRPr="00743344" w:rsidRDefault="00BF22EC" w:rsidP="00F95049">
      <w:pPr>
        <w:pStyle w:val="a3"/>
        <w:spacing w:before="0" w:beforeAutospacing="0" w:after="0" w:afterAutospacing="0" w:line="276" w:lineRule="auto"/>
        <w:rPr>
          <w:b/>
          <w:sz w:val="28"/>
          <w:szCs w:val="27"/>
        </w:rPr>
      </w:pPr>
      <w:r w:rsidRPr="00743344">
        <w:rPr>
          <w:b/>
          <w:i/>
          <w:sz w:val="28"/>
          <w:szCs w:val="27"/>
        </w:rPr>
        <w:t xml:space="preserve">1.1. </w:t>
      </w:r>
      <w:r w:rsidR="005863C4" w:rsidRPr="00743344">
        <w:rPr>
          <w:b/>
          <w:i/>
          <w:sz w:val="28"/>
          <w:szCs w:val="27"/>
        </w:rPr>
        <w:t>Пояснительная записка</w:t>
      </w:r>
      <w:r w:rsidR="005863C4" w:rsidRPr="00743344">
        <w:rPr>
          <w:b/>
          <w:sz w:val="28"/>
          <w:szCs w:val="27"/>
        </w:rPr>
        <w:t xml:space="preserve"> .………………………</w:t>
      </w:r>
      <w:r w:rsidR="005F0A6C">
        <w:rPr>
          <w:b/>
          <w:sz w:val="28"/>
          <w:szCs w:val="27"/>
        </w:rPr>
        <w:t>……………….........................</w:t>
      </w:r>
      <w:r w:rsidR="005863C4" w:rsidRPr="00743344">
        <w:rPr>
          <w:b/>
          <w:sz w:val="28"/>
          <w:szCs w:val="27"/>
        </w:rPr>
        <w:t>… стр</w:t>
      </w:r>
      <w:r w:rsidR="005F0A6C">
        <w:rPr>
          <w:b/>
          <w:sz w:val="28"/>
          <w:szCs w:val="27"/>
        </w:rPr>
        <w:t>. 4</w:t>
      </w:r>
    </w:p>
    <w:p w:rsidR="005D035C" w:rsidRPr="00743344" w:rsidRDefault="005D035C" w:rsidP="00F95049">
      <w:pPr>
        <w:pStyle w:val="a3"/>
        <w:spacing w:before="0" w:beforeAutospacing="0" w:after="0" w:afterAutospacing="0" w:line="276" w:lineRule="auto"/>
        <w:rPr>
          <w:b/>
          <w:bCs/>
          <w:sz w:val="28"/>
          <w:szCs w:val="27"/>
        </w:rPr>
      </w:pPr>
      <w:r w:rsidRPr="00743344">
        <w:rPr>
          <w:b/>
          <w:sz w:val="28"/>
          <w:szCs w:val="27"/>
        </w:rPr>
        <w:t xml:space="preserve">1.1.1. Цели и задачи </w:t>
      </w:r>
      <w:r w:rsidRPr="00743344">
        <w:rPr>
          <w:b/>
          <w:bCs/>
          <w:sz w:val="28"/>
          <w:szCs w:val="27"/>
        </w:rPr>
        <w:t>о</w:t>
      </w:r>
      <w:r w:rsidR="00351A99" w:rsidRPr="00743344">
        <w:rPr>
          <w:b/>
          <w:bCs/>
          <w:sz w:val="28"/>
          <w:szCs w:val="27"/>
        </w:rPr>
        <w:t>сновной</w:t>
      </w:r>
      <w:r w:rsidRPr="00743344">
        <w:rPr>
          <w:b/>
          <w:bCs/>
          <w:sz w:val="28"/>
          <w:szCs w:val="27"/>
        </w:rPr>
        <w:t xml:space="preserve"> части</w:t>
      </w:r>
      <w:r w:rsidR="00BF22EC" w:rsidRPr="00743344">
        <w:rPr>
          <w:b/>
          <w:bCs/>
          <w:sz w:val="28"/>
          <w:szCs w:val="27"/>
        </w:rPr>
        <w:t xml:space="preserve"> рабочей программы .………………...</w:t>
      </w:r>
      <w:r w:rsidR="005F0A6C">
        <w:rPr>
          <w:b/>
          <w:bCs/>
          <w:sz w:val="28"/>
          <w:szCs w:val="27"/>
        </w:rPr>
        <w:t>......</w:t>
      </w:r>
      <w:r w:rsidRPr="00743344">
        <w:rPr>
          <w:b/>
          <w:bCs/>
          <w:sz w:val="28"/>
          <w:szCs w:val="27"/>
        </w:rPr>
        <w:t>… стр</w:t>
      </w:r>
      <w:r w:rsidR="005F0A6C">
        <w:rPr>
          <w:b/>
          <w:bCs/>
          <w:sz w:val="28"/>
          <w:szCs w:val="27"/>
        </w:rPr>
        <w:t>. 4</w:t>
      </w:r>
    </w:p>
    <w:p w:rsidR="005D035C" w:rsidRPr="00743344" w:rsidRDefault="005D035C" w:rsidP="00F95049">
      <w:pPr>
        <w:pStyle w:val="a3"/>
        <w:spacing w:before="0" w:beforeAutospacing="0" w:after="0" w:afterAutospacing="0" w:line="276" w:lineRule="auto"/>
        <w:rPr>
          <w:b/>
          <w:sz w:val="28"/>
          <w:szCs w:val="27"/>
        </w:rPr>
      </w:pPr>
      <w:r w:rsidRPr="00743344">
        <w:rPr>
          <w:b/>
          <w:sz w:val="28"/>
          <w:szCs w:val="27"/>
        </w:rPr>
        <w:t xml:space="preserve">1.1.2. Цели и задачи </w:t>
      </w:r>
      <w:r w:rsidRPr="00743344">
        <w:rPr>
          <w:b/>
          <w:bCs/>
          <w:sz w:val="28"/>
          <w:szCs w:val="27"/>
        </w:rPr>
        <w:t>части</w:t>
      </w:r>
      <w:r w:rsidR="00C77358" w:rsidRPr="00743344">
        <w:rPr>
          <w:b/>
          <w:bCs/>
          <w:sz w:val="28"/>
          <w:szCs w:val="27"/>
        </w:rPr>
        <w:t xml:space="preserve"> рабочей программы</w:t>
      </w:r>
      <w:r w:rsidRPr="00743344">
        <w:rPr>
          <w:b/>
          <w:bCs/>
          <w:sz w:val="28"/>
          <w:szCs w:val="27"/>
        </w:rPr>
        <w:t>, формируемой участниками образовательных отношений</w:t>
      </w:r>
      <w:r w:rsidR="00C77358" w:rsidRPr="00743344">
        <w:rPr>
          <w:b/>
          <w:bCs/>
          <w:sz w:val="28"/>
          <w:szCs w:val="27"/>
        </w:rPr>
        <w:t xml:space="preserve"> </w:t>
      </w:r>
      <w:r w:rsidRPr="00743344">
        <w:rPr>
          <w:b/>
          <w:bCs/>
          <w:sz w:val="28"/>
          <w:szCs w:val="27"/>
        </w:rPr>
        <w:t>.</w:t>
      </w:r>
      <w:r w:rsidR="00BF22EC" w:rsidRPr="00743344">
        <w:rPr>
          <w:b/>
          <w:sz w:val="28"/>
          <w:szCs w:val="27"/>
        </w:rPr>
        <w:t>.………………………………</w:t>
      </w:r>
      <w:r w:rsidR="005F0A6C">
        <w:rPr>
          <w:b/>
          <w:sz w:val="28"/>
          <w:szCs w:val="27"/>
        </w:rPr>
        <w:t>……......................</w:t>
      </w:r>
      <w:r w:rsidRPr="00743344">
        <w:rPr>
          <w:b/>
          <w:sz w:val="28"/>
          <w:szCs w:val="27"/>
        </w:rPr>
        <w:t>...… стр</w:t>
      </w:r>
      <w:r w:rsidR="005F0A6C">
        <w:rPr>
          <w:b/>
          <w:sz w:val="28"/>
          <w:szCs w:val="27"/>
        </w:rPr>
        <w:t>. 6</w:t>
      </w:r>
    </w:p>
    <w:p w:rsidR="005D035C" w:rsidRPr="00743344" w:rsidRDefault="005D035C" w:rsidP="00F95049">
      <w:pPr>
        <w:pStyle w:val="a3"/>
        <w:spacing w:before="0" w:beforeAutospacing="0" w:after="0" w:afterAutospacing="0" w:line="276" w:lineRule="auto"/>
        <w:rPr>
          <w:b/>
          <w:bCs/>
          <w:sz w:val="28"/>
          <w:szCs w:val="27"/>
        </w:rPr>
      </w:pPr>
      <w:r w:rsidRPr="00743344">
        <w:rPr>
          <w:b/>
          <w:bCs/>
          <w:sz w:val="28"/>
          <w:szCs w:val="27"/>
        </w:rPr>
        <w:t xml:space="preserve">1.1.3. Принципы и подходы </w:t>
      </w:r>
      <w:r w:rsidR="001775E2" w:rsidRPr="00743344">
        <w:rPr>
          <w:b/>
          <w:bCs/>
          <w:sz w:val="28"/>
          <w:szCs w:val="27"/>
        </w:rPr>
        <w:t>в организации образовательного процесса</w:t>
      </w:r>
      <w:r w:rsidRPr="00743344">
        <w:rPr>
          <w:b/>
          <w:bCs/>
          <w:sz w:val="28"/>
          <w:szCs w:val="27"/>
        </w:rPr>
        <w:t xml:space="preserve"> ........… стр</w:t>
      </w:r>
      <w:r w:rsidR="005F0A6C">
        <w:rPr>
          <w:b/>
          <w:bCs/>
          <w:sz w:val="28"/>
          <w:szCs w:val="27"/>
        </w:rPr>
        <w:t xml:space="preserve">. </w:t>
      </w:r>
      <w:r w:rsidR="008C0D7A">
        <w:rPr>
          <w:b/>
          <w:bCs/>
          <w:sz w:val="28"/>
          <w:szCs w:val="27"/>
        </w:rPr>
        <w:t>9</w:t>
      </w:r>
    </w:p>
    <w:p w:rsidR="005D035C" w:rsidRDefault="005D035C" w:rsidP="00F95049">
      <w:pPr>
        <w:pStyle w:val="a3"/>
        <w:spacing w:before="0" w:beforeAutospacing="0" w:after="0" w:afterAutospacing="0" w:line="276" w:lineRule="auto"/>
        <w:rPr>
          <w:b/>
          <w:bCs/>
          <w:sz w:val="28"/>
          <w:szCs w:val="27"/>
        </w:rPr>
      </w:pPr>
      <w:r w:rsidRPr="00743344">
        <w:rPr>
          <w:b/>
          <w:bCs/>
          <w:sz w:val="28"/>
          <w:szCs w:val="27"/>
        </w:rPr>
        <w:t xml:space="preserve">1.1.4. </w:t>
      </w:r>
      <w:r w:rsidR="008C0D7A">
        <w:rPr>
          <w:b/>
          <w:bCs/>
          <w:sz w:val="28"/>
          <w:szCs w:val="27"/>
        </w:rPr>
        <w:t>Часть программы, формируемая участниками образовательных учреждений…………………………………………………………………</w:t>
      </w:r>
      <w:r w:rsidR="00BF22EC" w:rsidRPr="00743344">
        <w:rPr>
          <w:b/>
          <w:bCs/>
          <w:sz w:val="28"/>
          <w:szCs w:val="27"/>
        </w:rPr>
        <w:t xml:space="preserve"> .</w:t>
      </w:r>
      <w:r w:rsidRPr="00743344">
        <w:rPr>
          <w:b/>
          <w:bCs/>
          <w:sz w:val="28"/>
          <w:szCs w:val="27"/>
        </w:rPr>
        <w:t>......</w:t>
      </w:r>
      <w:r w:rsidR="00BF22EC" w:rsidRPr="00743344">
        <w:rPr>
          <w:b/>
          <w:bCs/>
          <w:sz w:val="28"/>
          <w:szCs w:val="27"/>
        </w:rPr>
        <w:t>.</w:t>
      </w:r>
      <w:r w:rsidRPr="00743344">
        <w:rPr>
          <w:b/>
          <w:bCs/>
          <w:sz w:val="28"/>
          <w:szCs w:val="27"/>
        </w:rPr>
        <w:t>...… стр</w:t>
      </w:r>
      <w:r w:rsidR="005F0A6C">
        <w:rPr>
          <w:b/>
          <w:bCs/>
          <w:sz w:val="28"/>
          <w:szCs w:val="27"/>
        </w:rPr>
        <w:t>. 12</w:t>
      </w:r>
    </w:p>
    <w:p w:rsidR="008C0D7A" w:rsidRDefault="008C0D7A" w:rsidP="00F95049">
      <w:pPr>
        <w:pStyle w:val="a3"/>
        <w:spacing w:before="0" w:beforeAutospacing="0" w:after="0" w:afterAutospacing="0" w:line="276" w:lineRule="auto"/>
        <w:rPr>
          <w:b/>
          <w:bCs/>
          <w:sz w:val="28"/>
          <w:szCs w:val="27"/>
        </w:rPr>
      </w:pPr>
      <w:r>
        <w:rPr>
          <w:b/>
          <w:bCs/>
          <w:sz w:val="28"/>
          <w:szCs w:val="27"/>
        </w:rPr>
        <w:t>1.1.5. Значимые для разработки и реализации программы характеристики…..стр.12</w:t>
      </w:r>
    </w:p>
    <w:p w:rsidR="008C0D7A" w:rsidRDefault="008C0D7A" w:rsidP="00F95049">
      <w:pPr>
        <w:pStyle w:val="a3"/>
        <w:spacing w:before="0" w:beforeAutospacing="0" w:after="0" w:afterAutospacing="0" w:line="276" w:lineRule="auto"/>
        <w:rPr>
          <w:b/>
          <w:bCs/>
          <w:sz w:val="28"/>
          <w:szCs w:val="27"/>
        </w:rPr>
      </w:pPr>
      <w:r>
        <w:rPr>
          <w:b/>
          <w:bCs/>
          <w:sz w:val="28"/>
          <w:szCs w:val="27"/>
        </w:rPr>
        <w:t>1.1.6. Характеристика особенностей развития детей 5-6 лет……………………..стр.13</w:t>
      </w:r>
    </w:p>
    <w:p w:rsidR="008C0D7A" w:rsidRDefault="008C0D7A" w:rsidP="00F95049">
      <w:pPr>
        <w:pStyle w:val="a3"/>
        <w:spacing w:before="0" w:beforeAutospacing="0" w:after="0" w:afterAutospacing="0" w:line="276" w:lineRule="auto"/>
        <w:rPr>
          <w:b/>
          <w:bCs/>
          <w:sz w:val="28"/>
          <w:szCs w:val="27"/>
        </w:rPr>
      </w:pPr>
      <w:r>
        <w:rPr>
          <w:b/>
          <w:bCs/>
          <w:sz w:val="28"/>
          <w:szCs w:val="27"/>
        </w:rPr>
        <w:t>1.1.7. Индивидуальные особенности………………………………………………....стр.14</w:t>
      </w:r>
    </w:p>
    <w:p w:rsidR="008C0D7A" w:rsidRDefault="008C0D7A" w:rsidP="00F95049">
      <w:pPr>
        <w:pStyle w:val="a3"/>
        <w:spacing w:before="0" w:beforeAutospacing="0" w:after="0" w:afterAutospacing="0" w:line="276" w:lineRule="auto"/>
        <w:rPr>
          <w:b/>
          <w:bCs/>
          <w:sz w:val="28"/>
          <w:szCs w:val="27"/>
        </w:rPr>
      </w:pPr>
      <w:r>
        <w:rPr>
          <w:b/>
          <w:bCs/>
          <w:sz w:val="28"/>
          <w:szCs w:val="27"/>
        </w:rPr>
        <w:t>1.1.8. Особые условия реализации программы…………………………………….стр.16</w:t>
      </w:r>
    </w:p>
    <w:p w:rsidR="008C0D7A" w:rsidRDefault="008C0D7A" w:rsidP="00F95049">
      <w:pPr>
        <w:pStyle w:val="a3"/>
        <w:spacing w:before="0" w:beforeAutospacing="0" w:after="0" w:afterAutospacing="0" w:line="276" w:lineRule="auto"/>
        <w:rPr>
          <w:b/>
          <w:bCs/>
          <w:sz w:val="28"/>
          <w:szCs w:val="27"/>
        </w:rPr>
      </w:pPr>
      <w:r>
        <w:rPr>
          <w:b/>
          <w:bCs/>
          <w:sz w:val="28"/>
          <w:szCs w:val="27"/>
        </w:rPr>
        <w:t>1.1.9. Планируемые результаты освоения рабочей программы………………....стр.18</w:t>
      </w:r>
    </w:p>
    <w:p w:rsidR="008C0D7A" w:rsidRDefault="008C0D7A" w:rsidP="00F95049">
      <w:pPr>
        <w:pStyle w:val="a3"/>
        <w:spacing w:before="0" w:beforeAutospacing="0" w:after="0" w:afterAutospacing="0" w:line="276" w:lineRule="auto"/>
        <w:rPr>
          <w:b/>
          <w:bCs/>
          <w:sz w:val="28"/>
          <w:szCs w:val="27"/>
        </w:rPr>
      </w:pPr>
      <w:r>
        <w:rPr>
          <w:b/>
          <w:bCs/>
          <w:sz w:val="28"/>
          <w:szCs w:val="27"/>
        </w:rPr>
        <w:t>1.1.10.</w:t>
      </w:r>
      <w:r w:rsidRPr="008C0D7A">
        <w:rPr>
          <w:b/>
          <w:bCs/>
          <w:sz w:val="28"/>
          <w:szCs w:val="27"/>
        </w:rPr>
        <w:t xml:space="preserve"> </w:t>
      </w:r>
      <w:r>
        <w:rPr>
          <w:b/>
          <w:bCs/>
          <w:sz w:val="28"/>
          <w:szCs w:val="27"/>
        </w:rPr>
        <w:t>Часть программы, формируемая участниками образовательных учреждений……………………………………………………………………………..стр.19</w:t>
      </w:r>
    </w:p>
    <w:p w:rsidR="008C0D7A" w:rsidRPr="00743344" w:rsidRDefault="008C0D7A" w:rsidP="00F95049">
      <w:pPr>
        <w:pStyle w:val="a3"/>
        <w:spacing w:before="0" w:beforeAutospacing="0" w:after="0" w:afterAutospacing="0" w:line="276" w:lineRule="auto"/>
        <w:rPr>
          <w:b/>
          <w:bCs/>
          <w:sz w:val="28"/>
          <w:szCs w:val="27"/>
        </w:rPr>
      </w:pPr>
      <w:r>
        <w:rPr>
          <w:b/>
          <w:bCs/>
          <w:sz w:val="28"/>
          <w:szCs w:val="27"/>
        </w:rPr>
        <w:t xml:space="preserve">1.1.11. Особенности организации педагогической диагностики и мониторинга……………………………………………………………………………стр.24 </w:t>
      </w:r>
    </w:p>
    <w:p w:rsidR="008C0D7A" w:rsidRDefault="008C0D7A" w:rsidP="001844B1">
      <w:pPr>
        <w:spacing w:after="0" w:line="240" w:lineRule="auto"/>
        <w:rPr>
          <w:rFonts w:ascii="Times New Roman" w:eastAsia="Times New Roman" w:hAnsi="Times New Roman" w:cs="Times New Roman"/>
          <w:b/>
          <w:bCs/>
          <w:i/>
          <w:sz w:val="28"/>
          <w:szCs w:val="27"/>
        </w:rPr>
      </w:pPr>
    </w:p>
    <w:p w:rsidR="001844B1" w:rsidRPr="001844B1" w:rsidRDefault="001844B1" w:rsidP="001844B1">
      <w:pPr>
        <w:spacing w:after="0" w:line="240" w:lineRule="auto"/>
        <w:rPr>
          <w:rFonts w:ascii="Times New Roman" w:eastAsia="Times New Roman" w:hAnsi="Times New Roman" w:cs="Times New Roman"/>
          <w:b/>
          <w:sz w:val="28"/>
          <w:szCs w:val="27"/>
        </w:rPr>
      </w:pPr>
      <w:r w:rsidRPr="001844B1">
        <w:rPr>
          <w:rFonts w:ascii="Times New Roman" w:eastAsia="Times New Roman" w:hAnsi="Times New Roman" w:cs="Times New Roman"/>
          <w:b/>
          <w:i/>
          <w:sz w:val="28"/>
          <w:szCs w:val="27"/>
          <w:u w:val="single"/>
        </w:rPr>
        <w:t>РАЗДЕЛ 2. СОДЕРЖАТЕЛЬНЫЙ РАЗДЕЛ</w:t>
      </w:r>
      <w:r w:rsidRPr="001844B1">
        <w:rPr>
          <w:rFonts w:ascii="Times New Roman" w:eastAsia="Times New Roman" w:hAnsi="Times New Roman" w:cs="Times New Roman"/>
          <w:b/>
          <w:sz w:val="28"/>
          <w:szCs w:val="27"/>
        </w:rPr>
        <w:t>.……………………………………...… стр. 2</w:t>
      </w:r>
      <w:r w:rsidR="008C0D7A">
        <w:rPr>
          <w:rFonts w:ascii="Times New Roman" w:eastAsia="Times New Roman" w:hAnsi="Times New Roman" w:cs="Times New Roman"/>
          <w:b/>
          <w:sz w:val="28"/>
          <w:szCs w:val="27"/>
        </w:rPr>
        <w:t>6</w:t>
      </w:r>
    </w:p>
    <w:p w:rsidR="001844B1" w:rsidRPr="001844B1" w:rsidRDefault="001844B1" w:rsidP="001844B1">
      <w:pPr>
        <w:spacing w:after="0"/>
        <w:rPr>
          <w:rFonts w:ascii="Times New Roman" w:eastAsia="Times New Roman" w:hAnsi="Times New Roman" w:cs="Times New Roman"/>
          <w:b/>
          <w:i/>
          <w:color w:val="FF0000"/>
          <w:sz w:val="28"/>
          <w:szCs w:val="27"/>
        </w:rPr>
      </w:pPr>
    </w:p>
    <w:p w:rsidR="001844B1" w:rsidRPr="001844B1" w:rsidRDefault="001844B1" w:rsidP="001844B1">
      <w:pPr>
        <w:spacing w:after="0"/>
        <w:rPr>
          <w:rFonts w:ascii="Times New Roman" w:eastAsia="Times New Roman" w:hAnsi="Times New Roman" w:cs="Times New Roman"/>
          <w:b/>
          <w:sz w:val="28"/>
          <w:szCs w:val="27"/>
        </w:rPr>
      </w:pPr>
      <w:r w:rsidRPr="001844B1">
        <w:rPr>
          <w:rFonts w:ascii="Times New Roman" w:eastAsia="Times New Roman" w:hAnsi="Times New Roman" w:cs="Times New Roman"/>
          <w:b/>
          <w:i/>
          <w:sz w:val="28"/>
          <w:szCs w:val="27"/>
        </w:rPr>
        <w:t>2.1. Игра как особое пространство развития ребёнка</w:t>
      </w:r>
      <w:r w:rsidRPr="001844B1">
        <w:rPr>
          <w:rFonts w:ascii="Times New Roman" w:eastAsia="Times New Roman" w:hAnsi="Times New Roman" w:cs="Times New Roman"/>
          <w:b/>
          <w:sz w:val="28"/>
          <w:szCs w:val="27"/>
        </w:rPr>
        <w:t xml:space="preserve"> ………………….……...… стр. 2</w:t>
      </w:r>
      <w:r w:rsidR="008C0D7A">
        <w:rPr>
          <w:rFonts w:ascii="Times New Roman" w:eastAsia="Times New Roman" w:hAnsi="Times New Roman" w:cs="Times New Roman"/>
          <w:b/>
          <w:sz w:val="28"/>
          <w:szCs w:val="27"/>
        </w:rPr>
        <w:t>6</w:t>
      </w:r>
    </w:p>
    <w:p w:rsidR="001844B1" w:rsidRPr="001844B1" w:rsidRDefault="001844B1" w:rsidP="001844B1">
      <w:pPr>
        <w:spacing w:after="0"/>
        <w:rPr>
          <w:rFonts w:ascii="Times New Roman" w:eastAsia="Times New Roman" w:hAnsi="Times New Roman" w:cs="Times New Roman"/>
          <w:b/>
          <w:bCs/>
          <w:sz w:val="28"/>
          <w:szCs w:val="27"/>
        </w:rPr>
      </w:pPr>
      <w:r w:rsidRPr="001844B1">
        <w:rPr>
          <w:rFonts w:ascii="Times New Roman" w:eastAsia="Times New Roman" w:hAnsi="Times New Roman" w:cs="Times New Roman"/>
          <w:b/>
          <w:sz w:val="28"/>
          <w:szCs w:val="27"/>
        </w:rPr>
        <w:t xml:space="preserve">2.1.1. Содержание психолого-педагогической работы </w:t>
      </w:r>
      <w:r w:rsidRPr="001844B1">
        <w:rPr>
          <w:rFonts w:ascii="Times New Roman" w:eastAsia="Times New Roman" w:hAnsi="Times New Roman" w:cs="Times New Roman"/>
          <w:b/>
          <w:bCs/>
          <w:sz w:val="28"/>
          <w:szCs w:val="27"/>
        </w:rPr>
        <w:t xml:space="preserve">основной части </w:t>
      </w:r>
    </w:p>
    <w:p w:rsidR="001844B1" w:rsidRPr="001844B1" w:rsidRDefault="001844B1" w:rsidP="001844B1">
      <w:pPr>
        <w:spacing w:after="0"/>
        <w:rPr>
          <w:rFonts w:ascii="Times New Roman" w:eastAsia="Times New Roman" w:hAnsi="Times New Roman" w:cs="Times New Roman"/>
          <w:b/>
          <w:bCs/>
          <w:sz w:val="28"/>
          <w:szCs w:val="27"/>
        </w:rPr>
      </w:pPr>
      <w:r w:rsidRPr="001844B1">
        <w:rPr>
          <w:rFonts w:ascii="Times New Roman" w:eastAsia="Times New Roman" w:hAnsi="Times New Roman" w:cs="Times New Roman"/>
          <w:b/>
          <w:bCs/>
          <w:sz w:val="28"/>
          <w:szCs w:val="27"/>
        </w:rPr>
        <w:t>рабочей программы .……………………..................................................................… стр. 2</w:t>
      </w:r>
      <w:r w:rsidR="008C0D7A">
        <w:rPr>
          <w:rFonts w:ascii="Times New Roman" w:eastAsia="Times New Roman" w:hAnsi="Times New Roman" w:cs="Times New Roman"/>
          <w:b/>
          <w:bCs/>
          <w:sz w:val="28"/>
          <w:szCs w:val="27"/>
        </w:rPr>
        <w:t>6</w:t>
      </w:r>
    </w:p>
    <w:p w:rsidR="001844B1" w:rsidRDefault="001844B1" w:rsidP="001844B1">
      <w:pPr>
        <w:spacing w:after="0"/>
        <w:rPr>
          <w:rFonts w:ascii="Times New Roman" w:eastAsia="Times New Roman" w:hAnsi="Times New Roman" w:cs="Times New Roman"/>
          <w:b/>
          <w:sz w:val="28"/>
          <w:szCs w:val="27"/>
        </w:rPr>
      </w:pPr>
      <w:r w:rsidRPr="001844B1">
        <w:rPr>
          <w:rFonts w:ascii="Times New Roman" w:eastAsia="Times New Roman" w:hAnsi="Times New Roman" w:cs="Times New Roman"/>
          <w:b/>
          <w:sz w:val="28"/>
          <w:szCs w:val="27"/>
        </w:rPr>
        <w:t xml:space="preserve">2.1.2. </w:t>
      </w:r>
      <w:r w:rsidR="000B6550">
        <w:rPr>
          <w:b/>
          <w:bCs/>
          <w:sz w:val="28"/>
          <w:szCs w:val="27"/>
        </w:rPr>
        <w:t>Часть программы, формируемая участниками образовательных учреждений…………………………………………………………</w:t>
      </w:r>
      <w:r w:rsidRPr="001844B1">
        <w:rPr>
          <w:rFonts w:ascii="Times New Roman" w:eastAsia="Times New Roman" w:hAnsi="Times New Roman" w:cs="Times New Roman"/>
          <w:b/>
          <w:bCs/>
          <w:sz w:val="28"/>
          <w:szCs w:val="27"/>
        </w:rPr>
        <w:t>.</w:t>
      </w:r>
      <w:r w:rsidRPr="001844B1">
        <w:rPr>
          <w:rFonts w:ascii="Times New Roman" w:eastAsia="Times New Roman" w:hAnsi="Times New Roman" w:cs="Times New Roman"/>
          <w:b/>
          <w:sz w:val="28"/>
          <w:szCs w:val="27"/>
        </w:rPr>
        <w:t>.…..………..….....…</w:t>
      </w:r>
      <w:r w:rsidR="000B6550">
        <w:rPr>
          <w:rFonts w:ascii="Times New Roman" w:eastAsia="Times New Roman" w:hAnsi="Times New Roman" w:cs="Times New Roman"/>
          <w:b/>
          <w:sz w:val="28"/>
          <w:szCs w:val="27"/>
        </w:rPr>
        <w:t>…………….</w:t>
      </w:r>
      <w:r w:rsidRPr="001844B1">
        <w:rPr>
          <w:rFonts w:ascii="Times New Roman" w:eastAsia="Times New Roman" w:hAnsi="Times New Roman" w:cs="Times New Roman"/>
          <w:b/>
          <w:sz w:val="28"/>
          <w:szCs w:val="27"/>
        </w:rPr>
        <w:t xml:space="preserve"> стр. </w:t>
      </w:r>
      <w:r w:rsidR="000B6550">
        <w:rPr>
          <w:rFonts w:ascii="Times New Roman" w:eastAsia="Times New Roman" w:hAnsi="Times New Roman" w:cs="Times New Roman"/>
          <w:b/>
          <w:sz w:val="28"/>
          <w:szCs w:val="27"/>
        </w:rPr>
        <w:t>51</w:t>
      </w:r>
    </w:p>
    <w:p w:rsidR="000B6550" w:rsidRDefault="000B6550" w:rsidP="001844B1">
      <w:pPr>
        <w:spacing w:after="0"/>
        <w:rPr>
          <w:rFonts w:ascii="Times New Roman" w:eastAsia="Times New Roman" w:hAnsi="Times New Roman" w:cs="Times New Roman"/>
          <w:b/>
          <w:sz w:val="28"/>
          <w:szCs w:val="27"/>
        </w:rPr>
      </w:pPr>
      <w:r>
        <w:rPr>
          <w:rFonts w:ascii="Times New Roman" w:eastAsia="Times New Roman" w:hAnsi="Times New Roman" w:cs="Times New Roman"/>
          <w:b/>
          <w:sz w:val="28"/>
          <w:szCs w:val="27"/>
        </w:rPr>
        <w:t>2.1.3.Описание вариативных форм, методов, способов и средств реализации программы………………………………………………………………………………стр.57</w:t>
      </w:r>
    </w:p>
    <w:p w:rsidR="000B6550" w:rsidRDefault="000B6550" w:rsidP="001844B1">
      <w:pPr>
        <w:spacing w:after="0"/>
        <w:rPr>
          <w:b/>
          <w:bCs/>
          <w:sz w:val="28"/>
          <w:szCs w:val="27"/>
        </w:rPr>
      </w:pPr>
      <w:r>
        <w:rPr>
          <w:rFonts w:ascii="Times New Roman" w:eastAsia="Times New Roman" w:hAnsi="Times New Roman" w:cs="Times New Roman"/>
          <w:b/>
          <w:sz w:val="28"/>
          <w:szCs w:val="27"/>
        </w:rPr>
        <w:t xml:space="preserve">2.1.4. </w:t>
      </w:r>
      <w:r>
        <w:rPr>
          <w:b/>
          <w:bCs/>
          <w:sz w:val="28"/>
          <w:szCs w:val="27"/>
        </w:rPr>
        <w:t>Часть программы, формируемая участниками образовательных учреждений…………………………………………………………………………………………………………….стр.62</w:t>
      </w:r>
    </w:p>
    <w:p w:rsidR="00DE6C8E" w:rsidRDefault="00DE6C8E" w:rsidP="001844B1">
      <w:pPr>
        <w:spacing w:after="0"/>
        <w:rPr>
          <w:b/>
          <w:bCs/>
          <w:sz w:val="28"/>
          <w:szCs w:val="27"/>
        </w:rPr>
      </w:pPr>
      <w:r>
        <w:rPr>
          <w:b/>
          <w:bCs/>
          <w:sz w:val="28"/>
          <w:szCs w:val="27"/>
        </w:rPr>
        <w:t>2.1.5. Особенности образовательной деятельности разных видов и культурных практик……………………………………………………………………………………………………………………стр.66</w:t>
      </w:r>
    </w:p>
    <w:p w:rsidR="00125BD9" w:rsidRDefault="00125BD9" w:rsidP="001844B1">
      <w:pPr>
        <w:spacing w:after="0"/>
        <w:rPr>
          <w:b/>
          <w:bCs/>
          <w:sz w:val="28"/>
          <w:szCs w:val="27"/>
        </w:rPr>
      </w:pPr>
      <w:r>
        <w:rPr>
          <w:b/>
          <w:bCs/>
          <w:sz w:val="28"/>
          <w:szCs w:val="27"/>
        </w:rPr>
        <w:t>2.1.6.Способы и направления поддержки детской инициативы………………………….стр.68</w:t>
      </w:r>
    </w:p>
    <w:p w:rsidR="006337D9" w:rsidRDefault="006337D9" w:rsidP="001844B1">
      <w:pPr>
        <w:spacing w:after="0"/>
        <w:rPr>
          <w:b/>
          <w:bCs/>
          <w:sz w:val="28"/>
          <w:szCs w:val="27"/>
        </w:rPr>
      </w:pPr>
      <w:r>
        <w:rPr>
          <w:b/>
          <w:bCs/>
          <w:sz w:val="28"/>
          <w:szCs w:val="27"/>
        </w:rPr>
        <w:t>2.1.7. Взаимодействие с семьями воспитанников………………………………………………..стр.70</w:t>
      </w:r>
    </w:p>
    <w:p w:rsidR="003B083F" w:rsidRPr="001844B1" w:rsidRDefault="003B083F" w:rsidP="001844B1">
      <w:pPr>
        <w:spacing w:after="0"/>
        <w:rPr>
          <w:rFonts w:ascii="Times New Roman" w:eastAsia="Times New Roman" w:hAnsi="Times New Roman" w:cs="Times New Roman"/>
          <w:b/>
          <w:sz w:val="28"/>
          <w:szCs w:val="27"/>
        </w:rPr>
      </w:pPr>
      <w:r>
        <w:rPr>
          <w:b/>
          <w:bCs/>
          <w:sz w:val="28"/>
          <w:szCs w:val="27"/>
        </w:rPr>
        <w:t>2.1.8.</w:t>
      </w:r>
      <w:r w:rsidRPr="003B083F">
        <w:rPr>
          <w:b/>
          <w:bCs/>
          <w:sz w:val="28"/>
          <w:szCs w:val="27"/>
        </w:rPr>
        <w:t xml:space="preserve"> </w:t>
      </w:r>
      <w:r>
        <w:rPr>
          <w:b/>
          <w:bCs/>
          <w:sz w:val="28"/>
          <w:szCs w:val="27"/>
        </w:rPr>
        <w:t>Часть программы, формируемая участниками образовательных учреждений…………………………………………………………………………………………………………….стр.72</w:t>
      </w:r>
    </w:p>
    <w:p w:rsidR="001844B1" w:rsidRPr="001844B1" w:rsidRDefault="001844B1" w:rsidP="001844B1">
      <w:pPr>
        <w:spacing w:after="0"/>
        <w:rPr>
          <w:rFonts w:ascii="Times New Roman" w:eastAsia="Times New Roman" w:hAnsi="Times New Roman" w:cs="Times New Roman"/>
          <w:b/>
          <w:sz w:val="28"/>
          <w:szCs w:val="27"/>
        </w:rPr>
      </w:pPr>
    </w:p>
    <w:p w:rsidR="001844B1" w:rsidRPr="001844B1" w:rsidRDefault="001844B1" w:rsidP="001844B1">
      <w:pPr>
        <w:spacing w:after="0" w:line="240" w:lineRule="auto"/>
        <w:rPr>
          <w:rFonts w:ascii="Times New Roman" w:eastAsia="Times New Roman" w:hAnsi="Times New Roman" w:cs="Times New Roman"/>
          <w:b/>
          <w:sz w:val="28"/>
          <w:szCs w:val="27"/>
        </w:rPr>
      </w:pPr>
      <w:r w:rsidRPr="001844B1">
        <w:rPr>
          <w:rFonts w:ascii="Times New Roman" w:eastAsia="Times New Roman" w:hAnsi="Times New Roman" w:cs="Times New Roman"/>
          <w:b/>
          <w:i/>
          <w:sz w:val="28"/>
          <w:szCs w:val="27"/>
          <w:u w:val="single"/>
        </w:rPr>
        <w:t>РАЗДЕЛ 3. ОРГАНИЗАЦИОННЫЙ РАЗДЕЛ</w:t>
      </w:r>
      <w:r w:rsidRPr="001844B1">
        <w:rPr>
          <w:rFonts w:ascii="Times New Roman" w:eastAsia="Times New Roman" w:hAnsi="Times New Roman" w:cs="Times New Roman"/>
          <w:b/>
          <w:sz w:val="28"/>
          <w:szCs w:val="27"/>
        </w:rPr>
        <w:t xml:space="preserve">………………………………........… стр. </w:t>
      </w:r>
      <w:r w:rsidR="00AC418F">
        <w:rPr>
          <w:rFonts w:ascii="Times New Roman" w:eastAsia="Times New Roman" w:hAnsi="Times New Roman" w:cs="Times New Roman"/>
          <w:b/>
          <w:sz w:val="28"/>
          <w:szCs w:val="27"/>
        </w:rPr>
        <w:t>77</w:t>
      </w:r>
    </w:p>
    <w:p w:rsidR="001844B1" w:rsidRPr="001844B1" w:rsidRDefault="001844B1" w:rsidP="001844B1">
      <w:pPr>
        <w:spacing w:after="0" w:line="240" w:lineRule="auto"/>
        <w:rPr>
          <w:rFonts w:ascii="Times New Roman" w:eastAsia="Times New Roman" w:hAnsi="Times New Roman" w:cs="Times New Roman"/>
          <w:b/>
          <w:sz w:val="28"/>
          <w:szCs w:val="27"/>
        </w:rPr>
      </w:pPr>
    </w:p>
    <w:p w:rsidR="001844B1" w:rsidRDefault="001844B1" w:rsidP="001844B1">
      <w:pPr>
        <w:spacing w:after="0" w:line="360" w:lineRule="auto"/>
        <w:rPr>
          <w:rFonts w:ascii="Times New Roman" w:eastAsia="Times New Roman" w:hAnsi="Times New Roman" w:cs="Times New Roman"/>
          <w:b/>
          <w:sz w:val="28"/>
          <w:szCs w:val="27"/>
        </w:rPr>
      </w:pPr>
      <w:r w:rsidRPr="001844B1">
        <w:rPr>
          <w:rFonts w:ascii="Times New Roman" w:eastAsia="Times New Roman" w:hAnsi="Times New Roman" w:cs="Times New Roman"/>
          <w:b/>
          <w:sz w:val="28"/>
          <w:szCs w:val="27"/>
        </w:rPr>
        <w:t xml:space="preserve">3.1. Оформление предметно-пространственной среды ………..…………....…… стр. </w:t>
      </w:r>
      <w:r w:rsidR="00AC418F">
        <w:rPr>
          <w:rFonts w:ascii="Times New Roman" w:eastAsia="Times New Roman" w:hAnsi="Times New Roman" w:cs="Times New Roman"/>
          <w:b/>
          <w:sz w:val="28"/>
          <w:szCs w:val="27"/>
        </w:rPr>
        <w:t>77</w:t>
      </w:r>
    </w:p>
    <w:p w:rsidR="00AC418F" w:rsidRPr="001844B1" w:rsidRDefault="00AC418F" w:rsidP="001844B1">
      <w:pPr>
        <w:spacing w:after="0" w:line="360" w:lineRule="auto"/>
        <w:rPr>
          <w:rFonts w:ascii="Times New Roman" w:eastAsia="Times New Roman" w:hAnsi="Times New Roman" w:cs="Times New Roman"/>
          <w:b/>
          <w:sz w:val="28"/>
          <w:szCs w:val="27"/>
        </w:rPr>
      </w:pPr>
      <w:r>
        <w:rPr>
          <w:rFonts w:ascii="Times New Roman" w:eastAsia="Times New Roman" w:hAnsi="Times New Roman" w:cs="Times New Roman"/>
          <w:b/>
          <w:sz w:val="28"/>
          <w:szCs w:val="27"/>
        </w:rPr>
        <w:t xml:space="preserve">        Часть программы, формируемая участниками образовательных учреждений……………………………………………………………………………..стр.78</w:t>
      </w:r>
    </w:p>
    <w:p w:rsidR="001844B1" w:rsidRPr="001844B1" w:rsidRDefault="001844B1" w:rsidP="001844B1">
      <w:pPr>
        <w:spacing w:after="0" w:line="360" w:lineRule="auto"/>
        <w:rPr>
          <w:rFonts w:ascii="Times New Roman" w:eastAsia="Times New Roman" w:hAnsi="Times New Roman" w:cs="Times New Roman"/>
          <w:b/>
          <w:sz w:val="28"/>
          <w:szCs w:val="27"/>
        </w:rPr>
      </w:pPr>
      <w:r w:rsidRPr="001844B1">
        <w:rPr>
          <w:rFonts w:ascii="Times New Roman" w:eastAsia="Times New Roman" w:hAnsi="Times New Roman" w:cs="Times New Roman"/>
          <w:b/>
          <w:sz w:val="28"/>
          <w:szCs w:val="27"/>
        </w:rPr>
        <w:t xml:space="preserve">3.2. </w:t>
      </w:r>
      <w:r w:rsidRPr="001844B1">
        <w:rPr>
          <w:rFonts w:ascii="Times New Roman" w:eastAsia="Times New Roman" w:hAnsi="Times New Roman" w:cs="Times New Roman"/>
          <w:b/>
          <w:bCs/>
          <w:sz w:val="28"/>
          <w:szCs w:val="28"/>
        </w:rPr>
        <w:t xml:space="preserve">Материально-техническое обеспечение </w:t>
      </w:r>
      <w:r w:rsidRPr="001844B1">
        <w:rPr>
          <w:rFonts w:ascii="Times New Roman" w:eastAsia="Times New Roman" w:hAnsi="Times New Roman" w:cs="Times New Roman"/>
          <w:b/>
          <w:sz w:val="28"/>
          <w:szCs w:val="27"/>
        </w:rPr>
        <w:t xml:space="preserve">…………………………….…........… стр. </w:t>
      </w:r>
      <w:r w:rsidR="00AC418F">
        <w:rPr>
          <w:rFonts w:ascii="Times New Roman" w:eastAsia="Times New Roman" w:hAnsi="Times New Roman" w:cs="Times New Roman"/>
          <w:b/>
          <w:sz w:val="28"/>
          <w:szCs w:val="27"/>
        </w:rPr>
        <w:t>83</w:t>
      </w:r>
    </w:p>
    <w:p w:rsidR="001844B1" w:rsidRPr="001844B1" w:rsidRDefault="001844B1" w:rsidP="001844B1">
      <w:pPr>
        <w:spacing w:after="0" w:line="360" w:lineRule="auto"/>
        <w:rPr>
          <w:rFonts w:ascii="Times New Roman" w:eastAsia="Times New Roman" w:hAnsi="Times New Roman" w:cs="Times New Roman"/>
          <w:b/>
          <w:sz w:val="28"/>
          <w:szCs w:val="27"/>
        </w:rPr>
      </w:pPr>
      <w:r w:rsidRPr="001844B1">
        <w:rPr>
          <w:rFonts w:ascii="Times New Roman" w:eastAsia="Times New Roman" w:hAnsi="Times New Roman" w:cs="Times New Roman"/>
          <w:b/>
          <w:sz w:val="28"/>
          <w:szCs w:val="27"/>
        </w:rPr>
        <w:t xml:space="preserve">3.3. Режим дня ……………..…….………………………………………….…..…..… стр. </w:t>
      </w:r>
      <w:r w:rsidR="00AC418F">
        <w:rPr>
          <w:rFonts w:ascii="Times New Roman" w:eastAsia="Times New Roman" w:hAnsi="Times New Roman" w:cs="Times New Roman"/>
          <w:b/>
          <w:sz w:val="28"/>
          <w:szCs w:val="27"/>
        </w:rPr>
        <w:t>93</w:t>
      </w:r>
    </w:p>
    <w:p w:rsidR="001844B1" w:rsidRPr="001844B1" w:rsidRDefault="001844B1" w:rsidP="001844B1">
      <w:pPr>
        <w:spacing w:after="0" w:line="360" w:lineRule="auto"/>
        <w:rPr>
          <w:rFonts w:ascii="Times New Roman" w:eastAsia="Times New Roman" w:hAnsi="Times New Roman" w:cs="Times New Roman"/>
          <w:b/>
          <w:sz w:val="28"/>
          <w:szCs w:val="27"/>
        </w:rPr>
      </w:pPr>
      <w:r w:rsidRPr="001844B1">
        <w:rPr>
          <w:rFonts w:ascii="Times New Roman" w:eastAsia="Times New Roman" w:hAnsi="Times New Roman" w:cs="Times New Roman"/>
          <w:b/>
          <w:sz w:val="28"/>
          <w:szCs w:val="27"/>
        </w:rPr>
        <w:t xml:space="preserve">3.4. Расписание непосредственно образовательной деятельности ……......…… стр. </w:t>
      </w:r>
      <w:r w:rsidR="00AC418F">
        <w:rPr>
          <w:rFonts w:ascii="Times New Roman" w:eastAsia="Times New Roman" w:hAnsi="Times New Roman" w:cs="Times New Roman"/>
          <w:b/>
          <w:sz w:val="28"/>
          <w:szCs w:val="27"/>
        </w:rPr>
        <w:t>96</w:t>
      </w:r>
    </w:p>
    <w:p w:rsidR="001844B1" w:rsidRPr="001844B1" w:rsidRDefault="001844B1" w:rsidP="001844B1">
      <w:pPr>
        <w:spacing w:after="0" w:line="360" w:lineRule="auto"/>
        <w:rPr>
          <w:rFonts w:ascii="Times New Roman" w:eastAsia="Times New Roman" w:hAnsi="Times New Roman" w:cs="Times New Roman"/>
          <w:b/>
          <w:sz w:val="28"/>
          <w:szCs w:val="27"/>
        </w:rPr>
      </w:pPr>
      <w:r w:rsidRPr="001844B1">
        <w:rPr>
          <w:rFonts w:ascii="Times New Roman" w:eastAsia="Times New Roman" w:hAnsi="Times New Roman" w:cs="Times New Roman"/>
          <w:b/>
          <w:sz w:val="28"/>
          <w:szCs w:val="27"/>
        </w:rPr>
        <w:t xml:space="preserve">3.5. </w:t>
      </w:r>
      <w:r w:rsidR="00AC418F">
        <w:rPr>
          <w:rFonts w:ascii="Times New Roman" w:eastAsia="Times New Roman" w:hAnsi="Times New Roman" w:cs="Times New Roman"/>
          <w:b/>
          <w:sz w:val="28"/>
          <w:szCs w:val="27"/>
        </w:rPr>
        <w:t>Организация щадящего оздоровительного режима в дошкольном учреждении……………………………………………………………….</w:t>
      </w:r>
      <w:r w:rsidRPr="001844B1">
        <w:rPr>
          <w:rFonts w:ascii="Times New Roman" w:eastAsia="Times New Roman" w:hAnsi="Times New Roman" w:cs="Times New Roman"/>
          <w:b/>
          <w:sz w:val="28"/>
          <w:szCs w:val="27"/>
        </w:rPr>
        <w:t xml:space="preserve"> …….….… стр. </w:t>
      </w:r>
      <w:r w:rsidR="00AC418F">
        <w:rPr>
          <w:rFonts w:ascii="Times New Roman" w:eastAsia="Times New Roman" w:hAnsi="Times New Roman" w:cs="Times New Roman"/>
          <w:b/>
          <w:sz w:val="28"/>
          <w:szCs w:val="27"/>
        </w:rPr>
        <w:t>99</w:t>
      </w:r>
    </w:p>
    <w:p w:rsidR="001844B1" w:rsidRPr="001844B1" w:rsidRDefault="001844B1" w:rsidP="001844B1">
      <w:pPr>
        <w:spacing w:after="0" w:line="360" w:lineRule="auto"/>
        <w:rPr>
          <w:rFonts w:ascii="Times New Roman" w:eastAsia="Times New Roman" w:hAnsi="Times New Roman" w:cs="Times New Roman"/>
          <w:b/>
          <w:bCs/>
          <w:sz w:val="28"/>
          <w:szCs w:val="28"/>
        </w:rPr>
      </w:pPr>
      <w:r w:rsidRPr="001844B1">
        <w:rPr>
          <w:rFonts w:ascii="Times New Roman" w:eastAsia="Times New Roman" w:hAnsi="Times New Roman" w:cs="Times New Roman"/>
          <w:b/>
          <w:bCs/>
          <w:sz w:val="28"/>
          <w:szCs w:val="28"/>
        </w:rPr>
        <w:t xml:space="preserve">3.6. </w:t>
      </w:r>
      <w:r w:rsidR="00AC418F">
        <w:rPr>
          <w:rFonts w:ascii="Times New Roman" w:eastAsia="Times New Roman" w:hAnsi="Times New Roman" w:cs="Times New Roman"/>
          <w:b/>
          <w:bCs/>
          <w:sz w:val="28"/>
          <w:szCs w:val="28"/>
        </w:rPr>
        <w:t>Система физкультурно-оздоровительной работы………….</w:t>
      </w:r>
      <w:r w:rsidR="00AC418F">
        <w:rPr>
          <w:rFonts w:ascii="Times New Roman" w:eastAsia="Times New Roman" w:hAnsi="Times New Roman" w:cs="Times New Roman"/>
          <w:b/>
          <w:sz w:val="28"/>
          <w:szCs w:val="27"/>
        </w:rPr>
        <w:t>………...........</w:t>
      </w:r>
      <w:r w:rsidRPr="001844B1">
        <w:rPr>
          <w:rFonts w:ascii="Times New Roman" w:eastAsia="Times New Roman" w:hAnsi="Times New Roman" w:cs="Times New Roman"/>
          <w:b/>
          <w:sz w:val="28"/>
          <w:szCs w:val="27"/>
        </w:rPr>
        <w:t xml:space="preserve"> стр. </w:t>
      </w:r>
      <w:r w:rsidR="00AC418F">
        <w:rPr>
          <w:rFonts w:ascii="Times New Roman" w:eastAsia="Times New Roman" w:hAnsi="Times New Roman" w:cs="Times New Roman"/>
          <w:b/>
          <w:sz w:val="28"/>
          <w:szCs w:val="27"/>
        </w:rPr>
        <w:t>101</w:t>
      </w:r>
    </w:p>
    <w:p w:rsidR="001844B1" w:rsidRPr="001844B1" w:rsidRDefault="001844B1" w:rsidP="001844B1">
      <w:pPr>
        <w:spacing w:after="0" w:line="360" w:lineRule="auto"/>
        <w:jc w:val="both"/>
        <w:rPr>
          <w:rFonts w:ascii="Times New Roman" w:eastAsia="Times New Roman" w:hAnsi="Times New Roman" w:cs="Times New Roman"/>
          <w:b/>
          <w:sz w:val="28"/>
        </w:rPr>
      </w:pPr>
      <w:r w:rsidRPr="001844B1">
        <w:rPr>
          <w:rFonts w:ascii="Times New Roman" w:eastAsia="Times New Roman" w:hAnsi="Times New Roman" w:cs="Times New Roman"/>
          <w:b/>
          <w:sz w:val="28"/>
        </w:rPr>
        <w:t xml:space="preserve">3.7. </w:t>
      </w:r>
      <w:r w:rsidR="00AC418F">
        <w:rPr>
          <w:rFonts w:ascii="Times New Roman" w:eastAsia="Times New Roman" w:hAnsi="Times New Roman" w:cs="Times New Roman"/>
          <w:b/>
          <w:sz w:val="28"/>
        </w:rPr>
        <w:t>Комплексно-тематическое планирование</w:t>
      </w:r>
      <w:r w:rsidRPr="001844B1">
        <w:rPr>
          <w:rFonts w:ascii="Times New Roman" w:eastAsia="Times New Roman" w:hAnsi="Times New Roman" w:cs="Times New Roman"/>
          <w:b/>
          <w:sz w:val="28"/>
        </w:rPr>
        <w:t xml:space="preserve"> ..</w:t>
      </w:r>
      <w:r w:rsidR="00AC418F">
        <w:rPr>
          <w:rFonts w:ascii="Times New Roman" w:eastAsia="Times New Roman" w:hAnsi="Times New Roman" w:cs="Times New Roman"/>
          <w:b/>
          <w:sz w:val="28"/>
          <w:szCs w:val="27"/>
        </w:rPr>
        <w:t>…</w:t>
      </w:r>
      <w:r w:rsidRPr="001844B1">
        <w:rPr>
          <w:rFonts w:ascii="Times New Roman" w:eastAsia="Times New Roman" w:hAnsi="Times New Roman" w:cs="Times New Roman"/>
          <w:b/>
          <w:sz w:val="28"/>
          <w:szCs w:val="27"/>
        </w:rPr>
        <w:t xml:space="preserve">………………………........… стр. </w:t>
      </w:r>
      <w:r w:rsidR="00AC418F">
        <w:rPr>
          <w:rFonts w:ascii="Times New Roman" w:eastAsia="Times New Roman" w:hAnsi="Times New Roman" w:cs="Times New Roman"/>
          <w:b/>
          <w:sz w:val="28"/>
          <w:szCs w:val="27"/>
        </w:rPr>
        <w:t>105</w:t>
      </w:r>
    </w:p>
    <w:p w:rsidR="001844B1" w:rsidRPr="001844B1" w:rsidRDefault="00A873CB" w:rsidP="00A873CB">
      <w:pPr>
        <w:tabs>
          <w:tab w:val="left" w:pos="993"/>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rPr>
        <w:t xml:space="preserve">3.8.Особенности традиционных событий, праздников, мероприятий………  </w:t>
      </w:r>
      <w:r w:rsidR="001844B1" w:rsidRPr="001844B1">
        <w:rPr>
          <w:rFonts w:ascii="Times New Roman" w:eastAsia="Times New Roman" w:hAnsi="Times New Roman" w:cs="Times New Roman"/>
          <w:b/>
          <w:sz w:val="28"/>
        </w:rPr>
        <w:t xml:space="preserve"> стр. </w:t>
      </w:r>
      <w:r>
        <w:rPr>
          <w:rFonts w:ascii="Times New Roman" w:eastAsia="Times New Roman" w:hAnsi="Times New Roman" w:cs="Times New Roman"/>
          <w:b/>
          <w:sz w:val="28"/>
        </w:rPr>
        <w:t>106</w:t>
      </w:r>
    </w:p>
    <w:p w:rsidR="001844B1" w:rsidRPr="001844B1" w:rsidRDefault="001844B1" w:rsidP="001844B1">
      <w:pPr>
        <w:spacing w:after="0" w:line="240" w:lineRule="auto"/>
        <w:rPr>
          <w:rFonts w:ascii="Times New Roman" w:eastAsia="Times New Roman" w:hAnsi="Times New Roman" w:cs="Times New Roman"/>
          <w:b/>
          <w:i/>
          <w:sz w:val="28"/>
          <w:szCs w:val="27"/>
          <w:u w:val="single"/>
        </w:rPr>
      </w:pPr>
    </w:p>
    <w:p w:rsidR="001844B1" w:rsidRPr="001844B1" w:rsidRDefault="001844B1" w:rsidP="001844B1">
      <w:pPr>
        <w:spacing w:after="0" w:line="240" w:lineRule="auto"/>
        <w:rPr>
          <w:rFonts w:ascii="Times New Roman" w:eastAsia="Times New Roman" w:hAnsi="Times New Roman" w:cs="Times New Roman"/>
          <w:b/>
          <w:sz w:val="28"/>
          <w:szCs w:val="27"/>
        </w:rPr>
      </w:pPr>
      <w:r w:rsidRPr="001844B1">
        <w:rPr>
          <w:rFonts w:ascii="Times New Roman" w:eastAsia="Times New Roman" w:hAnsi="Times New Roman" w:cs="Times New Roman"/>
          <w:b/>
          <w:i/>
          <w:sz w:val="28"/>
          <w:szCs w:val="27"/>
          <w:u w:val="single"/>
        </w:rPr>
        <w:t>РАЗДЕЛ 4. СПИСОК ЛИТЕРАТУРЫ</w:t>
      </w:r>
      <w:r w:rsidR="00A873CB">
        <w:rPr>
          <w:rFonts w:ascii="Times New Roman" w:eastAsia="Times New Roman" w:hAnsi="Times New Roman" w:cs="Times New Roman"/>
          <w:b/>
          <w:sz w:val="28"/>
          <w:szCs w:val="27"/>
        </w:rPr>
        <w:t>…………………………….…………..........</w:t>
      </w:r>
      <w:r w:rsidRPr="001844B1">
        <w:rPr>
          <w:rFonts w:ascii="Times New Roman" w:eastAsia="Times New Roman" w:hAnsi="Times New Roman" w:cs="Times New Roman"/>
          <w:b/>
          <w:sz w:val="28"/>
          <w:szCs w:val="27"/>
        </w:rPr>
        <w:t xml:space="preserve">стр. </w:t>
      </w:r>
      <w:r w:rsidR="00A873CB">
        <w:rPr>
          <w:rFonts w:ascii="Times New Roman" w:eastAsia="Times New Roman" w:hAnsi="Times New Roman" w:cs="Times New Roman"/>
          <w:b/>
          <w:sz w:val="28"/>
          <w:szCs w:val="27"/>
        </w:rPr>
        <w:t>109</w:t>
      </w:r>
    </w:p>
    <w:p w:rsidR="001844B1" w:rsidRPr="001844B1" w:rsidRDefault="001844B1" w:rsidP="001844B1">
      <w:pPr>
        <w:rPr>
          <w:rFonts w:ascii="Times New Roman" w:eastAsia="Times New Roman" w:hAnsi="Times New Roman" w:cs="Times New Roman"/>
          <w:sz w:val="28"/>
          <w:szCs w:val="28"/>
        </w:rPr>
      </w:pPr>
    </w:p>
    <w:p w:rsidR="001844B1" w:rsidRPr="001844B1" w:rsidRDefault="001844B1" w:rsidP="001844B1">
      <w:pPr>
        <w:spacing w:after="0" w:line="240" w:lineRule="auto"/>
        <w:rPr>
          <w:rFonts w:ascii="Times New Roman" w:eastAsia="Times New Roman" w:hAnsi="Times New Roman" w:cs="Times New Roman"/>
          <w:b/>
          <w:sz w:val="28"/>
          <w:szCs w:val="27"/>
        </w:rPr>
      </w:pPr>
      <w:r w:rsidRPr="001844B1">
        <w:rPr>
          <w:rFonts w:ascii="Times New Roman" w:eastAsia="Times New Roman" w:hAnsi="Times New Roman" w:cs="Times New Roman"/>
          <w:b/>
          <w:i/>
          <w:sz w:val="28"/>
          <w:szCs w:val="27"/>
          <w:u w:val="single"/>
        </w:rPr>
        <w:t>РАЗДЕЛ 5. ПРИЛОЖЕНИЯ</w:t>
      </w:r>
      <w:r w:rsidR="00A873CB">
        <w:rPr>
          <w:rFonts w:ascii="Times New Roman" w:eastAsia="Times New Roman" w:hAnsi="Times New Roman" w:cs="Times New Roman"/>
          <w:b/>
          <w:sz w:val="28"/>
          <w:szCs w:val="27"/>
        </w:rPr>
        <w:t>…………………………………………………..........</w:t>
      </w:r>
      <w:r w:rsidRPr="001844B1">
        <w:rPr>
          <w:rFonts w:ascii="Times New Roman" w:eastAsia="Times New Roman" w:hAnsi="Times New Roman" w:cs="Times New Roman"/>
          <w:b/>
          <w:sz w:val="28"/>
          <w:szCs w:val="27"/>
        </w:rPr>
        <w:t xml:space="preserve"> стр. </w:t>
      </w:r>
      <w:r w:rsidR="00A873CB">
        <w:rPr>
          <w:rFonts w:ascii="Times New Roman" w:eastAsia="Times New Roman" w:hAnsi="Times New Roman" w:cs="Times New Roman"/>
          <w:b/>
          <w:sz w:val="28"/>
          <w:szCs w:val="27"/>
        </w:rPr>
        <w:t>112</w:t>
      </w:r>
    </w:p>
    <w:p w:rsidR="009A51A5" w:rsidRPr="00EE14E3" w:rsidRDefault="009A51A5" w:rsidP="009A51A5">
      <w:pPr>
        <w:pStyle w:val="a3"/>
        <w:spacing w:before="0" w:beforeAutospacing="0" w:after="0" w:afterAutospacing="0"/>
        <w:rPr>
          <w:b/>
          <w:sz w:val="28"/>
          <w:szCs w:val="27"/>
        </w:rPr>
      </w:pPr>
    </w:p>
    <w:p w:rsidR="009A51A5" w:rsidRPr="00DA4B92" w:rsidRDefault="009A51A5" w:rsidP="00DA4B92">
      <w:pPr>
        <w:rPr>
          <w:rFonts w:ascii="Times New Roman" w:hAnsi="Times New Roman" w:cs="Times New Roman"/>
          <w:sz w:val="28"/>
          <w:szCs w:val="28"/>
        </w:rPr>
      </w:pPr>
    </w:p>
    <w:p w:rsidR="005663BB" w:rsidRDefault="005663BB" w:rsidP="005663BB">
      <w:pPr>
        <w:spacing w:line="9" w:lineRule="exact"/>
        <w:rPr>
          <w:sz w:val="20"/>
          <w:szCs w:val="20"/>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bookmarkStart w:id="0" w:name="_Toc343974955"/>
      <w:bookmarkStart w:id="1" w:name="_Toc343977237"/>
      <w:bookmarkStart w:id="2" w:name="_Toc343979461"/>
      <w:bookmarkStart w:id="3" w:name="_Toc345663108"/>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6337D9" w:rsidRDefault="006337D9" w:rsidP="008B6798">
      <w:pPr>
        <w:spacing w:after="0" w:line="240" w:lineRule="auto"/>
        <w:jc w:val="center"/>
        <w:rPr>
          <w:rFonts w:ascii="Times New Roman" w:hAnsi="Times New Roman" w:cs="Times New Roman"/>
          <w:b/>
          <w:i/>
          <w:sz w:val="28"/>
          <w:szCs w:val="28"/>
          <w:u w:val="single"/>
          <w:lang w:eastAsia="en-US"/>
        </w:rPr>
      </w:pPr>
    </w:p>
    <w:p w:rsidR="009133A0" w:rsidRDefault="009133A0" w:rsidP="008B6798">
      <w:pPr>
        <w:spacing w:after="0" w:line="240" w:lineRule="auto"/>
        <w:jc w:val="center"/>
        <w:rPr>
          <w:rFonts w:ascii="Times New Roman" w:hAnsi="Times New Roman" w:cs="Times New Roman"/>
          <w:b/>
          <w:i/>
          <w:sz w:val="28"/>
          <w:szCs w:val="28"/>
          <w:u w:val="single"/>
          <w:lang w:eastAsia="en-US"/>
        </w:rPr>
      </w:pPr>
    </w:p>
    <w:p w:rsidR="00E173AA" w:rsidRDefault="00E173AA" w:rsidP="008B6798">
      <w:pPr>
        <w:spacing w:after="0" w:line="240" w:lineRule="auto"/>
        <w:jc w:val="center"/>
        <w:rPr>
          <w:rFonts w:ascii="Times New Roman" w:hAnsi="Times New Roman" w:cs="Times New Roman"/>
          <w:b/>
          <w:i/>
          <w:sz w:val="28"/>
          <w:szCs w:val="28"/>
          <w:u w:val="single"/>
          <w:lang w:eastAsia="en-US"/>
        </w:rPr>
      </w:pPr>
    </w:p>
    <w:p w:rsidR="00E173AA" w:rsidRDefault="00E173AA" w:rsidP="008B6798">
      <w:pPr>
        <w:spacing w:after="0" w:line="240" w:lineRule="auto"/>
        <w:jc w:val="center"/>
        <w:rPr>
          <w:rFonts w:ascii="Times New Roman" w:hAnsi="Times New Roman" w:cs="Times New Roman"/>
          <w:b/>
          <w:i/>
          <w:sz w:val="28"/>
          <w:szCs w:val="28"/>
          <w:u w:val="single"/>
          <w:lang w:eastAsia="en-US"/>
        </w:rPr>
      </w:pPr>
    </w:p>
    <w:p w:rsidR="00E173AA" w:rsidRDefault="00E173AA" w:rsidP="008B6798">
      <w:pPr>
        <w:spacing w:after="0" w:line="240" w:lineRule="auto"/>
        <w:jc w:val="center"/>
        <w:rPr>
          <w:rFonts w:ascii="Times New Roman" w:hAnsi="Times New Roman" w:cs="Times New Roman"/>
          <w:b/>
          <w:i/>
          <w:sz w:val="28"/>
          <w:szCs w:val="28"/>
          <w:u w:val="single"/>
          <w:lang w:eastAsia="en-US"/>
        </w:rPr>
      </w:pPr>
    </w:p>
    <w:p w:rsidR="00E173AA" w:rsidRDefault="00E173AA" w:rsidP="008B6798">
      <w:pPr>
        <w:spacing w:after="0" w:line="240" w:lineRule="auto"/>
        <w:jc w:val="center"/>
        <w:rPr>
          <w:rFonts w:ascii="Times New Roman" w:hAnsi="Times New Roman" w:cs="Times New Roman"/>
          <w:b/>
          <w:i/>
          <w:sz w:val="28"/>
          <w:szCs w:val="28"/>
          <w:u w:val="single"/>
          <w:lang w:eastAsia="en-US"/>
        </w:rPr>
      </w:pPr>
    </w:p>
    <w:p w:rsidR="00E173AA" w:rsidRDefault="00E173AA" w:rsidP="008B6798">
      <w:pPr>
        <w:spacing w:after="0" w:line="240" w:lineRule="auto"/>
        <w:jc w:val="center"/>
        <w:rPr>
          <w:rFonts w:ascii="Times New Roman" w:hAnsi="Times New Roman" w:cs="Times New Roman"/>
          <w:b/>
          <w:i/>
          <w:sz w:val="28"/>
          <w:szCs w:val="28"/>
          <w:u w:val="single"/>
          <w:lang w:eastAsia="en-US"/>
        </w:rPr>
      </w:pPr>
    </w:p>
    <w:p w:rsidR="008B6798" w:rsidRPr="004B5CAA" w:rsidRDefault="008B6798" w:rsidP="008B6798">
      <w:pPr>
        <w:spacing w:after="0" w:line="240" w:lineRule="auto"/>
        <w:jc w:val="center"/>
        <w:rPr>
          <w:rFonts w:ascii="Times New Roman" w:hAnsi="Times New Roman" w:cs="Times New Roman"/>
          <w:b/>
          <w:i/>
          <w:sz w:val="28"/>
          <w:szCs w:val="28"/>
          <w:u w:val="single"/>
          <w:lang w:eastAsia="en-US"/>
        </w:rPr>
      </w:pPr>
      <w:r w:rsidRPr="004B5CAA">
        <w:rPr>
          <w:rFonts w:ascii="Times New Roman" w:hAnsi="Times New Roman" w:cs="Times New Roman"/>
          <w:b/>
          <w:i/>
          <w:sz w:val="28"/>
          <w:szCs w:val="28"/>
          <w:u w:val="single"/>
          <w:lang w:eastAsia="en-US"/>
        </w:rPr>
        <w:t>РАЗДЕЛ 1. ЦЕЛЕВОЙ РАЗДЕЛ</w:t>
      </w:r>
    </w:p>
    <w:p w:rsidR="008B6798" w:rsidRPr="004B5CAA" w:rsidRDefault="008B6798" w:rsidP="008B6798">
      <w:pPr>
        <w:spacing w:after="0" w:line="240" w:lineRule="auto"/>
        <w:jc w:val="both"/>
        <w:rPr>
          <w:rFonts w:ascii="Times New Roman" w:hAnsi="Times New Roman" w:cs="Times New Roman"/>
          <w:b/>
          <w:i/>
          <w:sz w:val="28"/>
          <w:szCs w:val="28"/>
          <w:u w:val="single"/>
          <w:lang w:eastAsia="en-US"/>
        </w:rPr>
      </w:pPr>
    </w:p>
    <w:bookmarkEnd w:id="0"/>
    <w:bookmarkEnd w:id="1"/>
    <w:bookmarkEnd w:id="2"/>
    <w:bookmarkEnd w:id="3"/>
    <w:p w:rsidR="008B6798" w:rsidRPr="00850761" w:rsidRDefault="005D035C" w:rsidP="005D035C">
      <w:pPr>
        <w:pStyle w:val="12"/>
        <w:ind w:right="0"/>
        <w:rPr>
          <w:i/>
          <w:u w:val="none"/>
        </w:rPr>
      </w:pPr>
      <w:r w:rsidRPr="00850761">
        <w:rPr>
          <w:i/>
          <w:u w:val="none"/>
        </w:rPr>
        <w:t xml:space="preserve">1.1. </w:t>
      </w:r>
      <w:r w:rsidR="00311D35" w:rsidRPr="00850761">
        <w:rPr>
          <w:i/>
          <w:u w:val="none"/>
        </w:rPr>
        <w:t>Пояснительная записка</w:t>
      </w:r>
    </w:p>
    <w:p w:rsidR="008B6798" w:rsidRPr="004B5CAA" w:rsidRDefault="008B6798" w:rsidP="008B6798">
      <w:pPr>
        <w:pStyle w:val="12"/>
        <w:ind w:right="0" w:firstLine="567"/>
        <w:jc w:val="both"/>
        <w:rPr>
          <w:u w:val="none"/>
        </w:rPr>
      </w:pPr>
    </w:p>
    <w:p w:rsidR="00F76FBF" w:rsidRPr="00B60F8B" w:rsidRDefault="008B6798" w:rsidP="00F76FBF">
      <w:pPr>
        <w:pStyle w:val="a3"/>
        <w:spacing w:before="0" w:beforeAutospacing="0" w:after="0" w:afterAutospacing="0"/>
        <w:ind w:firstLine="567"/>
        <w:jc w:val="both"/>
        <w:textAlignment w:val="baseline"/>
        <w:rPr>
          <w:bCs/>
          <w:szCs w:val="28"/>
          <w:lang w:eastAsia="en-US"/>
        </w:rPr>
      </w:pPr>
      <w:r w:rsidRPr="00B60F8B">
        <w:rPr>
          <w:bCs/>
          <w:szCs w:val="28"/>
          <w:lang w:eastAsia="en-US"/>
        </w:rPr>
        <w:t xml:space="preserve">Рабочая программа разработана в соответствии с основной образовательной программой </w:t>
      </w:r>
      <w:r w:rsidR="00F76FBF" w:rsidRPr="00B60F8B">
        <w:rPr>
          <w:rFonts w:eastAsia="Liberation Serif"/>
          <w:kern w:val="24"/>
          <w:szCs w:val="28"/>
        </w:rPr>
        <w:t>муниципального</w:t>
      </w:r>
      <w:r w:rsidRPr="00B60F8B">
        <w:rPr>
          <w:rFonts w:eastAsia="Liberation Serif"/>
          <w:kern w:val="24"/>
          <w:szCs w:val="28"/>
        </w:rPr>
        <w:t xml:space="preserve"> дошкольного образовательного учреждения </w:t>
      </w:r>
      <w:r w:rsidR="00F76FBF" w:rsidRPr="00B60F8B">
        <w:rPr>
          <w:rFonts w:eastAsia="Liberation Serif"/>
          <w:kern w:val="24"/>
          <w:szCs w:val="28"/>
        </w:rPr>
        <w:t>детский сад «Карусель»</w:t>
      </w:r>
      <w:r w:rsidRPr="00B60F8B">
        <w:rPr>
          <w:bCs/>
          <w:szCs w:val="28"/>
          <w:lang w:eastAsia="en-US"/>
        </w:rPr>
        <w:t>, в соответствии с федер</w:t>
      </w:r>
      <w:r w:rsidR="00F76FBF" w:rsidRPr="00B60F8B">
        <w:rPr>
          <w:bCs/>
          <w:szCs w:val="28"/>
          <w:lang w:eastAsia="en-US"/>
        </w:rPr>
        <w:t>альным государственным образовательным стандартом дошкольного образования</w:t>
      </w:r>
      <w:r w:rsidR="00F76FBF" w:rsidRPr="00B60F8B">
        <w:rPr>
          <w:szCs w:val="28"/>
          <w:lang w:eastAsia="en-US"/>
        </w:rPr>
        <w:t>, с учетом образовательной программы дошкольного образования «Детство»/ Т.И.Бабаева, А.Г.Гогоберидзе, О.В.Солнцева и др. -</w:t>
      </w:r>
      <w:r w:rsidR="00E00E4B" w:rsidRPr="00B60F8B">
        <w:rPr>
          <w:szCs w:val="28"/>
          <w:lang w:eastAsia="en-US"/>
        </w:rPr>
        <w:t xml:space="preserve"> </w:t>
      </w:r>
      <w:r w:rsidR="00F76FBF" w:rsidRPr="00B60F8B">
        <w:rPr>
          <w:szCs w:val="28"/>
          <w:lang w:eastAsia="en-US"/>
        </w:rPr>
        <w:t>СПб.: ООО «Издательство «Детство-Пресс», Издательство РГПУ им. А.И. Герцена, 2014.</w:t>
      </w:r>
    </w:p>
    <w:p w:rsidR="00EE14E3" w:rsidRPr="00B60F8B" w:rsidRDefault="00EE14E3" w:rsidP="00EE14E3">
      <w:pPr>
        <w:spacing w:after="0" w:line="240" w:lineRule="auto"/>
        <w:ind w:firstLine="567"/>
        <w:jc w:val="both"/>
        <w:rPr>
          <w:rFonts w:ascii="Times New Roman" w:hAnsi="Times New Roman" w:cs="Times New Roman"/>
          <w:bCs/>
          <w:sz w:val="24"/>
          <w:szCs w:val="28"/>
          <w:lang w:eastAsia="en-US"/>
        </w:rPr>
      </w:pPr>
    </w:p>
    <w:p w:rsidR="00EE14E3" w:rsidRPr="00B60F8B" w:rsidRDefault="008B6798" w:rsidP="00EE14E3">
      <w:pPr>
        <w:spacing w:after="0" w:line="240" w:lineRule="auto"/>
        <w:ind w:firstLine="567"/>
        <w:jc w:val="both"/>
        <w:rPr>
          <w:rFonts w:ascii="Times New Roman" w:hAnsi="Times New Roman" w:cs="Times New Roman"/>
          <w:bCs/>
          <w:sz w:val="24"/>
          <w:szCs w:val="28"/>
          <w:lang w:eastAsia="en-US"/>
        </w:rPr>
      </w:pPr>
      <w:r w:rsidRPr="00B60F8B">
        <w:rPr>
          <w:rFonts w:ascii="Times New Roman" w:hAnsi="Times New Roman" w:cs="Times New Roman"/>
          <w:bCs/>
          <w:sz w:val="24"/>
          <w:szCs w:val="28"/>
          <w:lang w:eastAsia="en-US"/>
        </w:rPr>
        <w:t>Рабочая программа обеспечивает разносторон</w:t>
      </w:r>
      <w:r w:rsidR="00B221C6" w:rsidRPr="00B60F8B">
        <w:rPr>
          <w:rFonts w:ascii="Times New Roman" w:hAnsi="Times New Roman" w:cs="Times New Roman"/>
          <w:bCs/>
          <w:sz w:val="24"/>
          <w:szCs w:val="28"/>
          <w:lang w:eastAsia="en-US"/>
        </w:rPr>
        <w:t>нее развитие детей в возрасте с</w:t>
      </w:r>
      <w:r w:rsidRPr="00B60F8B">
        <w:rPr>
          <w:rFonts w:ascii="Times New Roman" w:hAnsi="Times New Roman" w:cs="Times New Roman"/>
          <w:bCs/>
          <w:sz w:val="24"/>
          <w:szCs w:val="28"/>
          <w:lang w:eastAsia="en-US"/>
        </w:rPr>
        <w:t xml:space="preserve"> </w:t>
      </w:r>
      <w:r w:rsidR="009C2620">
        <w:rPr>
          <w:rFonts w:ascii="Times New Roman" w:hAnsi="Times New Roman" w:cs="Times New Roman"/>
          <w:bCs/>
          <w:sz w:val="24"/>
          <w:szCs w:val="28"/>
          <w:lang w:eastAsia="en-US"/>
        </w:rPr>
        <w:t>5</w:t>
      </w:r>
      <w:r w:rsidRPr="00B60F8B">
        <w:rPr>
          <w:rFonts w:ascii="Times New Roman" w:hAnsi="Times New Roman" w:cs="Times New Roman"/>
          <w:bCs/>
          <w:sz w:val="24"/>
          <w:szCs w:val="28"/>
          <w:lang w:eastAsia="en-US"/>
        </w:rPr>
        <w:t xml:space="preserve"> до </w:t>
      </w:r>
      <w:r w:rsidR="009C2620">
        <w:rPr>
          <w:rFonts w:ascii="Times New Roman" w:hAnsi="Times New Roman" w:cs="Times New Roman"/>
          <w:bCs/>
          <w:sz w:val="24"/>
          <w:szCs w:val="28"/>
          <w:lang w:eastAsia="en-US"/>
        </w:rPr>
        <w:t>6</w:t>
      </w:r>
      <w:r w:rsidRPr="00B60F8B">
        <w:rPr>
          <w:rFonts w:ascii="Times New Roman" w:hAnsi="Times New Roman" w:cs="Times New Roman"/>
          <w:bCs/>
          <w:sz w:val="24"/>
          <w:szCs w:val="28"/>
          <w:lang w:eastAsia="en-US"/>
        </w:rPr>
        <w:t xml:space="preserve"> лет с учётом их возрастных и индивидуальных особенностей по основным направле</w:t>
      </w:r>
      <w:r w:rsidR="00B221C6" w:rsidRPr="00B60F8B">
        <w:rPr>
          <w:rFonts w:ascii="Times New Roman" w:hAnsi="Times New Roman" w:cs="Times New Roman"/>
          <w:bCs/>
          <w:sz w:val="24"/>
          <w:szCs w:val="28"/>
          <w:lang w:eastAsia="en-US"/>
        </w:rPr>
        <w:t>ниям – физическому, социально-</w:t>
      </w:r>
      <w:r w:rsidRPr="00B60F8B">
        <w:rPr>
          <w:rFonts w:ascii="Times New Roman" w:hAnsi="Times New Roman" w:cs="Times New Roman"/>
          <w:bCs/>
          <w:sz w:val="24"/>
          <w:szCs w:val="28"/>
          <w:lang w:eastAsia="en-US"/>
        </w:rPr>
        <w:t>коммуникативному, познавательн</w:t>
      </w:r>
      <w:r w:rsidR="005863C4" w:rsidRPr="00B60F8B">
        <w:rPr>
          <w:rFonts w:ascii="Times New Roman" w:hAnsi="Times New Roman" w:cs="Times New Roman"/>
          <w:bCs/>
          <w:sz w:val="24"/>
          <w:szCs w:val="28"/>
          <w:lang w:eastAsia="en-US"/>
        </w:rPr>
        <w:t>ому</w:t>
      </w:r>
      <w:r w:rsidR="00FC136E" w:rsidRPr="00B60F8B">
        <w:rPr>
          <w:rFonts w:ascii="Times New Roman" w:hAnsi="Times New Roman" w:cs="Times New Roman"/>
          <w:bCs/>
          <w:sz w:val="24"/>
          <w:szCs w:val="28"/>
          <w:lang w:eastAsia="en-US"/>
        </w:rPr>
        <w:t>,</w:t>
      </w:r>
      <w:r w:rsidR="00B221C6" w:rsidRPr="00B60F8B">
        <w:rPr>
          <w:rFonts w:ascii="Times New Roman" w:hAnsi="Times New Roman" w:cs="Times New Roman"/>
          <w:bCs/>
          <w:sz w:val="24"/>
          <w:szCs w:val="28"/>
          <w:lang w:eastAsia="en-US"/>
        </w:rPr>
        <w:t xml:space="preserve"> художественно-</w:t>
      </w:r>
      <w:r w:rsidR="00FC136E" w:rsidRPr="00B60F8B">
        <w:rPr>
          <w:rFonts w:ascii="Times New Roman" w:hAnsi="Times New Roman" w:cs="Times New Roman"/>
          <w:bCs/>
          <w:sz w:val="24"/>
          <w:szCs w:val="28"/>
          <w:lang w:eastAsia="en-US"/>
        </w:rPr>
        <w:t>эстетическому и речевому развитию</w:t>
      </w:r>
      <w:r w:rsidR="005863C4" w:rsidRPr="00B60F8B">
        <w:rPr>
          <w:rFonts w:ascii="Times New Roman" w:hAnsi="Times New Roman" w:cs="Times New Roman"/>
          <w:bCs/>
          <w:sz w:val="24"/>
          <w:szCs w:val="28"/>
          <w:lang w:eastAsia="en-US"/>
        </w:rPr>
        <w:t>.</w:t>
      </w:r>
    </w:p>
    <w:p w:rsidR="005863C4" w:rsidRPr="00B60F8B" w:rsidRDefault="005863C4" w:rsidP="00EE14E3">
      <w:pPr>
        <w:spacing w:after="0" w:line="240" w:lineRule="auto"/>
        <w:ind w:firstLine="567"/>
        <w:jc w:val="both"/>
        <w:rPr>
          <w:rFonts w:ascii="Times New Roman" w:hAnsi="Times New Roman" w:cs="Times New Roman"/>
          <w:bCs/>
          <w:sz w:val="24"/>
          <w:szCs w:val="28"/>
          <w:lang w:eastAsia="en-US"/>
        </w:rPr>
      </w:pPr>
      <w:r w:rsidRPr="00B60F8B">
        <w:rPr>
          <w:rFonts w:ascii="Times New Roman" w:eastAsia="Times New Roman" w:hAnsi="Times New Roman" w:cs="Times New Roman"/>
          <w:sz w:val="24"/>
          <w:szCs w:val="24"/>
        </w:rPr>
        <w:t xml:space="preserve">Программа </w:t>
      </w:r>
      <w:r w:rsidRPr="00B60F8B">
        <w:rPr>
          <w:rFonts w:ascii="Times New Roman" w:eastAsia="Times New Roman" w:hAnsi="Times New Roman" w:cs="Times New Roman"/>
          <w:bCs/>
          <w:sz w:val="24"/>
          <w:szCs w:val="24"/>
        </w:rPr>
        <w:t>реализуется на государственном языке Российской Федерации</w:t>
      </w:r>
      <w:r w:rsidRPr="00B60F8B">
        <w:rPr>
          <w:rFonts w:ascii="Times New Roman" w:eastAsia="Times New Roman" w:hAnsi="Times New Roman" w:cs="Times New Roman"/>
          <w:sz w:val="24"/>
          <w:szCs w:val="24"/>
        </w:rPr>
        <w:t xml:space="preserve"> (ст. 14 ФЗ «Об образовании в РФ»).</w:t>
      </w:r>
    </w:p>
    <w:p w:rsidR="00EE14E3" w:rsidRPr="00B60F8B" w:rsidRDefault="00EE14E3" w:rsidP="008B6798">
      <w:pPr>
        <w:spacing w:after="0" w:line="240" w:lineRule="auto"/>
        <w:ind w:firstLine="567"/>
        <w:jc w:val="both"/>
        <w:rPr>
          <w:rFonts w:ascii="Times New Roman" w:hAnsi="Times New Roman" w:cs="Times New Roman"/>
          <w:bCs/>
          <w:sz w:val="24"/>
          <w:szCs w:val="28"/>
          <w:lang w:eastAsia="en-US"/>
        </w:rPr>
      </w:pPr>
    </w:p>
    <w:p w:rsidR="008B6798" w:rsidRPr="00B60F8B" w:rsidRDefault="008B6798" w:rsidP="008B6798">
      <w:pPr>
        <w:spacing w:after="0" w:line="240" w:lineRule="auto"/>
        <w:ind w:firstLine="567"/>
        <w:jc w:val="both"/>
        <w:rPr>
          <w:rFonts w:ascii="Times New Roman" w:hAnsi="Times New Roman" w:cs="Times New Roman"/>
          <w:sz w:val="24"/>
          <w:szCs w:val="28"/>
          <w:lang w:eastAsia="en-US"/>
        </w:rPr>
      </w:pPr>
      <w:r w:rsidRPr="00B60F8B">
        <w:rPr>
          <w:rFonts w:ascii="Times New Roman" w:hAnsi="Times New Roman" w:cs="Times New Roman"/>
          <w:bCs/>
          <w:sz w:val="24"/>
          <w:szCs w:val="28"/>
          <w:lang w:eastAsia="en-US"/>
        </w:rPr>
        <w:t>Данная программа разработана в соответствии со следующими нормативными документами:</w:t>
      </w:r>
    </w:p>
    <w:p w:rsidR="00560B71" w:rsidRPr="00560B71" w:rsidRDefault="00560B71" w:rsidP="00560B71">
      <w:pPr>
        <w:pStyle w:val="a6"/>
        <w:widowControl w:val="0"/>
        <w:jc w:val="both"/>
        <w:rPr>
          <w:sz w:val="24"/>
          <w:szCs w:val="24"/>
        </w:rPr>
      </w:pPr>
      <w:r w:rsidRPr="00560B71">
        <w:rPr>
          <w:rFonts w:eastAsiaTheme="minorHAnsi"/>
          <w:bCs/>
          <w:sz w:val="24"/>
          <w:szCs w:val="24"/>
        </w:rPr>
        <w:t xml:space="preserve">1 </w:t>
      </w:r>
      <w:r w:rsidRPr="00560B71">
        <w:rPr>
          <w:sz w:val="24"/>
          <w:szCs w:val="24"/>
        </w:rPr>
        <w:t xml:space="preserve">Федеральный закон от 29.12.2012 г. № 273-ФЗ (ред. от 31.07.2020) «Об образовании в Российской Федерации» (с изм. и доп., вступ. в силу с 01.09.2020); </w:t>
      </w:r>
    </w:p>
    <w:p w:rsidR="00560B71" w:rsidRPr="00560B71" w:rsidRDefault="00560B71" w:rsidP="00560B71">
      <w:pPr>
        <w:widowControl w:val="0"/>
        <w:spacing w:after="0" w:line="240" w:lineRule="auto"/>
        <w:jc w:val="both"/>
        <w:rPr>
          <w:rFonts w:ascii="Times New Roman" w:eastAsia="Times New Roman" w:hAnsi="Times New Roman" w:cs="Times New Roman"/>
          <w:sz w:val="24"/>
          <w:szCs w:val="24"/>
          <w:lang w:eastAsia="en-US"/>
        </w:rPr>
      </w:pPr>
      <w:r w:rsidRPr="00560B71">
        <w:rPr>
          <w:rFonts w:ascii="Times New Roman" w:eastAsia="Times New Roman" w:hAnsi="Times New Roman" w:cs="Times New Roman"/>
          <w:sz w:val="24"/>
          <w:szCs w:val="24"/>
          <w:lang w:eastAsia="en-US"/>
        </w:rPr>
        <w:t>2</w:t>
      </w:r>
      <w:r w:rsidRPr="00560B71">
        <w:rPr>
          <w:rFonts w:ascii="Times New Roman" w:eastAsia="Times New Roman" w:hAnsi="Times New Roman" w:cs="Times New Roman"/>
          <w:sz w:val="24"/>
          <w:szCs w:val="24"/>
          <w:lang w:eastAsia="en-US"/>
        </w:rPr>
        <w:tab/>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(зарегистрирован в Минюсте РФ 14.11.2013 г. № 30384);</w:t>
      </w:r>
    </w:p>
    <w:p w:rsidR="00560B71" w:rsidRPr="00560B71" w:rsidRDefault="00560B71" w:rsidP="00560B71">
      <w:pPr>
        <w:widowControl w:val="0"/>
        <w:spacing w:after="0" w:line="240" w:lineRule="auto"/>
        <w:jc w:val="both"/>
        <w:rPr>
          <w:rFonts w:ascii="Times New Roman" w:eastAsia="Times New Roman" w:hAnsi="Times New Roman" w:cs="Times New Roman"/>
          <w:sz w:val="24"/>
          <w:szCs w:val="24"/>
          <w:lang w:eastAsia="en-US"/>
        </w:rPr>
      </w:pPr>
      <w:r w:rsidRPr="00560B71">
        <w:rPr>
          <w:rFonts w:ascii="Times New Roman" w:eastAsia="Times New Roman" w:hAnsi="Times New Roman" w:cs="Times New Roman"/>
          <w:sz w:val="24"/>
          <w:szCs w:val="24"/>
          <w:lang w:eastAsia="en-US"/>
        </w:rPr>
        <w:t>3.</w:t>
      </w:r>
      <w:r w:rsidRPr="00560B71">
        <w:rPr>
          <w:rFonts w:ascii="Times New Roman" w:eastAsia="Times New Roman" w:hAnsi="Times New Roman" w:cs="Times New Roman"/>
          <w:sz w:val="24"/>
          <w:szCs w:val="24"/>
          <w:lang w:eastAsia="en-US"/>
        </w:rPr>
        <w:tab/>
        <w:t xml:space="preserve">Приказ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 от 30.08.2013 г. № 1014 (зарегистрирован 26.09.2013 № 30038) </w:t>
      </w:r>
    </w:p>
    <w:p w:rsidR="00560B71" w:rsidRPr="00560B71" w:rsidRDefault="00560B71" w:rsidP="00560B71">
      <w:pPr>
        <w:widowControl w:val="0"/>
        <w:suppressAutoHyphens/>
        <w:autoSpaceDN w:val="0"/>
        <w:contextualSpacing/>
        <w:jc w:val="both"/>
        <w:rPr>
          <w:rFonts w:ascii="Times New Roman" w:eastAsia="Times New Roman" w:hAnsi="Times New Roman" w:cs="Times New Roman"/>
          <w:sz w:val="24"/>
          <w:szCs w:val="24"/>
        </w:rPr>
      </w:pPr>
      <w:r w:rsidRPr="00560B71">
        <w:rPr>
          <w:rFonts w:ascii="Times New Roman" w:eastAsia="Times New Roman" w:hAnsi="Times New Roman" w:cs="Times New Roman"/>
          <w:sz w:val="24"/>
          <w:szCs w:val="24"/>
        </w:rPr>
        <w:t xml:space="preserve"> 4.</w:t>
      </w:r>
      <w:r w:rsidRPr="00560B71">
        <w:rPr>
          <w:rFonts w:ascii="Times New Roman" w:eastAsia="Times New Roman" w:hAnsi="Times New Roman" w:cs="Times New Roman"/>
          <w:sz w:val="24"/>
          <w:szCs w:val="24"/>
          <w:lang w:eastAsia="en-US"/>
        </w:rPr>
        <w:t xml:space="preserve">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года N 28.</w:t>
      </w:r>
      <w:r w:rsidRPr="00560B71">
        <w:rPr>
          <w:rFonts w:ascii="Times New Roman" w:eastAsia="Times New Roman" w:hAnsi="Times New Roman" w:cs="Times New Roman"/>
          <w:sz w:val="24"/>
          <w:szCs w:val="24"/>
        </w:rPr>
        <w:tab/>
      </w:r>
    </w:p>
    <w:p w:rsidR="00052EAC" w:rsidRPr="00560B71" w:rsidRDefault="00560B71" w:rsidP="00560B71">
      <w:pPr>
        <w:widowControl w:val="0"/>
        <w:suppressAutoHyphens/>
        <w:autoSpaceDN w:val="0"/>
        <w:contextualSpacing/>
        <w:jc w:val="both"/>
        <w:rPr>
          <w:rFonts w:ascii="Times New Roman" w:eastAsia="Symbol" w:hAnsi="Times New Roman" w:cs="Times New Roman"/>
          <w:kern w:val="3"/>
          <w:sz w:val="24"/>
          <w:szCs w:val="24"/>
          <w:lang w:eastAsia="ja-JP" w:bidi="fa-IR"/>
        </w:rPr>
      </w:pPr>
      <w:r w:rsidRPr="00560B71">
        <w:rPr>
          <w:rFonts w:ascii="Times New Roman" w:eastAsia="Times New Roman" w:hAnsi="Times New Roman" w:cs="Times New Roman"/>
          <w:sz w:val="24"/>
          <w:szCs w:val="24"/>
        </w:rPr>
        <w:t>5.</w:t>
      </w:r>
      <w:r w:rsidRPr="00560B71">
        <w:rPr>
          <w:rFonts w:ascii="Times New Roman" w:eastAsia="Times New Roman" w:hAnsi="Times New Roman" w:cs="Times New Roman"/>
          <w:sz w:val="24"/>
          <w:szCs w:val="24"/>
        </w:rPr>
        <w:tab/>
        <w:t xml:space="preserve">Устав ДОУ (утвержден от 09.01.2019 г. № 1-па). </w:t>
      </w:r>
    </w:p>
    <w:p w:rsidR="00C77358" w:rsidRPr="00560B71" w:rsidRDefault="00C77358" w:rsidP="00052EAC">
      <w:pPr>
        <w:spacing w:after="0" w:line="240" w:lineRule="auto"/>
        <w:rPr>
          <w:rFonts w:ascii="Times New Roman" w:eastAsia="Times New Roman" w:hAnsi="Times New Roman" w:cs="Times New Roman"/>
          <w:b/>
          <w:sz w:val="24"/>
          <w:szCs w:val="24"/>
        </w:rPr>
      </w:pPr>
    </w:p>
    <w:p w:rsidR="00C90586" w:rsidRPr="00C77358" w:rsidRDefault="00C77358" w:rsidP="009B5D91">
      <w:pPr>
        <w:pStyle w:val="a4"/>
        <w:numPr>
          <w:ilvl w:val="2"/>
          <w:numId w:val="3"/>
        </w:numPr>
        <w:jc w:val="center"/>
        <w:rPr>
          <w:b/>
          <w:bCs/>
          <w:sz w:val="28"/>
          <w:szCs w:val="27"/>
        </w:rPr>
      </w:pPr>
      <w:r w:rsidRPr="00C77358">
        <w:rPr>
          <w:b/>
          <w:sz w:val="28"/>
          <w:szCs w:val="27"/>
        </w:rPr>
        <w:t xml:space="preserve">Цели и задачи </w:t>
      </w:r>
      <w:r w:rsidRPr="00C77358">
        <w:rPr>
          <w:b/>
          <w:bCs/>
          <w:sz w:val="28"/>
          <w:szCs w:val="27"/>
        </w:rPr>
        <w:t>о</w:t>
      </w:r>
      <w:r w:rsidR="00351A99">
        <w:rPr>
          <w:b/>
          <w:bCs/>
          <w:sz w:val="28"/>
          <w:szCs w:val="27"/>
        </w:rPr>
        <w:t>сновной</w:t>
      </w:r>
      <w:r w:rsidRPr="00C77358">
        <w:rPr>
          <w:b/>
          <w:bCs/>
          <w:sz w:val="28"/>
          <w:szCs w:val="27"/>
        </w:rPr>
        <w:t xml:space="preserve"> части </w:t>
      </w:r>
      <w:r w:rsidR="00351A99">
        <w:rPr>
          <w:b/>
          <w:bCs/>
          <w:sz w:val="28"/>
          <w:szCs w:val="27"/>
        </w:rPr>
        <w:t xml:space="preserve">рабочей </w:t>
      </w:r>
      <w:r w:rsidRPr="00C77358">
        <w:rPr>
          <w:b/>
          <w:bCs/>
          <w:sz w:val="28"/>
          <w:szCs w:val="27"/>
        </w:rPr>
        <w:t>программы</w:t>
      </w:r>
    </w:p>
    <w:p w:rsidR="00C77358" w:rsidRPr="00C77358" w:rsidRDefault="00C77358" w:rsidP="00EE14E3">
      <w:pPr>
        <w:spacing w:after="0" w:line="240" w:lineRule="auto"/>
        <w:jc w:val="center"/>
        <w:rPr>
          <w:b/>
          <w:bCs/>
          <w:sz w:val="28"/>
          <w:szCs w:val="28"/>
        </w:rPr>
      </w:pPr>
    </w:p>
    <w:p w:rsidR="008B6798" w:rsidRPr="00B60F8B" w:rsidRDefault="008B6798" w:rsidP="00EE14E3">
      <w:pPr>
        <w:spacing w:after="0" w:line="240" w:lineRule="auto"/>
        <w:ind w:firstLine="567"/>
        <w:jc w:val="both"/>
        <w:rPr>
          <w:rFonts w:ascii="Times New Roman" w:hAnsi="Times New Roman" w:cs="Times New Roman"/>
          <w:sz w:val="24"/>
          <w:szCs w:val="28"/>
        </w:rPr>
      </w:pPr>
      <w:r w:rsidRPr="00B60F8B">
        <w:rPr>
          <w:rFonts w:ascii="Times New Roman" w:hAnsi="Times New Roman" w:cs="Times New Roman"/>
          <w:b/>
          <w:bCs/>
          <w:sz w:val="24"/>
          <w:szCs w:val="28"/>
        </w:rPr>
        <w:t xml:space="preserve">Цель </w:t>
      </w:r>
      <w:r w:rsidR="001F04E2" w:rsidRPr="00B60F8B">
        <w:rPr>
          <w:rFonts w:ascii="Times New Roman" w:hAnsi="Times New Roman" w:cs="Times New Roman"/>
          <w:b/>
          <w:bCs/>
          <w:sz w:val="24"/>
          <w:szCs w:val="28"/>
        </w:rPr>
        <w:t>о</w:t>
      </w:r>
      <w:r w:rsidR="00351A99" w:rsidRPr="00B60F8B">
        <w:rPr>
          <w:rFonts w:ascii="Times New Roman" w:hAnsi="Times New Roman" w:cs="Times New Roman"/>
          <w:b/>
          <w:bCs/>
          <w:sz w:val="24"/>
          <w:szCs w:val="28"/>
        </w:rPr>
        <w:t>сновной</w:t>
      </w:r>
      <w:r w:rsidR="001F04E2" w:rsidRPr="00B60F8B">
        <w:rPr>
          <w:rFonts w:ascii="Times New Roman" w:hAnsi="Times New Roman" w:cs="Times New Roman"/>
          <w:b/>
          <w:bCs/>
          <w:sz w:val="24"/>
          <w:szCs w:val="28"/>
        </w:rPr>
        <w:t xml:space="preserve"> части </w:t>
      </w:r>
      <w:r w:rsidRPr="00B60F8B">
        <w:rPr>
          <w:rFonts w:ascii="Times New Roman" w:hAnsi="Times New Roman" w:cs="Times New Roman"/>
          <w:b/>
          <w:bCs/>
          <w:sz w:val="24"/>
          <w:szCs w:val="28"/>
        </w:rPr>
        <w:t xml:space="preserve">рабочей </w:t>
      </w:r>
      <w:r w:rsidRPr="00B60F8B">
        <w:rPr>
          <w:rFonts w:ascii="Times New Roman" w:hAnsi="Times New Roman" w:cs="Times New Roman"/>
          <w:b/>
          <w:bCs/>
          <w:sz w:val="24"/>
          <w:szCs w:val="28"/>
          <w:lang w:eastAsia="en-US"/>
        </w:rPr>
        <w:t>программы</w:t>
      </w:r>
      <w:r w:rsidR="001F04E2" w:rsidRPr="00B60F8B">
        <w:rPr>
          <w:rFonts w:ascii="Times New Roman" w:hAnsi="Times New Roman" w:cs="Times New Roman"/>
          <w:b/>
          <w:bCs/>
          <w:sz w:val="24"/>
          <w:szCs w:val="28"/>
          <w:lang w:eastAsia="en-US"/>
        </w:rPr>
        <w:t xml:space="preserve"> </w:t>
      </w:r>
      <w:r w:rsidRPr="00B60F8B">
        <w:rPr>
          <w:rFonts w:ascii="Times New Roman" w:hAnsi="Times New Roman" w:cs="Times New Roman"/>
          <w:sz w:val="24"/>
          <w:szCs w:val="28"/>
        </w:rPr>
        <w:t>–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8B6798" w:rsidRPr="00B60F8B" w:rsidRDefault="001F04E2" w:rsidP="008B6798">
      <w:pPr>
        <w:pStyle w:val="Default"/>
        <w:ind w:firstLine="567"/>
        <w:jc w:val="both"/>
        <w:rPr>
          <w:szCs w:val="28"/>
        </w:rPr>
      </w:pPr>
      <w:r w:rsidRPr="00B60F8B">
        <w:rPr>
          <w:b/>
          <w:color w:val="auto"/>
          <w:szCs w:val="28"/>
        </w:rPr>
        <w:t>Задачи</w:t>
      </w:r>
      <w:r w:rsidR="008B6798" w:rsidRPr="00B60F8B">
        <w:rPr>
          <w:szCs w:val="28"/>
        </w:rPr>
        <w:t xml:space="preserve"> </w:t>
      </w:r>
      <w:r w:rsidR="00351A99" w:rsidRPr="00B60F8B">
        <w:rPr>
          <w:b/>
          <w:bCs/>
          <w:szCs w:val="28"/>
        </w:rPr>
        <w:t>основной</w:t>
      </w:r>
      <w:r w:rsidRPr="00B60F8B">
        <w:rPr>
          <w:b/>
          <w:bCs/>
          <w:szCs w:val="28"/>
        </w:rPr>
        <w:t xml:space="preserve"> части рабочей </w:t>
      </w:r>
      <w:r w:rsidRPr="00B60F8B">
        <w:rPr>
          <w:b/>
          <w:bCs/>
          <w:szCs w:val="28"/>
          <w:lang w:eastAsia="en-US"/>
        </w:rPr>
        <w:t>программы</w:t>
      </w:r>
      <w:r w:rsidR="008B6798" w:rsidRPr="00B60F8B">
        <w:rPr>
          <w:szCs w:val="28"/>
        </w:rPr>
        <w:t xml:space="preserve">: </w:t>
      </w:r>
    </w:p>
    <w:p w:rsidR="008B6798" w:rsidRPr="00B60F8B" w:rsidRDefault="008B6798" w:rsidP="008B6798">
      <w:pPr>
        <w:pStyle w:val="Default"/>
        <w:ind w:firstLine="567"/>
        <w:jc w:val="both"/>
        <w:rPr>
          <w:szCs w:val="28"/>
        </w:rPr>
      </w:pPr>
      <w:r w:rsidRPr="00B60F8B">
        <w:rPr>
          <w:szCs w:val="28"/>
        </w:rPr>
        <w:t xml:space="preserve">‒ укрепление физического и психического здоровья ребенка, формирование основ его двигательной и гигиенической культуры; </w:t>
      </w:r>
    </w:p>
    <w:p w:rsidR="008B6798" w:rsidRPr="00B60F8B" w:rsidRDefault="008B6798" w:rsidP="008B6798">
      <w:pPr>
        <w:pStyle w:val="Default"/>
        <w:ind w:firstLine="567"/>
        <w:jc w:val="both"/>
        <w:rPr>
          <w:szCs w:val="28"/>
        </w:rPr>
      </w:pPr>
      <w:r w:rsidRPr="00B60F8B">
        <w:rPr>
          <w:szCs w:val="28"/>
        </w:rPr>
        <w:t xml:space="preserve">‒ целостное развитие ребенка как субъекта посильных дошкольнику видов деятельности; </w:t>
      </w:r>
    </w:p>
    <w:p w:rsidR="008B6798" w:rsidRPr="00B60F8B" w:rsidRDefault="008B6798" w:rsidP="008B6798">
      <w:pPr>
        <w:pStyle w:val="Default"/>
        <w:ind w:firstLine="567"/>
        <w:jc w:val="both"/>
        <w:rPr>
          <w:szCs w:val="28"/>
        </w:rPr>
      </w:pPr>
      <w:r w:rsidRPr="00B60F8B">
        <w:rPr>
          <w:szCs w:val="28"/>
        </w:rPr>
        <w:t xml:space="preserve">‒ обогащенное развитие ребенка, обеспечивающее единый процесс социализации–индивидуализации с учетом детских потребностей, возможностей и способностей; </w:t>
      </w:r>
    </w:p>
    <w:p w:rsidR="008B6798" w:rsidRPr="00B60F8B" w:rsidRDefault="008B6798" w:rsidP="008B6798">
      <w:pPr>
        <w:pStyle w:val="Default"/>
        <w:ind w:firstLine="567"/>
        <w:jc w:val="both"/>
        <w:rPr>
          <w:szCs w:val="28"/>
        </w:rPr>
      </w:pPr>
      <w:r w:rsidRPr="00B60F8B">
        <w:rPr>
          <w:szCs w:val="28"/>
        </w:rPr>
        <w:t xml:space="preserve">‒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8B6798" w:rsidRPr="00B60F8B" w:rsidRDefault="008B6798" w:rsidP="008B6798">
      <w:pPr>
        <w:pStyle w:val="Default"/>
        <w:ind w:firstLine="567"/>
        <w:jc w:val="both"/>
        <w:rPr>
          <w:szCs w:val="28"/>
        </w:rPr>
      </w:pPr>
      <w:r w:rsidRPr="004B5CAA">
        <w:rPr>
          <w:sz w:val="28"/>
          <w:szCs w:val="28"/>
        </w:rPr>
        <w:t xml:space="preserve">‒ </w:t>
      </w:r>
      <w:r w:rsidRPr="00B60F8B">
        <w:rPr>
          <w:szCs w:val="28"/>
        </w:rPr>
        <w:t>развитие познавательной активности, любознательности, стремления к самостоятельному познанию и размышлению, развити</w:t>
      </w:r>
      <w:r w:rsidR="00041F78" w:rsidRPr="00B60F8B">
        <w:rPr>
          <w:szCs w:val="28"/>
        </w:rPr>
        <w:t>е умственных способностей, речи</w:t>
      </w:r>
      <w:r w:rsidRPr="00B60F8B">
        <w:rPr>
          <w:szCs w:val="28"/>
        </w:rPr>
        <w:t xml:space="preserve">; </w:t>
      </w:r>
    </w:p>
    <w:p w:rsidR="008B6798" w:rsidRPr="00B60F8B" w:rsidRDefault="008B6798" w:rsidP="008B6798">
      <w:pPr>
        <w:pStyle w:val="Default"/>
        <w:ind w:firstLine="567"/>
        <w:jc w:val="both"/>
        <w:rPr>
          <w:color w:val="auto"/>
          <w:szCs w:val="28"/>
        </w:rPr>
      </w:pPr>
      <w:r w:rsidRPr="00B60F8B">
        <w:rPr>
          <w:szCs w:val="28"/>
        </w:rPr>
        <w:t xml:space="preserve">‒ пробуждение творческой активности и воображения ребенка, желания </w:t>
      </w:r>
      <w:r w:rsidRPr="00B60F8B">
        <w:rPr>
          <w:color w:val="auto"/>
          <w:szCs w:val="28"/>
        </w:rPr>
        <w:t xml:space="preserve">включаться в творческую деятельность; </w:t>
      </w:r>
    </w:p>
    <w:p w:rsidR="008B6798" w:rsidRPr="00B60F8B" w:rsidRDefault="008B6798" w:rsidP="008B6798">
      <w:pPr>
        <w:pStyle w:val="Default"/>
        <w:ind w:firstLine="567"/>
        <w:jc w:val="both"/>
        <w:rPr>
          <w:color w:val="auto"/>
          <w:szCs w:val="28"/>
        </w:rPr>
      </w:pPr>
      <w:r w:rsidRPr="00B60F8B">
        <w:rPr>
          <w:color w:val="auto"/>
          <w:szCs w:val="28"/>
        </w:rPr>
        <w:t xml:space="preserve">‒ 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w:t>
      </w:r>
    </w:p>
    <w:p w:rsidR="008B6798" w:rsidRPr="00B60F8B" w:rsidRDefault="008B6798" w:rsidP="008B6798">
      <w:pPr>
        <w:pStyle w:val="Default"/>
        <w:ind w:firstLine="567"/>
        <w:jc w:val="both"/>
        <w:rPr>
          <w:color w:val="auto"/>
          <w:szCs w:val="28"/>
        </w:rPr>
      </w:pPr>
      <w:r w:rsidRPr="00B60F8B">
        <w:rPr>
          <w:color w:val="auto"/>
          <w:szCs w:val="28"/>
        </w:rPr>
        <w:t xml:space="preserve">‒ приобщение ребенка к культуре своей страны и воспитание уважения к другим народам и культурам; </w:t>
      </w:r>
    </w:p>
    <w:p w:rsidR="008B6798" w:rsidRPr="00B60F8B" w:rsidRDefault="008B6798" w:rsidP="008B6798">
      <w:pPr>
        <w:pStyle w:val="Default"/>
        <w:ind w:firstLine="567"/>
        <w:jc w:val="both"/>
        <w:rPr>
          <w:color w:val="auto"/>
          <w:szCs w:val="28"/>
        </w:rPr>
      </w:pPr>
      <w:r w:rsidRPr="00B60F8B">
        <w:rPr>
          <w:color w:val="auto"/>
          <w:szCs w:val="28"/>
        </w:rPr>
        <w:t xml:space="preserve">‒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 </w:t>
      </w:r>
    </w:p>
    <w:p w:rsidR="00C90586" w:rsidRDefault="00C90586" w:rsidP="001F04E2">
      <w:pPr>
        <w:pStyle w:val="Default"/>
        <w:ind w:firstLine="567"/>
        <w:jc w:val="both"/>
        <w:rPr>
          <w:b/>
          <w:bCs/>
          <w:sz w:val="28"/>
          <w:szCs w:val="28"/>
        </w:rPr>
      </w:pPr>
    </w:p>
    <w:p w:rsidR="005863C4" w:rsidRPr="005863C4" w:rsidRDefault="005863C4" w:rsidP="00CE4FA4">
      <w:pPr>
        <w:spacing w:after="0" w:line="240" w:lineRule="auto"/>
        <w:ind w:firstLine="567"/>
        <w:jc w:val="both"/>
        <w:rPr>
          <w:rFonts w:ascii="Times New Roman" w:eastAsia="Symbol" w:hAnsi="Times New Roman" w:cs="Times New Roman"/>
          <w:sz w:val="28"/>
          <w:szCs w:val="28"/>
        </w:rPr>
      </w:pPr>
      <w:r w:rsidRPr="005863C4">
        <w:rPr>
          <w:rFonts w:ascii="Times New Roman" w:eastAsia="Times New Roman" w:hAnsi="Times New Roman" w:cs="Times New Roman"/>
          <w:b/>
          <w:bCs/>
          <w:iCs/>
          <w:sz w:val="28"/>
          <w:szCs w:val="28"/>
        </w:rPr>
        <w:t xml:space="preserve">Задачи </w:t>
      </w:r>
      <w:r w:rsidR="00351A99">
        <w:rPr>
          <w:rFonts w:ascii="Times New Roman" w:eastAsia="Times New Roman" w:hAnsi="Times New Roman" w:cs="Times New Roman"/>
          <w:b/>
          <w:bCs/>
          <w:iCs/>
          <w:sz w:val="28"/>
          <w:szCs w:val="28"/>
        </w:rPr>
        <w:t>основной</w:t>
      </w:r>
      <w:r w:rsidR="00CE4FA4" w:rsidRPr="00CE4FA4">
        <w:rPr>
          <w:rFonts w:ascii="Times New Roman" w:eastAsia="Times New Roman" w:hAnsi="Times New Roman" w:cs="Times New Roman"/>
          <w:b/>
          <w:bCs/>
          <w:iCs/>
          <w:sz w:val="28"/>
          <w:szCs w:val="28"/>
        </w:rPr>
        <w:t xml:space="preserve"> части рабочей</w:t>
      </w:r>
      <w:r w:rsidRPr="005863C4">
        <w:rPr>
          <w:rFonts w:ascii="Times New Roman" w:eastAsia="Times New Roman" w:hAnsi="Times New Roman" w:cs="Times New Roman"/>
          <w:b/>
          <w:bCs/>
          <w:iCs/>
          <w:sz w:val="28"/>
          <w:szCs w:val="28"/>
        </w:rPr>
        <w:t xml:space="preserve"> </w:t>
      </w:r>
      <w:r w:rsidR="00CE4FA4">
        <w:rPr>
          <w:rFonts w:ascii="Times New Roman" w:eastAsia="Times New Roman" w:hAnsi="Times New Roman" w:cs="Times New Roman"/>
          <w:b/>
          <w:bCs/>
          <w:iCs/>
          <w:sz w:val="28"/>
          <w:szCs w:val="28"/>
        </w:rPr>
        <w:t xml:space="preserve">программы </w:t>
      </w:r>
      <w:r w:rsidRPr="005863C4">
        <w:rPr>
          <w:rFonts w:ascii="Times New Roman" w:eastAsia="Times New Roman" w:hAnsi="Times New Roman" w:cs="Times New Roman"/>
          <w:b/>
          <w:bCs/>
          <w:iCs/>
          <w:sz w:val="28"/>
          <w:szCs w:val="28"/>
        </w:rPr>
        <w:t>по образовательным областям:</w:t>
      </w:r>
    </w:p>
    <w:p w:rsidR="00EE14E3" w:rsidRDefault="00EE14E3" w:rsidP="00CE4FA4">
      <w:pPr>
        <w:spacing w:after="0" w:line="240" w:lineRule="auto"/>
        <w:ind w:firstLine="567"/>
        <w:jc w:val="both"/>
        <w:rPr>
          <w:rFonts w:ascii="Times New Roman" w:eastAsia="Times New Roman" w:hAnsi="Times New Roman" w:cs="Times New Roman"/>
          <w:b/>
          <w:bCs/>
          <w:i/>
          <w:iCs/>
          <w:sz w:val="28"/>
          <w:szCs w:val="28"/>
        </w:rPr>
      </w:pPr>
    </w:p>
    <w:p w:rsidR="005863C4" w:rsidRPr="00B60F8B" w:rsidRDefault="00BD47B3" w:rsidP="00CE4FA4">
      <w:pPr>
        <w:spacing w:after="0" w:line="240" w:lineRule="auto"/>
        <w:ind w:firstLine="567"/>
        <w:jc w:val="both"/>
        <w:rPr>
          <w:rFonts w:ascii="Times New Roman" w:eastAsia="Symbol" w:hAnsi="Times New Roman" w:cs="Times New Roman"/>
          <w:sz w:val="24"/>
          <w:szCs w:val="28"/>
        </w:rPr>
      </w:pPr>
      <w:r w:rsidRPr="00B60F8B">
        <w:rPr>
          <w:rFonts w:ascii="Times New Roman" w:eastAsia="Times New Roman" w:hAnsi="Times New Roman" w:cs="Times New Roman"/>
          <w:b/>
          <w:bCs/>
          <w:i/>
          <w:iCs/>
          <w:sz w:val="24"/>
          <w:szCs w:val="28"/>
        </w:rPr>
        <w:t>«</w:t>
      </w:r>
      <w:r w:rsidR="005863C4" w:rsidRPr="00B60F8B">
        <w:rPr>
          <w:rFonts w:ascii="Times New Roman" w:eastAsia="Times New Roman" w:hAnsi="Times New Roman" w:cs="Times New Roman"/>
          <w:b/>
          <w:bCs/>
          <w:i/>
          <w:iCs/>
          <w:sz w:val="24"/>
          <w:szCs w:val="28"/>
        </w:rPr>
        <w:t>Социально-коммуникативное развитие</w:t>
      </w:r>
      <w:r w:rsidRPr="00B60F8B">
        <w:rPr>
          <w:rFonts w:ascii="Times New Roman" w:eastAsia="Times New Roman" w:hAnsi="Times New Roman" w:cs="Times New Roman"/>
          <w:b/>
          <w:bCs/>
          <w:i/>
          <w:iCs/>
          <w:sz w:val="24"/>
          <w:szCs w:val="28"/>
        </w:rPr>
        <w:t>»</w:t>
      </w:r>
      <w:r w:rsidR="00CE4FA4" w:rsidRPr="00B60F8B">
        <w:rPr>
          <w:rFonts w:ascii="Times New Roman" w:eastAsia="Times New Roman" w:hAnsi="Times New Roman" w:cs="Times New Roman"/>
          <w:b/>
          <w:bCs/>
          <w:i/>
          <w:iCs/>
          <w:sz w:val="24"/>
          <w:szCs w:val="28"/>
        </w:rPr>
        <w:t xml:space="preserve"> </w:t>
      </w:r>
      <w:r w:rsidR="005863C4" w:rsidRPr="00B60F8B">
        <w:rPr>
          <w:rFonts w:ascii="Times New Roman" w:eastAsia="Times New Roman" w:hAnsi="Times New Roman" w:cs="Times New Roman"/>
          <w:sz w:val="24"/>
          <w:szCs w:val="28"/>
        </w:rPr>
        <w:t>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E14E3" w:rsidRPr="00B60F8B" w:rsidRDefault="00EE14E3" w:rsidP="00CE4FA4">
      <w:pPr>
        <w:spacing w:after="0" w:line="240" w:lineRule="auto"/>
        <w:ind w:firstLine="567"/>
        <w:jc w:val="both"/>
        <w:rPr>
          <w:rFonts w:ascii="Times New Roman" w:eastAsia="Times New Roman" w:hAnsi="Times New Roman" w:cs="Times New Roman"/>
          <w:b/>
          <w:bCs/>
          <w:i/>
          <w:iCs/>
          <w:sz w:val="24"/>
          <w:szCs w:val="28"/>
        </w:rPr>
      </w:pPr>
    </w:p>
    <w:p w:rsidR="005863C4" w:rsidRPr="00B60F8B" w:rsidRDefault="00BD47B3" w:rsidP="00CE4FA4">
      <w:pPr>
        <w:spacing w:after="0" w:line="240" w:lineRule="auto"/>
        <w:ind w:firstLine="567"/>
        <w:jc w:val="both"/>
        <w:rPr>
          <w:rFonts w:ascii="Times New Roman" w:eastAsia="Symbol" w:hAnsi="Times New Roman" w:cs="Times New Roman"/>
          <w:sz w:val="24"/>
          <w:szCs w:val="28"/>
        </w:rPr>
      </w:pPr>
      <w:r w:rsidRPr="00B60F8B">
        <w:rPr>
          <w:rFonts w:ascii="Times New Roman" w:eastAsia="Times New Roman" w:hAnsi="Times New Roman" w:cs="Times New Roman"/>
          <w:b/>
          <w:bCs/>
          <w:i/>
          <w:iCs/>
          <w:sz w:val="24"/>
          <w:szCs w:val="28"/>
        </w:rPr>
        <w:t>«</w:t>
      </w:r>
      <w:r w:rsidR="005863C4" w:rsidRPr="00B60F8B">
        <w:rPr>
          <w:rFonts w:ascii="Times New Roman" w:eastAsia="Times New Roman" w:hAnsi="Times New Roman" w:cs="Times New Roman"/>
          <w:b/>
          <w:bCs/>
          <w:i/>
          <w:iCs/>
          <w:sz w:val="24"/>
          <w:szCs w:val="28"/>
        </w:rPr>
        <w:t>Познавательное развитие</w:t>
      </w:r>
      <w:r w:rsidRPr="00B60F8B">
        <w:rPr>
          <w:rFonts w:ascii="Times New Roman" w:eastAsia="Times New Roman" w:hAnsi="Times New Roman" w:cs="Times New Roman"/>
          <w:b/>
          <w:bCs/>
          <w:i/>
          <w:iCs/>
          <w:sz w:val="24"/>
          <w:szCs w:val="28"/>
        </w:rPr>
        <w:t>»</w:t>
      </w:r>
      <w:r w:rsidR="00CE4FA4" w:rsidRPr="00B60F8B">
        <w:rPr>
          <w:rFonts w:ascii="Times New Roman" w:eastAsia="Times New Roman" w:hAnsi="Times New Roman" w:cs="Times New Roman"/>
          <w:b/>
          <w:bCs/>
          <w:i/>
          <w:iCs/>
          <w:sz w:val="24"/>
          <w:szCs w:val="28"/>
        </w:rPr>
        <w:t xml:space="preserve"> </w:t>
      </w:r>
      <w:r w:rsidR="005863C4" w:rsidRPr="00B60F8B">
        <w:rPr>
          <w:rFonts w:ascii="Times New Roman" w:eastAsia="Times New Roman" w:hAnsi="Times New Roman" w:cs="Times New Roman"/>
          <w:sz w:val="24"/>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EE14E3" w:rsidRPr="00B60F8B" w:rsidRDefault="00EE14E3" w:rsidP="005863C4">
      <w:pPr>
        <w:spacing w:after="0" w:line="240" w:lineRule="auto"/>
        <w:ind w:firstLine="567"/>
        <w:jc w:val="both"/>
        <w:rPr>
          <w:rFonts w:ascii="Times New Roman" w:eastAsia="Times New Roman" w:hAnsi="Times New Roman" w:cs="Times New Roman"/>
          <w:b/>
          <w:bCs/>
          <w:i/>
          <w:iCs/>
          <w:sz w:val="24"/>
          <w:szCs w:val="28"/>
        </w:rPr>
      </w:pPr>
    </w:p>
    <w:p w:rsidR="005863C4" w:rsidRPr="00B60F8B" w:rsidRDefault="00BD47B3" w:rsidP="005863C4">
      <w:pPr>
        <w:spacing w:after="0" w:line="240" w:lineRule="auto"/>
        <w:ind w:firstLine="567"/>
        <w:jc w:val="both"/>
        <w:rPr>
          <w:rFonts w:ascii="Times New Roman" w:hAnsi="Times New Roman" w:cs="Times New Roman"/>
          <w:sz w:val="24"/>
          <w:szCs w:val="28"/>
        </w:rPr>
      </w:pPr>
      <w:r w:rsidRPr="00B60F8B">
        <w:rPr>
          <w:rFonts w:ascii="Times New Roman" w:eastAsia="Times New Roman" w:hAnsi="Times New Roman" w:cs="Times New Roman"/>
          <w:b/>
          <w:bCs/>
          <w:i/>
          <w:iCs/>
          <w:sz w:val="24"/>
          <w:szCs w:val="28"/>
        </w:rPr>
        <w:t>«</w:t>
      </w:r>
      <w:r w:rsidR="005863C4" w:rsidRPr="00B60F8B">
        <w:rPr>
          <w:rFonts w:ascii="Times New Roman" w:eastAsia="Times New Roman" w:hAnsi="Times New Roman" w:cs="Times New Roman"/>
          <w:b/>
          <w:bCs/>
          <w:i/>
          <w:iCs/>
          <w:sz w:val="24"/>
          <w:szCs w:val="28"/>
        </w:rPr>
        <w:t>Художественно-эстетическое развитие</w:t>
      </w:r>
      <w:r w:rsidRPr="00B60F8B">
        <w:rPr>
          <w:rFonts w:ascii="Times New Roman" w:eastAsia="Times New Roman" w:hAnsi="Times New Roman" w:cs="Times New Roman"/>
          <w:b/>
          <w:bCs/>
          <w:i/>
          <w:iCs/>
          <w:sz w:val="24"/>
          <w:szCs w:val="28"/>
        </w:rPr>
        <w:t>»</w:t>
      </w:r>
      <w:r w:rsidR="00CE4FA4" w:rsidRPr="00B60F8B">
        <w:rPr>
          <w:rFonts w:ascii="Times New Roman" w:eastAsia="Times New Roman" w:hAnsi="Times New Roman" w:cs="Times New Roman"/>
          <w:b/>
          <w:bCs/>
          <w:i/>
          <w:iCs/>
          <w:sz w:val="24"/>
          <w:szCs w:val="28"/>
        </w:rPr>
        <w:t xml:space="preserve"> </w:t>
      </w:r>
      <w:r w:rsidR="005863C4" w:rsidRPr="00B60F8B">
        <w:rPr>
          <w:rFonts w:ascii="Times New Roman" w:eastAsia="Times New Roman" w:hAnsi="Times New Roman" w:cs="Times New Roman"/>
          <w:sz w:val="24"/>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w:t>
      </w:r>
      <w:r w:rsidR="00CE4FA4" w:rsidRPr="00B60F8B">
        <w:rPr>
          <w:rFonts w:ascii="Times New Roman" w:eastAsia="Times New Roman" w:hAnsi="Times New Roman" w:cs="Times New Roman"/>
          <w:sz w:val="24"/>
          <w:szCs w:val="28"/>
        </w:rPr>
        <w:t xml:space="preserve"> </w:t>
      </w:r>
      <w:r w:rsidR="005863C4" w:rsidRPr="00B60F8B">
        <w:rPr>
          <w:rFonts w:ascii="Times New Roman" w:eastAsia="Times New Roman" w:hAnsi="Times New Roman" w:cs="Times New Roman"/>
          <w:sz w:val="24"/>
          <w:szCs w:val="28"/>
        </w:rPr>
        <w:t>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E14E3" w:rsidRPr="00B60F8B" w:rsidRDefault="00EE14E3" w:rsidP="005863C4">
      <w:pPr>
        <w:spacing w:after="0" w:line="240" w:lineRule="auto"/>
        <w:ind w:firstLine="567"/>
        <w:jc w:val="both"/>
        <w:rPr>
          <w:rFonts w:ascii="Times New Roman" w:eastAsia="Times New Roman" w:hAnsi="Times New Roman" w:cs="Times New Roman"/>
          <w:b/>
          <w:bCs/>
          <w:i/>
          <w:iCs/>
          <w:sz w:val="24"/>
          <w:szCs w:val="28"/>
        </w:rPr>
      </w:pPr>
    </w:p>
    <w:p w:rsidR="005863C4" w:rsidRPr="00B60F8B" w:rsidRDefault="00BD47B3" w:rsidP="005863C4">
      <w:pPr>
        <w:spacing w:after="0" w:line="240" w:lineRule="auto"/>
        <w:ind w:firstLine="567"/>
        <w:jc w:val="both"/>
        <w:rPr>
          <w:rFonts w:ascii="Times New Roman" w:eastAsia="Times New Roman" w:hAnsi="Times New Roman" w:cs="Times New Roman"/>
          <w:sz w:val="24"/>
          <w:szCs w:val="28"/>
        </w:rPr>
      </w:pPr>
      <w:r w:rsidRPr="00B60F8B">
        <w:rPr>
          <w:rFonts w:ascii="Times New Roman" w:eastAsia="Times New Roman" w:hAnsi="Times New Roman" w:cs="Times New Roman"/>
          <w:b/>
          <w:bCs/>
          <w:i/>
          <w:iCs/>
          <w:sz w:val="24"/>
          <w:szCs w:val="28"/>
        </w:rPr>
        <w:t>«</w:t>
      </w:r>
      <w:r w:rsidR="005863C4" w:rsidRPr="00B60F8B">
        <w:rPr>
          <w:rFonts w:ascii="Times New Roman" w:eastAsia="Times New Roman" w:hAnsi="Times New Roman" w:cs="Times New Roman"/>
          <w:b/>
          <w:bCs/>
          <w:i/>
          <w:iCs/>
          <w:sz w:val="24"/>
          <w:szCs w:val="28"/>
        </w:rPr>
        <w:t>Физическое развитие</w:t>
      </w:r>
      <w:r w:rsidRPr="00B60F8B">
        <w:rPr>
          <w:rFonts w:ascii="Times New Roman" w:eastAsia="Times New Roman" w:hAnsi="Times New Roman" w:cs="Times New Roman"/>
          <w:b/>
          <w:bCs/>
          <w:i/>
          <w:iCs/>
          <w:sz w:val="24"/>
          <w:szCs w:val="28"/>
        </w:rPr>
        <w:t>»</w:t>
      </w:r>
      <w:r w:rsidR="00CE4FA4" w:rsidRPr="00B60F8B">
        <w:rPr>
          <w:rFonts w:ascii="Times New Roman" w:eastAsia="Times New Roman" w:hAnsi="Times New Roman" w:cs="Times New Roman"/>
          <w:b/>
          <w:bCs/>
          <w:i/>
          <w:iCs/>
          <w:sz w:val="24"/>
          <w:szCs w:val="28"/>
        </w:rPr>
        <w:t xml:space="preserve"> </w:t>
      </w:r>
      <w:r w:rsidR="005863C4" w:rsidRPr="00B60F8B">
        <w:rPr>
          <w:rFonts w:ascii="Times New Roman" w:eastAsia="Times New Roman" w:hAnsi="Times New Roman" w:cs="Times New Roman"/>
          <w:sz w:val="24"/>
          <w:szCs w:val="28"/>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E14E3" w:rsidRPr="00B60F8B" w:rsidRDefault="00EE14E3" w:rsidP="005863C4">
      <w:pPr>
        <w:spacing w:after="0" w:line="240" w:lineRule="auto"/>
        <w:ind w:firstLine="567"/>
        <w:jc w:val="both"/>
        <w:rPr>
          <w:rFonts w:ascii="Times New Roman" w:eastAsia="Times New Roman" w:hAnsi="Times New Roman" w:cs="Times New Roman"/>
          <w:b/>
          <w:i/>
          <w:sz w:val="24"/>
          <w:szCs w:val="28"/>
        </w:rPr>
      </w:pPr>
    </w:p>
    <w:p w:rsidR="008D3FAD" w:rsidRPr="00B60F8B" w:rsidRDefault="008D3FAD" w:rsidP="005863C4">
      <w:pPr>
        <w:spacing w:after="0" w:line="240" w:lineRule="auto"/>
        <w:ind w:firstLine="567"/>
        <w:jc w:val="both"/>
        <w:rPr>
          <w:rFonts w:ascii="Times New Roman" w:eastAsia="Times New Roman" w:hAnsi="Times New Roman" w:cs="Times New Roman"/>
          <w:sz w:val="24"/>
          <w:szCs w:val="28"/>
        </w:rPr>
      </w:pPr>
      <w:r w:rsidRPr="00B60F8B">
        <w:rPr>
          <w:rFonts w:ascii="Times New Roman" w:eastAsia="Times New Roman" w:hAnsi="Times New Roman" w:cs="Times New Roman"/>
          <w:b/>
          <w:i/>
          <w:sz w:val="24"/>
          <w:szCs w:val="28"/>
        </w:rPr>
        <w:t>«Речевое развитие»</w:t>
      </w:r>
      <w:r w:rsidRPr="00B60F8B">
        <w:rPr>
          <w:rFonts w:ascii="Times New Roman" w:eastAsia="Times New Roman" w:hAnsi="Times New Roman" w:cs="Times New Roman"/>
          <w:sz w:val="24"/>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72CF0" w:rsidRPr="00B60F8B" w:rsidRDefault="00937887" w:rsidP="00F72CF0">
      <w:pPr>
        <w:pStyle w:val="a6"/>
        <w:ind w:firstLine="709"/>
        <w:jc w:val="center"/>
        <w:rPr>
          <w:b/>
          <w:szCs w:val="24"/>
        </w:rPr>
      </w:pPr>
      <w:r w:rsidRPr="00B60F8B">
        <w:rPr>
          <w:b/>
          <w:szCs w:val="24"/>
        </w:rPr>
        <w:t>1.1.2.</w:t>
      </w:r>
      <w:r w:rsidR="00F72CF0" w:rsidRPr="00B60F8B">
        <w:rPr>
          <w:b/>
          <w:szCs w:val="24"/>
        </w:rPr>
        <w:t>Часть, формируемая участниками образовательных отношений.</w:t>
      </w:r>
    </w:p>
    <w:p w:rsidR="00F72CF0" w:rsidRDefault="00F72CF0" w:rsidP="00F72CF0">
      <w:pPr>
        <w:pStyle w:val="a6"/>
        <w:ind w:firstLine="709"/>
        <w:jc w:val="both"/>
        <w:rPr>
          <w:sz w:val="24"/>
          <w:szCs w:val="24"/>
        </w:rPr>
      </w:pPr>
      <w:r w:rsidRPr="002F3F6A">
        <w:rPr>
          <w:sz w:val="24"/>
          <w:szCs w:val="24"/>
        </w:rPr>
        <w:t>Содержание образовательной деятельности в дошкольном учреждении обогащается за счет содержания парциальных программ, дополнительных образовательных услуг (на бесплатной основе)</w:t>
      </w:r>
      <w:r>
        <w:rPr>
          <w:sz w:val="24"/>
          <w:szCs w:val="24"/>
        </w:rPr>
        <w:t>, приоритетного направления и инновационной деятельности.</w:t>
      </w:r>
    </w:p>
    <w:p w:rsidR="00F72CF0" w:rsidRPr="007F4CE6" w:rsidRDefault="00F72CF0" w:rsidP="00F72CF0">
      <w:pPr>
        <w:pStyle w:val="a6"/>
        <w:ind w:firstLine="709"/>
        <w:jc w:val="both"/>
        <w:rPr>
          <w:sz w:val="16"/>
          <w:szCs w:val="16"/>
        </w:rPr>
      </w:pPr>
    </w:p>
    <w:p w:rsidR="00F72CF0" w:rsidRDefault="00F72CF0" w:rsidP="009B5D91">
      <w:pPr>
        <w:pStyle w:val="a6"/>
        <w:numPr>
          <w:ilvl w:val="0"/>
          <w:numId w:val="21"/>
        </w:numPr>
        <w:jc w:val="both"/>
        <w:rPr>
          <w:b/>
          <w:sz w:val="24"/>
          <w:szCs w:val="24"/>
        </w:rPr>
      </w:pPr>
      <w:r>
        <w:rPr>
          <w:b/>
          <w:sz w:val="24"/>
          <w:szCs w:val="24"/>
        </w:rPr>
        <w:t>Парциальные программы.</w:t>
      </w:r>
    </w:p>
    <w:p w:rsidR="00F72CF0" w:rsidRPr="00D241E2" w:rsidRDefault="00F72CF0" w:rsidP="00F72CF0">
      <w:pPr>
        <w:pStyle w:val="a6"/>
        <w:ind w:left="720"/>
        <w:jc w:val="both"/>
        <w:rPr>
          <w:b/>
          <w:sz w:val="12"/>
          <w:szCs w:val="12"/>
        </w:rPr>
      </w:pPr>
    </w:p>
    <w:tbl>
      <w:tblPr>
        <w:tblStyle w:val="a5"/>
        <w:tblW w:w="0" w:type="auto"/>
        <w:tblInd w:w="108" w:type="dxa"/>
        <w:tblLook w:val="04A0" w:firstRow="1" w:lastRow="0" w:firstColumn="1" w:lastColumn="0" w:noHBand="0" w:noVBand="1"/>
      </w:tblPr>
      <w:tblGrid>
        <w:gridCol w:w="2410"/>
        <w:gridCol w:w="7796"/>
      </w:tblGrid>
      <w:tr w:rsidR="00F72CF0" w:rsidRPr="007211D8" w:rsidTr="00F72CF0">
        <w:tc>
          <w:tcPr>
            <w:tcW w:w="2410" w:type="dxa"/>
            <w:shd w:val="clear" w:color="auto" w:fill="auto"/>
          </w:tcPr>
          <w:p w:rsidR="00F72CF0" w:rsidRPr="00030CFA" w:rsidRDefault="00F72CF0" w:rsidP="00B60F8B">
            <w:pPr>
              <w:pStyle w:val="a6"/>
              <w:jc w:val="center"/>
              <w:rPr>
                <w:b/>
                <w:sz w:val="20"/>
              </w:rPr>
            </w:pPr>
            <w:r w:rsidRPr="00030CFA">
              <w:rPr>
                <w:b/>
                <w:sz w:val="20"/>
              </w:rPr>
              <w:t>Парциальные программы</w:t>
            </w:r>
          </w:p>
        </w:tc>
        <w:tc>
          <w:tcPr>
            <w:tcW w:w="7796" w:type="dxa"/>
            <w:shd w:val="clear" w:color="auto" w:fill="auto"/>
          </w:tcPr>
          <w:p w:rsidR="00F72CF0" w:rsidRPr="00030CFA" w:rsidRDefault="00F72CF0" w:rsidP="00B60F8B">
            <w:pPr>
              <w:pStyle w:val="a6"/>
              <w:jc w:val="center"/>
              <w:rPr>
                <w:b/>
                <w:sz w:val="20"/>
              </w:rPr>
            </w:pPr>
            <w:r w:rsidRPr="00030CFA">
              <w:rPr>
                <w:b/>
                <w:sz w:val="20"/>
              </w:rPr>
              <w:t>Общие задачи</w:t>
            </w:r>
          </w:p>
        </w:tc>
      </w:tr>
      <w:tr w:rsidR="00F72CF0" w:rsidRPr="007211D8" w:rsidTr="00F72CF0">
        <w:tc>
          <w:tcPr>
            <w:tcW w:w="10206" w:type="dxa"/>
            <w:gridSpan w:val="2"/>
            <w:shd w:val="clear" w:color="auto" w:fill="auto"/>
          </w:tcPr>
          <w:p w:rsidR="00F72CF0" w:rsidRPr="006F6FF5" w:rsidRDefault="00F72CF0" w:rsidP="00B60F8B">
            <w:pPr>
              <w:pStyle w:val="a6"/>
              <w:jc w:val="center"/>
              <w:rPr>
                <w:b/>
                <w:i/>
                <w:color w:val="000099"/>
                <w:szCs w:val="24"/>
              </w:rPr>
            </w:pPr>
            <w:r w:rsidRPr="006F6FF5">
              <w:rPr>
                <w:b/>
                <w:color w:val="000099"/>
                <w:sz w:val="24"/>
                <w:szCs w:val="24"/>
              </w:rPr>
              <w:t>Социально-коммуникативное развитие</w:t>
            </w:r>
          </w:p>
        </w:tc>
      </w:tr>
      <w:tr w:rsidR="00F72CF0" w:rsidRPr="007211D8" w:rsidTr="00F72CF0">
        <w:tc>
          <w:tcPr>
            <w:tcW w:w="2410" w:type="dxa"/>
            <w:shd w:val="clear" w:color="auto" w:fill="auto"/>
          </w:tcPr>
          <w:p w:rsidR="00F72CF0" w:rsidRPr="002F187E" w:rsidRDefault="00F72CF0" w:rsidP="00B60F8B">
            <w:pPr>
              <w:pStyle w:val="a6"/>
              <w:jc w:val="center"/>
              <w:rPr>
                <w:b/>
                <w:i/>
                <w:sz w:val="20"/>
              </w:rPr>
            </w:pPr>
            <w:r w:rsidRPr="002F187E">
              <w:rPr>
                <w:b/>
                <w:i/>
                <w:sz w:val="20"/>
              </w:rPr>
              <w:t xml:space="preserve">Программа  «Основы безопасности детей дошкольного возраста» авторы </w:t>
            </w:r>
            <w:r w:rsidRPr="002F187E">
              <w:rPr>
                <w:rStyle w:val="afc"/>
                <w:b/>
                <w:sz w:val="20"/>
              </w:rPr>
              <w:t>Р. Б. Стеркина, О. Л. Князева, Н. Н. Авдеева</w:t>
            </w:r>
          </w:p>
        </w:tc>
        <w:tc>
          <w:tcPr>
            <w:tcW w:w="7796" w:type="dxa"/>
            <w:shd w:val="clear" w:color="auto" w:fill="auto"/>
          </w:tcPr>
          <w:p w:rsidR="00F72CF0" w:rsidRPr="002F187E" w:rsidRDefault="00F72CF0" w:rsidP="00B60F8B">
            <w:pPr>
              <w:pStyle w:val="a6"/>
              <w:widowControl w:val="0"/>
              <w:jc w:val="both"/>
              <w:rPr>
                <w:sz w:val="20"/>
              </w:rPr>
            </w:pPr>
            <w:r w:rsidRPr="002F187E">
              <w:rPr>
                <w:sz w:val="20"/>
              </w:rPr>
              <w:t xml:space="preserve">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tc>
      </w:tr>
      <w:tr w:rsidR="00F72CF0" w:rsidRPr="007211D8" w:rsidTr="00F72CF0">
        <w:trPr>
          <w:trHeight w:val="1408"/>
        </w:trPr>
        <w:tc>
          <w:tcPr>
            <w:tcW w:w="2410" w:type="dxa"/>
            <w:shd w:val="clear" w:color="auto" w:fill="auto"/>
          </w:tcPr>
          <w:p w:rsidR="00F72CF0" w:rsidRDefault="00F72CF0" w:rsidP="00B60F8B">
            <w:pPr>
              <w:tabs>
                <w:tab w:val="left" w:pos="708"/>
                <w:tab w:val="left" w:pos="5670"/>
                <w:tab w:val="left" w:leader="underscore" w:pos="8364"/>
              </w:tabs>
              <w:suppressAutoHyphens/>
              <w:jc w:val="center"/>
              <w:rPr>
                <w:rFonts w:ascii="Times New Roman" w:eastAsia="Times New Roman" w:hAnsi="Times New Roman"/>
                <w:b/>
                <w:i/>
                <w:lang w:eastAsia="zh-CN"/>
              </w:rPr>
            </w:pPr>
            <w:r>
              <w:rPr>
                <w:rFonts w:ascii="Times New Roman" w:eastAsia="Times New Roman" w:hAnsi="Times New Roman"/>
                <w:b/>
                <w:i/>
                <w:lang w:eastAsia="zh-CN"/>
              </w:rPr>
              <w:t>Программа</w:t>
            </w:r>
          </w:p>
          <w:p w:rsidR="00F72CF0" w:rsidRDefault="00F72CF0" w:rsidP="00B60F8B">
            <w:pPr>
              <w:tabs>
                <w:tab w:val="left" w:pos="708"/>
                <w:tab w:val="left" w:pos="5670"/>
                <w:tab w:val="left" w:leader="underscore" w:pos="8364"/>
              </w:tabs>
              <w:suppressAutoHyphens/>
              <w:jc w:val="center"/>
              <w:rPr>
                <w:rFonts w:ascii="Times New Roman" w:eastAsia="Times New Roman" w:hAnsi="Times New Roman"/>
                <w:b/>
                <w:i/>
                <w:lang w:eastAsia="zh-CN"/>
              </w:rPr>
            </w:pPr>
            <w:r w:rsidRPr="00324E58">
              <w:rPr>
                <w:rFonts w:ascii="Times New Roman" w:eastAsia="Times New Roman" w:hAnsi="Times New Roman"/>
                <w:b/>
                <w:i/>
                <w:lang w:eastAsia="zh-CN"/>
              </w:rPr>
              <w:t>«Приобщение детей к истокам народной культуры»</w:t>
            </w:r>
          </w:p>
          <w:p w:rsidR="00F72CF0" w:rsidRPr="00324E58" w:rsidRDefault="00F72CF0" w:rsidP="00B60F8B">
            <w:pPr>
              <w:tabs>
                <w:tab w:val="left" w:pos="708"/>
                <w:tab w:val="left" w:pos="5670"/>
                <w:tab w:val="left" w:leader="underscore" w:pos="8364"/>
              </w:tabs>
              <w:suppressAutoHyphens/>
              <w:jc w:val="center"/>
              <w:rPr>
                <w:rFonts w:ascii="Times New Roman" w:eastAsia="Times New Roman" w:hAnsi="Times New Roman"/>
                <w:b/>
                <w:i/>
                <w:lang w:eastAsia="zh-CN"/>
              </w:rPr>
            </w:pPr>
            <w:r w:rsidRPr="00324E58">
              <w:rPr>
                <w:rFonts w:ascii="Times New Roman" w:eastAsia="Times New Roman" w:hAnsi="Times New Roman"/>
                <w:b/>
                <w:i/>
                <w:lang w:eastAsia="zh-CN"/>
              </w:rPr>
              <w:t>О. Л. Князева,</w:t>
            </w:r>
          </w:p>
          <w:p w:rsidR="00F72CF0" w:rsidRPr="00C93AA2" w:rsidRDefault="00F72CF0" w:rsidP="00B60F8B">
            <w:pPr>
              <w:jc w:val="center"/>
              <w:rPr>
                <w:rFonts w:ascii="Times New Roman" w:eastAsia="Times New Roman" w:hAnsi="Times New Roman"/>
                <w:b/>
                <w:i/>
                <w:lang w:eastAsia="zh-CN"/>
              </w:rPr>
            </w:pPr>
            <w:r w:rsidRPr="00324E58">
              <w:rPr>
                <w:rFonts w:ascii="Times New Roman" w:eastAsia="Times New Roman" w:hAnsi="Times New Roman"/>
                <w:b/>
                <w:i/>
                <w:lang w:eastAsia="zh-CN"/>
              </w:rPr>
              <w:t xml:space="preserve">М.Д. Маханева </w:t>
            </w:r>
            <w:r>
              <w:rPr>
                <w:rFonts w:ascii="Times New Roman" w:eastAsia="Times New Roman" w:hAnsi="Times New Roman"/>
                <w:b/>
                <w:i/>
                <w:lang w:eastAsia="zh-CN"/>
              </w:rPr>
              <w:t xml:space="preserve"> </w:t>
            </w:r>
          </w:p>
        </w:tc>
        <w:tc>
          <w:tcPr>
            <w:tcW w:w="7796" w:type="dxa"/>
            <w:shd w:val="clear" w:color="auto" w:fill="auto"/>
          </w:tcPr>
          <w:p w:rsidR="00F72CF0" w:rsidRPr="00F936CB" w:rsidRDefault="00F72CF0" w:rsidP="00B60F8B">
            <w:pPr>
              <w:jc w:val="both"/>
              <w:rPr>
                <w:rFonts w:ascii="Times New Roman" w:eastAsia="Calibri" w:hAnsi="Times New Roman"/>
                <w:lang w:eastAsia="en-US"/>
              </w:rPr>
            </w:pPr>
            <w:r w:rsidRPr="002F187E">
              <w:rPr>
                <w:rFonts w:ascii="Times New Roman" w:eastAsia="Calibri" w:hAnsi="Times New Roman"/>
              </w:rPr>
              <w:t xml:space="preserve"> </w:t>
            </w:r>
            <w:r w:rsidRPr="00F936CB">
              <w:rPr>
                <w:rFonts w:ascii="Times New Roman" w:eastAsia="Calibri" w:hAnsi="Times New Roman"/>
                <w:lang w:eastAsia="en-US"/>
              </w:rPr>
              <w:t>познакомить с культурным прошлым русского народа, с традициями, фольклором, художественными промыслами, декоративно-прикладным искусством.</w:t>
            </w:r>
          </w:p>
          <w:p w:rsidR="00F72CF0" w:rsidRDefault="00F72CF0" w:rsidP="00B60F8B">
            <w:pPr>
              <w:jc w:val="both"/>
              <w:rPr>
                <w:rFonts w:ascii="Times New Roman" w:eastAsia="Calibri" w:hAnsi="Times New Roman"/>
                <w:lang w:eastAsia="en-US"/>
              </w:rPr>
            </w:pPr>
            <w:r w:rsidRPr="00F936CB">
              <w:rPr>
                <w:rFonts w:ascii="Times New Roman" w:eastAsia="Calibri" w:hAnsi="Times New Roman"/>
                <w:lang w:eastAsia="en-US"/>
              </w:rPr>
              <w:t>-воспитывать любовь к Родине, родной культуре.</w:t>
            </w:r>
          </w:p>
          <w:p w:rsidR="00F72CF0" w:rsidRDefault="00F72CF0" w:rsidP="00B60F8B">
            <w:pPr>
              <w:jc w:val="both"/>
              <w:rPr>
                <w:rFonts w:ascii="Times New Roman" w:eastAsia="Calibri" w:hAnsi="Times New Roman"/>
                <w:lang w:eastAsia="en-US"/>
              </w:rPr>
            </w:pPr>
          </w:p>
          <w:p w:rsidR="00F72CF0" w:rsidRDefault="00F72CF0" w:rsidP="00B60F8B">
            <w:pPr>
              <w:jc w:val="both"/>
              <w:rPr>
                <w:rFonts w:ascii="Times New Roman" w:eastAsia="Calibri" w:hAnsi="Times New Roman"/>
                <w:lang w:eastAsia="en-US"/>
              </w:rPr>
            </w:pPr>
          </w:p>
          <w:p w:rsidR="00F72CF0" w:rsidRPr="002F187E" w:rsidRDefault="00F72CF0" w:rsidP="00B60F8B">
            <w:pPr>
              <w:jc w:val="both"/>
              <w:rPr>
                <w:rFonts w:ascii="Times New Roman" w:eastAsia="Calibri" w:hAnsi="Times New Roman"/>
                <w:lang w:eastAsia="en-US"/>
              </w:rPr>
            </w:pPr>
          </w:p>
        </w:tc>
      </w:tr>
      <w:tr w:rsidR="00F72CF0" w:rsidRPr="007211D8" w:rsidTr="00F72CF0">
        <w:tc>
          <w:tcPr>
            <w:tcW w:w="2410" w:type="dxa"/>
            <w:shd w:val="clear" w:color="auto" w:fill="auto"/>
          </w:tcPr>
          <w:p w:rsidR="00F72CF0" w:rsidRPr="002F187E" w:rsidRDefault="00F72CF0" w:rsidP="00B60F8B">
            <w:pPr>
              <w:pStyle w:val="a6"/>
              <w:jc w:val="center"/>
              <w:rPr>
                <w:b/>
                <w:i/>
                <w:sz w:val="20"/>
              </w:rPr>
            </w:pPr>
            <w:r>
              <w:rPr>
                <w:b/>
                <w:i/>
                <w:sz w:val="20"/>
              </w:rPr>
              <w:t xml:space="preserve"> </w:t>
            </w:r>
          </w:p>
          <w:p w:rsidR="00F72CF0" w:rsidRDefault="00F72CF0" w:rsidP="00B60F8B">
            <w:pPr>
              <w:pStyle w:val="a6"/>
              <w:jc w:val="center"/>
              <w:rPr>
                <w:b/>
                <w:bCs/>
                <w:i/>
                <w:sz w:val="20"/>
              </w:rPr>
            </w:pPr>
            <w:r>
              <w:rPr>
                <w:b/>
                <w:bCs/>
                <w:sz w:val="20"/>
              </w:rPr>
              <w:t xml:space="preserve">Программа </w:t>
            </w:r>
            <w:r w:rsidRPr="00324E58">
              <w:rPr>
                <w:b/>
                <w:bCs/>
                <w:sz w:val="20"/>
              </w:rPr>
              <w:t>«</w:t>
            </w:r>
            <w:r w:rsidRPr="00324E58">
              <w:rPr>
                <w:b/>
                <w:bCs/>
                <w:i/>
                <w:sz w:val="20"/>
              </w:rPr>
              <w:t xml:space="preserve">Азбука общения» </w:t>
            </w:r>
          </w:p>
          <w:p w:rsidR="00F72CF0" w:rsidRPr="00324E58" w:rsidRDefault="00F72CF0" w:rsidP="00B60F8B">
            <w:pPr>
              <w:pStyle w:val="a6"/>
              <w:jc w:val="center"/>
              <w:rPr>
                <w:b/>
                <w:color w:val="FF0000"/>
                <w:sz w:val="20"/>
              </w:rPr>
            </w:pPr>
            <w:r>
              <w:rPr>
                <w:b/>
                <w:i/>
                <w:sz w:val="20"/>
              </w:rPr>
              <w:t xml:space="preserve">Шипицина Л.М. </w:t>
            </w:r>
          </w:p>
        </w:tc>
        <w:tc>
          <w:tcPr>
            <w:tcW w:w="7796" w:type="dxa"/>
            <w:shd w:val="clear" w:color="auto" w:fill="auto"/>
          </w:tcPr>
          <w:p w:rsidR="00F72CF0" w:rsidRPr="00F936CB" w:rsidRDefault="00F72CF0" w:rsidP="00B60F8B">
            <w:pPr>
              <w:widowControl w:val="0"/>
              <w:tabs>
                <w:tab w:val="left" w:pos="851"/>
              </w:tabs>
              <w:autoSpaceDE w:val="0"/>
              <w:autoSpaceDN w:val="0"/>
              <w:adjustRightInd w:val="0"/>
              <w:spacing w:after="200" w:line="276" w:lineRule="auto"/>
              <w:ind w:left="-108" w:right="80"/>
              <w:contextualSpacing/>
              <w:jc w:val="both"/>
              <w:rPr>
                <w:rFonts w:ascii="Times New Roman" w:eastAsia="Times New Roman" w:hAnsi="Times New Roman"/>
              </w:rPr>
            </w:pPr>
            <w:r>
              <w:rPr>
                <w:rFonts w:ascii="Times New Roman" w:hAnsi="Times New Roman"/>
              </w:rPr>
              <w:t xml:space="preserve"> </w:t>
            </w:r>
            <w:r w:rsidRPr="00F936CB">
              <w:rPr>
                <w:rFonts w:ascii="Times New Roman" w:eastAsia="Times New Roman" w:hAnsi="Times New Roman"/>
              </w:rPr>
              <w:t xml:space="preserve">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w:t>
            </w:r>
          </w:p>
          <w:p w:rsidR="00F72CF0" w:rsidRPr="00C93AA2" w:rsidRDefault="00F72CF0" w:rsidP="00B60F8B">
            <w:pPr>
              <w:widowControl w:val="0"/>
              <w:tabs>
                <w:tab w:val="left" w:pos="851"/>
              </w:tabs>
              <w:autoSpaceDE w:val="0"/>
              <w:autoSpaceDN w:val="0"/>
              <w:adjustRightInd w:val="0"/>
              <w:ind w:left="-108" w:right="80"/>
              <w:contextualSpacing/>
              <w:jc w:val="both"/>
              <w:rPr>
                <w:rFonts w:ascii="Times New Roman" w:eastAsia="Times New Roman" w:hAnsi="Times New Roman"/>
              </w:rPr>
            </w:pPr>
            <w:r w:rsidRPr="00F936CB">
              <w:rPr>
                <w:rFonts w:ascii="Times New Roman" w:eastAsia="Times New Roman" w:hAnsi="Times New Roman"/>
              </w:rPr>
              <w:t>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F72CF0" w:rsidRPr="007211D8" w:rsidTr="00F72CF0">
        <w:tc>
          <w:tcPr>
            <w:tcW w:w="10206" w:type="dxa"/>
            <w:gridSpan w:val="2"/>
            <w:shd w:val="clear" w:color="auto" w:fill="auto"/>
          </w:tcPr>
          <w:p w:rsidR="00F72CF0" w:rsidRPr="006F6FF5" w:rsidRDefault="00F72CF0" w:rsidP="00B60F8B">
            <w:pPr>
              <w:pStyle w:val="a6"/>
              <w:jc w:val="center"/>
              <w:rPr>
                <w:b/>
                <w:color w:val="000099"/>
                <w:sz w:val="24"/>
                <w:szCs w:val="24"/>
              </w:rPr>
            </w:pPr>
            <w:r w:rsidRPr="006F6FF5">
              <w:rPr>
                <w:b/>
                <w:color w:val="000099"/>
                <w:sz w:val="24"/>
                <w:szCs w:val="24"/>
              </w:rPr>
              <w:t>Физическое развитие</w:t>
            </w:r>
          </w:p>
        </w:tc>
      </w:tr>
      <w:tr w:rsidR="00F72CF0" w:rsidRPr="007211D8" w:rsidTr="00F72CF0">
        <w:trPr>
          <w:trHeight w:val="1633"/>
        </w:trPr>
        <w:tc>
          <w:tcPr>
            <w:tcW w:w="2410" w:type="dxa"/>
            <w:shd w:val="clear" w:color="auto" w:fill="auto"/>
          </w:tcPr>
          <w:p w:rsidR="00F72CF0" w:rsidRPr="00324E58" w:rsidRDefault="00F72CF0" w:rsidP="00B60F8B">
            <w:pPr>
              <w:pStyle w:val="a6"/>
              <w:jc w:val="center"/>
              <w:rPr>
                <w:b/>
                <w:i/>
                <w:color w:val="FF0000"/>
                <w:sz w:val="20"/>
              </w:rPr>
            </w:pPr>
            <w:r w:rsidRPr="00324E58">
              <w:rPr>
                <w:b/>
                <w:i/>
                <w:sz w:val="20"/>
              </w:rPr>
              <w:t>Программа «Здоровье» Автор В. Г. Алямовская</w:t>
            </w:r>
          </w:p>
        </w:tc>
        <w:tc>
          <w:tcPr>
            <w:tcW w:w="7796" w:type="dxa"/>
            <w:shd w:val="clear" w:color="auto" w:fill="auto"/>
          </w:tcPr>
          <w:p w:rsidR="00F72CF0" w:rsidRPr="002F187E" w:rsidRDefault="00F72CF0" w:rsidP="00B60F8B">
            <w:pPr>
              <w:pStyle w:val="a6"/>
              <w:widowControl w:val="0"/>
              <w:jc w:val="both"/>
              <w:rPr>
                <w:sz w:val="20"/>
              </w:rPr>
            </w:pPr>
            <w:r w:rsidRPr="002F187E">
              <w:rPr>
                <w:sz w:val="20"/>
              </w:rPr>
              <w:t xml:space="preserve">Воспитывать у детей понимание ценности здорового образа жизни, овладение его элементарными нормами и правилами (полезные привычки, двигательный режим, закаливание, питание, сон т.д.). Укрепление здоровья; воспитание потребности в здоровом образе жизни; развитие физических качеств; создание условий для реализации потребности в двигательной активности; выявление интересов, склонностей, способностей; приобщение к традициям большого спорта. </w:t>
            </w:r>
          </w:p>
        </w:tc>
      </w:tr>
      <w:tr w:rsidR="00F53444" w:rsidRPr="00F53444" w:rsidTr="00F72CF0">
        <w:trPr>
          <w:trHeight w:val="1633"/>
        </w:trPr>
        <w:tc>
          <w:tcPr>
            <w:tcW w:w="2410" w:type="dxa"/>
            <w:shd w:val="clear" w:color="auto" w:fill="auto"/>
          </w:tcPr>
          <w:p w:rsidR="00F53444" w:rsidRPr="00F53444" w:rsidRDefault="00F53444" w:rsidP="00F53444">
            <w:pPr>
              <w:snapToGrid w:val="0"/>
              <w:rPr>
                <w:rFonts w:ascii="Times New Roman" w:hAnsi="Times New Roman"/>
                <w:b/>
                <w:sz w:val="22"/>
                <w:szCs w:val="22"/>
              </w:rPr>
            </w:pPr>
            <w:r w:rsidRPr="00F53444">
              <w:rPr>
                <w:rFonts w:ascii="Times New Roman" w:hAnsi="Times New Roman"/>
                <w:b/>
                <w:sz w:val="22"/>
                <w:szCs w:val="22"/>
              </w:rPr>
              <w:t xml:space="preserve">Образовательная программа формирования навыка самообслуживания-уход за зубами Антонова Александра Анатольевна, Галёса </w:t>
            </w:r>
            <w:r w:rsidRPr="00F53444">
              <w:rPr>
                <w:rFonts w:ascii="Times New Roman" w:eastAsia="Times New Roman" w:hAnsi="Times New Roman"/>
                <w:b/>
                <w:sz w:val="22"/>
                <w:szCs w:val="22"/>
              </w:rPr>
              <w:t xml:space="preserve"> Сергей Александрович ,Лучшева Лариса Файзылхановна</w:t>
            </w:r>
            <w:r>
              <w:rPr>
                <w:rFonts w:ascii="Times New Roman" w:eastAsia="Times New Roman" w:hAnsi="Times New Roman"/>
                <w:b/>
                <w:sz w:val="22"/>
                <w:szCs w:val="22"/>
              </w:rPr>
              <w:t>.</w:t>
            </w:r>
            <w:r w:rsidRPr="00F53444">
              <w:rPr>
                <w:rFonts w:ascii="Times New Roman" w:eastAsia="Times New Roman" w:hAnsi="Times New Roman"/>
                <w:b/>
                <w:sz w:val="22"/>
                <w:szCs w:val="22"/>
              </w:rPr>
              <w:t xml:space="preserve"> </w:t>
            </w:r>
          </w:p>
          <w:p w:rsidR="00F53444" w:rsidRPr="00F53444" w:rsidRDefault="00F53444" w:rsidP="00F53444">
            <w:pPr>
              <w:pStyle w:val="a6"/>
              <w:jc w:val="center"/>
              <w:rPr>
                <w:b/>
                <w:i/>
                <w:sz w:val="22"/>
                <w:szCs w:val="22"/>
              </w:rPr>
            </w:pPr>
          </w:p>
        </w:tc>
        <w:tc>
          <w:tcPr>
            <w:tcW w:w="7796" w:type="dxa"/>
            <w:shd w:val="clear" w:color="auto" w:fill="auto"/>
          </w:tcPr>
          <w:p w:rsidR="00F53444" w:rsidRPr="00F53444" w:rsidRDefault="00F53444" w:rsidP="00F53444">
            <w:pPr>
              <w:pStyle w:val="a6"/>
              <w:widowControl w:val="0"/>
              <w:jc w:val="both"/>
              <w:rPr>
                <w:sz w:val="22"/>
                <w:szCs w:val="22"/>
              </w:rPr>
            </w:pPr>
            <w:r w:rsidRPr="00F53444">
              <w:rPr>
                <w:sz w:val="22"/>
                <w:szCs w:val="22"/>
              </w:rPr>
              <w:t>Приобретение знаний, умений и практических навыков для обучения детей дошкольного возраста навыкам самообслуживания по уходу за зубами.</w:t>
            </w:r>
          </w:p>
          <w:p w:rsidR="00F53444" w:rsidRPr="00F53444" w:rsidRDefault="00F53444" w:rsidP="00F53444">
            <w:pPr>
              <w:pStyle w:val="a6"/>
              <w:widowControl w:val="0"/>
              <w:jc w:val="both"/>
              <w:rPr>
                <w:sz w:val="22"/>
                <w:szCs w:val="22"/>
              </w:rPr>
            </w:pPr>
            <w:r w:rsidRPr="00F53444">
              <w:rPr>
                <w:sz w:val="22"/>
                <w:szCs w:val="22"/>
              </w:rPr>
              <w:t>Раскрыть основы первичной профилактики кариеса зубов; гигиеническое обучение и воспитание ухода за зубами.</w:t>
            </w:r>
          </w:p>
          <w:p w:rsidR="00F53444" w:rsidRPr="00F53444" w:rsidRDefault="00F53444" w:rsidP="00F53444">
            <w:pPr>
              <w:pStyle w:val="a6"/>
              <w:widowControl w:val="0"/>
              <w:jc w:val="both"/>
              <w:rPr>
                <w:sz w:val="22"/>
                <w:szCs w:val="22"/>
              </w:rPr>
            </w:pPr>
          </w:p>
          <w:p w:rsidR="00F53444" w:rsidRPr="00F53444" w:rsidRDefault="00F53444" w:rsidP="00F53444">
            <w:pPr>
              <w:pStyle w:val="a6"/>
              <w:widowControl w:val="0"/>
              <w:jc w:val="both"/>
              <w:rPr>
                <w:sz w:val="22"/>
                <w:szCs w:val="22"/>
              </w:rPr>
            </w:pPr>
          </w:p>
          <w:p w:rsidR="00F53444" w:rsidRPr="00F53444" w:rsidRDefault="00F53444" w:rsidP="00F53444">
            <w:pPr>
              <w:pStyle w:val="a6"/>
              <w:widowControl w:val="0"/>
              <w:jc w:val="both"/>
              <w:rPr>
                <w:sz w:val="22"/>
                <w:szCs w:val="22"/>
              </w:rPr>
            </w:pPr>
          </w:p>
          <w:p w:rsidR="00F53444" w:rsidRPr="00F53444" w:rsidRDefault="00F53444" w:rsidP="00F53444">
            <w:pPr>
              <w:pStyle w:val="a6"/>
              <w:widowControl w:val="0"/>
              <w:jc w:val="both"/>
              <w:rPr>
                <w:sz w:val="22"/>
                <w:szCs w:val="22"/>
              </w:rPr>
            </w:pPr>
          </w:p>
          <w:p w:rsidR="00F53444" w:rsidRPr="00F53444" w:rsidRDefault="00F53444" w:rsidP="00F53444">
            <w:pPr>
              <w:pStyle w:val="a6"/>
              <w:widowControl w:val="0"/>
              <w:jc w:val="both"/>
              <w:rPr>
                <w:sz w:val="22"/>
                <w:szCs w:val="22"/>
              </w:rPr>
            </w:pPr>
          </w:p>
          <w:p w:rsidR="00F53444" w:rsidRPr="00F53444" w:rsidRDefault="00F53444" w:rsidP="00F53444">
            <w:pPr>
              <w:pStyle w:val="a6"/>
              <w:widowControl w:val="0"/>
              <w:jc w:val="both"/>
              <w:rPr>
                <w:sz w:val="22"/>
                <w:szCs w:val="22"/>
              </w:rPr>
            </w:pPr>
          </w:p>
        </w:tc>
      </w:tr>
      <w:tr w:rsidR="00F72CF0" w:rsidRPr="007211D8" w:rsidTr="00F72CF0">
        <w:tc>
          <w:tcPr>
            <w:tcW w:w="10206" w:type="dxa"/>
            <w:gridSpan w:val="2"/>
            <w:shd w:val="clear" w:color="auto" w:fill="auto"/>
          </w:tcPr>
          <w:p w:rsidR="00F72CF0" w:rsidRPr="006F6FF5" w:rsidRDefault="00F72CF0" w:rsidP="00B60F8B">
            <w:pPr>
              <w:pStyle w:val="a6"/>
              <w:jc w:val="center"/>
              <w:rPr>
                <w:color w:val="000099"/>
                <w:sz w:val="24"/>
                <w:szCs w:val="24"/>
              </w:rPr>
            </w:pPr>
            <w:r w:rsidRPr="006F6FF5">
              <w:rPr>
                <w:b/>
                <w:color w:val="000099"/>
                <w:sz w:val="24"/>
                <w:szCs w:val="24"/>
              </w:rPr>
              <w:t>Речевое развитие</w:t>
            </w:r>
          </w:p>
        </w:tc>
      </w:tr>
      <w:tr w:rsidR="00F72CF0" w:rsidRPr="007211D8" w:rsidTr="00F72CF0">
        <w:tc>
          <w:tcPr>
            <w:tcW w:w="2410" w:type="dxa"/>
            <w:shd w:val="clear" w:color="auto" w:fill="auto"/>
          </w:tcPr>
          <w:p w:rsidR="00F72CF0" w:rsidRDefault="00F72CF0" w:rsidP="00B60F8B">
            <w:pPr>
              <w:pStyle w:val="a6"/>
              <w:widowControl w:val="0"/>
              <w:jc w:val="center"/>
              <w:rPr>
                <w:b/>
                <w:i/>
                <w:sz w:val="20"/>
              </w:rPr>
            </w:pPr>
            <w:r w:rsidRPr="002F187E">
              <w:rPr>
                <w:b/>
                <w:i/>
                <w:sz w:val="20"/>
              </w:rPr>
              <w:t>«Программа развития речи детей дошкольного возраста в детском саду»</w:t>
            </w:r>
          </w:p>
          <w:p w:rsidR="00F72CF0" w:rsidRPr="002F187E" w:rsidRDefault="00F72CF0" w:rsidP="00B60F8B">
            <w:pPr>
              <w:pStyle w:val="a6"/>
              <w:widowControl w:val="0"/>
              <w:jc w:val="center"/>
              <w:rPr>
                <w:b/>
                <w:i/>
                <w:sz w:val="20"/>
                <w:u w:val="single"/>
              </w:rPr>
            </w:pPr>
            <w:r w:rsidRPr="002F187E">
              <w:rPr>
                <w:b/>
                <w:i/>
                <w:sz w:val="20"/>
              </w:rPr>
              <w:t xml:space="preserve"> О. С. Ушакова</w:t>
            </w:r>
          </w:p>
        </w:tc>
        <w:tc>
          <w:tcPr>
            <w:tcW w:w="7796" w:type="dxa"/>
            <w:shd w:val="clear" w:color="auto" w:fill="auto"/>
          </w:tcPr>
          <w:p w:rsidR="00F72CF0" w:rsidRPr="002F187E" w:rsidRDefault="00F72CF0" w:rsidP="00B60F8B">
            <w:pPr>
              <w:pStyle w:val="a6"/>
              <w:widowControl w:val="0"/>
              <w:jc w:val="both"/>
              <w:rPr>
                <w:sz w:val="20"/>
              </w:rPr>
            </w:pPr>
            <w:r w:rsidRPr="002F187E">
              <w:rPr>
                <w:sz w:val="20"/>
              </w:rPr>
              <w:t xml:space="preserve">Развитие связной речи, умения строить простые и сложные синтаксические конструкции и использовать их в речи.  Развитие лексической стороны речи. Формирование грамматического строя речи, умения использовать в речи все грамматические формы.     Развитие звуковой стороны речи. Развитие образной речи. </w:t>
            </w:r>
          </w:p>
        </w:tc>
      </w:tr>
      <w:tr w:rsidR="00F72CF0" w:rsidRPr="007211D8" w:rsidTr="00F72CF0">
        <w:tc>
          <w:tcPr>
            <w:tcW w:w="2410" w:type="dxa"/>
            <w:shd w:val="clear" w:color="auto" w:fill="auto"/>
          </w:tcPr>
          <w:p w:rsidR="00F72CF0" w:rsidRDefault="00F72CF0" w:rsidP="00B60F8B">
            <w:pPr>
              <w:pStyle w:val="a6"/>
              <w:jc w:val="center"/>
              <w:rPr>
                <w:b/>
                <w:bCs/>
                <w:i/>
                <w:sz w:val="20"/>
              </w:rPr>
            </w:pPr>
            <w:r>
              <w:rPr>
                <w:b/>
                <w:bCs/>
                <w:i/>
                <w:sz w:val="20"/>
              </w:rPr>
              <w:t>Программа</w:t>
            </w:r>
          </w:p>
          <w:p w:rsidR="00F72CF0" w:rsidRPr="00324E58" w:rsidRDefault="00F72CF0" w:rsidP="00B60F8B">
            <w:pPr>
              <w:pStyle w:val="a6"/>
              <w:jc w:val="center"/>
              <w:rPr>
                <w:b/>
                <w:bCs/>
                <w:i/>
                <w:sz w:val="20"/>
              </w:rPr>
            </w:pPr>
            <w:r w:rsidRPr="00324E58">
              <w:rPr>
                <w:b/>
                <w:bCs/>
                <w:i/>
                <w:sz w:val="20"/>
              </w:rPr>
              <w:t>«Обучение  дошкольников грамоте»</w:t>
            </w:r>
          </w:p>
          <w:p w:rsidR="00F72CF0" w:rsidRPr="00C93AA2" w:rsidRDefault="00F72CF0" w:rsidP="00B60F8B">
            <w:pPr>
              <w:pStyle w:val="a6"/>
              <w:jc w:val="center"/>
              <w:rPr>
                <w:b/>
                <w:i/>
                <w:kern w:val="36"/>
                <w:sz w:val="20"/>
              </w:rPr>
            </w:pPr>
            <w:r w:rsidRPr="00324E58">
              <w:rPr>
                <w:b/>
                <w:bCs/>
                <w:i/>
                <w:sz w:val="20"/>
              </w:rPr>
              <w:t xml:space="preserve"> Л.Е. Журова</w:t>
            </w:r>
          </w:p>
        </w:tc>
        <w:tc>
          <w:tcPr>
            <w:tcW w:w="7796" w:type="dxa"/>
            <w:shd w:val="clear" w:color="auto" w:fill="auto"/>
          </w:tcPr>
          <w:p w:rsidR="00F72CF0" w:rsidRPr="00C93AA2" w:rsidRDefault="00F72CF0" w:rsidP="00B60F8B">
            <w:pPr>
              <w:pStyle w:val="a3"/>
              <w:spacing w:before="0" w:beforeAutospacing="0" w:after="0" w:afterAutospacing="0"/>
              <w:rPr>
                <w:color w:val="000000"/>
                <w:sz w:val="20"/>
                <w:szCs w:val="20"/>
              </w:rPr>
            </w:pPr>
            <w:r w:rsidRPr="00C93AA2">
              <w:rPr>
                <w:b/>
                <w:color w:val="FF0000"/>
                <w:sz w:val="20"/>
                <w:szCs w:val="20"/>
              </w:rPr>
              <w:t xml:space="preserve"> </w:t>
            </w:r>
            <w:r w:rsidRPr="00C93AA2">
              <w:rPr>
                <w:color w:val="000000"/>
                <w:sz w:val="20"/>
                <w:szCs w:val="20"/>
              </w:rPr>
              <w:t>В </w:t>
            </w:r>
            <w:r w:rsidRPr="00C93AA2">
              <w:rPr>
                <w:b/>
                <w:bCs/>
                <w:color w:val="000000"/>
                <w:sz w:val="20"/>
                <w:szCs w:val="20"/>
              </w:rPr>
              <w:t>старшей группе</w:t>
            </w:r>
            <w:r w:rsidRPr="00C93AA2">
              <w:rPr>
                <w:color w:val="000000"/>
                <w:sz w:val="20"/>
                <w:szCs w:val="20"/>
              </w:rPr>
              <w:t> дети приобретают навыки звукового анализа слов различной звуковой конструкции, дифференциации гласных, твердых и мягких согласных звуков. Они получают знания о слоговом строении слов, о словесном ударении.</w:t>
            </w:r>
          </w:p>
          <w:p w:rsidR="00F72CF0" w:rsidRPr="00C93AA2" w:rsidRDefault="00F72CF0" w:rsidP="00B60F8B">
            <w:pPr>
              <w:spacing w:after="100" w:afterAutospacing="1"/>
              <w:rPr>
                <w:rFonts w:ascii="Times New Roman" w:eastAsia="Times New Roman" w:hAnsi="Times New Roman"/>
                <w:color w:val="000000"/>
              </w:rPr>
            </w:pPr>
            <w:r w:rsidRPr="00C93AA2">
              <w:rPr>
                <w:rFonts w:ascii="Times New Roman" w:eastAsia="Times New Roman" w:hAnsi="Times New Roman"/>
                <w:color w:val="000000"/>
              </w:rPr>
              <w:t xml:space="preserve"> </w:t>
            </w:r>
          </w:p>
        </w:tc>
      </w:tr>
      <w:tr w:rsidR="00F72CF0" w:rsidRPr="007211D8" w:rsidTr="00F72CF0">
        <w:tc>
          <w:tcPr>
            <w:tcW w:w="10206" w:type="dxa"/>
            <w:gridSpan w:val="2"/>
            <w:shd w:val="clear" w:color="auto" w:fill="auto"/>
          </w:tcPr>
          <w:p w:rsidR="00F72CF0" w:rsidRPr="00C93AA2" w:rsidRDefault="00F72CF0" w:rsidP="00B60F8B">
            <w:pPr>
              <w:pStyle w:val="a6"/>
              <w:widowControl w:val="0"/>
              <w:tabs>
                <w:tab w:val="left" w:pos="2842"/>
              </w:tabs>
              <w:jc w:val="center"/>
              <w:rPr>
                <w:b/>
                <w:color w:val="000099"/>
                <w:sz w:val="20"/>
              </w:rPr>
            </w:pPr>
            <w:r w:rsidRPr="00C93AA2">
              <w:rPr>
                <w:b/>
                <w:color w:val="000099"/>
                <w:sz w:val="20"/>
              </w:rPr>
              <w:t>Познавательное развитие</w:t>
            </w:r>
          </w:p>
        </w:tc>
      </w:tr>
      <w:tr w:rsidR="00F72CF0" w:rsidRPr="007211D8" w:rsidTr="00F72CF0">
        <w:tc>
          <w:tcPr>
            <w:tcW w:w="2410" w:type="dxa"/>
            <w:shd w:val="clear" w:color="auto" w:fill="auto"/>
          </w:tcPr>
          <w:p w:rsidR="00F72CF0" w:rsidRDefault="00F72CF0" w:rsidP="00B60F8B">
            <w:pPr>
              <w:tabs>
                <w:tab w:val="left" w:pos="708"/>
                <w:tab w:val="left" w:pos="5670"/>
                <w:tab w:val="left" w:leader="underscore" w:pos="8364"/>
              </w:tabs>
              <w:suppressAutoHyphens/>
              <w:jc w:val="center"/>
              <w:rPr>
                <w:rFonts w:ascii="Times New Roman" w:eastAsia="Calibri" w:hAnsi="Times New Roman"/>
                <w:b/>
                <w:bCs/>
                <w:i/>
                <w:iCs/>
                <w:lang w:eastAsia="en-US"/>
              </w:rPr>
            </w:pPr>
            <w:r w:rsidRPr="00324E58">
              <w:rPr>
                <w:rFonts w:ascii="Times New Roman" w:eastAsia="Calibri" w:hAnsi="Times New Roman"/>
                <w:b/>
                <w:bCs/>
                <w:i/>
                <w:iCs/>
                <w:lang w:eastAsia="en-US"/>
              </w:rPr>
              <w:t>Программа по организации поисковой деятельности детей дошкольного возраста</w:t>
            </w:r>
          </w:p>
          <w:p w:rsidR="00F72CF0" w:rsidRDefault="00F72CF0" w:rsidP="00B60F8B">
            <w:pPr>
              <w:tabs>
                <w:tab w:val="left" w:pos="708"/>
                <w:tab w:val="left" w:pos="5670"/>
                <w:tab w:val="left" w:leader="underscore" w:pos="8364"/>
              </w:tabs>
              <w:suppressAutoHyphens/>
              <w:jc w:val="center"/>
              <w:rPr>
                <w:rFonts w:ascii="Times New Roman" w:eastAsia="Calibri" w:hAnsi="Times New Roman"/>
                <w:b/>
                <w:bCs/>
                <w:i/>
                <w:iCs/>
                <w:lang w:eastAsia="en-US"/>
              </w:rPr>
            </w:pPr>
            <w:r w:rsidRPr="00324E58">
              <w:rPr>
                <w:rFonts w:ascii="Times New Roman" w:eastAsia="Calibri" w:hAnsi="Times New Roman"/>
                <w:b/>
                <w:bCs/>
                <w:i/>
                <w:iCs/>
                <w:lang w:eastAsia="en-US"/>
              </w:rPr>
              <w:t xml:space="preserve">Ребенок в мире поиска. </w:t>
            </w:r>
            <w:r>
              <w:rPr>
                <w:rFonts w:ascii="Times New Roman" w:eastAsia="Calibri" w:hAnsi="Times New Roman"/>
                <w:b/>
                <w:bCs/>
                <w:i/>
                <w:iCs/>
                <w:lang w:eastAsia="en-US"/>
              </w:rPr>
              <w:t xml:space="preserve"> </w:t>
            </w:r>
          </w:p>
          <w:p w:rsidR="00F72CF0" w:rsidRPr="00324E58" w:rsidRDefault="00F72CF0" w:rsidP="00B60F8B">
            <w:pPr>
              <w:tabs>
                <w:tab w:val="left" w:pos="708"/>
                <w:tab w:val="left" w:pos="5670"/>
                <w:tab w:val="left" w:leader="underscore" w:pos="8364"/>
              </w:tabs>
              <w:suppressAutoHyphens/>
              <w:jc w:val="center"/>
              <w:rPr>
                <w:rFonts w:ascii="Times New Roman" w:eastAsia="Calibri" w:hAnsi="Times New Roman"/>
                <w:b/>
                <w:bCs/>
                <w:i/>
                <w:iCs/>
                <w:lang w:eastAsia="en-US"/>
              </w:rPr>
            </w:pPr>
            <w:r w:rsidRPr="00324E58">
              <w:rPr>
                <w:rFonts w:ascii="Times New Roman" w:eastAsia="Calibri" w:hAnsi="Times New Roman"/>
                <w:b/>
                <w:bCs/>
                <w:i/>
                <w:iCs/>
                <w:lang w:eastAsia="en-US"/>
              </w:rPr>
              <w:t>О.В. Дыбина, Н.Н. Подъяков, Рахманова Н.П.,Щетинина В.В.</w:t>
            </w:r>
          </w:p>
          <w:p w:rsidR="00F72CF0" w:rsidRPr="003A0040" w:rsidRDefault="00F72CF0" w:rsidP="00B60F8B">
            <w:pPr>
              <w:tabs>
                <w:tab w:val="left" w:pos="708"/>
                <w:tab w:val="left" w:pos="5670"/>
                <w:tab w:val="left" w:leader="underscore" w:pos="8364"/>
              </w:tabs>
              <w:suppressAutoHyphens/>
              <w:jc w:val="center"/>
              <w:rPr>
                <w:rFonts w:ascii="Times New Roman" w:eastAsia="Calibri" w:hAnsi="Times New Roman"/>
                <w:b/>
                <w:bCs/>
                <w:i/>
                <w:iCs/>
                <w:lang w:eastAsia="en-US"/>
              </w:rPr>
            </w:pPr>
            <w:r>
              <w:rPr>
                <w:rFonts w:ascii="Times New Roman" w:eastAsia="Calibri" w:hAnsi="Times New Roman"/>
                <w:b/>
                <w:bCs/>
                <w:i/>
                <w:iCs/>
                <w:lang w:eastAsia="en-US"/>
              </w:rPr>
              <w:t xml:space="preserve"> </w:t>
            </w:r>
            <w:r w:rsidRPr="00324E58">
              <w:rPr>
                <w:rFonts w:ascii="Times New Roman" w:eastAsia="Calibri" w:hAnsi="Times New Roman"/>
                <w:b/>
                <w:bCs/>
                <w:i/>
                <w:iCs/>
                <w:lang w:eastAsia="en-US"/>
              </w:rPr>
              <w:t xml:space="preserve"> </w:t>
            </w:r>
            <w:r>
              <w:rPr>
                <w:rFonts w:ascii="Times New Roman" w:eastAsia="Calibri" w:hAnsi="Times New Roman"/>
                <w:b/>
                <w:bCs/>
                <w:i/>
                <w:iCs/>
                <w:lang w:eastAsia="en-US"/>
              </w:rPr>
              <w:t xml:space="preserve"> </w:t>
            </w:r>
          </w:p>
        </w:tc>
        <w:tc>
          <w:tcPr>
            <w:tcW w:w="7796" w:type="dxa"/>
            <w:shd w:val="clear" w:color="auto" w:fill="auto"/>
          </w:tcPr>
          <w:p w:rsidR="00F72CF0" w:rsidRDefault="00F72CF0" w:rsidP="00B60F8B">
            <w:pPr>
              <w:pStyle w:val="a6"/>
              <w:jc w:val="both"/>
              <w:rPr>
                <w:rFonts w:eastAsia="Calibri"/>
                <w:bCs/>
                <w:iCs/>
                <w:sz w:val="20"/>
                <w:lang w:eastAsia="en-US"/>
              </w:rPr>
            </w:pPr>
            <w:r w:rsidRPr="00C93AA2">
              <w:rPr>
                <w:sz w:val="20"/>
              </w:rPr>
              <w:t xml:space="preserve"> </w:t>
            </w:r>
            <w:r w:rsidRPr="00C93AA2">
              <w:rPr>
                <w:rFonts w:eastAsia="Calibri"/>
                <w:bCs/>
                <w:iCs/>
                <w:sz w:val="20"/>
                <w:lang w:eastAsia="en-US"/>
              </w:rPr>
              <w:t>Создание условий для развития поисково-познавательной деятельности детей 3-7 лет как основы интеллектуально-личностного, творческого развития.</w:t>
            </w:r>
          </w:p>
          <w:p w:rsidR="00F72CF0" w:rsidRDefault="00F72CF0" w:rsidP="00B60F8B">
            <w:pPr>
              <w:pStyle w:val="a6"/>
              <w:jc w:val="both"/>
              <w:rPr>
                <w:rFonts w:eastAsia="Calibri"/>
                <w:bCs/>
                <w:iCs/>
                <w:sz w:val="20"/>
                <w:lang w:eastAsia="en-US"/>
              </w:rPr>
            </w:pPr>
            <w:r>
              <w:rPr>
                <w:rFonts w:eastAsia="Calibri"/>
                <w:bCs/>
                <w:iCs/>
                <w:sz w:val="20"/>
                <w:lang w:eastAsia="en-US"/>
              </w:rPr>
              <w:t>Развитие у детей дошкольного возраста предпосылок диалектического мышления, т.е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rsidR="00F72CF0" w:rsidRDefault="00F72CF0" w:rsidP="00B60F8B">
            <w:pPr>
              <w:pStyle w:val="a6"/>
              <w:jc w:val="both"/>
              <w:rPr>
                <w:rFonts w:eastAsia="Calibri"/>
                <w:bCs/>
                <w:iCs/>
                <w:sz w:val="20"/>
                <w:lang w:eastAsia="en-US"/>
              </w:rPr>
            </w:pPr>
            <w:r>
              <w:rPr>
                <w:rFonts w:eastAsia="Calibri"/>
                <w:bCs/>
                <w:iCs/>
                <w:sz w:val="20"/>
                <w:lang w:eastAsia="en-US"/>
              </w:rPr>
              <w:t>Развитие собственного познавательного опыта в обобщенном виде с помощью наглядных средств (эталонов, символов, условных заместителей, моделей)</w:t>
            </w:r>
          </w:p>
          <w:p w:rsidR="00F72CF0" w:rsidRDefault="00F72CF0" w:rsidP="00B60F8B">
            <w:pPr>
              <w:pStyle w:val="a6"/>
              <w:jc w:val="both"/>
              <w:rPr>
                <w:rFonts w:eastAsia="Calibri"/>
                <w:bCs/>
                <w:iCs/>
                <w:sz w:val="20"/>
                <w:lang w:eastAsia="en-US"/>
              </w:rPr>
            </w:pPr>
            <w:r>
              <w:rPr>
                <w:rFonts w:eastAsia="Calibri"/>
                <w:bCs/>
                <w:iCs/>
                <w:sz w:val="20"/>
                <w:lang w:eastAsia="en-US"/>
              </w:rPr>
              <w:t>Расширение перспектив поисково-познавательной деятельности путем включения детей в мыслительные, моделирующие, преобразующие действия.</w:t>
            </w:r>
          </w:p>
          <w:p w:rsidR="00F72CF0" w:rsidRDefault="00F72CF0" w:rsidP="00F72CF0">
            <w:pPr>
              <w:pStyle w:val="a6"/>
              <w:rPr>
                <w:rFonts w:eastAsia="Calibri"/>
                <w:bCs/>
                <w:iCs/>
                <w:sz w:val="20"/>
                <w:lang w:eastAsia="en-US"/>
              </w:rPr>
            </w:pPr>
            <w:r>
              <w:rPr>
                <w:rFonts w:eastAsia="Calibri"/>
                <w:bCs/>
                <w:iCs/>
                <w:sz w:val="20"/>
                <w:lang w:eastAsia="en-US"/>
              </w:rPr>
              <w:t>Поддержание у детей инициативы,сообразительности,пытливости,самостоятельности,оценочного и критичного отношения к миру.</w:t>
            </w:r>
          </w:p>
          <w:p w:rsidR="00F72CF0" w:rsidRPr="00C93AA2" w:rsidRDefault="00F72CF0" w:rsidP="00B60F8B">
            <w:pPr>
              <w:pStyle w:val="a6"/>
              <w:jc w:val="both"/>
              <w:rPr>
                <w:sz w:val="20"/>
              </w:rPr>
            </w:pPr>
          </w:p>
        </w:tc>
      </w:tr>
      <w:tr w:rsidR="00F72CF0" w:rsidRPr="007211D8" w:rsidTr="00F72CF0">
        <w:trPr>
          <w:trHeight w:val="744"/>
        </w:trPr>
        <w:tc>
          <w:tcPr>
            <w:tcW w:w="2410" w:type="dxa"/>
            <w:shd w:val="clear" w:color="auto" w:fill="auto"/>
          </w:tcPr>
          <w:p w:rsidR="00F72CF0" w:rsidRPr="00324E58" w:rsidRDefault="00F72CF0" w:rsidP="00B60F8B">
            <w:pPr>
              <w:pStyle w:val="a6"/>
              <w:widowControl w:val="0"/>
              <w:tabs>
                <w:tab w:val="left" w:pos="2842"/>
              </w:tabs>
              <w:jc w:val="center"/>
              <w:rPr>
                <w:b/>
                <w:i/>
                <w:sz w:val="20"/>
              </w:rPr>
            </w:pPr>
            <w:r w:rsidRPr="00324E58">
              <w:rPr>
                <w:b/>
                <w:i/>
                <w:sz w:val="20"/>
                <w:lang w:eastAsia="zh-CN"/>
              </w:rPr>
              <w:t>«Мы – комсомольчане»</w:t>
            </w:r>
            <w:r w:rsidRPr="00324E58">
              <w:rPr>
                <w:b/>
                <w:i/>
                <w:sz w:val="20"/>
              </w:rPr>
              <w:t xml:space="preserve"> </w:t>
            </w:r>
          </w:p>
        </w:tc>
        <w:tc>
          <w:tcPr>
            <w:tcW w:w="7796" w:type="dxa"/>
            <w:shd w:val="clear" w:color="auto" w:fill="auto"/>
          </w:tcPr>
          <w:p w:rsidR="00F72CF0" w:rsidRPr="00C53CFA" w:rsidRDefault="00F72CF0" w:rsidP="00B60F8B">
            <w:pPr>
              <w:spacing w:line="235" w:lineRule="auto"/>
              <w:ind w:left="3" w:firstLine="420"/>
              <w:jc w:val="both"/>
              <w:rPr>
                <w:rFonts w:ascii="Times New Roman" w:eastAsia="Times New Roman" w:hAnsi="Times New Roman"/>
              </w:rPr>
            </w:pPr>
            <w:r w:rsidRPr="00C93AA2">
              <w:rPr>
                <w:rFonts w:ascii="Times New Roman" w:eastAsia="Times New Roman" w:hAnsi="Times New Roman"/>
              </w:rPr>
              <w:t xml:space="preserve"> </w:t>
            </w:r>
            <w:r>
              <w:rPr>
                <w:rFonts w:ascii="Times New Roman" w:eastAsia="Times New Roman" w:hAnsi="Times New Roman"/>
                <w:lang w:eastAsia="zh-CN"/>
              </w:rPr>
              <w:t xml:space="preserve"> </w:t>
            </w:r>
            <w:r w:rsidRPr="00C53CFA">
              <w:rPr>
                <w:rFonts w:ascii="Times New Roman" w:eastAsia="Times New Roman" w:hAnsi="Times New Roman"/>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F72CF0" w:rsidRPr="00C93AA2" w:rsidRDefault="00F72CF0" w:rsidP="00B60F8B">
            <w:pPr>
              <w:pStyle w:val="a6"/>
              <w:widowControl w:val="0"/>
              <w:tabs>
                <w:tab w:val="left" w:pos="2842"/>
              </w:tabs>
              <w:jc w:val="both"/>
              <w:rPr>
                <w:sz w:val="20"/>
              </w:rPr>
            </w:pPr>
          </w:p>
        </w:tc>
      </w:tr>
      <w:tr w:rsidR="00F72CF0" w:rsidRPr="007211D8" w:rsidTr="00F72CF0">
        <w:tc>
          <w:tcPr>
            <w:tcW w:w="2410" w:type="dxa"/>
            <w:shd w:val="clear" w:color="auto" w:fill="auto"/>
          </w:tcPr>
          <w:p w:rsidR="00F72CF0" w:rsidRDefault="00F72CF0" w:rsidP="00B60F8B">
            <w:pPr>
              <w:spacing w:line="235" w:lineRule="auto"/>
              <w:ind w:left="3" w:firstLine="420"/>
              <w:jc w:val="center"/>
              <w:rPr>
                <w:rFonts w:ascii="Times New Roman" w:eastAsia="Times New Roman" w:hAnsi="Times New Roman"/>
                <w:b/>
                <w:i/>
              </w:rPr>
            </w:pPr>
            <w:r w:rsidRPr="00324E58">
              <w:rPr>
                <w:rFonts w:ascii="Times New Roman" w:eastAsia="Times New Roman" w:hAnsi="Times New Roman"/>
                <w:b/>
                <w:i/>
              </w:rPr>
              <w:t xml:space="preserve">Программа факультативного курса </w:t>
            </w:r>
          </w:p>
          <w:p w:rsidR="00F72CF0" w:rsidRDefault="00F72CF0" w:rsidP="00B60F8B">
            <w:pPr>
              <w:spacing w:line="235" w:lineRule="auto"/>
              <w:ind w:left="3" w:firstLine="420"/>
              <w:jc w:val="center"/>
              <w:rPr>
                <w:rFonts w:ascii="Times New Roman" w:eastAsia="Times New Roman" w:hAnsi="Times New Roman"/>
                <w:b/>
                <w:i/>
              </w:rPr>
            </w:pPr>
            <w:r w:rsidRPr="00324E58">
              <w:rPr>
                <w:rFonts w:ascii="Times New Roman" w:eastAsia="Times New Roman" w:hAnsi="Times New Roman"/>
                <w:b/>
                <w:bCs/>
                <w:i/>
              </w:rPr>
              <w:t>«Наш-дом природа»</w:t>
            </w:r>
          </w:p>
          <w:p w:rsidR="00F72CF0" w:rsidRPr="00324E58" w:rsidRDefault="00F72CF0" w:rsidP="00B60F8B">
            <w:pPr>
              <w:spacing w:line="235" w:lineRule="auto"/>
              <w:ind w:left="3" w:firstLine="420"/>
              <w:jc w:val="center"/>
              <w:rPr>
                <w:rFonts w:ascii="Times New Roman" w:eastAsia="Times New Roman" w:hAnsi="Times New Roman"/>
                <w:b/>
                <w:i/>
              </w:rPr>
            </w:pPr>
            <w:r w:rsidRPr="00324E58">
              <w:rPr>
                <w:rFonts w:ascii="Times New Roman" w:eastAsia="Times New Roman" w:hAnsi="Times New Roman"/>
                <w:b/>
                <w:i/>
              </w:rPr>
              <w:t>Г.В.Бойко, О.В.Пронина</w:t>
            </w:r>
          </w:p>
          <w:p w:rsidR="00F72CF0" w:rsidRPr="00C93AA2" w:rsidRDefault="00F72CF0" w:rsidP="00B60F8B">
            <w:pPr>
              <w:pStyle w:val="a6"/>
              <w:widowControl w:val="0"/>
              <w:tabs>
                <w:tab w:val="left" w:pos="2842"/>
              </w:tabs>
              <w:jc w:val="center"/>
              <w:rPr>
                <w:b/>
                <w:i/>
                <w:sz w:val="24"/>
                <w:szCs w:val="24"/>
                <w:lang w:eastAsia="zh-CN"/>
              </w:rPr>
            </w:pPr>
          </w:p>
        </w:tc>
        <w:tc>
          <w:tcPr>
            <w:tcW w:w="7796" w:type="dxa"/>
            <w:shd w:val="clear" w:color="auto" w:fill="auto"/>
          </w:tcPr>
          <w:p w:rsidR="00F72CF0" w:rsidRPr="00C53CFA" w:rsidRDefault="00F72CF0" w:rsidP="00B60F8B">
            <w:pPr>
              <w:spacing w:line="235" w:lineRule="auto"/>
              <w:ind w:left="3" w:firstLine="420"/>
              <w:jc w:val="both"/>
              <w:rPr>
                <w:rFonts w:ascii="Times New Roman" w:eastAsia="Times New Roman" w:hAnsi="Times New Roman"/>
              </w:rPr>
            </w:pPr>
            <w:r w:rsidRPr="00C53CFA">
              <w:rPr>
                <w:rFonts w:ascii="Times New Roman" w:eastAsia="Times New Roman" w:hAnsi="Times New Roman"/>
              </w:rPr>
              <w:t>воспитание социально активной, творческой личности, способной понимать, любить природу и бережно относиться к ней.</w:t>
            </w:r>
          </w:p>
          <w:p w:rsidR="00F72CF0" w:rsidRPr="00AC6433" w:rsidRDefault="00F72CF0" w:rsidP="00B60F8B">
            <w:pPr>
              <w:spacing w:line="235" w:lineRule="auto"/>
              <w:ind w:left="3" w:firstLine="420"/>
              <w:rPr>
                <w:rFonts w:ascii="Times New Roman" w:eastAsia="Times New Roman" w:hAnsi="Times New Roman"/>
              </w:rPr>
            </w:pPr>
            <w:r w:rsidRPr="00AC6433">
              <w:rPr>
                <w:rFonts w:ascii="Times New Roman" w:eastAsia="Times New Roman" w:hAnsi="Times New Roman"/>
              </w:rPr>
              <w:t>Формировать у детей целостный взгляд на природу и место человека в ней;</w:t>
            </w:r>
          </w:p>
          <w:p w:rsidR="00F72CF0" w:rsidRPr="00AC6433" w:rsidRDefault="00F72CF0" w:rsidP="00B60F8B">
            <w:pPr>
              <w:spacing w:line="235" w:lineRule="auto"/>
              <w:ind w:left="3" w:firstLine="420"/>
              <w:rPr>
                <w:rFonts w:ascii="Times New Roman" w:eastAsia="Times New Roman" w:hAnsi="Times New Roman"/>
              </w:rPr>
            </w:pPr>
            <w:r w:rsidRPr="00AC6433">
              <w:rPr>
                <w:rFonts w:ascii="Times New Roman" w:eastAsia="Times New Roman" w:hAnsi="Times New Roman"/>
              </w:rPr>
              <w:t>Формировать осознанно-правильное и отношение к объектам природы,</w:t>
            </w:r>
            <w:r>
              <w:rPr>
                <w:rFonts w:ascii="Times New Roman" w:eastAsia="Times New Roman" w:hAnsi="Times New Roman"/>
              </w:rPr>
              <w:t xml:space="preserve"> </w:t>
            </w:r>
            <w:r w:rsidRPr="00AC6433">
              <w:rPr>
                <w:rFonts w:ascii="Times New Roman" w:eastAsia="Times New Roman" w:hAnsi="Times New Roman"/>
              </w:rPr>
              <w:t>которые находятся рядом с детьми;</w:t>
            </w:r>
          </w:p>
          <w:p w:rsidR="00F72CF0" w:rsidRPr="00AC6433" w:rsidRDefault="00F72CF0" w:rsidP="00B60F8B">
            <w:pPr>
              <w:spacing w:line="235" w:lineRule="auto"/>
              <w:ind w:left="3" w:firstLine="420"/>
              <w:rPr>
                <w:rFonts w:ascii="Times New Roman" w:eastAsia="Times New Roman" w:hAnsi="Times New Roman"/>
              </w:rPr>
            </w:pPr>
            <w:r w:rsidRPr="00AC6433">
              <w:rPr>
                <w:rFonts w:ascii="Times New Roman" w:eastAsia="Times New Roman" w:hAnsi="Times New Roman"/>
              </w:rPr>
              <w:t>Разбудить в душе ребенка эмоциональный отклик радости на красоту природы;</w:t>
            </w:r>
          </w:p>
          <w:p w:rsidR="00F72CF0" w:rsidRPr="00AC6433" w:rsidRDefault="00F72CF0" w:rsidP="00B60F8B">
            <w:pPr>
              <w:spacing w:line="235" w:lineRule="auto"/>
              <w:ind w:left="3" w:firstLine="420"/>
              <w:rPr>
                <w:rFonts w:ascii="Times New Roman" w:eastAsia="Times New Roman" w:hAnsi="Times New Roman"/>
              </w:rPr>
            </w:pPr>
            <w:r w:rsidRPr="00AC6433">
              <w:rPr>
                <w:rFonts w:ascii="Times New Roman" w:eastAsia="Times New Roman" w:hAnsi="Times New Roman"/>
              </w:rPr>
              <w:t>Дать представления о взаимодействии человека и природы.</w:t>
            </w:r>
          </w:p>
          <w:p w:rsidR="00F72CF0" w:rsidRPr="00C93AA2" w:rsidRDefault="00F72CF0" w:rsidP="00B60F8B">
            <w:pPr>
              <w:pStyle w:val="a6"/>
              <w:widowControl w:val="0"/>
              <w:tabs>
                <w:tab w:val="left" w:pos="2842"/>
              </w:tabs>
              <w:jc w:val="both"/>
              <w:rPr>
                <w:sz w:val="20"/>
              </w:rPr>
            </w:pPr>
          </w:p>
        </w:tc>
      </w:tr>
      <w:tr w:rsidR="00F53444" w:rsidRPr="007211D8" w:rsidTr="00F72CF0">
        <w:tc>
          <w:tcPr>
            <w:tcW w:w="2410" w:type="dxa"/>
            <w:shd w:val="clear" w:color="auto" w:fill="auto"/>
          </w:tcPr>
          <w:p w:rsidR="00F53444" w:rsidRPr="00AF594B" w:rsidRDefault="00F53444" w:rsidP="00F53444">
            <w:pPr>
              <w:rPr>
                <w:rFonts w:ascii="Times New Roman" w:hAnsi="Times New Roman"/>
                <w:b/>
                <w:i/>
              </w:rPr>
            </w:pPr>
            <w:r w:rsidRPr="00AF594B">
              <w:rPr>
                <w:rFonts w:ascii="Times New Roman" w:hAnsi="Times New Roman"/>
                <w:b/>
                <w:i/>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p w:rsidR="00F53444" w:rsidRPr="00324E58" w:rsidRDefault="00F53444" w:rsidP="00F53444">
            <w:pPr>
              <w:spacing w:line="235" w:lineRule="auto"/>
              <w:ind w:left="3" w:firstLine="420"/>
              <w:jc w:val="center"/>
              <w:rPr>
                <w:rFonts w:ascii="Times New Roman" w:eastAsia="Times New Roman" w:hAnsi="Times New Roman"/>
                <w:b/>
                <w:i/>
              </w:rPr>
            </w:pPr>
          </w:p>
        </w:tc>
        <w:tc>
          <w:tcPr>
            <w:tcW w:w="7796" w:type="dxa"/>
            <w:shd w:val="clear" w:color="auto" w:fill="auto"/>
          </w:tcPr>
          <w:p w:rsidR="00F53444" w:rsidRDefault="00F53444" w:rsidP="00F53444">
            <w:pPr>
              <w:spacing w:line="235" w:lineRule="auto"/>
              <w:ind w:left="3" w:firstLine="420"/>
              <w:jc w:val="both"/>
              <w:rPr>
                <w:rFonts w:ascii="Times New Roman" w:eastAsia="Times New Roman" w:hAnsi="Times New Roman"/>
              </w:rPr>
            </w:pPr>
            <w:r>
              <w:rPr>
                <w:rFonts w:ascii="Times New Roman" w:eastAsia="Times New Roman" w:hAnsi="Times New Roman"/>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F53444" w:rsidRDefault="00F53444" w:rsidP="00F53444">
            <w:pPr>
              <w:spacing w:line="235" w:lineRule="auto"/>
              <w:ind w:left="3" w:firstLine="420"/>
              <w:jc w:val="both"/>
              <w:rPr>
                <w:rFonts w:ascii="Times New Roman" w:eastAsia="Times New Roman" w:hAnsi="Times New Roman"/>
              </w:rPr>
            </w:pPr>
            <w:r>
              <w:rPr>
                <w:rFonts w:ascii="Times New Roman" w:eastAsia="Times New Roman" w:hAnsi="Times New Roman"/>
              </w:rPr>
              <w:t>Помочь дошкольнику вырабатывать следующие умения, навыки и личностные качества:</w:t>
            </w:r>
          </w:p>
          <w:p w:rsidR="00F53444" w:rsidRDefault="00F53444" w:rsidP="00F53444">
            <w:pPr>
              <w:spacing w:line="235" w:lineRule="auto"/>
              <w:ind w:left="3" w:firstLine="420"/>
              <w:jc w:val="both"/>
              <w:rPr>
                <w:rFonts w:ascii="Times New Roman" w:eastAsia="Times New Roman" w:hAnsi="Times New Roman"/>
              </w:rPr>
            </w:pPr>
            <w:r>
              <w:rPr>
                <w:rFonts w:ascii="Times New Roman" w:eastAsia="Times New Roman" w:hAnsi="Times New Roman"/>
              </w:rPr>
              <w:t>Понимать и ценить окружающий предметный мир;</w:t>
            </w:r>
          </w:p>
          <w:p w:rsidR="00F53444" w:rsidRDefault="00F53444" w:rsidP="00F53444">
            <w:pPr>
              <w:spacing w:line="235" w:lineRule="auto"/>
              <w:ind w:left="3" w:firstLine="420"/>
              <w:jc w:val="both"/>
              <w:rPr>
                <w:rFonts w:ascii="Times New Roman" w:eastAsia="Times New Roman" w:hAnsi="Times New Roman"/>
              </w:rPr>
            </w:pPr>
            <w:r>
              <w:rPr>
                <w:rFonts w:ascii="Times New Roman" w:eastAsia="Times New Roman" w:hAnsi="Times New Roman"/>
              </w:rPr>
              <w:t>Уважать людей, умеющих трудиться и честно зарабатывать деньги;</w:t>
            </w:r>
          </w:p>
          <w:p w:rsidR="00F53444" w:rsidRDefault="00F53444" w:rsidP="00F53444">
            <w:pPr>
              <w:spacing w:line="235" w:lineRule="auto"/>
              <w:ind w:left="3" w:firstLine="420"/>
              <w:jc w:val="both"/>
              <w:rPr>
                <w:rFonts w:ascii="Times New Roman" w:eastAsia="Times New Roman" w:hAnsi="Times New Roman"/>
              </w:rPr>
            </w:pPr>
            <w:r>
              <w:rPr>
                <w:rFonts w:ascii="Times New Roman" w:eastAsia="Times New Roman" w:hAnsi="Times New Roman"/>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rsidR="00F53444" w:rsidRDefault="00F53444" w:rsidP="00F53444">
            <w:pPr>
              <w:spacing w:line="235" w:lineRule="auto"/>
              <w:ind w:left="3" w:firstLine="420"/>
              <w:jc w:val="both"/>
              <w:rPr>
                <w:rFonts w:ascii="Times New Roman" w:eastAsia="Times New Roman" w:hAnsi="Times New Roman"/>
              </w:rPr>
            </w:pPr>
            <w:r>
              <w:rPr>
                <w:rFonts w:ascii="Times New Roman" w:eastAsia="Times New Roman" w:hAnsi="Times New Roman"/>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rsidR="00F53444" w:rsidRDefault="00F53444" w:rsidP="00F53444">
            <w:pPr>
              <w:spacing w:line="235" w:lineRule="auto"/>
              <w:ind w:left="3" w:firstLine="420"/>
              <w:jc w:val="both"/>
              <w:rPr>
                <w:rFonts w:ascii="Times New Roman" w:eastAsia="Times New Roman" w:hAnsi="Times New Roman"/>
              </w:rPr>
            </w:pPr>
            <w:r>
              <w:rPr>
                <w:rFonts w:ascii="Times New Roman" w:eastAsia="Times New Roman" w:hAnsi="Times New Roman"/>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F53444" w:rsidRDefault="00F53444" w:rsidP="00F53444">
            <w:pPr>
              <w:spacing w:line="235" w:lineRule="auto"/>
              <w:ind w:left="3" w:firstLine="420"/>
              <w:jc w:val="both"/>
              <w:rPr>
                <w:rFonts w:ascii="Times New Roman" w:eastAsia="Times New Roman" w:hAnsi="Times New Roman"/>
              </w:rPr>
            </w:pPr>
            <w:r>
              <w:rPr>
                <w:rFonts w:ascii="Times New Roman" w:eastAsia="Times New Roman" w:hAnsi="Times New Roman"/>
              </w:rPr>
              <w:t>Применять полученные умения и навыки в реальных жизненных ситуациях.</w:t>
            </w:r>
          </w:p>
          <w:p w:rsidR="00F53444" w:rsidRPr="00C53CFA" w:rsidRDefault="00F53444" w:rsidP="00F53444">
            <w:pPr>
              <w:spacing w:line="235" w:lineRule="auto"/>
              <w:ind w:left="3" w:firstLine="420"/>
              <w:jc w:val="both"/>
              <w:rPr>
                <w:rFonts w:ascii="Times New Roman" w:eastAsia="Times New Roman" w:hAnsi="Times New Roman"/>
              </w:rPr>
            </w:pPr>
          </w:p>
        </w:tc>
      </w:tr>
    </w:tbl>
    <w:p w:rsidR="00F72CF0" w:rsidRDefault="00F72CF0" w:rsidP="005863C4">
      <w:pPr>
        <w:spacing w:after="0" w:line="240" w:lineRule="auto"/>
        <w:ind w:firstLine="567"/>
        <w:jc w:val="both"/>
        <w:rPr>
          <w:rFonts w:ascii="Times New Roman" w:eastAsia="Times New Roman" w:hAnsi="Times New Roman" w:cs="Times New Roman"/>
          <w:sz w:val="28"/>
          <w:szCs w:val="28"/>
        </w:rPr>
      </w:pPr>
    </w:p>
    <w:p w:rsidR="00C77358" w:rsidRPr="005863C4" w:rsidRDefault="00C77358" w:rsidP="005863C4">
      <w:pPr>
        <w:spacing w:after="0" w:line="240" w:lineRule="auto"/>
        <w:ind w:firstLine="567"/>
        <w:jc w:val="both"/>
        <w:rPr>
          <w:rFonts w:ascii="Times New Roman" w:hAnsi="Times New Roman" w:cs="Times New Roman"/>
          <w:sz w:val="28"/>
          <w:szCs w:val="28"/>
        </w:rPr>
      </w:pPr>
    </w:p>
    <w:p w:rsidR="00C60990" w:rsidRPr="00C60990" w:rsidRDefault="00C60990" w:rsidP="002E362B">
      <w:pPr>
        <w:spacing w:after="0" w:line="360" w:lineRule="auto"/>
        <w:jc w:val="center"/>
        <w:rPr>
          <w:rFonts w:ascii="Times New Roman" w:eastAsia="Times New Roman" w:hAnsi="Times New Roman" w:cs="Times New Roman"/>
          <w:sz w:val="28"/>
          <w:szCs w:val="28"/>
        </w:rPr>
      </w:pPr>
      <w:r w:rsidRPr="00C60990">
        <w:rPr>
          <w:rFonts w:ascii="Times New Roman" w:eastAsia="Times New Roman" w:hAnsi="Times New Roman" w:cs="Times New Roman"/>
          <w:b/>
          <w:sz w:val="28"/>
          <w:szCs w:val="28"/>
        </w:rPr>
        <w:t>Приоритетное направление деятельности  МДОУ «Карусель» – художественно-эстетическое развитие дошкольников</w:t>
      </w:r>
      <w:r w:rsidRPr="00C60990">
        <w:rPr>
          <w:rFonts w:ascii="Times New Roman" w:eastAsia="Times New Roman" w:hAnsi="Times New Roman" w:cs="Times New Roman"/>
          <w:sz w:val="28"/>
          <w:szCs w:val="28"/>
        </w:rPr>
        <w:t xml:space="preserve"> .</w:t>
      </w:r>
    </w:p>
    <w:p w:rsidR="00C60990" w:rsidRPr="00B60F8B" w:rsidRDefault="00C60990" w:rsidP="00C60990">
      <w:pPr>
        <w:spacing w:after="0" w:line="240" w:lineRule="auto"/>
        <w:rPr>
          <w:rFonts w:ascii="Times New Roman" w:eastAsia="Times New Roman" w:hAnsi="Times New Roman" w:cs="Times New Roman"/>
          <w:sz w:val="24"/>
          <w:szCs w:val="28"/>
        </w:rPr>
      </w:pPr>
      <w:r w:rsidRPr="00B60F8B">
        <w:rPr>
          <w:rFonts w:ascii="Times New Roman" w:eastAsia="Times New Roman" w:hAnsi="Times New Roman" w:cs="Times New Roman"/>
          <w:b/>
          <w:color w:val="FF0000"/>
          <w:sz w:val="24"/>
          <w:szCs w:val="28"/>
        </w:rPr>
        <w:t>Цель приоритетного направления:</w:t>
      </w:r>
      <w:r w:rsidRPr="00B60F8B">
        <w:rPr>
          <w:rFonts w:ascii="Times New Roman" w:eastAsia="Times New Roman" w:hAnsi="Times New Roman" w:cs="Times New Roman"/>
          <w:sz w:val="24"/>
          <w:szCs w:val="28"/>
        </w:rPr>
        <w:t xml:space="preserve"> создать систему работы по художественно-эстетическому развитию, обеспечивающую эмоциональное благополучие каждого ребенка, развитие его духовного, творческого потенциала, создание условий для его самореализации и творческого развития.</w:t>
      </w:r>
    </w:p>
    <w:p w:rsidR="00C60990" w:rsidRPr="00C60990" w:rsidRDefault="00C60990" w:rsidP="00C60990">
      <w:pPr>
        <w:spacing w:after="0" w:line="240" w:lineRule="auto"/>
        <w:ind w:firstLine="709"/>
        <w:jc w:val="both"/>
        <w:rPr>
          <w:rFonts w:ascii="Times New Roman" w:eastAsia="Times New Roman" w:hAnsi="Times New Roman" w:cs="Times New Roman"/>
          <w:sz w:val="28"/>
          <w:szCs w:val="28"/>
        </w:rPr>
      </w:pPr>
      <w:r w:rsidRPr="00B60F8B">
        <w:rPr>
          <w:rFonts w:ascii="Times New Roman" w:eastAsia="Times New Roman" w:hAnsi="Times New Roman" w:cs="Times New Roman"/>
          <w:sz w:val="24"/>
          <w:szCs w:val="28"/>
        </w:rPr>
        <w:t xml:space="preserve">В основе работы по данному направлению лежит развитие интереса к различным видам искусства (художественная литература, изобразительное искусство, изобразительно-прикладное искусство,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развитие творческих способностей в рисовании, лепке, аппликации, художественно-речевой и музыкально-художественной деятельности. При реализации приоритетного направления важную роль играет интеграция деятельности всех специалистов ДОУ (воспитатели, музыкальный руководитель). Образовательный процесс по данному направлению осуществляется на основе парциальных программ и в процессе дополнительных образовательных услуг, которые расширяют и углубляют </w:t>
      </w:r>
      <w:r w:rsidRPr="00C60990">
        <w:rPr>
          <w:rFonts w:ascii="Times New Roman" w:eastAsia="Times New Roman" w:hAnsi="Times New Roman" w:cs="Times New Roman"/>
          <w:sz w:val="28"/>
          <w:szCs w:val="28"/>
        </w:rPr>
        <w:t xml:space="preserve">раздел: </w:t>
      </w:r>
    </w:p>
    <w:p w:rsidR="009C2620" w:rsidRDefault="009C2620" w:rsidP="00937887">
      <w:pPr>
        <w:spacing w:after="0" w:line="360" w:lineRule="auto"/>
        <w:jc w:val="center"/>
        <w:rPr>
          <w:rFonts w:ascii="Times New Roman" w:eastAsia="Calibri" w:hAnsi="Times New Roman" w:cs="Times New Roman"/>
          <w:sz w:val="24"/>
          <w:szCs w:val="24"/>
          <w:lang w:eastAsia="en-US"/>
        </w:rPr>
      </w:pPr>
    </w:p>
    <w:p w:rsidR="009C2620" w:rsidRDefault="009C2620" w:rsidP="00937887">
      <w:pPr>
        <w:spacing w:after="0" w:line="360" w:lineRule="auto"/>
        <w:jc w:val="center"/>
        <w:rPr>
          <w:rFonts w:ascii="Times New Roman" w:eastAsia="Calibri" w:hAnsi="Times New Roman" w:cs="Times New Roman"/>
          <w:sz w:val="24"/>
          <w:szCs w:val="24"/>
          <w:lang w:eastAsia="en-US"/>
        </w:rPr>
      </w:pPr>
    </w:p>
    <w:p w:rsidR="009C2620" w:rsidRDefault="009C2620" w:rsidP="00937887">
      <w:pPr>
        <w:spacing w:after="0" w:line="360" w:lineRule="auto"/>
        <w:jc w:val="center"/>
        <w:rPr>
          <w:rFonts w:ascii="Times New Roman" w:eastAsia="Calibri" w:hAnsi="Times New Roman" w:cs="Times New Roman"/>
          <w:sz w:val="24"/>
          <w:szCs w:val="24"/>
          <w:lang w:eastAsia="en-US"/>
        </w:rPr>
      </w:pPr>
    </w:p>
    <w:p w:rsidR="00937887" w:rsidRDefault="00937887" w:rsidP="00937887">
      <w:pPr>
        <w:spacing w:after="0" w:line="360" w:lineRule="auto"/>
        <w:jc w:val="center"/>
        <w:rPr>
          <w:rFonts w:ascii="Times New Roman" w:eastAsia="Calibri" w:hAnsi="Times New Roman" w:cs="Times New Roman"/>
          <w:b/>
          <w:sz w:val="24"/>
          <w:szCs w:val="24"/>
          <w:lang w:eastAsia="en-US"/>
        </w:rPr>
      </w:pPr>
      <w:r w:rsidRPr="003A0040">
        <w:rPr>
          <w:rFonts w:ascii="Times New Roman" w:eastAsia="Calibri" w:hAnsi="Times New Roman" w:cs="Times New Roman"/>
          <w:sz w:val="24"/>
          <w:szCs w:val="24"/>
          <w:lang w:eastAsia="en-US"/>
        </w:rPr>
        <w:t>«</w:t>
      </w:r>
      <w:r w:rsidRPr="003A0040">
        <w:rPr>
          <w:rFonts w:ascii="Times New Roman" w:eastAsia="Calibri" w:hAnsi="Times New Roman" w:cs="Times New Roman"/>
          <w:b/>
          <w:sz w:val="24"/>
          <w:szCs w:val="24"/>
          <w:lang w:eastAsia="en-US"/>
        </w:rPr>
        <w:t>Художественно – эстетическое развитие» комплексной образовательной программы «Детство».</w:t>
      </w:r>
    </w:p>
    <w:tbl>
      <w:tblPr>
        <w:tblStyle w:val="a5"/>
        <w:tblW w:w="10740" w:type="dxa"/>
        <w:tblLook w:val="04A0" w:firstRow="1" w:lastRow="0" w:firstColumn="1" w:lastColumn="0" w:noHBand="0" w:noVBand="1"/>
      </w:tblPr>
      <w:tblGrid>
        <w:gridCol w:w="2842"/>
        <w:gridCol w:w="18"/>
        <w:gridCol w:w="7880"/>
      </w:tblGrid>
      <w:tr w:rsidR="00937887" w:rsidRPr="007211D8" w:rsidTr="00937887">
        <w:tc>
          <w:tcPr>
            <w:tcW w:w="2860" w:type="dxa"/>
            <w:gridSpan w:val="2"/>
            <w:tcBorders>
              <w:bottom w:val="single" w:sz="4" w:space="0" w:color="auto"/>
              <w:right w:val="single" w:sz="4" w:space="0" w:color="auto"/>
            </w:tcBorders>
            <w:shd w:val="clear" w:color="auto" w:fill="auto"/>
          </w:tcPr>
          <w:p w:rsidR="00937887" w:rsidRPr="00C93AA2" w:rsidRDefault="00937887" w:rsidP="00B60F8B">
            <w:pPr>
              <w:pStyle w:val="a6"/>
              <w:jc w:val="center"/>
              <w:rPr>
                <w:b/>
                <w:color w:val="000099"/>
                <w:sz w:val="20"/>
              </w:rPr>
            </w:pPr>
            <w:r>
              <w:rPr>
                <w:b/>
                <w:color w:val="000099"/>
                <w:sz w:val="20"/>
              </w:rPr>
              <w:t>Парциальная программа,технологии.</w:t>
            </w:r>
          </w:p>
        </w:tc>
        <w:tc>
          <w:tcPr>
            <w:tcW w:w="7880" w:type="dxa"/>
            <w:tcBorders>
              <w:left w:val="single" w:sz="4" w:space="0" w:color="auto"/>
              <w:bottom w:val="single" w:sz="4" w:space="0" w:color="auto"/>
              <w:right w:val="single" w:sz="4" w:space="0" w:color="auto"/>
            </w:tcBorders>
            <w:shd w:val="clear" w:color="auto" w:fill="auto"/>
          </w:tcPr>
          <w:p w:rsidR="00937887" w:rsidRPr="00C93AA2" w:rsidRDefault="00937887" w:rsidP="00B60F8B">
            <w:pPr>
              <w:pStyle w:val="a6"/>
              <w:jc w:val="center"/>
              <w:rPr>
                <w:b/>
                <w:color w:val="000099"/>
                <w:sz w:val="20"/>
              </w:rPr>
            </w:pPr>
            <w:r>
              <w:rPr>
                <w:b/>
                <w:color w:val="000099"/>
                <w:sz w:val="20"/>
              </w:rPr>
              <w:t>Общие задачи</w:t>
            </w:r>
          </w:p>
        </w:tc>
      </w:tr>
      <w:tr w:rsidR="00937887" w:rsidRPr="007211D8" w:rsidTr="00937887">
        <w:tc>
          <w:tcPr>
            <w:tcW w:w="10740" w:type="dxa"/>
            <w:gridSpan w:val="3"/>
            <w:tcBorders>
              <w:top w:val="single" w:sz="4" w:space="0" w:color="auto"/>
            </w:tcBorders>
            <w:shd w:val="clear" w:color="auto" w:fill="auto"/>
          </w:tcPr>
          <w:p w:rsidR="00937887" w:rsidRPr="00C93AA2" w:rsidRDefault="00937887" w:rsidP="00B60F8B">
            <w:pPr>
              <w:pStyle w:val="a6"/>
              <w:jc w:val="center"/>
              <w:rPr>
                <w:b/>
                <w:color w:val="000099"/>
                <w:sz w:val="20"/>
              </w:rPr>
            </w:pPr>
            <w:r w:rsidRPr="00C93AA2">
              <w:rPr>
                <w:b/>
                <w:color w:val="000099"/>
                <w:sz w:val="20"/>
              </w:rPr>
              <w:t>Художественно – эстетическое развитие</w:t>
            </w:r>
          </w:p>
        </w:tc>
      </w:tr>
      <w:tr w:rsidR="00937887" w:rsidRPr="007211D8" w:rsidTr="00937887">
        <w:tc>
          <w:tcPr>
            <w:tcW w:w="2842" w:type="dxa"/>
            <w:shd w:val="clear" w:color="auto" w:fill="auto"/>
          </w:tcPr>
          <w:p w:rsidR="00937887" w:rsidRPr="00B60F8B" w:rsidRDefault="00937887" w:rsidP="00B60F8B">
            <w:pPr>
              <w:pStyle w:val="a6"/>
              <w:widowControl w:val="0"/>
              <w:tabs>
                <w:tab w:val="left" w:pos="2842"/>
              </w:tabs>
              <w:jc w:val="center"/>
              <w:rPr>
                <w:b/>
                <w:i/>
                <w:sz w:val="24"/>
                <w:szCs w:val="24"/>
              </w:rPr>
            </w:pPr>
            <w:r w:rsidRPr="00B60F8B">
              <w:rPr>
                <w:b/>
                <w:i/>
                <w:sz w:val="24"/>
                <w:szCs w:val="24"/>
              </w:rPr>
              <w:t>Программа художественного воспитания, обучения и развития детей 2-7 лет  И.А. Лыковой «Цветные  ладошки</w:t>
            </w:r>
            <w:r w:rsidRPr="00B60F8B">
              <w:rPr>
                <w:b/>
                <w:sz w:val="24"/>
                <w:szCs w:val="24"/>
              </w:rPr>
              <w:t>»</w:t>
            </w:r>
          </w:p>
        </w:tc>
        <w:tc>
          <w:tcPr>
            <w:tcW w:w="7898" w:type="dxa"/>
            <w:gridSpan w:val="2"/>
            <w:shd w:val="clear" w:color="auto" w:fill="auto"/>
          </w:tcPr>
          <w:p w:rsidR="00937887" w:rsidRDefault="00937887" w:rsidP="00B60F8B">
            <w:pPr>
              <w:pStyle w:val="a6"/>
              <w:jc w:val="both"/>
              <w:rPr>
                <w:sz w:val="20"/>
              </w:rPr>
            </w:pPr>
            <w:r w:rsidRPr="00C93AA2">
              <w:rPr>
                <w:sz w:val="20"/>
              </w:rPr>
              <w:t>Способствовать развитию у детей эстетического отношения к окружающему миру; приобщать детей к изобразительному виду деятельности; развить воображения, настойчивость, трудолюбию, умение доводить работу до конца; формировать у детей интерес для дальнейшего самостоятельного применения умений и навыков</w:t>
            </w:r>
          </w:p>
          <w:p w:rsidR="00937887" w:rsidRDefault="00937887" w:rsidP="00B60F8B">
            <w:pPr>
              <w:pStyle w:val="a6"/>
              <w:jc w:val="both"/>
              <w:rPr>
                <w:sz w:val="20"/>
              </w:rPr>
            </w:pPr>
          </w:p>
          <w:p w:rsidR="00937887" w:rsidRPr="00C93AA2" w:rsidRDefault="00937887" w:rsidP="00B60F8B">
            <w:pPr>
              <w:pStyle w:val="a6"/>
              <w:jc w:val="both"/>
              <w:rPr>
                <w:b/>
                <w:sz w:val="20"/>
                <w:u w:val="single"/>
              </w:rPr>
            </w:pPr>
          </w:p>
        </w:tc>
      </w:tr>
      <w:tr w:rsidR="00937887" w:rsidRPr="007211D8" w:rsidTr="00937887">
        <w:tc>
          <w:tcPr>
            <w:tcW w:w="2842" w:type="dxa"/>
            <w:shd w:val="clear" w:color="auto" w:fill="auto"/>
          </w:tcPr>
          <w:p w:rsidR="00937887" w:rsidRPr="00B60F8B" w:rsidRDefault="00937887" w:rsidP="00B60F8B">
            <w:pPr>
              <w:pStyle w:val="a6"/>
              <w:jc w:val="center"/>
              <w:rPr>
                <w:b/>
                <w:i/>
                <w:sz w:val="24"/>
                <w:szCs w:val="24"/>
              </w:rPr>
            </w:pPr>
            <w:r w:rsidRPr="00B60F8B">
              <w:rPr>
                <w:b/>
                <w:i/>
                <w:sz w:val="24"/>
                <w:szCs w:val="24"/>
              </w:rPr>
              <w:t xml:space="preserve">Программа </w:t>
            </w:r>
            <w:r w:rsidRPr="00B60F8B">
              <w:rPr>
                <w:b/>
                <w:i/>
                <w:sz w:val="24"/>
                <w:szCs w:val="24"/>
                <w:lang w:eastAsia="zh-CN"/>
              </w:rPr>
              <w:t>«Волшебные краски года» Г.С. Каринский</w:t>
            </w:r>
          </w:p>
        </w:tc>
        <w:tc>
          <w:tcPr>
            <w:tcW w:w="7898" w:type="dxa"/>
            <w:gridSpan w:val="2"/>
            <w:shd w:val="clear" w:color="auto" w:fill="auto"/>
          </w:tcPr>
          <w:p w:rsidR="00937887" w:rsidRPr="006445A3" w:rsidRDefault="00937887" w:rsidP="00B60F8B">
            <w:pPr>
              <w:tabs>
                <w:tab w:val="left" w:pos="708"/>
                <w:tab w:val="left" w:pos="5670"/>
                <w:tab w:val="left" w:leader="underscore" w:pos="8364"/>
              </w:tabs>
              <w:suppressAutoHyphens/>
              <w:jc w:val="both"/>
              <w:rPr>
                <w:rFonts w:ascii="Times New Roman" w:eastAsia="Times New Roman" w:hAnsi="Times New Roman"/>
                <w:lang w:eastAsia="zh-CN"/>
              </w:rPr>
            </w:pPr>
            <w:r w:rsidRPr="006445A3">
              <w:rPr>
                <w:rFonts w:ascii="Times New Roman" w:eastAsia="Times New Roman" w:hAnsi="Times New Roman"/>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rsidR="00937887" w:rsidRPr="006445A3" w:rsidRDefault="00937887" w:rsidP="00B60F8B">
            <w:pPr>
              <w:tabs>
                <w:tab w:val="left" w:pos="708"/>
                <w:tab w:val="left" w:pos="5670"/>
                <w:tab w:val="left" w:leader="underscore" w:pos="8364"/>
              </w:tabs>
              <w:suppressAutoHyphens/>
              <w:jc w:val="both"/>
              <w:rPr>
                <w:rFonts w:ascii="Times New Roman" w:eastAsia="Times New Roman" w:hAnsi="Times New Roman"/>
                <w:lang w:eastAsia="zh-CN"/>
              </w:rPr>
            </w:pPr>
            <w:r w:rsidRPr="006445A3">
              <w:rPr>
                <w:rFonts w:ascii="Times New Roman" w:eastAsia="Times New Roman" w:hAnsi="Times New Roman"/>
                <w:lang w:eastAsia="zh-CN"/>
              </w:rPr>
              <w:t>-формирование художественно-творческой активности личности;</w:t>
            </w:r>
          </w:p>
          <w:p w:rsidR="00937887" w:rsidRPr="006445A3" w:rsidRDefault="00937887" w:rsidP="00B60F8B">
            <w:pPr>
              <w:pStyle w:val="a6"/>
              <w:jc w:val="both"/>
              <w:rPr>
                <w:sz w:val="20"/>
              </w:rPr>
            </w:pPr>
            <w:r w:rsidRPr="006445A3">
              <w:rPr>
                <w:sz w:val="20"/>
                <w:lang w:eastAsia="zh-CN"/>
              </w:rPr>
              <w:t>-формирование художественных знаний, умений, навыков.</w:t>
            </w:r>
          </w:p>
        </w:tc>
      </w:tr>
      <w:tr w:rsidR="00937887" w:rsidRPr="007211D8" w:rsidTr="00937887">
        <w:tc>
          <w:tcPr>
            <w:tcW w:w="2842" w:type="dxa"/>
            <w:shd w:val="clear" w:color="auto" w:fill="auto"/>
          </w:tcPr>
          <w:p w:rsidR="00937887" w:rsidRPr="00B60F8B" w:rsidRDefault="00937887" w:rsidP="00B60F8B">
            <w:pPr>
              <w:pStyle w:val="a6"/>
              <w:jc w:val="center"/>
              <w:rPr>
                <w:rFonts w:eastAsia="Calibri"/>
                <w:b/>
                <w:bCs/>
                <w:i/>
                <w:iCs/>
                <w:sz w:val="24"/>
                <w:szCs w:val="24"/>
                <w:lang w:eastAsia="en-US"/>
              </w:rPr>
            </w:pPr>
            <w:r w:rsidRPr="00B60F8B">
              <w:rPr>
                <w:rFonts w:eastAsia="Calibri"/>
                <w:b/>
                <w:bCs/>
                <w:i/>
                <w:iCs/>
                <w:sz w:val="24"/>
                <w:szCs w:val="24"/>
                <w:lang w:eastAsia="en-US"/>
              </w:rPr>
              <w:t xml:space="preserve">«Ожидание чуда» </w:t>
            </w:r>
          </w:p>
          <w:p w:rsidR="00937887" w:rsidRPr="00B60F8B" w:rsidRDefault="00937887" w:rsidP="00B60F8B">
            <w:pPr>
              <w:pStyle w:val="a6"/>
              <w:jc w:val="center"/>
              <w:rPr>
                <w:b/>
                <w:i/>
                <w:sz w:val="24"/>
                <w:szCs w:val="24"/>
                <w:lang w:eastAsia="zh-CN"/>
              </w:rPr>
            </w:pPr>
            <w:r w:rsidRPr="00B60F8B">
              <w:rPr>
                <w:rFonts w:eastAsia="Calibri"/>
                <w:b/>
                <w:bCs/>
                <w:i/>
                <w:iCs/>
                <w:sz w:val="24"/>
                <w:szCs w:val="24"/>
                <w:lang w:eastAsia="en-US"/>
              </w:rPr>
              <w:t>Л.В. Гераскина</w:t>
            </w:r>
          </w:p>
        </w:tc>
        <w:tc>
          <w:tcPr>
            <w:tcW w:w="7898" w:type="dxa"/>
            <w:gridSpan w:val="2"/>
            <w:shd w:val="clear" w:color="auto" w:fill="auto"/>
          </w:tcPr>
          <w:p w:rsidR="00937887" w:rsidRPr="006445A3" w:rsidRDefault="00937887" w:rsidP="00B60F8B">
            <w:pPr>
              <w:rPr>
                <w:rFonts w:ascii="Times New Roman" w:eastAsia="Times New Roman" w:hAnsi="Times New Roman"/>
              </w:rPr>
            </w:pPr>
            <w:r w:rsidRPr="006445A3">
              <w:rPr>
                <w:rFonts w:ascii="Times New Roman" w:eastAsia="Times New Roman" w:hAnsi="Times New Roman"/>
              </w:rPr>
              <w:t>Формирование  музыкальной культуры дошкольника, накапливание опыта</w:t>
            </w:r>
          </w:p>
          <w:p w:rsidR="00937887" w:rsidRPr="006445A3" w:rsidRDefault="00937887" w:rsidP="00B60F8B">
            <w:pPr>
              <w:tabs>
                <w:tab w:val="left" w:pos="851"/>
              </w:tabs>
              <w:ind w:left="-108"/>
              <w:rPr>
                <w:rFonts w:ascii="Times New Roman" w:eastAsia="Times New Roman" w:hAnsi="Times New Roman"/>
              </w:rPr>
            </w:pPr>
            <w:r w:rsidRPr="006445A3">
              <w:rPr>
                <w:rFonts w:ascii="Times New Roman" w:eastAsia="Times New Roman" w:hAnsi="Times New Roman"/>
              </w:rPr>
              <w:t xml:space="preserve"> взаимодействия с музыкальным произведениями.</w:t>
            </w:r>
          </w:p>
          <w:p w:rsidR="00937887" w:rsidRPr="006445A3" w:rsidRDefault="00937887" w:rsidP="00B60F8B">
            <w:pPr>
              <w:rPr>
                <w:rFonts w:ascii="Times New Roman" w:eastAsia="Times New Roman" w:hAnsi="Times New Roman"/>
              </w:rPr>
            </w:pPr>
            <w:r w:rsidRPr="006445A3">
              <w:rPr>
                <w:rFonts w:ascii="Times New Roman" w:eastAsia="Times New Roman" w:hAnsi="Times New Roman"/>
              </w:rPr>
              <w:t>Развитие  у ребёнка позиции активного участника, исполнителя-создателя</w:t>
            </w:r>
          </w:p>
          <w:p w:rsidR="00937887" w:rsidRPr="006445A3" w:rsidRDefault="00937887" w:rsidP="00B60F8B">
            <w:pPr>
              <w:tabs>
                <w:tab w:val="left" w:pos="284"/>
              </w:tabs>
              <w:rPr>
                <w:rFonts w:ascii="Times New Roman" w:eastAsia="Times New Roman" w:hAnsi="Times New Roman"/>
              </w:rPr>
            </w:pPr>
            <w:r w:rsidRPr="006445A3">
              <w:rPr>
                <w:rFonts w:ascii="Times New Roman" w:eastAsia="Times New Roman" w:hAnsi="Times New Roman"/>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r>
      <w:tr w:rsidR="00937887" w:rsidRPr="007211D8" w:rsidTr="00937887">
        <w:trPr>
          <w:trHeight w:val="1821"/>
        </w:trPr>
        <w:tc>
          <w:tcPr>
            <w:tcW w:w="2842" w:type="dxa"/>
            <w:shd w:val="clear" w:color="auto" w:fill="auto"/>
          </w:tcPr>
          <w:p w:rsidR="00937887" w:rsidRPr="00B60F8B" w:rsidRDefault="00937887" w:rsidP="00B60F8B">
            <w:pPr>
              <w:pStyle w:val="a6"/>
              <w:jc w:val="center"/>
              <w:rPr>
                <w:b/>
                <w:i/>
                <w:sz w:val="24"/>
                <w:szCs w:val="24"/>
              </w:rPr>
            </w:pPr>
          </w:p>
          <w:p w:rsidR="00937887" w:rsidRPr="00B60F8B" w:rsidRDefault="00937887" w:rsidP="00B60F8B">
            <w:pPr>
              <w:pStyle w:val="a6"/>
              <w:jc w:val="center"/>
              <w:rPr>
                <w:b/>
                <w:i/>
                <w:sz w:val="24"/>
                <w:szCs w:val="24"/>
              </w:rPr>
            </w:pPr>
            <w:r w:rsidRPr="00B60F8B">
              <w:rPr>
                <w:b/>
                <w:i/>
                <w:sz w:val="24"/>
                <w:szCs w:val="24"/>
              </w:rPr>
              <w:t xml:space="preserve"> </w:t>
            </w:r>
            <w:r w:rsidRPr="00B60F8B">
              <w:rPr>
                <w:b/>
                <w:i/>
                <w:sz w:val="24"/>
                <w:szCs w:val="24"/>
                <w:lang w:eastAsia="zh-CN"/>
              </w:rPr>
              <w:t xml:space="preserve"> « Музыкальные шедевры»</w:t>
            </w:r>
          </w:p>
          <w:p w:rsidR="00937887" w:rsidRPr="00B60F8B" w:rsidRDefault="00937887" w:rsidP="00B60F8B">
            <w:pPr>
              <w:pStyle w:val="a6"/>
              <w:widowControl w:val="0"/>
              <w:tabs>
                <w:tab w:val="left" w:pos="2842"/>
              </w:tabs>
              <w:jc w:val="center"/>
              <w:rPr>
                <w:b/>
                <w:i/>
                <w:sz w:val="24"/>
                <w:szCs w:val="24"/>
              </w:rPr>
            </w:pPr>
            <w:r w:rsidRPr="00B60F8B">
              <w:rPr>
                <w:b/>
                <w:i/>
                <w:sz w:val="24"/>
                <w:szCs w:val="24"/>
                <w:lang w:eastAsia="zh-CN"/>
              </w:rPr>
              <w:t xml:space="preserve">О.П. Радынова                                  </w:t>
            </w:r>
          </w:p>
        </w:tc>
        <w:tc>
          <w:tcPr>
            <w:tcW w:w="7898" w:type="dxa"/>
            <w:gridSpan w:val="2"/>
            <w:shd w:val="clear" w:color="auto" w:fill="auto"/>
          </w:tcPr>
          <w:p w:rsidR="00937887" w:rsidRPr="00C93AA2" w:rsidRDefault="00937887" w:rsidP="00B60F8B">
            <w:pPr>
              <w:pStyle w:val="a6"/>
              <w:jc w:val="both"/>
              <w:rPr>
                <w:sz w:val="20"/>
              </w:rPr>
            </w:pPr>
            <w:r w:rsidRPr="00C93AA2">
              <w:rPr>
                <w:sz w:val="20"/>
              </w:rPr>
              <w:t>Накапливать опыт восприятия произведений   мировой музыкальной культуры разных эпох и стилей, а также  расширять  знания  детей   о народной  музыки. 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 Воспитывать эстетические чувства, тезаурус (сокровищницу впечатлений). Побуждать выражать свои музыкальные впечатления в исполнительской, творческой деятельности (в образном слове, рисунках, пластике, инсценировках)</w:t>
            </w:r>
          </w:p>
        </w:tc>
      </w:tr>
    </w:tbl>
    <w:p w:rsidR="00E7115B" w:rsidRPr="002E362B" w:rsidRDefault="00E7115B" w:rsidP="002E362B">
      <w:pPr>
        <w:pStyle w:val="a6"/>
        <w:jc w:val="center"/>
      </w:pPr>
      <w:r w:rsidRPr="00B44C65">
        <w:rPr>
          <w:b/>
          <w:bCs/>
          <w:color w:val="C00000"/>
          <w:szCs w:val="28"/>
        </w:rPr>
        <w:t xml:space="preserve">Инновационная деятельность </w:t>
      </w:r>
      <w:r w:rsidRPr="00B44C65">
        <w:rPr>
          <w:b/>
          <w:szCs w:val="28"/>
        </w:rPr>
        <w:t>дошкольного учреждения проходит в двух направлениях:</w:t>
      </w:r>
    </w:p>
    <w:p w:rsidR="00E7115B" w:rsidRPr="00B60F8B" w:rsidRDefault="00E7115B" w:rsidP="00E7115B">
      <w:pPr>
        <w:widowControl w:val="0"/>
        <w:tabs>
          <w:tab w:val="left" w:pos="22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b/>
          <w:sz w:val="24"/>
          <w:szCs w:val="24"/>
        </w:rPr>
        <w:t xml:space="preserve">1. </w:t>
      </w:r>
      <w:r w:rsidRPr="00B60F8B">
        <w:rPr>
          <w:rFonts w:ascii="Times New Roman" w:eastAsia="Times New Roman" w:hAnsi="Times New Roman" w:cs="Times New Roman"/>
          <w:b/>
          <w:sz w:val="24"/>
          <w:szCs w:val="24"/>
          <w:lang w:eastAsia="en-US"/>
        </w:rPr>
        <w:t>Экологическое и природоведческое</w:t>
      </w:r>
      <w:r w:rsidRPr="00B60F8B">
        <w:rPr>
          <w:rFonts w:ascii="Times New Roman" w:eastAsia="Times New Roman" w:hAnsi="Times New Roman" w:cs="Times New Roman"/>
          <w:sz w:val="24"/>
          <w:szCs w:val="24"/>
          <w:lang w:eastAsia="en-US"/>
        </w:rPr>
        <w:t xml:space="preserve"> воспитание детей дошкольного возраста.</w:t>
      </w:r>
    </w:p>
    <w:p w:rsidR="00E7115B" w:rsidRPr="00B60F8B" w:rsidRDefault="00E7115B" w:rsidP="00E7115B">
      <w:pPr>
        <w:widowControl w:val="0"/>
        <w:tabs>
          <w:tab w:val="left" w:pos="22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Основная цель инновационной деятельности ДОУ: приобщение детей к изучению природы родной страны, через художественное-этетическое развитие и поисково-познавательную деятельность.</w:t>
      </w:r>
    </w:p>
    <w:p w:rsidR="00E7115B" w:rsidRPr="00B60F8B" w:rsidRDefault="00E7115B" w:rsidP="00E7115B">
      <w:pPr>
        <w:spacing w:after="0" w:line="240" w:lineRule="auto"/>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Задачи:</w:t>
      </w:r>
    </w:p>
    <w:p w:rsidR="00E7115B" w:rsidRPr="00B60F8B" w:rsidRDefault="00E7115B" w:rsidP="00E7115B">
      <w:pPr>
        <w:spacing w:after="0" w:line="240" w:lineRule="auto"/>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-воспитание гуманного отношения к природе (нравственное воспитание)</w:t>
      </w:r>
    </w:p>
    <w:p w:rsidR="00E7115B" w:rsidRPr="00B60F8B" w:rsidRDefault="00E7115B" w:rsidP="00E7115B">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-формирование системы экологических знаний и представлений (интеллектуальное развитие)</w:t>
      </w:r>
    </w:p>
    <w:p w:rsidR="00E7115B" w:rsidRPr="00B60F8B" w:rsidRDefault="00E7115B" w:rsidP="00E7115B">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-поддержание у детей инициативы, сообразительности пытливости, самостоятельности</w:t>
      </w:r>
    </w:p>
    <w:p w:rsidR="00E7115B" w:rsidRPr="00B60F8B" w:rsidRDefault="00E7115B" w:rsidP="00E7115B">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оценочного и критического отношения к миру.</w:t>
      </w:r>
    </w:p>
    <w:p w:rsidR="00E7115B" w:rsidRPr="00B60F8B" w:rsidRDefault="00E7115B" w:rsidP="00E7115B">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-развитие эстетических чувств (умения видеть и прочувствовать красоту природы, восхититься ею, желание сохранить)</w:t>
      </w:r>
    </w:p>
    <w:p w:rsidR="00E7115B" w:rsidRPr="00B60F8B" w:rsidRDefault="00E7115B" w:rsidP="00E7115B">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-участие детей в посильной для них деятельности по уходу за растениями и животными, по охране и защиты природ</w:t>
      </w:r>
    </w:p>
    <w:p w:rsidR="00E7115B" w:rsidRPr="00B60F8B" w:rsidRDefault="00E7115B" w:rsidP="00E7115B">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Основные  направления экологического и природоведческого воспитания</w:t>
      </w:r>
    </w:p>
    <w:p w:rsidR="00E7115B" w:rsidRPr="00B60F8B" w:rsidRDefault="00E7115B" w:rsidP="00E7115B">
      <w:pPr>
        <w:autoSpaceDE w:val="0"/>
        <w:autoSpaceDN w:val="0"/>
        <w:adjustRightInd w:val="0"/>
        <w:spacing w:after="0"/>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 воспитание у детей любви к родному краю, к природному наследию родного края</w:t>
      </w:r>
    </w:p>
    <w:p w:rsidR="00E7115B" w:rsidRPr="00B60F8B" w:rsidRDefault="00E7115B" w:rsidP="00E7115B">
      <w:pPr>
        <w:autoSpaceDE w:val="0"/>
        <w:autoSpaceDN w:val="0"/>
        <w:adjustRightInd w:val="0"/>
        <w:spacing w:after="0"/>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 xml:space="preserve">- обеспечение детей информацией об окружающем мире  </w:t>
      </w:r>
    </w:p>
    <w:p w:rsidR="00E7115B" w:rsidRPr="00B60F8B" w:rsidRDefault="00E7115B" w:rsidP="00E7115B">
      <w:pPr>
        <w:autoSpaceDE w:val="0"/>
        <w:autoSpaceDN w:val="0"/>
        <w:adjustRightInd w:val="0"/>
        <w:spacing w:after="0"/>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 создание развивающей предметно-пространственной среды;</w:t>
      </w:r>
    </w:p>
    <w:p w:rsidR="00E7115B" w:rsidRPr="00B60F8B" w:rsidRDefault="00E7115B" w:rsidP="00E7115B">
      <w:pPr>
        <w:autoSpaceDE w:val="0"/>
        <w:autoSpaceDN w:val="0"/>
        <w:adjustRightInd w:val="0"/>
        <w:spacing w:after="0"/>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 взаимодействие с родителями по экологическому и природоведческому воспитанию ;</w:t>
      </w:r>
    </w:p>
    <w:p w:rsidR="00E7115B" w:rsidRPr="00B60F8B" w:rsidRDefault="00E7115B" w:rsidP="00E7115B">
      <w:pPr>
        <w:autoSpaceDE w:val="0"/>
        <w:autoSpaceDN w:val="0"/>
        <w:adjustRightInd w:val="0"/>
        <w:spacing w:after="0"/>
        <w:jc w:val="both"/>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 взаимодействие с социумом (с краеведческим музеем, художественным музеем, библиотекой им. Островского).</w:t>
      </w:r>
    </w:p>
    <w:p w:rsidR="00E7115B" w:rsidRPr="00B60F8B" w:rsidRDefault="00E7115B" w:rsidP="00E7115B">
      <w:pPr>
        <w:spacing w:after="0" w:line="360" w:lineRule="auto"/>
        <w:ind w:firstLine="709"/>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 xml:space="preserve"> Данное направление реализуется посредством использования  современных развивающих технологий и парциальных программ</w:t>
      </w:r>
    </w:p>
    <w:p w:rsidR="00834F3F" w:rsidRPr="00B60F8B" w:rsidRDefault="00E7115B" w:rsidP="009B5D91">
      <w:pPr>
        <w:pStyle w:val="a4"/>
        <w:numPr>
          <w:ilvl w:val="0"/>
          <w:numId w:val="9"/>
        </w:numPr>
        <w:tabs>
          <w:tab w:val="left" w:pos="851"/>
        </w:tabs>
        <w:ind w:right="-1"/>
        <w:jc w:val="both"/>
        <w:rPr>
          <w:sz w:val="24"/>
          <w:szCs w:val="24"/>
          <w:lang w:eastAsia="en-US"/>
        </w:rPr>
      </w:pPr>
      <w:r w:rsidRPr="00B60F8B">
        <w:rPr>
          <w:b/>
          <w:sz w:val="24"/>
          <w:szCs w:val="24"/>
          <w:lang w:eastAsia="en-US"/>
        </w:rPr>
        <w:t xml:space="preserve"> </w:t>
      </w:r>
      <w:r w:rsidR="00834F3F" w:rsidRPr="00B60F8B">
        <w:rPr>
          <w:b/>
          <w:sz w:val="24"/>
          <w:szCs w:val="24"/>
          <w:lang w:eastAsia="en-US"/>
        </w:rPr>
        <w:t>«Добро пожаловать в экологию» Воронкевич О.А.</w:t>
      </w:r>
      <w:r w:rsidR="00834F3F" w:rsidRPr="00B60F8B">
        <w:rPr>
          <w:sz w:val="24"/>
          <w:szCs w:val="24"/>
          <w:lang w:eastAsia="en-US"/>
        </w:rPr>
        <w:t xml:space="preserve"> – формирование принципов единства живой и неживой природы как основы экологического сознания.</w:t>
      </w:r>
    </w:p>
    <w:p w:rsidR="00CE0C02" w:rsidRPr="009C2620" w:rsidRDefault="00CE0C02" w:rsidP="009C2620">
      <w:pPr>
        <w:tabs>
          <w:tab w:val="left" w:pos="180"/>
          <w:tab w:val="left" w:pos="160"/>
          <w:tab w:val="left" w:pos="180"/>
          <w:tab w:val="left" w:pos="160"/>
          <w:tab w:val="left" w:pos="180"/>
          <w:tab w:val="left" w:pos="160"/>
          <w:tab w:val="left" w:pos="180"/>
          <w:tab w:val="left" w:pos="851"/>
        </w:tabs>
        <w:ind w:left="567" w:right="-1"/>
        <w:jc w:val="both"/>
        <w:rPr>
          <w:sz w:val="24"/>
          <w:szCs w:val="24"/>
          <w:lang w:eastAsia="en-US"/>
        </w:rPr>
      </w:pPr>
    </w:p>
    <w:p w:rsidR="00CE0C02" w:rsidRPr="00B60F8B" w:rsidRDefault="00CE0C02" w:rsidP="009B5D91">
      <w:pPr>
        <w:pStyle w:val="a4"/>
        <w:numPr>
          <w:ilvl w:val="0"/>
          <w:numId w:val="9"/>
        </w:numPr>
        <w:tabs>
          <w:tab w:val="left" w:pos="708"/>
          <w:tab w:val="left" w:pos="5670"/>
          <w:tab w:val="left" w:leader="underscore" w:pos="8364"/>
        </w:tabs>
        <w:suppressAutoHyphens/>
        <w:rPr>
          <w:b/>
          <w:sz w:val="24"/>
          <w:szCs w:val="24"/>
          <w:lang w:eastAsia="en-US"/>
        </w:rPr>
      </w:pPr>
      <w:r w:rsidRPr="00B60F8B">
        <w:rPr>
          <w:b/>
          <w:sz w:val="24"/>
          <w:szCs w:val="24"/>
          <w:lang w:eastAsia="en-US"/>
        </w:rPr>
        <w:t>Леонова Н.Н.</w:t>
      </w:r>
      <w:r w:rsidR="002E0027" w:rsidRPr="00B60F8B">
        <w:rPr>
          <w:b/>
          <w:sz w:val="24"/>
          <w:szCs w:val="24"/>
          <w:lang w:eastAsia="en-US"/>
        </w:rPr>
        <w:t xml:space="preserve"> </w:t>
      </w:r>
      <w:r w:rsidRPr="00B60F8B">
        <w:rPr>
          <w:b/>
          <w:sz w:val="24"/>
          <w:szCs w:val="24"/>
          <w:lang w:eastAsia="en-US"/>
        </w:rPr>
        <w:t>Мир природы Родной страны. Планирование, содержание занятий по художественному краеведению.</w:t>
      </w:r>
      <w:r w:rsidR="002E0027" w:rsidRPr="00B60F8B">
        <w:rPr>
          <w:b/>
          <w:sz w:val="24"/>
          <w:szCs w:val="24"/>
          <w:lang w:eastAsia="en-US"/>
        </w:rPr>
        <w:t xml:space="preserve"> </w:t>
      </w:r>
      <w:r w:rsidRPr="00B60F8B">
        <w:rPr>
          <w:sz w:val="24"/>
          <w:szCs w:val="24"/>
          <w:lang w:eastAsia="en-US"/>
        </w:rPr>
        <w:t>Цель: экологическое и природоведческое воспитание детей с приобщением к природному наследию своей родины.</w:t>
      </w:r>
    </w:p>
    <w:p w:rsidR="00CE0C02" w:rsidRPr="00B60F8B" w:rsidRDefault="00CE0C02" w:rsidP="00D36461">
      <w:pPr>
        <w:autoSpaceDE w:val="0"/>
        <w:autoSpaceDN w:val="0"/>
        <w:adjustRightInd w:val="0"/>
        <w:spacing w:after="0" w:line="240" w:lineRule="auto"/>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Задачи: Формирование у детей интереса к  природному наследию своей страны через изобразительное искусство.</w:t>
      </w:r>
    </w:p>
    <w:p w:rsidR="00CE0C02" w:rsidRPr="00B60F8B" w:rsidRDefault="00CE0C02" w:rsidP="00D36461">
      <w:pPr>
        <w:autoSpaceDE w:val="0"/>
        <w:autoSpaceDN w:val="0"/>
        <w:adjustRightInd w:val="0"/>
        <w:spacing w:after="0" w:line="240" w:lineRule="auto"/>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Развитие творческого потенциала через практич5еское и теоретическое знакомство с крап сотой окружающего мира.</w:t>
      </w:r>
    </w:p>
    <w:p w:rsidR="00CE0C02" w:rsidRPr="00B60F8B" w:rsidRDefault="00CE0C02" w:rsidP="00D36461">
      <w:pPr>
        <w:autoSpaceDE w:val="0"/>
        <w:autoSpaceDN w:val="0"/>
        <w:adjustRightInd w:val="0"/>
        <w:spacing w:after="0" w:line="240" w:lineRule="auto"/>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Формирование базовых компетенций в области изобразительного искусства и природоведения, создание возможностей для творческого развития воспитанников, их социализации.</w:t>
      </w:r>
    </w:p>
    <w:p w:rsidR="00CE0C02" w:rsidRPr="00B60F8B" w:rsidRDefault="00CE0C02" w:rsidP="009B5D91">
      <w:pPr>
        <w:pStyle w:val="a4"/>
        <w:numPr>
          <w:ilvl w:val="0"/>
          <w:numId w:val="9"/>
        </w:numPr>
        <w:tabs>
          <w:tab w:val="left" w:pos="708"/>
          <w:tab w:val="left" w:pos="5670"/>
          <w:tab w:val="left" w:leader="underscore" w:pos="8364"/>
        </w:tabs>
        <w:suppressAutoHyphens/>
        <w:rPr>
          <w:b/>
          <w:sz w:val="24"/>
          <w:szCs w:val="24"/>
          <w:lang w:eastAsia="en-US"/>
        </w:rPr>
      </w:pPr>
      <w:r w:rsidRPr="00B60F8B">
        <w:rPr>
          <w:b/>
          <w:sz w:val="24"/>
          <w:szCs w:val="24"/>
          <w:lang w:eastAsia="en-US"/>
        </w:rPr>
        <w:t>В.Н. Матова</w:t>
      </w:r>
      <w:r w:rsidR="002E0027" w:rsidRPr="00B60F8B">
        <w:rPr>
          <w:b/>
          <w:sz w:val="24"/>
          <w:szCs w:val="24"/>
          <w:lang w:eastAsia="en-US"/>
        </w:rPr>
        <w:t xml:space="preserve"> </w:t>
      </w:r>
      <w:r w:rsidRPr="00B60F8B">
        <w:rPr>
          <w:b/>
          <w:sz w:val="24"/>
          <w:szCs w:val="24"/>
          <w:lang w:eastAsia="en-US"/>
        </w:rPr>
        <w:t>«Краеведение в детском саду»</w:t>
      </w:r>
    </w:p>
    <w:p w:rsidR="00CE0C02" w:rsidRPr="00B60F8B" w:rsidRDefault="00CE0C02" w:rsidP="00D36461">
      <w:pPr>
        <w:autoSpaceDE w:val="0"/>
        <w:autoSpaceDN w:val="0"/>
        <w:adjustRightInd w:val="0"/>
        <w:spacing w:after="0" w:line="240" w:lineRule="auto"/>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Цель: Приобщение детей к изучению природы родной страны, через художественное-этетическое развитие.</w:t>
      </w:r>
    </w:p>
    <w:p w:rsidR="00CE0C02" w:rsidRPr="00B60F8B" w:rsidRDefault="00CE0C02" w:rsidP="00D36461">
      <w:pPr>
        <w:autoSpaceDE w:val="0"/>
        <w:autoSpaceDN w:val="0"/>
        <w:adjustRightInd w:val="0"/>
        <w:spacing w:after="0" w:line="240" w:lineRule="auto"/>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Задачи: Воспитывать в детях любовь, привязанность, уважение к семье, односельчанам.</w:t>
      </w:r>
    </w:p>
    <w:p w:rsidR="00CE0C02" w:rsidRPr="00B60F8B" w:rsidRDefault="00CE0C02" w:rsidP="00D36461">
      <w:pPr>
        <w:autoSpaceDE w:val="0"/>
        <w:autoSpaceDN w:val="0"/>
        <w:adjustRightInd w:val="0"/>
        <w:spacing w:after="0" w:line="240" w:lineRule="auto"/>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Знакомить с понятием «Родина-Россия» через ознакомление с родным домом, родным селом, родным краем.</w:t>
      </w:r>
    </w:p>
    <w:p w:rsidR="00CE0C02" w:rsidRPr="00B60F8B" w:rsidRDefault="00CE0C02" w:rsidP="00D36461">
      <w:pPr>
        <w:autoSpaceDE w:val="0"/>
        <w:autoSpaceDN w:val="0"/>
        <w:adjustRightInd w:val="0"/>
        <w:spacing w:after="0" w:line="240" w:lineRule="auto"/>
        <w:rPr>
          <w:rFonts w:ascii="Times New Roman" w:eastAsia="Times New Roman" w:hAnsi="Times New Roman" w:cs="Times New Roman"/>
          <w:sz w:val="24"/>
          <w:szCs w:val="24"/>
          <w:lang w:eastAsia="en-US"/>
        </w:rPr>
      </w:pPr>
      <w:r w:rsidRPr="00B60F8B">
        <w:rPr>
          <w:rFonts w:ascii="Times New Roman" w:eastAsia="Times New Roman" w:hAnsi="Times New Roman" w:cs="Times New Roman"/>
          <w:sz w:val="24"/>
          <w:szCs w:val="24"/>
          <w:lang w:eastAsia="en-US"/>
        </w:rPr>
        <w:t>Приобщать к русской народной культуре через устное народное творчество, изобразительное искусство, музыкальное развитие.</w:t>
      </w:r>
    </w:p>
    <w:p w:rsidR="00913172" w:rsidRDefault="00CE0C02" w:rsidP="00913172">
      <w:pPr>
        <w:spacing w:after="0" w:line="240" w:lineRule="auto"/>
        <w:rPr>
          <w:rFonts w:ascii="Times New Roman" w:eastAsia="Times New Roman" w:hAnsi="Times New Roman" w:cs="Times New Roman"/>
          <w:b/>
          <w:color w:val="000000"/>
          <w:sz w:val="24"/>
          <w:szCs w:val="24"/>
        </w:rPr>
      </w:pPr>
      <w:r w:rsidRPr="00B60F8B">
        <w:rPr>
          <w:rFonts w:ascii="Times New Roman" w:eastAsia="Times New Roman" w:hAnsi="Times New Roman" w:cs="Times New Roman"/>
          <w:sz w:val="24"/>
          <w:szCs w:val="24"/>
          <w:lang w:eastAsia="en-US"/>
        </w:rPr>
        <w:t>Знакомить с природой родного края, воспитывать осознанное правильное отношение к окружающему миру, родной природе.</w:t>
      </w:r>
      <w:r w:rsidR="00913172" w:rsidRPr="00B60F8B">
        <w:rPr>
          <w:rFonts w:ascii="Times New Roman" w:eastAsia="Times New Roman" w:hAnsi="Times New Roman" w:cs="Times New Roman"/>
          <w:b/>
          <w:color w:val="000000"/>
          <w:sz w:val="24"/>
          <w:szCs w:val="24"/>
        </w:rPr>
        <w:t xml:space="preserve"> </w:t>
      </w:r>
    </w:p>
    <w:p w:rsidR="00F53444" w:rsidRDefault="00F53444" w:rsidP="00F53444">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r w:rsidRPr="00F53444">
        <w:t xml:space="preserve"> </w:t>
      </w:r>
      <w:r w:rsidRPr="00F53444">
        <w:rPr>
          <w:rFonts w:ascii="Times New Roman" w:eastAsia="Times New Roman" w:hAnsi="Times New Roman" w:cs="Times New Roman"/>
          <w:b/>
          <w:color w:val="000000"/>
          <w:sz w:val="24"/>
          <w:szCs w:val="24"/>
        </w:rPr>
        <w:t>Всероссийский природоохр</w:t>
      </w:r>
      <w:r>
        <w:rPr>
          <w:rFonts w:ascii="Times New Roman" w:eastAsia="Times New Roman" w:hAnsi="Times New Roman" w:cs="Times New Roman"/>
          <w:b/>
          <w:color w:val="000000"/>
          <w:sz w:val="24"/>
          <w:szCs w:val="24"/>
        </w:rPr>
        <w:t xml:space="preserve">анный социально-образовательный проект «ЭКОЛЯТА-ДОШКОЛЯТА». </w:t>
      </w:r>
      <w:r w:rsidRPr="00F53444">
        <w:rPr>
          <w:rFonts w:ascii="Times New Roman" w:eastAsia="Times New Roman" w:hAnsi="Times New Roman" w:cs="Times New Roman"/>
          <w:b/>
          <w:color w:val="000000"/>
          <w:sz w:val="24"/>
          <w:szCs w:val="24"/>
        </w:rPr>
        <w:t>Руководитель проекта  Сопредседатель  по сохранению природ</w:t>
      </w:r>
      <w:r>
        <w:rPr>
          <w:rFonts w:ascii="Times New Roman" w:eastAsia="Times New Roman" w:hAnsi="Times New Roman" w:cs="Times New Roman"/>
          <w:b/>
          <w:color w:val="000000"/>
          <w:sz w:val="24"/>
          <w:szCs w:val="24"/>
        </w:rPr>
        <w:t>ного наследия нации  Зотов В.В.</w:t>
      </w:r>
    </w:p>
    <w:p w:rsidR="00F53444" w:rsidRPr="00F53444" w:rsidRDefault="00F53444" w:rsidP="00F53444">
      <w:pPr>
        <w:spacing w:after="0" w:line="240" w:lineRule="auto"/>
        <w:rPr>
          <w:rFonts w:ascii="Times New Roman" w:eastAsia="Times New Roman" w:hAnsi="Times New Roman" w:cs="Times New Roman"/>
          <w:color w:val="000000"/>
          <w:sz w:val="24"/>
          <w:szCs w:val="24"/>
        </w:rPr>
      </w:pPr>
      <w:r w:rsidRPr="00F53444">
        <w:rPr>
          <w:rFonts w:ascii="Times New Roman" w:eastAsia="Times New Roman" w:hAnsi="Times New Roman" w:cs="Times New Roman"/>
          <w:color w:val="000000"/>
          <w:sz w:val="24"/>
          <w:szCs w:val="24"/>
        </w:rPr>
        <w:t>Цель:Формирование у ребёнка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p>
    <w:p w:rsidR="00F53444" w:rsidRPr="00F53444" w:rsidRDefault="00F53444" w:rsidP="00F53444">
      <w:pPr>
        <w:spacing w:after="0" w:line="240" w:lineRule="auto"/>
        <w:rPr>
          <w:rFonts w:ascii="Times New Roman" w:eastAsia="Times New Roman" w:hAnsi="Times New Roman" w:cs="Times New Roman"/>
          <w:color w:val="000000"/>
          <w:sz w:val="24"/>
          <w:szCs w:val="24"/>
        </w:rPr>
      </w:pPr>
      <w:r w:rsidRPr="00F53444">
        <w:rPr>
          <w:rFonts w:ascii="Times New Roman" w:eastAsia="Times New Roman" w:hAnsi="Times New Roman" w:cs="Times New Roman"/>
          <w:color w:val="000000"/>
          <w:sz w:val="24"/>
          <w:szCs w:val="24"/>
        </w:rPr>
        <w:t>Задачи:</w:t>
      </w:r>
    </w:p>
    <w:p w:rsidR="00F53444" w:rsidRPr="00F53444" w:rsidRDefault="00F53444" w:rsidP="00F53444">
      <w:pPr>
        <w:spacing w:after="0" w:line="240" w:lineRule="auto"/>
        <w:rPr>
          <w:rFonts w:ascii="Times New Roman" w:eastAsia="Times New Roman" w:hAnsi="Times New Roman" w:cs="Times New Roman"/>
          <w:color w:val="000000"/>
          <w:sz w:val="24"/>
          <w:szCs w:val="24"/>
        </w:rPr>
      </w:pPr>
      <w:r w:rsidRPr="00F53444">
        <w:rPr>
          <w:rFonts w:ascii="Times New Roman" w:eastAsia="Times New Roman" w:hAnsi="Times New Roman" w:cs="Times New Roman"/>
          <w:color w:val="000000"/>
          <w:sz w:val="24"/>
          <w:szCs w:val="24"/>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F53444" w:rsidRPr="00F53444" w:rsidRDefault="00F53444" w:rsidP="00F53444">
      <w:pPr>
        <w:spacing w:after="0" w:line="240" w:lineRule="auto"/>
        <w:rPr>
          <w:rFonts w:ascii="Times New Roman" w:eastAsia="Times New Roman" w:hAnsi="Times New Roman" w:cs="Times New Roman"/>
          <w:color w:val="000000"/>
          <w:sz w:val="24"/>
          <w:szCs w:val="24"/>
        </w:rPr>
      </w:pPr>
      <w:r w:rsidRPr="00F53444">
        <w:rPr>
          <w:rFonts w:ascii="Times New Roman" w:eastAsia="Times New Roman" w:hAnsi="Times New Roman" w:cs="Times New Roman"/>
          <w:color w:val="000000"/>
          <w:sz w:val="24"/>
          <w:szCs w:val="24"/>
        </w:rPr>
        <w:t xml:space="preserve"> способствовать развитию понимания ребёнком неразделимого единства человека и природы, понимание общечеловеческой ценности природы;</w:t>
      </w:r>
    </w:p>
    <w:p w:rsidR="00F53444" w:rsidRPr="00F53444" w:rsidRDefault="00F53444" w:rsidP="00F53444">
      <w:pPr>
        <w:spacing w:after="0" w:line="240" w:lineRule="auto"/>
        <w:rPr>
          <w:rFonts w:ascii="Times New Roman" w:eastAsia="Times New Roman" w:hAnsi="Times New Roman" w:cs="Times New Roman"/>
          <w:color w:val="000000"/>
          <w:sz w:val="24"/>
          <w:szCs w:val="24"/>
        </w:rPr>
      </w:pPr>
      <w:r w:rsidRPr="00F53444">
        <w:rPr>
          <w:rFonts w:ascii="Times New Roman" w:eastAsia="Times New Roman" w:hAnsi="Times New Roman" w:cs="Times New Roman"/>
          <w:color w:val="000000"/>
          <w:sz w:val="24"/>
          <w:szCs w:val="24"/>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p w:rsidR="00913172" w:rsidRPr="00937887" w:rsidRDefault="00913172" w:rsidP="009B5D91">
      <w:pPr>
        <w:pStyle w:val="a4"/>
        <w:numPr>
          <w:ilvl w:val="0"/>
          <w:numId w:val="21"/>
        </w:numPr>
        <w:rPr>
          <w:sz w:val="36"/>
          <w:lang w:eastAsia="en-US"/>
        </w:rPr>
      </w:pPr>
      <w:r w:rsidRPr="00937887">
        <w:rPr>
          <w:b/>
          <w:bCs/>
          <w:iCs/>
          <w:sz w:val="28"/>
          <w:lang w:eastAsia="en-US"/>
        </w:rPr>
        <w:t>Профориентационная  работа с воспитанниками.</w:t>
      </w:r>
    </w:p>
    <w:p w:rsidR="00913172" w:rsidRPr="00B60F8B" w:rsidRDefault="00913172" w:rsidP="00913172">
      <w:pPr>
        <w:spacing w:after="0" w:line="240" w:lineRule="auto"/>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А</w:t>
      </w:r>
      <w:r w:rsidR="00937887" w:rsidRPr="00B60F8B">
        <w:rPr>
          <w:rFonts w:ascii="Times New Roman" w:eastAsia="Times New Roman" w:hAnsi="Times New Roman" w:cs="Times New Roman"/>
          <w:sz w:val="24"/>
          <w:szCs w:val="20"/>
          <w:lang w:eastAsia="en-US"/>
        </w:rPr>
        <w:t xml:space="preserve">вторская программа </w:t>
      </w:r>
      <w:r w:rsidRPr="00B60F8B">
        <w:rPr>
          <w:rFonts w:ascii="Times New Roman" w:eastAsia="Times New Roman" w:hAnsi="Times New Roman" w:cs="Times New Roman"/>
          <w:sz w:val="24"/>
          <w:szCs w:val="20"/>
          <w:lang w:eastAsia="en-US"/>
        </w:rPr>
        <w:t>« Ознакомление дошкольников с железной дорогой и профессиями железнодорожного транспорта»</w:t>
      </w:r>
    </w:p>
    <w:p w:rsidR="00913172" w:rsidRPr="00B60F8B" w:rsidRDefault="00913172" w:rsidP="00913172">
      <w:pPr>
        <w:spacing w:after="0" w:line="240" w:lineRule="auto"/>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Цель: выстраивание в ДОУ целенаправленной, систематической работы по ранней профессиональной ориентации.</w:t>
      </w:r>
    </w:p>
    <w:p w:rsidR="00913172" w:rsidRPr="00B60F8B" w:rsidRDefault="00913172" w:rsidP="00913172">
      <w:pPr>
        <w:spacing w:after="0" w:line="240" w:lineRule="auto"/>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Задачи:</w:t>
      </w:r>
    </w:p>
    <w:p w:rsidR="00913172" w:rsidRPr="00B60F8B" w:rsidRDefault="00913172" w:rsidP="00913172">
      <w:pPr>
        <w:spacing w:after="0" w:line="240" w:lineRule="auto"/>
        <w:ind w:firstLine="567"/>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1. Познакомить воспитанников с историей развития железной дороги и ее ролью в современном обществе.</w:t>
      </w:r>
    </w:p>
    <w:p w:rsidR="00913172" w:rsidRPr="00B60F8B" w:rsidRDefault="00913172" w:rsidP="00913172">
      <w:pPr>
        <w:spacing w:after="0" w:line="240" w:lineRule="auto"/>
        <w:ind w:firstLine="567"/>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2. Формировать систему знаний детей о видах железнодорожного транспорта и разнообразии железнодорожных профессий.</w:t>
      </w:r>
    </w:p>
    <w:p w:rsidR="00913172" w:rsidRPr="00B60F8B" w:rsidRDefault="00913172" w:rsidP="00913172">
      <w:pPr>
        <w:spacing w:after="0" w:line="240" w:lineRule="auto"/>
        <w:ind w:firstLine="567"/>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913172" w:rsidRPr="00B60F8B" w:rsidRDefault="00913172" w:rsidP="00913172">
      <w:pPr>
        <w:spacing w:after="0" w:line="240" w:lineRule="auto"/>
        <w:ind w:firstLine="567"/>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4. Формирование элементарных представлений об общественной значимости той или иной железнодорожной профессии.</w:t>
      </w:r>
    </w:p>
    <w:p w:rsidR="00913172" w:rsidRPr="00B60F8B" w:rsidRDefault="00913172" w:rsidP="00913172">
      <w:pPr>
        <w:spacing w:after="0" w:line="240" w:lineRule="auto"/>
        <w:ind w:firstLine="567"/>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5. Сформировать практические навыки безопасного поведения детей вблизи железнодорожных объектов.</w:t>
      </w:r>
    </w:p>
    <w:p w:rsidR="00913172" w:rsidRPr="00B60F8B" w:rsidRDefault="00913172" w:rsidP="00913172">
      <w:pPr>
        <w:spacing w:after="0" w:line="240" w:lineRule="auto"/>
        <w:ind w:firstLine="567"/>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913172" w:rsidRPr="00B60F8B" w:rsidRDefault="00913172" w:rsidP="00913172">
      <w:pPr>
        <w:spacing w:after="0" w:line="240" w:lineRule="auto"/>
        <w:ind w:firstLine="567"/>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7.  Координировать условия ДОУ и семьи для создания  оптимальных условий сознательного выбора будущей железнодорожной специальности детей.</w:t>
      </w:r>
    </w:p>
    <w:p w:rsidR="00913172" w:rsidRPr="00B60F8B" w:rsidRDefault="00913172" w:rsidP="00913172">
      <w:pPr>
        <w:spacing w:after="0" w:line="240" w:lineRule="auto"/>
        <w:ind w:firstLine="567"/>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8. Активизировать пропагандистскую деятельность среди родителей посредством включения в воспитательно-образовательный процесс.</w:t>
      </w:r>
    </w:p>
    <w:p w:rsidR="00913172" w:rsidRPr="00B60F8B" w:rsidRDefault="00913172" w:rsidP="00913172">
      <w:pPr>
        <w:spacing w:after="0" w:line="240" w:lineRule="auto"/>
        <w:ind w:firstLine="567"/>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9. Способствовать воспитанию у детей гордости за своих родителей, работающих на железнодорожном транспорте.</w:t>
      </w:r>
    </w:p>
    <w:p w:rsidR="00913172" w:rsidRPr="00B60F8B" w:rsidRDefault="00913172" w:rsidP="00913172">
      <w:pPr>
        <w:spacing w:after="0" w:line="240" w:lineRule="auto"/>
        <w:ind w:firstLine="567"/>
        <w:jc w:val="both"/>
        <w:rPr>
          <w:rFonts w:ascii="Times New Roman" w:eastAsia="Times New Roman" w:hAnsi="Times New Roman" w:cs="Times New Roman"/>
          <w:sz w:val="24"/>
          <w:szCs w:val="20"/>
          <w:lang w:eastAsia="en-US"/>
        </w:rPr>
      </w:pPr>
      <w:r w:rsidRPr="00B60F8B">
        <w:rPr>
          <w:rFonts w:ascii="Times New Roman" w:eastAsia="Times New Roman" w:hAnsi="Times New Roman" w:cs="Times New Roman"/>
          <w:sz w:val="24"/>
          <w:szCs w:val="20"/>
          <w:lang w:eastAsia="en-US"/>
        </w:rPr>
        <w:t xml:space="preserve">10. Организовать активное взаимодействие ДОУ с учреждениями и предприятиями ОАО «РЖД». </w:t>
      </w:r>
    </w:p>
    <w:p w:rsidR="00CE0C02" w:rsidRDefault="00CE0C02" w:rsidP="00F53444">
      <w:pPr>
        <w:pStyle w:val="Default"/>
        <w:ind w:right="-1"/>
        <w:rPr>
          <w:b/>
          <w:bCs/>
          <w:color w:val="auto"/>
          <w:sz w:val="28"/>
          <w:szCs w:val="27"/>
        </w:rPr>
      </w:pPr>
    </w:p>
    <w:p w:rsidR="005863C4" w:rsidRPr="00351A99" w:rsidRDefault="00351A99" w:rsidP="00AC32A7">
      <w:pPr>
        <w:pStyle w:val="Default"/>
        <w:ind w:right="-1" w:firstLine="567"/>
        <w:jc w:val="center"/>
        <w:rPr>
          <w:b/>
          <w:bCs/>
          <w:color w:val="auto"/>
          <w:sz w:val="28"/>
          <w:szCs w:val="28"/>
        </w:rPr>
      </w:pPr>
      <w:r w:rsidRPr="00351A99">
        <w:rPr>
          <w:b/>
          <w:bCs/>
          <w:color w:val="auto"/>
          <w:sz w:val="28"/>
          <w:szCs w:val="27"/>
        </w:rPr>
        <w:t>1.1.3. Принципы и подходы в организации образовательного процесса</w:t>
      </w:r>
    </w:p>
    <w:p w:rsidR="001463F1" w:rsidRDefault="001463F1" w:rsidP="00AC32A7">
      <w:pPr>
        <w:autoSpaceDE w:val="0"/>
        <w:autoSpaceDN w:val="0"/>
        <w:adjustRightInd w:val="0"/>
        <w:spacing w:after="0" w:line="240" w:lineRule="auto"/>
        <w:ind w:right="-1" w:firstLine="567"/>
        <w:jc w:val="both"/>
        <w:rPr>
          <w:rFonts w:ascii="Times New Roman" w:hAnsi="Times New Roman" w:cs="Times New Roman"/>
          <w:b/>
          <w:sz w:val="28"/>
          <w:szCs w:val="28"/>
        </w:rPr>
      </w:pPr>
    </w:p>
    <w:p w:rsidR="00B60F8B" w:rsidRPr="000F0EE9" w:rsidRDefault="00B60F8B" w:rsidP="00B60F8B">
      <w:pPr>
        <w:pStyle w:val="a6"/>
        <w:ind w:firstLine="709"/>
        <w:jc w:val="both"/>
        <w:rPr>
          <w:b/>
          <w:sz w:val="24"/>
          <w:szCs w:val="24"/>
        </w:rPr>
      </w:pPr>
      <w:r>
        <w:rPr>
          <w:b/>
          <w:sz w:val="24"/>
          <w:szCs w:val="24"/>
        </w:rPr>
        <w:t>Принципы</w:t>
      </w:r>
      <w:r w:rsidRPr="000F0EE9">
        <w:rPr>
          <w:b/>
          <w:sz w:val="24"/>
          <w:szCs w:val="24"/>
        </w:rPr>
        <w:t xml:space="preserve"> к формированию Программы</w:t>
      </w:r>
    </w:p>
    <w:p w:rsidR="00B60F8B" w:rsidRPr="000F0EE9" w:rsidRDefault="00B60F8B" w:rsidP="00B60F8B">
      <w:pPr>
        <w:pStyle w:val="a6"/>
        <w:ind w:firstLine="709"/>
        <w:jc w:val="both"/>
        <w:rPr>
          <w:sz w:val="24"/>
          <w:szCs w:val="24"/>
          <w:u w:val="single"/>
        </w:rPr>
      </w:pPr>
      <w:r w:rsidRPr="000F0EE9">
        <w:rPr>
          <w:sz w:val="24"/>
          <w:szCs w:val="24"/>
          <w:u w:val="single"/>
        </w:rPr>
        <w:t xml:space="preserve">Программа предусматривает реализацию основных принципов дошкольного образования: </w:t>
      </w:r>
    </w:p>
    <w:p w:rsidR="00B60F8B" w:rsidRPr="00A60D36" w:rsidRDefault="00B60F8B" w:rsidP="00B60F8B">
      <w:pPr>
        <w:pStyle w:val="a6"/>
        <w:widowControl w:val="0"/>
        <w:ind w:firstLine="709"/>
        <w:jc w:val="both"/>
        <w:rPr>
          <w:sz w:val="24"/>
          <w:szCs w:val="24"/>
        </w:rPr>
      </w:pPr>
      <w:r w:rsidRPr="00A60D36">
        <w:rPr>
          <w:sz w:val="24"/>
          <w:szCs w:val="24"/>
        </w:rPr>
        <w:t xml:space="preserve">1. </w:t>
      </w:r>
      <w:r w:rsidRPr="0082127F">
        <w:rPr>
          <w:b/>
          <w:i/>
          <w:sz w:val="24"/>
          <w:szCs w:val="24"/>
        </w:rPr>
        <w:t>Поддержка разнообразия детства</w:t>
      </w:r>
      <w:r w:rsidRPr="00A60D36">
        <w:rPr>
          <w:sz w:val="24"/>
          <w:szCs w:val="24"/>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B60F8B" w:rsidRPr="00A60D36" w:rsidRDefault="00B60F8B" w:rsidP="00B60F8B">
      <w:pPr>
        <w:pStyle w:val="a6"/>
        <w:ind w:firstLine="709"/>
        <w:jc w:val="both"/>
        <w:rPr>
          <w:sz w:val="24"/>
          <w:szCs w:val="24"/>
        </w:rPr>
      </w:pPr>
      <w:r w:rsidRPr="00A60D36">
        <w:rPr>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B60F8B" w:rsidRPr="00A60D36" w:rsidRDefault="00B60F8B" w:rsidP="00B60F8B">
      <w:pPr>
        <w:pStyle w:val="a6"/>
        <w:ind w:firstLine="709"/>
        <w:jc w:val="both"/>
        <w:rPr>
          <w:sz w:val="24"/>
          <w:szCs w:val="24"/>
        </w:rPr>
      </w:pPr>
      <w:r w:rsidRPr="00A60D36">
        <w:rPr>
          <w:sz w:val="24"/>
          <w:szCs w:val="24"/>
        </w:rPr>
        <w:t xml:space="preserve">2. </w:t>
      </w:r>
      <w:r w:rsidRPr="0082127F">
        <w:rPr>
          <w:b/>
          <w:i/>
          <w:sz w:val="24"/>
          <w:szCs w:val="24"/>
        </w:rPr>
        <w:t>Сохранение уникальности и самоценности детства</w:t>
      </w:r>
      <w:r w:rsidRPr="00A60D36">
        <w:rPr>
          <w:sz w:val="24"/>
          <w:szCs w:val="24"/>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B60F8B" w:rsidRPr="00A60D36" w:rsidRDefault="00B60F8B" w:rsidP="00B60F8B">
      <w:pPr>
        <w:pStyle w:val="a6"/>
        <w:ind w:firstLine="709"/>
        <w:jc w:val="both"/>
        <w:rPr>
          <w:sz w:val="24"/>
          <w:szCs w:val="24"/>
        </w:rPr>
      </w:pPr>
      <w:r w:rsidRPr="00A60D36">
        <w:rPr>
          <w:sz w:val="24"/>
          <w:szCs w:val="24"/>
        </w:rPr>
        <w:t xml:space="preserve">3. </w:t>
      </w:r>
      <w:r w:rsidRPr="0082127F">
        <w:rPr>
          <w:b/>
          <w:i/>
          <w:sz w:val="24"/>
          <w:szCs w:val="24"/>
        </w:rPr>
        <w:t>Позитивная социализация</w:t>
      </w:r>
      <w:r w:rsidRPr="00A60D36">
        <w:rPr>
          <w:sz w:val="24"/>
          <w:szCs w:val="24"/>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B60F8B" w:rsidRPr="00A60D36" w:rsidRDefault="00B60F8B" w:rsidP="00B60F8B">
      <w:pPr>
        <w:pStyle w:val="a6"/>
        <w:ind w:firstLine="709"/>
        <w:jc w:val="both"/>
        <w:rPr>
          <w:rFonts w:eastAsia="SimSun"/>
          <w:kern w:val="1"/>
          <w:sz w:val="24"/>
          <w:szCs w:val="24"/>
          <w:lang w:eastAsia="hi-IN" w:bidi="hi-IN"/>
        </w:rPr>
      </w:pPr>
      <w:r w:rsidRPr="00A60D36">
        <w:rPr>
          <w:sz w:val="24"/>
          <w:szCs w:val="24"/>
        </w:rPr>
        <w:t xml:space="preserve">4. </w:t>
      </w:r>
      <w:r w:rsidRPr="0082127F">
        <w:rPr>
          <w:b/>
          <w:i/>
          <w:sz w:val="24"/>
          <w:szCs w:val="24"/>
        </w:rPr>
        <w:t>Личностно-развивающий и гуманистический характер взаимодействия</w:t>
      </w:r>
      <w:r w:rsidRPr="00A60D36">
        <w:rPr>
          <w:sz w:val="24"/>
          <w:szCs w:val="24"/>
        </w:rPr>
        <w:t xml:space="preserve"> взрослых (родителей(законных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w:t>
      </w:r>
      <w:r w:rsidRPr="00A60D36">
        <w:rPr>
          <w:rFonts w:eastAsia="SimSun"/>
          <w:kern w:val="1"/>
          <w:sz w:val="24"/>
          <w:szCs w:val="24"/>
          <w:lang w:eastAsia="hi-IN" w:bidi="hi-IN"/>
        </w:rPr>
        <w:t xml:space="preserve">езусловное </w:t>
      </w:r>
      <w:r w:rsidRPr="00A60D36">
        <w:rPr>
          <w:sz w:val="24"/>
          <w:szCs w:val="24"/>
        </w:rPr>
        <w:t>принятие личности ребенка, д</w:t>
      </w:r>
      <w:r w:rsidRPr="00A60D36">
        <w:rPr>
          <w:rFonts w:eastAsia="SimSun"/>
          <w:kern w:val="1"/>
          <w:sz w:val="24"/>
          <w:szCs w:val="24"/>
          <w:lang w:eastAsia="hi-IN" w:bidi="hi-IN"/>
        </w:rPr>
        <w:t xml:space="preserve">оброжелательность, внимание к ребенку, его состоянию, настроению, потребностям, интересам. </w:t>
      </w:r>
      <w:r w:rsidRPr="00A60D36">
        <w:rPr>
          <w:sz w:val="24"/>
          <w:szCs w:val="24"/>
        </w:rPr>
        <w:t xml:space="preserve">Личностно-развивающее взаимодействие </w:t>
      </w:r>
      <w:r w:rsidRPr="00A60D36">
        <w:rPr>
          <w:rFonts w:eastAsia="SimSu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B60F8B" w:rsidRPr="00A60D36" w:rsidRDefault="00B60F8B" w:rsidP="00B60F8B">
      <w:pPr>
        <w:pStyle w:val="a6"/>
        <w:widowControl w:val="0"/>
        <w:ind w:firstLine="709"/>
        <w:jc w:val="both"/>
        <w:rPr>
          <w:sz w:val="24"/>
          <w:szCs w:val="24"/>
        </w:rPr>
      </w:pPr>
      <w:r w:rsidRPr="00A60D36">
        <w:rPr>
          <w:sz w:val="24"/>
          <w:szCs w:val="24"/>
        </w:rPr>
        <w:t xml:space="preserve">5. </w:t>
      </w:r>
      <w:r w:rsidRPr="0082127F">
        <w:rPr>
          <w:b/>
          <w:i/>
          <w:sz w:val="24"/>
          <w:szCs w:val="24"/>
        </w:rPr>
        <w:t>Содействие и сотрудничество детей и взрослых</w:t>
      </w:r>
      <w:r w:rsidRPr="0082127F">
        <w:rPr>
          <w:b/>
          <w:sz w:val="24"/>
          <w:szCs w:val="24"/>
        </w:rPr>
        <w:t xml:space="preserve">, </w:t>
      </w:r>
      <w:r w:rsidRPr="0082127F">
        <w:rPr>
          <w:b/>
          <w:i/>
          <w:sz w:val="24"/>
          <w:szCs w:val="24"/>
        </w:rPr>
        <w:t>признание ребенка полноценным участником (субъектом) образовательных отношений</w:t>
      </w:r>
      <w:r w:rsidRPr="0082127F">
        <w:rPr>
          <w:b/>
          <w:sz w:val="24"/>
          <w:szCs w:val="24"/>
        </w:rPr>
        <w:t>.</w:t>
      </w:r>
      <w:r w:rsidRPr="00A60D36">
        <w:rPr>
          <w:sz w:val="24"/>
          <w:szCs w:val="24"/>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B60F8B" w:rsidRPr="00A60D36" w:rsidRDefault="00B60F8B" w:rsidP="00B60F8B">
      <w:pPr>
        <w:pStyle w:val="a6"/>
        <w:widowControl w:val="0"/>
        <w:ind w:firstLine="709"/>
        <w:jc w:val="both"/>
        <w:rPr>
          <w:sz w:val="24"/>
          <w:szCs w:val="24"/>
        </w:rPr>
      </w:pPr>
      <w:r w:rsidRPr="00A60D36">
        <w:rPr>
          <w:sz w:val="24"/>
          <w:szCs w:val="24"/>
        </w:rPr>
        <w:t xml:space="preserve">6. </w:t>
      </w:r>
      <w:r w:rsidRPr="0082127F">
        <w:rPr>
          <w:b/>
          <w:i/>
          <w:sz w:val="24"/>
          <w:szCs w:val="24"/>
        </w:rPr>
        <w:t>Сотрудничество Организации с семьей</w:t>
      </w:r>
      <w:r w:rsidRPr="00A60D36">
        <w:rPr>
          <w:sz w:val="24"/>
          <w:szCs w:val="24"/>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B60F8B" w:rsidRPr="00A60D36" w:rsidRDefault="00B60F8B" w:rsidP="00B60F8B">
      <w:pPr>
        <w:pStyle w:val="a6"/>
        <w:widowControl w:val="0"/>
        <w:ind w:firstLine="709"/>
        <w:jc w:val="both"/>
        <w:rPr>
          <w:sz w:val="24"/>
          <w:szCs w:val="24"/>
        </w:rPr>
      </w:pPr>
      <w:r w:rsidRPr="00A60D36">
        <w:rPr>
          <w:sz w:val="24"/>
          <w:szCs w:val="24"/>
        </w:rPr>
        <w:t xml:space="preserve">7. </w:t>
      </w:r>
      <w:r w:rsidRPr="0082127F">
        <w:rPr>
          <w:b/>
          <w:i/>
          <w:sz w:val="24"/>
          <w:szCs w:val="24"/>
        </w:rPr>
        <w:t>Сетевое взаимодействие с организациями</w:t>
      </w:r>
      <w:r w:rsidRPr="00A60D36">
        <w:rPr>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B60F8B" w:rsidRPr="00A60D36" w:rsidRDefault="00B60F8B" w:rsidP="00B60F8B">
      <w:pPr>
        <w:pStyle w:val="a6"/>
        <w:widowControl w:val="0"/>
        <w:ind w:firstLine="709"/>
        <w:jc w:val="both"/>
        <w:rPr>
          <w:sz w:val="24"/>
          <w:szCs w:val="24"/>
        </w:rPr>
      </w:pPr>
      <w:r w:rsidRPr="00A60D36">
        <w:rPr>
          <w:sz w:val="24"/>
          <w:szCs w:val="24"/>
        </w:rPr>
        <w:t xml:space="preserve">8. </w:t>
      </w:r>
      <w:r w:rsidRPr="0082127F">
        <w:rPr>
          <w:b/>
          <w:i/>
          <w:sz w:val="24"/>
          <w:szCs w:val="24"/>
        </w:rPr>
        <w:t>Индивидуализация дошкольного образования</w:t>
      </w:r>
      <w:r w:rsidRPr="00A60D36">
        <w:rPr>
          <w:i/>
          <w:sz w:val="24"/>
          <w:szCs w:val="24"/>
        </w:rPr>
        <w:t xml:space="preserve"> </w:t>
      </w:r>
      <w:r w:rsidRPr="00A60D36">
        <w:rPr>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B60F8B" w:rsidRPr="00A60D36" w:rsidRDefault="00B60F8B" w:rsidP="00B60F8B">
      <w:pPr>
        <w:pStyle w:val="a6"/>
        <w:widowControl w:val="0"/>
        <w:ind w:firstLine="709"/>
        <w:jc w:val="both"/>
        <w:rPr>
          <w:sz w:val="24"/>
          <w:szCs w:val="24"/>
        </w:rPr>
      </w:pPr>
      <w:r w:rsidRPr="00A60D36">
        <w:rPr>
          <w:sz w:val="24"/>
          <w:szCs w:val="24"/>
        </w:rPr>
        <w:t xml:space="preserve">9. </w:t>
      </w:r>
      <w:r w:rsidRPr="0082127F">
        <w:rPr>
          <w:b/>
          <w:i/>
          <w:sz w:val="24"/>
          <w:szCs w:val="24"/>
        </w:rPr>
        <w:t>Возрастная адекватность образования</w:t>
      </w:r>
      <w:r w:rsidRPr="00A60D36">
        <w:rPr>
          <w:i/>
          <w:sz w:val="24"/>
          <w:szCs w:val="24"/>
        </w:rPr>
        <w:t>.</w:t>
      </w:r>
      <w:r w:rsidRPr="00A60D36">
        <w:rPr>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B60F8B" w:rsidRPr="00A60D36" w:rsidRDefault="00B60F8B" w:rsidP="00B60F8B">
      <w:pPr>
        <w:pStyle w:val="a6"/>
        <w:widowControl w:val="0"/>
        <w:ind w:firstLine="709"/>
        <w:jc w:val="both"/>
        <w:rPr>
          <w:sz w:val="24"/>
          <w:szCs w:val="24"/>
        </w:rPr>
      </w:pPr>
      <w:r w:rsidRPr="00A60D36">
        <w:rPr>
          <w:sz w:val="24"/>
          <w:szCs w:val="24"/>
        </w:rPr>
        <w:t xml:space="preserve">10. </w:t>
      </w:r>
      <w:r w:rsidRPr="0082127F">
        <w:rPr>
          <w:b/>
          <w:i/>
          <w:sz w:val="24"/>
          <w:szCs w:val="24"/>
        </w:rPr>
        <w:t>Развивающее вариативное образование</w:t>
      </w:r>
      <w:r w:rsidRPr="00A60D36">
        <w:rPr>
          <w:i/>
          <w:sz w:val="24"/>
          <w:szCs w:val="24"/>
        </w:rPr>
        <w:t xml:space="preserve">. </w:t>
      </w:r>
      <w:r w:rsidRPr="00A60D36">
        <w:rPr>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B60F8B" w:rsidRPr="00A60D36" w:rsidRDefault="00B60F8B" w:rsidP="00B60F8B">
      <w:pPr>
        <w:pStyle w:val="a6"/>
        <w:ind w:firstLine="709"/>
        <w:jc w:val="both"/>
        <w:rPr>
          <w:sz w:val="24"/>
          <w:szCs w:val="24"/>
        </w:rPr>
      </w:pPr>
      <w:r w:rsidRPr="00A60D36">
        <w:rPr>
          <w:sz w:val="24"/>
          <w:szCs w:val="24"/>
        </w:rPr>
        <w:t xml:space="preserve">11. </w:t>
      </w:r>
      <w:r w:rsidRPr="0082127F">
        <w:rPr>
          <w:b/>
          <w:i/>
          <w:sz w:val="24"/>
          <w:szCs w:val="24"/>
        </w:rPr>
        <w:t>Полнота содержания и интеграция отдельных образовательных областей</w:t>
      </w:r>
      <w:r w:rsidRPr="00A60D36">
        <w:rPr>
          <w:sz w:val="24"/>
          <w:szCs w:val="24"/>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B60F8B" w:rsidRPr="00A60D36" w:rsidRDefault="00B60F8B" w:rsidP="00B60F8B">
      <w:pPr>
        <w:pStyle w:val="a6"/>
        <w:widowControl w:val="0"/>
        <w:ind w:firstLine="709"/>
        <w:jc w:val="both"/>
        <w:rPr>
          <w:sz w:val="24"/>
          <w:szCs w:val="24"/>
        </w:rPr>
      </w:pPr>
      <w:r w:rsidRPr="00A60D36">
        <w:rPr>
          <w:sz w:val="24"/>
          <w:szCs w:val="24"/>
        </w:rPr>
        <w:t xml:space="preserve">12. </w:t>
      </w:r>
      <w:r w:rsidRPr="0082127F">
        <w:rPr>
          <w:b/>
          <w:i/>
          <w:sz w:val="24"/>
          <w:szCs w:val="24"/>
        </w:rPr>
        <w:t>Инвариантность ценностей и целей при вариативности средств реализации и достижения целей Программы</w:t>
      </w:r>
      <w:r w:rsidRPr="00A60D36">
        <w:rPr>
          <w:i/>
          <w:sz w:val="24"/>
          <w:szCs w:val="24"/>
        </w:rPr>
        <w:t xml:space="preserve">. </w:t>
      </w:r>
      <w:r w:rsidRPr="00A60D36">
        <w:rPr>
          <w:sz w:val="24"/>
          <w:szCs w:val="24"/>
        </w:rPr>
        <w:t xml:space="preserve">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B60F8B" w:rsidRPr="000F0EE9" w:rsidRDefault="00B60F8B" w:rsidP="00B60F8B">
      <w:pPr>
        <w:pStyle w:val="a6"/>
        <w:ind w:firstLine="709"/>
        <w:jc w:val="both"/>
        <w:rPr>
          <w:b/>
          <w:sz w:val="24"/>
          <w:szCs w:val="24"/>
        </w:rPr>
      </w:pPr>
      <w:r w:rsidRPr="000F0EE9">
        <w:rPr>
          <w:b/>
          <w:sz w:val="24"/>
          <w:szCs w:val="24"/>
        </w:rPr>
        <w:t>Подходы к формированию Программы</w:t>
      </w:r>
    </w:p>
    <w:p w:rsidR="00B60F8B" w:rsidRPr="000F0EE9" w:rsidRDefault="00B60F8B" w:rsidP="00B60F8B">
      <w:pPr>
        <w:pStyle w:val="a6"/>
        <w:ind w:firstLine="709"/>
        <w:jc w:val="both"/>
        <w:rPr>
          <w:sz w:val="24"/>
          <w:szCs w:val="24"/>
          <w:u w:val="single"/>
        </w:rPr>
      </w:pPr>
      <w:r w:rsidRPr="000F0EE9">
        <w:rPr>
          <w:sz w:val="24"/>
          <w:szCs w:val="24"/>
          <w:u w:val="single"/>
        </w:rPr>
        <w:t xml:space="preserve">Программа направлена на реализацию следующих </w:t>
      </w:r>
      <w:r w:rsidRPr="000F0EE9">
        <w:rPr>
          <w:b/>
          <w:sz w:val="24"/>
          <w:szCs w:val="24"/>
          <w:u w:val="single"/>
        </w:rPr>
        <w:t>подходов</w:t>
      </w:r>
      <w:r w:rsidRPr="000F0EE9">
        <w:rPr>
          <w:sz w:val="24"/>
          <w:szCs w:val="24"/>
          <w:u w:val="single"/>
        </w:rPr>
        <w:t xml:space="preserve"> к образованию, развитию и саморазвитию воспитанников:</w:t>
      </w:r>
    </w:p>
    <w:p w:rsidR="00B60F8B" w:rsidRPr="0060794E" w:rsidRDefault="00B60F8B" w:rsidP="00B60F8B">
      <w:pPr>
        <w:pStyle w:val="a6"/>
        <w:ind w:firstLine="709"/>
        <w:jc w:val="both"/>
        <w:rPr>
          <w:sz w:val="24"/>
          <w:szCs w:val="24"/>
        </w:rPr>
      </w:pPr>
      <w:r w:rsidRPr="0082127F">
        <w:rPr>
          <w:b/>
          <w:i/>
          <w:sz w:val="24"/>
          <w:szCs w:val="24"/>
        </w:rPr>
        <w:t>Культурно-исторический подход</w:t>
      </w:r>
      <w:r w:rsidRPr="0060794E">
        <w:rPr>
          <w:sz w:val="24"/>
          <w:szCs w:val="24"/>
        </w:rPr>
        <w:t xml:space="preserve"> предполагает передачу воспитателем ребенку культурных образцов поведения, общения и деятельности, учитывает, что процесс приобретения знаний в дошкольном возрасте не является ни целенаправленным, ни систематическим, а совершается лишь в меру имеющихся у детей познавательных интересов, знания являются «побочным продуктом» различных видов деятельности ребенка. </w:t>
      </w:r>
    </w:p>
    <w:p w:rsidR="00B60F8B" w:rsidRPr="0060794E" w:rsidRDefault="00B60F8B" w:rsidP="00B60F8B">
      <w:pPr>
        <w:pStyle w:val="a6"/>
        <w:widowControl w:val="0"/>
        <w:ind w:firstLine="709"/>
        <w:jc w:val="both"/>
        <w:rPr>
          <w:sz w:val="24"/>
          <w:szCs w:val="24"/>
        </w:rPr>
      </w:pPr>
      <w:r w:rsidRPr="0082127F">
        <w:rPr>
          <w:b/>
          <w:i/>
          <w:sz w:val="24"/>
          <w:szCs w:val="24"/>
        </w:rPr>
        <w:t>Комплексно - тематический подход</w:t>
      </w:r>
      <w:r w:rsidRPr="0060794E">
        <w:rPr>
          <w:sz w:val="24"/>
          <w:szCs w:val="24"/>
        </w:rPr>
        <w:t xml:space="preserve"> к организации образовательного процесса предусматривает объединение комплекса различных видов специфической детской деятельности вокруг единой «темы», при котором полноценно обеспечивается целостное представление детей об окружающем мире. </w:t>
      </w:r>
    </w:p>
    <w:p w:rsidR="00B60F8B" w:rsidRPr="0060794E" w:rsidRDefault="00B60F8B" w:rsidP="00B60F8B">
      <w:pPr>
        <w:pStyle w:val="a6"/>
        <w:widowControl w:val="0"/>
        <w:ind w:firstLine="709"/>
        <w:jc w:val="both"/>
        <w:rPr>
          <w:sz w:val="24"/>
          <w:szCs w:val="24"/>
        </w:rPr>
      </w:pPr>
      <w:r w:rsidRPr="0082127F">
        <w:rPr>
          <w:b/>
          <w:i/>
          <w:sz w:val="24"/>
          <w:szCs w:val="24"/>
        </w:rPr>
        <w:t>Культурологический подход</w:t>
      </w:r>
      <w:r w:rsidRPr="0060794E">
        <w:rPr>
          <w:sz w:val="24"/>
          <w:szCs w:val="24"/>
        </w:rPr>
        <w:t xml:space="preserve"> предполагает ориентацию не столько на знание, сколько на освоение элементов культуры в процессе воспитания и обучения, познания и общения,  игры и трудовой деятельности. </w:t>
      </w:r>
    </w:p>
    <w:p w:rsidR="00B60F8B" w:rsidRPr="0060794E" w:rsidRDefault="00B60F8B" w:rsidP="00B60F8B">
      <w:pPr>
        <w:pStyle w:val="a6"/>
        <w:widowControl w:val="0"/>
        <w:ind w:firstLine="709"/>
        <w:jc w:val="both"/>
        <w:rPr>
          <w:sz w:val="24"/>
          <w:szCs w:val="24"/>
        </w:rPr>
      </w:pPr>
      <w:r w:rsidRPr="0082127F">
        <w:rPr>
          <w:b/>
          <w:i/>
          <w:sz w:val="24"/>
          <w:szCs w:val="24"/>
        </w:rPr>
        <w:t>Системно-деятельностный подход</w:t>
      </w:r>
      <w:r>
        <w:rPr>
          <w:i/>
          <w:sz w:val="24"/>
          <w:szCs w:val="24"/>
        </w:rPr>
        <w:t xml:space="preserve"> </w:t>
      </w:r>
      <w:r w:rsidRPr="0082127F">
        <w:rPr>
          <w:sz w:val="24"/>
          <w:szCs w:val="24"/>
        </w:rPr>
        <w:t>к</w:t>
      </w:r>
      <w:r w:rsidRPr="0060794E">
        <w:rPr>
          <w:sz w:val="24"/>
          <w:szCs w:val="24"/>
        </w:rPr>
        <w:t xml:space="preserve"> организации образовательного процесса, в котором главное место отводится активной и разносторонней, в максимальной степени самостоятельной познавательной деятельности детей. Его ключевым моментом является постепенный уход от информационного репродуктивного знания к знанию действия. </w:t>
      </w:r>
    </w:p>
    <w:p w:rsidR="00B60F8B" w:rsidRPr="0060794E" w:rsidRDefault="00B60F8B" w:rsidP="00B60F8B">
      <w:pPr>
        <w:pStyle w:val="a6"/>
        <w:widowControl w:val="0"/>
        <w:ind w:firstLine="709"/>
        <w:jc w:val="both"/>
        <w:rPr>
          <w:sz w:val="24"/>
          <w:szCs w:val="24"/>
        </w:rPr>
      </w:pPr>
      <w:r w:rsidRPr="0082127F">
        <w:rPr>
          <w:b/>
          <w:i/>
          <w:sz w:val="24"/>
          <w:szCs w:val="24"/>
        </w:rPr>
        <w:t>Личностно - ориентированный подход</w:t>
      </w:r>
      <w:r w:rsidRPr="0060794E">
        <w:rPr>
          <w:sz w:val="24"/>
          <w:szCs w:val="24"/>
        </w:rPr>
        <w:t xml:space="preserve"> направлен на формирование у детей </w:t>
      </w:r>
      <w:r>
        <w:rPr>
          <w:sz w:val="24"/>
          <w:szCs w:val="24"/>
        </w:rPr>
        <w:t xml:space="preserve">ключевых    компетентностей,   </w:t>
      </w:r>
      <w:r w:rsidRPr="0060794E">
        <w:rPr>
          <w:sz w:val="24"/>
          <w:szCs w:val="24"/>
        </w:rPr>
        <w:t>т.е.</w:t>
      </w:r>
      <w:r>
        <w:rPr>
          <w:sz w:val="24"/>
          <w:szCs w:val="24"/>
        </w:rPr>
        <w:t xml:space="preserve"> </w:t>
      </w:r>
      <w:r w:rsidRPr="0060794E">
        <w:rPr>
          <w:sz w:val="24"/>
          <w:szCs w:val="24"/>
        </w:rPr>
        <w:t xml:space="preserve">способов    деятельности,        приобретенных   через проживание ситуаций, решение проблем, рефлексию опыта, которые позволят ребёнку успешно адаптироваться в условиях современной экономики, динамичного развития социальных отношений. В качестве результата рассматривается не сумма усвоенной информации, а способность ребенка действовать в различных проблемных ситуациях. </w:t>
      </w:r>
    </w:p>
    <w:p w:rsidR="00B60F8B" w:rsidRPr="003F0D4D" w:rsidRDefault="00B60F8B" w:rsidP="00B60F8B">
      <w:pPr>
        <w:pStyle w:val="a6"/>
        <w:widowControl w:val="0"/>
        <w:ind w:firstLine="709"/>
        <w:jc w:val="both"/>
        <w:rPr>
          <w:sz w:val="24"/>
          <w:szCs w:val="24"/>
        </w:rPr>
      </w:pPr>
      <w:r w:rsidRPr="0082127F">
        <w:rPr>
          <w:b/>
          <w:i/>
          <w:sz w:val="24"/>
          <w:szCs w:val="24"/>
        </w:rPr>
        <w:t>Интегрированный подход</w:t>
      </w:r>
      <w:r>
        <w:rPr>
          <w:i/>
          <w:sz w:val="24"/>
          <w:szCs w:val="24"/>
        </w:rPr>
        <w:t xml:space="preserve"> </w:t>
      </w:r>
      <w:r w:rsidRPr="0060794E">
        <w:rPr>
          <w:sz w:val="24"/>
          <w:szCs w:val="24"/>
        </w:rPr>
        <w:t>обеспечивает целостность образовательного процесса за счет соединения знаний из разных образовательных областей, предполагает решение на одном занятии задачи из разных образовательных областей, что позволяет сэкономить время для организации игровой и самостоятельной деятельности детей.</w:t>
      </w:r>
    </w:p>
    <w:p w:rsidR="00816406" w:rsidRPr="00816406" w:rsidRDefault="00816406" w:rsidP="00816406">
      <w:pPr>
        <w:pStyle w:val="a6"/>
        <w:widowControl w:val="0"/>
        <w:ind w:firstLine="709"/>
        <w:jc w:val="both"/>
        <w:rPr>
          <w:szCs w:val="28"/>
          <w:lang w:eastAsia="ru-RU"/>
        </w:rPr>
      </w:pPr>
      <w:r w:rsidRPr="00816406">
        <w:rPr>
          <w:b/>
          <w:szCs w:val="28"/>
          <w:lang w:eastAsia="ru-RU"/>
        </w:rPr>
        <w:t>1.1.4</w:t>
      </w:r>
      <w:r>
        <w:rPr>
          <w:szCs w:val="28"/>
          <w:lang w:eastAsia="ru-RU"/>
        </w:rPr>
        <w:t xml:space="preserve"> </w:t>
      </w:r>
      <w:r w:rsidRPr="00816406">
        <w:rPr>
          <w:b/>
          <w:szCs w:val="28"/>
          <w:lang w:eastAsia="ru-RU"/>
        </w:rPr>
        <w:t>Часть Программы, формируемая участниками образовательных отношений, направленная на сотрудничество и развитие, построена на следующих принципах образовательной деятельности</w:t>
      </w:r>
      <w:r w:rsidRPr="00816406">
        <w:rPr>
          <w:szCs w:val="28"/>
          <w:lang w:eastAsia="ru-RU"/>
        </w:rPr>
        <w:t xml:space="preserve">: </w:t>
      </w:r>
    </w:p>
    <w:p w:rsidR="00816406" w:rsidRPr="00B60F8B" w:rsidRDefault="00816406" w:rsidP="00816406">
      <w:pPr>
        <w:pStyle w:val="a6"/>
        <w:widowControl w:val="0"/>
        <w:ind w:firstLine="709"/>
        <w:jc w:val="both"/>
        <w:rPr>
          <w:sz w:val="24"/>
          <w:szCs w:val="28"/>
          <w:lang w:eastAsia="ru-RU"/>
        </w:rPr>
      </w:pPr>
      <w:r w:rsidRPr="00B60F8B">
        <w:rPr>
          <w:b/>
          <w:sz w:val="24"/>
          <w:szCs w:val="28"/>
          <w:lang w:eastAsia="ru-RU"/>
        </w:rPr>
        <w:t>Принцип деятельности.</w:t>
      </w:r>
      <w:r w:rsidRPr="00B60F8B">
        <w:rPr>
          <w:sz w:val="24"/>
          <w:szCs w:val="28"/>
          <w:lang w:eastAsia="ru-RU"/>
        </w:rPr>
        <w:t xml:space="preserve"> Данный принцип заключается в том, что воспитанник получает представления об окружающем мире не в готовом виде, а добывает их сам. Особое значение имеют «специфические виды детской деятельности» (А.В. Запорожец) - игра, конструирование, рисование и др. Основная задача при этом - не научить ребенка делать что-то конкретное, а сформировать обобщенные способы деятельности, которые позволяют ему быть самостоятельным, инициативным, в конечном итоге успешным. Важно помнить, если задаче предшествует самостоятельное экспериментирование с новым материалом, то последующее ее решение отличается широкой поисковой деятельностью детей. </w:t>
      </w:r>
    </w:p>
    <w:p w:rsidR="00816406" w:rsidRPr="00B60F8B" w:rsidRDefault="00816406" w:rsidP="00816406">
      <w:pPr>
        <w:pStyle w:val="a6"/>
        <w:widowControl w:val="0"/>
        <w:ind w:firstLine="709"/>
        <w:jc w:val="both"/>
        <w:rPr>
          <w:sz w:val="24"/>
          <w:szCs w:val="28"/>
          <w:lang w:eastAsia="ru-RU"/>
        </w:rPr>
      </w:pPr>
      <w:r w:rsidRPr="00B60F8B">
        <w:rPr>
          <w:b/>
          <w:sz w:val="24"/>
          <w:szCs w:val="28"/>
          <w:lang w:eastAsia="ru-RU"/>
        </w:rPr>
        <w:t>Принцип системности</w:t>
      </w:r>
      <w:r w:rsidRPr="00B60F8B">
        <w:rPr>
          <w:sz w:val="24"/>
          <w:szCs w:val="28"/>
          <w:lang w:eastAsia="ru-RU"/>
        </w:rPr>
        <w:t xml:space="preserve"> обеспечивает единую целевую и содержательную направленность образовательной деятельности дошкольного учреждения. </w:t>
      </w:r>
    </w:p>
    <w:p w:rsidR="00816406" w:rsidRPr="00B60F8B" w:rsidRDefault="00816406" w:rsidP="00816406">
      <w:pPr>
        <w:pStyle w:val="a6"/>
        <w:ind w:firstLine="709"/>
        <w:jc w:val="both"/>
        <w:rPr>
          <w:sz w:val="24"/>
          <w:szCs w:val="28"/>
          <w:lang w:eastAsia="ru-RU"/>
        </w:rPr>
      </w:pPr>
      <w:r w:rsidRPr="00B60F8B">
        <w:rPr>
          <w:b/>
          <w:sz w:val="24"/>
          <w:szCs w:val="28"/>
          <w:lang w:eastAsia="ru-RU"/>
        </w:rPr>
        <w:t>Принцип гуманности</w:t>
      </w:r>
      <w:r w:rsidRPr="00B60F8B">
        <w:rPr>
          <w:sz w:val="24"/>
          <w:szCs w:val="28"/>
          <w:lang w:eastAsia="ru-RU"/>
        </w:rPr>
        <w:t xml:space="preserve"> предполагает: создание атмосферы заботы о здоровье и благополучии, уважения чести и достоинства личности ребенка; формирование взаимоотношений на основе дружелюбия, толерантности, доброжелательности, сотрудничества, взаимной помощи, заботы и ответственности; создание действенной социально-педагогической и психологической поддержки участников образовательных отношений; установление равноправных и партнерских отношений, направленных на сохранение социально-эмоционального благополучия. </w:t>
      </w:r>
    </w:p>
    <w:p w:rsidR="00816406" w:rsidRPr="00B60F8B" w:rsidRDefault="00816406" w:rsidP="00816406">
      <w:pPr>
        <w:pStyle w:val="a6"/>
        <w:ind w:firstLine="709"/>
        <w:jc w:val="both"/>
        <w:rPr>
          <w:sz w:val="24"/>
          <w:szCs w:val="28"/>
          <w:lang w:eastAsia="ru-RU"/>
        </w:rPr>
      </w:pPr>
      <w:r w:rsidRPr="00B60F8B">
        <w:rPr>
          <w:b/>
          <w:sz w:val="24"/>
          <w:szCs w:val="28"/>
          <w:lang w:eastAsia="ru-RU"/>
        </w:rPr>
        <w:t>Принцип сотворчества</w:t>
      </w:r>
      <w:r w:rsidRPr="00B60F8B">
        <w:rPr>
          <w:sz w:val="24"/>
          <w:szCs w:val="28"/>
          <w:lang w:eastAsia="ru-RU"/>
        </w:rPr>
        <w:t xml:space="preserve"> - развитие личности как субъекта творческой деятельности. </w:t>
      </w:r>
    </w:p>
    <w:p w:rsidR="00816406" w:rsidRPr="00B60F8B" w:rsidRDefault="00816406" w:rsidP="00816406">
      <w:pPr>
        <w:pStyle w:val="a6"/>
        <w:ind w:firstLine="709"/>
        <w:jc w:val="both"/>
        <w:rPr>
          <w:sz w:val="24"/>
          <w:szCs w:val="28"/>
          <w:lang w:eastAsia="ru-RU"/>
        </w:rPr>
      </w:pPr>
      <w:r w:rsidRPr="00B60F8B">
        <w:rPr>
          <w:b/>
          <w:sz w:val="24"/>
          <w:szCs w:val="28"/>
          <w:lang w:eastAsia="ru-RU"/>
        </w:rPr>
        <w:t>Принцип социального взаимодействия</w:t>
      </w:r>
      <w:r w:rsidRPr="00B60F8B">
        <w:rPr>
          <w:sz w:val="24"/>
          <w:szCs w:val="28"/>
          <w:lang w:eastAsia="ru-RU"/>
        </w:rPr>
        <w:t xml:space="preserve"> предполагает формирование навыков социальной адаптации, самореализации. </w:t>
      </w:r>
    </w:p>
    <w:p w:rsidR="00816406" w:rsidRPr="00B60F8B" w:rsidRDefault="00816406" w:rsidP="00816406">
      <w:pPr>
        <w:pStyle w:val="a6"/>
        <w:ind w:firstLine="709"/>
        <w:jc w:val="both"/>
        <w:rPr>
          <w:sz w:val="24"/>
          <w:szCs w:val="28"/>
          <w:lang w:eastAsia="ru-RU"/>
        </w:rPr>
      </w:pPr>
      <w:r w:rsidRPr="00B60F8B">
        <w:rPr>
          <w:b/>
          <w:sz w:val="24"/>
          <w:szCs w:val="28"/>
          <w:lang w:eastAsia="ru-RU"/>
        </w:rPr>
        <w:t>Принцип культуросообразности</w:t>
      </w:r>
      <w:r w:rsidRPr="00B60F8B">
        <w:rPr>
          <w:sz w:val="24"/>
          <w:szCs w:val="28"/>
          <w:lang w:eastAsia="ru-RU"/>
        </w:rPr>
        <w:t xml:space="preserve"> предполагает, что воспитание должно основываться на общечеловеческих ценностях и строиться с учётом особенностей этнической и региональной культур, решать задачи приобщения ребенка к различным пластам культуры. Цели, содержание, методы воспитания культуросообразны в том случае, если учитывают исторически сложившиеся в конкретном социуме традиции и стиль социализации. </w:t>
      </w:r>
    </w:p>
    <w:p w:rsidR="00816406" w:rsidRPr="00B60F8B" w:rsidRDefault="00816406" w:rsidP="00816406">
      <w:pPr>
        <w:pStyle w:val="a6"/>
        <w:ind w:firstLine="709"/>
        <w:jc w:val="both"/>
        <w:rPr>
          <w:sz w:val="24"/>
          <w:szCs w:val="28"/>
          <w:lang w:eastAsia="ru-RU"/>
        </w:rPr>
      </w:pPr>
      <w:r w:rsidRPr="00B60F8B">
        <w:rPr>
          <w:b/>
          <w:sz w:val="24"/>
          <w:szCs w:val="28"/>
          <w:lang w:eastAsia="ru-RU"/>
        </w:rPr>
        <w:t>Принцип открытости.</w:t>
      </w:r>
      <w:r w:rsidRPr="00B60F8B">
        <w:rPr>
          <w:sz w:val="24"/>
          <w:szCs w:val="28"/>
          <w:lang w:eastAsia="ru-RU"/>
        </w:rPr>
        <w:t xml:space="preserve"> Активное взаимодействие социальных институтов и субъектов с социумом через механизм социального партнёрства.      Принцип личностного подхода и индивидуализации, дифференциации проявляется в проектировании индивидуального маршрута, ориентации на зону ближайшего развития ребенка. Реализация данного принципа требует глубокого изучения особенностей воспитанников, формирование системы форм и методов индивидуального развития. Согласно современным представлениям, его основными сторонами являются: ценность личности, заключающаяся в самоценности ребенка; уникальность личности, состоящая в признании индивидуальности каждого ребенка; приоритет личностного развития, когда обучение выступает не как самоцель, а как средство развития личности каждого индивидуума; самореализация - раскрытие и развитие природных возможностей, задатков, способностей, потребностей и склонностей; социализация - осознание и освоение человеком современных культурных ценностей, знаний, форм бытовой, экономической, социальной, духовной жизни; адаптация к существующим в обществе правилам и нормам жизни. </w:t>
      </w:r>
    </w:p>
    <w:p w:rsidR="00816406" w:rsidRPr="00B60F8B" w:rsidRDefault="00816406" w:rsidP="00816406">
      <w:pPr>
        <w:pStyle w:val="a6"/>
        <w:ind w:firstLine="709"/>
        <w:jc w:val="both"/>
        <w:rPr>
          <w:sz w:val="24"/>
          <w:szCs w:val="28"/>
          <w:lang w:eastAsia="ru-RU"/>
        </w:rPr>
      </w:pPr>
      <w:r w:rsidRPr="00B60F8B">
        <w:rPr>
          <w:sz w:val="24"/>
          <w:szCs w:val="28"/>
          <w:lang w:eastAsia="ru-RU"/>
        </w:rPr>
        <w:t>Интегрированный подход включение детей во все виды детской деятельности: познавательную, продуктивную, игровую.</w:t>
      </w:r>
    </w:p>
    <w:p w:rsidR="00EE14E3" w:rsidRPr="00B60F8B" w:rsidRDefault="00EE14E3" w:rsidP="009C2620">
      <w:pPr>
        <w:pStyle w:val="21"/>
        <w:ind w:right="0"/>
        <w:jc w:val="left"/>
        <w:outlineLvl w:val="1"/>
        <w:rPr>
          <w:bCs/>
          <w:i w:val="0"/>
          <w:sz w:val="24"/>
          <w:szCs w:val="27"/>
        </w:rPr>
      </w:pPr>
    </w:p>
    <w:p w:rsidR="00B60F8B" w:rsidRPr="00B60F8B" w:rsidRDefault="000F1385" w:rsidP="00B60F8B">
      <w:pPr>
        <w:pStyle w:val="a3"/>
        <w:jc w:val="center"/>
        <w:rPr>
          <w:b/>
          <w:color w:val="000000"/>
        </w:rPr>
      </w:pPr>
      <w:r w:rsidRPr="00B60F8B">
        <w:rPr>
          <w:b/>
          <w:bCs/>
        </w:rPr>
        <w:t>1.</w:t>
      </w:r>
      <w:r w:rsidR="0087481D" w:rsidRPr="00B60F8B">
        <w:rPr>
          <w:b/>
          <w:bCs/>
        </w:rPr>
        <w:t>1.</w:t>
      </w:r>
      <w:r w:rsidR="005D3679">
        <w:rPr>
          <w:b/>
          <w:bCs/>
        </w:rPr>
        <w:t>5</w:t>
      </w:r>
      <w:r w:rsidRPr="00B60F8B">
        <w:rPr>
          <w:b/>
          <w:bCs/>
        </w:rPr>
        <w:t>.</w:t>
      </w:r>
      <w:r w:rsidRPr="00B60F8B">
        <w:rPr>
          <w:bCs/>
        </w:rPr>
        <w:t xml:space="preserve"> </w:t>
      </w:r>
      <w:r w:rsidR="00B60F8B" w:rsidRPr="00B60F8B">
        <w:rPr>
          <w:b/>
          <w:color w:val="000000"/>
        </w:rPr>
        <w:t>Значимые для разработки и реализации программы характеристики.</w:t>
      </w:r>
    </w:p>
    <w:p w:rsidR="00B60F8B" w:rsidRPr="00B60F8B" w:rsidRDefault="00B60F8B" w:rsidP="00B60F8B">
      <w:pPr>
        <w:pStyle w:val="a3"/>
        <w:rPr>
          <w:color w:val="000000"/>
        </w:rPr>
      </w:pPr>
      <w:r w:rsidRPr="00B60F8B">
        <w:rPr>
          <w:color w:val="000000"/>
        </w:rPr>
        <w:t>Общие сведения о режиме работы группы, о коллективе детей и родителях (законных представителей)Режим работы группы: 12часов (с 7.00 до 19.00 час) при пятидневной рабочей неделе. Выходные дни: суббота, воскресенье, общероссийские праздничные дни. Учебный год в дошкольном учреждении составляет 9 месяцев (сентябрь - май), в летнее время (каникулы) непрерывная непосредственно образовательная деятельность не организуется, процесс воспитания и развития реализуется через совместную деятельность.</w:t>
      </w:r>
    </w:p>
    <w:p w:rsidR="00B60F8B" w:rsidRDefault="00B60F8B" w:rsidP="00B60F8B">
      <w:pPr>
        <w:pStyle w:val="a3"/>
        <w:rPr>
          <w:color w:val="000000"/>
        </w:rPr>
      </w:pPr>
      <w:r w:rsidRPr="00B60F8B">
        <w:rPr>
          <w:color w:val="000000"/>
        </w:rPr>
        <w:t>Основными участниками реализации программы являются: дети старшего возраста с 5 до 6лет, родители (законные представители) и педагоги.</w:t>
      </w:r>
    </w:p>
    <w:p w:rsidR="000F1385" w:rsidRPr="00F53444" w:rsidRDefault="00B60F8B" w:rsidP="00F53444">
      <w:pPr>
        <w:pStyle w:val="a3"/>
        <w:rPr>
          <w:color w:val="000000"/>
        </w:rPr>
      </w:pPr>
      <w:r w:rsidRPr="00B60F8B">
        <w:rPr>
          <w:color w:val="000000"/>
        </w:rPr>
        <w:t>Группа старшего возраста «</w:t>
      </w:r>
      <w:r w:rsidR="00CC4BFB">
        <w:rPr>
          <w:color w:val="000000"/>
        </w:rPr>
        <w:t xml:space="preserve"> Теремок</w:t>
      </w:r>
      <w:r w:rsidRPr="00B60F8B">
        <w:rPr>
          <w:color w:val="000000"/>
        </w:rPr>
        <w:t>» общеразвивающей направленности, укомплектована по одновозрастному п</w:t>
      </w:r>
      <w:r w:rsidR="00CC4BFB">
        <w:rPr>
          <w:color w:val="000000"/>
        </w:rPr>
        <w:t>ринципу, списочный состав детей 23 ребёнка.</w:t>
      </w:r>
      <w:bookmarkStart w:id="4" w:name="_GoBack"/>
      <w:bookmarkEnd w:id="4"/>
    </w:p>
    <w:p w:rsidR="008B6798" w:rsidRDefault="00B60F8B" w:rsidP="00B60F8B">
      <w:pPr>
        <w:pStyle w:val="21"/>
        <w:ind w:right="0" w:firstLine="567"/>
        <w:outlineLvl w:val="1"/>
        <w:rPr>
          <w:i w:val="0"/>
        </w:rPr>
      </w:pPr>
      <w:r>
        <w:rPr>
          <w:i w:val="0"/>
        </w:rPr>
        <w:t>1.1.</w:t>
      </w:r>
      <w:r w:rsidR="005D3679">
        <w:rPr>
          <w:i w:val="0"/>
        </w:rPr>
        <w:t>6</w:t>
      </w:r>
      <w:r>
        <w:rPr>
          <w:i w:val="0"/>
        </w:rPr>
        <w:t>. Характеристика особенностей развития детей 5-6 лет</w:t>
      </w:r>
      <w:r w:rsidR="00415600">
        <w:rPr>
          <w:i w:val="0"/>
        </w:rPr>
        <w:t>:</w:t>
      </w:r>
    </w:p>
    <w:p w:rsidR="00057A17" w:rsidRPr="00B60F8B" w:rsidRDefault="00057A17" w:rsidP="00F53444">
      <w:pPr>
        <w:pStyle w:val="21"/>
        <w:ind w:right="0" w:firstLine="567"/>
        <w:jc w:val="both"/>
        <w:outlineLvl w:val="1"/>
        <w:rPr>
          <w:sz w:val="24"/>
          <w:szCs w:val="24"/>
        </w:rPr>
      </w:pPr>
      <w:r w:rsidRPr="00B60F8B">
        <w:rPr>
          <w:b w:val="0"/>
          <w:i w:val="0"/>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r w:rsidRPr="00B60F8B">
        <w:rPr>
          <w:sz w:val="24"/>
          <w:szCs w:val="24"/>
        </w:rPr>
        <w:t>.</w:t>
      </w:r>
    </w:p>
    <w:p w:rsidR="00415600" w:rsidRPr="00EE14E3" w:rsidRDefault="00806142" w:rsidP="00415600">
      <w:pPr>
        <w:pStyle w:val="21"/>
        <w:ind w:right="0" w:firstLine="567"/>
        <w:jc w:val="left"/>
        <w:outlineLvl w:val="1"/>
        <w:rPr>
          <w:i w:val="0"/>
          <w:color w:val="7030A0"/>
        </w:rPr>
      </w:pPr>
      <w:r>
        <w:rPr>
          <w:i w:val="0"/>
        </w:rPr>
        <w:t>1.1.</w:t>
      </w:r>
      <w:r w:rsidR="005D3679">
        <w:rPr>
          <w:i w:val="0"/>
        </w:rPr>
        <w:t>7</w:t>
      </w:r>
      <w:r>
        <w:rPr>
          <w:i w:val="0"/>
        </w:rPr>
        <w:t xml:space="preserve">. </w:t>
      </w:r>
      <w:r w:rsidR="00415600">
        <w:rPr>
          <w:i w:val="0"/>
        </w:rPr>
        <w:t>Индивидуальные</w:t>
      </w:r>
      <w:r w:rsidR="00415600" w:rsidRPr="004B5CAA">
        <w:rPr>
          <w:i w:val="0"/>
        </w:rPr>
        <w:t xml:space="preserve"> особенности</w:t>
      </w:r>
      <w:r w:rsidR="00415600">
        <w:rPr>
          <w:i w:val="0"/>
        </w:rPr>
        <w:t>:</w:t>
      </w:r>
      <w:r w:rsidR="00EE14E3">
        <w:rPr>
          <w:i w:val="0"/>
        </w:rPr>
        <w:t xml:space="preserve"> </w:t>
      </w:r>
    </w:p>
    <w:p w:rsidR="00F35D13" w:rsidRPr="00B60F8B" w:rsidRDefault="008A580D" w:rsidP="00033E44">
      <w:pPr>
        <w:pStyle w:val="21"/>
        <w:ind w:firstLine="567"/>
        <w:jc w:val="both"/>
        <w:outlineLvl w:val="1"/>
        <w:rPr>
          <w:b w:val="0"/>
          <w:i w:val="0"/>
          <w:sz w:val="24"/>
        </w:rPr>
      </w:pPr>
      <w:r w:rsidRPr="00B60F8B">
        <w:rPr>
          <w:b w:val="0"/>
          <w:i w:val="0"/>
          <w:sz w:val="24"/>
        </w:rPr>
        <w:t>В групп</w:t>
      </w:r>
      <w:r w:rsidR="00F53444">
        <w:rPr>
          <w:b w:val="0"/>
          <w:i w:val="0"/>
          <w:sz w:val="24"/>
        </w:rPr>
        <w:t>е – 22</w:t>
      </w:r>
      <w:r w:rsidR="005E6103" w:rsidRPr="00B60F8B">
        <w:rPr>
          <w:b w:val="0"/>
          <w:i w:val="0"/>
          <w:sz w:val="24"/>
        </w:rPr>
        <w:t xml:space="preserve"> </w:t>
      </w:r>
      <w:r w:rsidR="00F53444">
        <w:rPr>
          <w:b w:val="0"/>
          <w:i w:val="0"/>
          <w:sz w:val="24"/>
        </w:rPr>
        <w:t>ребенка 10</w:t>
      </w:r>
      <w:r w:rsidR="005E6103" w:rsidRPr="00B60F8B">
        <w:rPr>
          <w:b w:val="0"/>
          <w:i w:val="0"/>
          <w:sz w:val="24"/>
        </w:rPr>
        <w:t xml:space="preserve"> девочек, 1</w:t>
      </w:r>
      <w:r w:rsidR="00F53444">
        <w:rPr>
          <w:b w:val="0"/>
          <w:i w:val="0"/>
          <w:sz w:val="24"/>
        </w:rPr>
        <w:t>2</w:t>
      </w:r>
      <w:r w:rsidR="00033E44" w:rsidRPr="00B60F8B">
        <w:rPr>
          <w:b w:val="0"/>
          <w:i w:val="0"/>
          <w:sz w:val="24"/>
        </w:rPr>
        <w:t xml:space="preserve"> мальчиков. </w:t>
      </w:r>
    </w:p>
    <w:p w:rsidR="00033E44" w:rsidRPr="00B60F8B" w:rsidRDefault="00033E44" w:rsidP="00033E44">
      <w:pPr>
        <w:pStyle w:val="21"/>
        <w:ind w:firstLine="567"/>
        <w:jc w:val="both"/>
        <w:outlineLvl w:val="1"/>
        <w:rPr>
          <w:b w:val="0"/>
          <w:i w:val="0"/>
          <w:sz w:val="24"/>
        </w:rPr>
      </w:pPr>
      <w:r w:rsidRPr="00B60F8B">
        <w:rPr>
          <w:b w:val="0"/>
          <w:i w:val="0"/>
          <w:sz w:val="24"/>
        </w:rPr>
        <w:t>Преобладает вторая группа здоровья. Детей с особыми возможностями здоровья нет.</w:t>
      </w:r>
    </w:p>
    <w:p w:rsidR="00FE06B6" w:rsidRPr="00B60F8B" w:rsidRDefault="00FE06B6" w:rsidP="00FE06B6">
      <w:pPr>
        <w:pStyle w:val="21"/>
        <w:ind w:firstLine="567"/>
        <w:jc w:val="both"/>
        <w:outlineLvl w:val="1"/>
        <w:rPr>
          <w:b w:val="0"/>
          <w:i w:val="0"/>
          <w:sz w:val="24"/>
        </w:rPr>
      </w:pPr>
      <w:r w:rsidRPr="00B60F8B">
        <w:rPr>
          <w:b w:val="0"/>
          <w:i w:val="0"/>
          <w:sz w:val="24"/>
        </w:rPr>
        <w:t>Воспитанники группы проявляют активность и любознательность. У детей сформированы культурно-гигиенические навыки. Дети умеют подсказать друг другу последовательность мытья рук. Следят за своим внешним видом, замечают неряшливость</w:t>
      </w:r>
      <w:r w:rsidR="00F35D13" w:rsidRPr="00B60F8B">
        <w:rPr>
          <w:b w:val="0"/>
          <w:i w:val="0"/>
          <w:sz w:val="24"/>
        </w:rPr>
        <w:t xml:space="preserve"> </w:t>
      </w:r>
      <w:r w:rsidRPr="00B60F8B">
        <w:rPr>
          <w:b w:val="0"/>
          <w:i w:val="0"/>
          <w:sz w:val="24"/>
        </w:rPr>
        <w:t>у других, исправляют ошибки. Умеют организовать самостоятельно: сюжетно-роле</w:t>
      </w:r>
      <w:r w:rsidR="00F35D13" w:rsidRPr="00B60F8B">
        <w:rPr>
          <w:b w:val="0"/>
          <w:i w:val="0"/>
          <w:sz w:val="24"/>
        </w:rPr>
        <w:t>вые, подвижные, настольные игры</w:t>
      </w:r>
      <w:r w:rsidRPr="00B60F8B">
        <w:rPr>
          <w:b w:val="0"/>
          <w:i w:val="0"/>
          <w:sz w:val="24"/>
        </w:rPr>
        <w:t>.</w:t>
      </w:r>
    </w:p>
    <w:p w:rsidR="00FE06B6" w:rsidRPr="00B60F8B" w:rsidRDefault="00FE06B6" w:rsidP="00FE06B6">
      <w:pPr>
        <w:pStyle w:val="21"/>
        <w:ind w:firstLine="567"/>
        <w:jc w:val="both"/>
        <w:outlineLvl w:val="1"/>
        <w:rPr>
          <w:b w:val="0"/>
          <w:i w:val="0"/>
          <w:sz w:val="24"/>
        </w:rPr>
      </w:pPr>
      <w:r w:rsidRPr="00B60F8B">
        <w:rPr>
          <w:b w:val="0"/>
          <w:i w:val="0"/>
          <w:sz w:val="24"/>
        </w:rPr>
        <w:t>При разрешении конфликта, обращаются к помощи взрослых. У воспитанников группы сформированы на должном уровне трудовые навыки. Оказывают помощь в уборке участка, группы, уборке рабочего места после непосредственно образовательной деятельности. Уважительно относятся к труду младшего воспитателя. Дети составляют простые предложения, рассказы, выделяют звуки, слоги, составляют рассказы при помощи схем-моделей, задают вопросы и отвечают на них. Любят слушать сказки, рассказы, стихотворения, пересказывают небольшие произведения.</w:t>
      </w:r>
    </w:p>
    <w:p w:rsidR="00FE06B6" w:rsidRPr="00B60F8B" w:rsidRDefault="00FE06B6" w:rsidP="00FE06B6">
      <w:pPr>
        <w:pStyle w:val="21"/>
        <w:ind w:firstLine="567"/>
        <w:jc w:val="both"/>
        <w:outlineLvl w:val="1"/>
        <w:rPr>
          <w:b w:val="0"/>
          <w:i w:val="0"/>
          <w:sz w:val="24"/>
        </w:rPr>
      </w:pPr>
      <w:r w:rsidRPr="00B60F8B">
        <w:rPr>
          <w:b w:val="0"/>
          <w:i w:val="0"/>
          <w:sz w:val="24"/>
        </w:rPr>
        <w:t>Дети охотно выступают на детских праздниках, проявляют интерес к опытнической, экспериментальной деятельности, а также к изобразительной деятельности. С удовольствием занимаются физической культурой.</w:t>
      </w:r>
    </w:p>
    <w:p w:rsidR="003E6499" w:rsidRPr="00B60F8B" w:rsidRDefault="003E6499" w:rsidP="00FE06B6">
      <w:pPr>
        <w:pStyle w:val="21"/>
        <w:ind w:firstLine="567"/>
        <w:jc w:val="both"/>
        <w:outlineLvl w:val="1"/>
        <w:rPr>
          <w:b w:val="0"/>
          <w:i w:val="0"/>
          <w:sz w:val="24"/>
        </w:rPr>
      </w:pPr>
      <w:r w:rsidRPr="00B60F8B">
        <w:rPr>
          <w:b w:val="0"/>
          <w:i w:val="0"/>
          <w:sz w:val="24"/>
        </w:rPr>
        <w:t xml:space="preserve">Мальчики любят конструировать, строить, ремонтировать, играть с машинками и спортивным инвентарём. Девочки </w:t>
      </w:r>
      <w:r w:rsidR="00806142">
        <w:rPr>
          <w:b w:val="0"/>
          <w:i w:val="0"/>
          <w:sz w:val="24"/>
        </w:rPr>
        <w:t>–</w:t>
      </w:r>
      <w:r w:rsidRPr="00B60F8B">
        <w:rPr>
          <w:b w:val="0"/>
          <w:i w:val="0"/>
          <w:sz w:val="24"/>
        </w:rPr>
        <w:t xml:space="preserve"> рисовать, складывать пазлы, играть с куклами, в настольно-печатные игры, в различные сюжетно-ролевые игры.  </w:t>
      </w:r>
    </w:p>
    <w:p w:rsidR="003E6499" w:rsidRPr="00B60F8B" w:rsidRDefault="00FE06B6" w:rsidP="003E6499">
      <w:pPr>
        <w:pStyle w:val="21"/>
        <w:ind w:firstLine="567"/>
        <w:jc w:val="both"/>
        <w:outlineLvl w:val="1"/>
        <w:rPr>
          <w:b w:val="0"/>
          <w:i w:val="0"/>
          <w:sz w:val="24"/>
        </w:rPr>
      </w:pPr>
      <w:r w:rsidRPr="00B60F8B">
        <w:rPr>
          <w:b w:val="0"/>
          <w:i w:val="0"/>
          <w:sz w:val="24"/>
          <w:szCs w:val="36"/>
          <w:shd w:val="clear" w:color="auto" w:fill="FFFFFF"/>
        </w:rPr>
        <w:t xml:space="preserve">Все дети быстро </w:t>
      </w:r>
      <w:r w:rsidR="003E6499" w:rsidRPr="00B60F8B">
        <w:rPr>
          <w:b w:val="0"/>
          <w:i w:val="0"/>
          <w:sz w:val="24"/>
          <w:szCs w:val="36"/>
          <w:shd w:val="clear" w:color="auto" w:fill="FFFFFF"/>
        </w:rPr>
        <w:t>засыпают.</w:t>
      </w:r>
      <w:r w:rsidR="003E6499" w:rsidRPr="00B60F8B">
        <w:rPr>
          <w:b w:val="0"/>
          <w:i w:val="0"/>
          <w:sz w:val="24"/>
        </w:rPr>
        <w:t> </w:t>
      </w:r>
    </w:p>
    <w:p w:rsidR="003E6499" w:rsidRPr="00B60F8B" w:rsidRDefault="00B740CA" w:rsidP="003E6499">
      <w:pPr>
        <w:pStyle w:val="21"/>
        <w:ind w:firstLine="567"/>
        <w:jc w:val="both"/>
        <w:outlineLvl w:val="1"/>
        <w:rPr>
          <w:b w:val="0"/>
          <w:i w:val="0"/>
          <w:sz w:val="24"/>
        </w:rPr>
      </w:pPr>
      <w:r w:rsidRPr="00B60F8B">
        <w:rPr>
          <w:b w:val="0"/>
          <w:i w:val="0"/>
          <w:sz w:val="24"/>
        </w:rPr>
        <w:t>Аллергичных детей в группе нет. Питание в группе согласно меню детского сада.</w:t>
      </w:r>
    </w:p>
    <w:p w:rsidR="00F53444" w:rsidRPr="00F53444" w:rsidRDefault="00B740CA" w:rsidP="00F53444">
      <w:pPr>
        <w:pStyle w:val="21"/>
        <w:ind w:firstLine="567"/>
        <w:jc w:val="both"/>
        <w:outlineLvl w:val="1"/>
        <w:rPr>
          <w:b w:val="0"/>
          <w:i w:val="0"/>
          <w:sz w:val="24"/>
        </w:rPr>
      </w:pPr>
      <w:r w:rsidRPr="00B60F8B">
        <w:rPr>
          <w:b w:val="0"/>
          <w:i w:val="0"/>
          <w:sz w:val="24"/>
        </w:rPr>
        <w:t>Вредных привычек у детей не наблюдается.</w:t>
      </w:r>
      <w:r w:rsidR="00582407" w:rsidRPr="00B60F8B">
        <w:rPr>
          <w:b w:val="0"/>
          <w:i w:val="0"/>
          <w:sz w:val="24"/>
        </w:rPr>
        <w:t xml:space="preserve"> </w:t>
      </w:r>
    </w:p>
    <w:p w:rsidR="006E475F" w:rsidRPr="006E475F" w:rsidRDefault="006E475F" w:rsidP="006E475F">
      <w:pPr>
        <w:spacing w:before="100" w:beforeAutospacing="1" w:after="100" w:afterAutospacing="1" w:line="240" w:lineRule="auto"/>
        <w:rPr>
          <w:rFonts w:ascii="Times New Roman" w:eastAsia="Times New Roman" w:hAnsi="Times New Roman" w:cs="Times New Roman"/>
          <w:color w:val="000000"/>
          <w:sz w:val="24"/>
          <w:szCs w:val="27"/>
        </w:rPr>
      </w:pPr>
      <w:r w:rsidRPr="006E475F">
        <w:rPr>
          <w:rFonts w:ascii="Times New Roman" w:eastAsia="Times New Roman" w:hAnsi="Times New Roman" w:cs="Times New Roman"/>
          <w:color w:val="000000"/>
          <w:sz w:val="24"/>
          <w:szCs w:val="27"/>
        </w:rPr>
        <w:t xml:space="preserve">Социальный статус родителей группы </w:t>
      </w:r>
      <w:r w:rsidR="00F53444">
        <w:rPr>
          <w:rFonts w:ascii="Times New Roman" w:eastAsia="Times New Roman" w:hAnsi="Times New Roman" w:cs="Times New Roman"/>
          <w:color w:val="000000"/>
          <w:sz w:val="24"/>
          <w:szCs w:val="27"/>
        </w:rPr>
        <w:t>«Солнышки».</w:t>
      </w:r>
    </w:p>
    <w:p w:rsidR="006E475F" w:rsidRDefault="006E475F" w:rsidP="006E475F">
      <w:pPr>
        <w:spacing w:before="100" w:beforeAutospacing="1" w:after="100" w:afterAutospacing="1" w:line="240" w:lineRule="auto"/>
        <w:rPr>
          <w:rFonts w:ascii="Times New Roman" w:eastAsia="Times New Roman" w:hAnsi="Times New Roman" w:cs="Times New Roman"/>
          <w:color w:val="000000"/>
          <w:sz w:val="24"/>
          <w:szCs w:val="27"/>
        </w:rPr>
      </w:pPr>
      <w:r w:rsidRPr="006E475F">
        <w:rPr>
          <w:rFonts w:ascii="Times New Roman" w:eastAsia="Times New Roman" w:hAnsi="Times New Roman" w:cs="Times New Roman"/>
          <w:color w:val="000000"/>
          <w:sz w:val="24"/>
          <w:szCs w:val="27"/>
        </w:rPr>
        <w:t>Социальными заказчиками реализации образовательной программы как комплекса образовательных услуг выступают родители воспитанников как гаранты реализации прав ребенка на уход, присмотр и оздоровление, воспитание и обучение.</w:t>
      </w:r>
    </w:p>
    <w:tbl>
      <w:tblPr>
        <w:tblStyle w:val="a5"/>
        <w:tblW w:w="10952" w:type="dxa"/>
        <w:tblLook w:val="04A0" w:firstRow="1" w:lastRow="0" w:firstColumn="1" w:lastColumn="0" w:noHBand="0" w:noVBand="1"/>
      </w:tblPr>
      <w:tblGrid>
        <w:gridCol w:w="4833"/>
        <w:gridCol w:w="4833"/>
        <w:gridCol w:w="1286"/>
      </w:tblGrid>
      <w:tr w:rsidR="006E475F" w:rsidTr="00B036DE">
        <w:tc>
          <w:tcPr>
            <w:tcW w:w="4834" w:type="dxa"/>
            <w:shd w:val="clear" w:color="auto" w:fill="auto"/>
          </w:tcPr>
          <w:p w:rsidR="006E475F" w:rsidRPr="00E430D5" w:rsidRDefault="006E475F" w:rsidP="009E52CC">
            <w:pPr>
              <w:pStyle w:val="a6"/>
              <w:jc w:val="center"/>
              <w:rPr>
                <w:b/>
                <w:sz w:val="20"/>
              </w:rPr>
            </w:pPr>
            <w:r w:rsidRPr="00E430D5">
              <w:rPr>
                <w:b/>
                <w:sz w:val="20"/>
              </w:rPr>
              <w:t>Критерии равнения</w:t>
            </w:r>
          </w:p>
        </w:tc>
        <w:tc>
          <w:tcPr>
            <w:tcW w:w="4834" w:type="dxa"/>
            <w:shd w:val="clear" w:color="auto" w:fill="auto"/>
          </w:tcPr>
          <w:p w:rsidR="006E475F" w:rsidRPr="00E430D5" w:rsidRDefault="006E475F" w:rsidP="009E52CC">
            <w:pPr>
              <w:pStyle w:val="a6"/>
              <w:jc w:val="center"/>
              <w:rPr>
                <w:b/>
                <w:sz w:val="20"/>
              </w:rPr>
            </w:pPr>
            <w:r w:rsidRPr="00E430D5">
              <w:rPr>
                <w:b/>
                <w:sz w:val="20"/>
              </w:rPr>
              <w:t>Параметры</w:t>
            </w:r>
          </w:p>
        </w:tc>
        <w:tc>
          <w:tcPr>
            <w:tcW w:w="1284" w:type="dxa"/>
            <w:shd w:val="clear" w:color="auto" w:fill="auto"/>
          </w:tcPr>
          <w:p w:rsidR="006E475F" w:rsidRPr="00E430D5" w:rsidRDefault="006E475F" w:rsidP="009E52CC">
            <w:pPr>
              <w:pStyle w:val="a6"/>
              <w:jc w:val="center"/>
              <w:rPr>
                <w:b/>
                <w:sz w:val="20"/>
              </w:rPr>
            </w:pPr>
            <w:r w:rsidRPr="00E430D5">
              <w:rPr>
                <w:b/>
                <w:sz w:val="20"/>
              </w:rPr>
              <w:t>Количество</w:t>
            </w:r>
          </w:p>
        </w:tc>
      </w:tr>
      <w:tr w:rsidR="006E475F" w:rsidTr="00B036DE">
        <w:tc>
          <w:tcPr>
            <w:tcW w:w="4834" w:type="dxa"/>
            <w:vMerge w:val="restart"/>
            <w:shd w:val="clear" w:color="auto" w:fill="auto"/>
          </w:tcPr>
          <w:p w:rsidR="006E475F" w:rsidRPr="00B62D0C" w:rsidRDefault="006E475F" w:rsidP="009E52CC">
            <w:pPr>
              <w:pStyle w:val="a6"/>
              <w:jc w:val="center"/>
              <w:rPr>
                <w:b/>
                <w:sz w:val="20"/>
              </w:rPr>
            </w:pPr>
          </w:p>
          <w:p w:rsidR="006E475F" w:rsidRPr="00B62D0C" w:rsidRDefault="006E475F" w:rsidP="009E52CC">
            <w:pPr>
              <w:pStyle w:val="a6"/>
              <w:jc w:val="center"/>
              <w:rPr>
                <w:b/>
                <w:sz w:val="20"/>
              </w:rPr>
            </w:pPr>
            <w:r w:rsidRPr="00B62D0C">
              <w:rPr>
                <w:b/>
                <w:sz w:val="20"/>
              </w:rPr>
              <w:t>Особенности семьи</w:t>
            </w:r>
          </w:p>
        </w:tc>
        <w:tc>
          <w:tcPr>
            <w:tcW w:w="4834" w:type="dxa"/>
            <w:shd w:val="clear" w:color="auto" w:fill="auto"/>
            <w:vAlign w:val="center"/>
          </w:tcPr>
          <w:p w:rsidR="006E475F" w:rsidRPr="002F187E" w:rsidRDefault="006E475F" w:rsidP="009E52CC">
            <w:pPr>
              <w:pStyle w:val="a6"/>
              <w:jc w:val="center"/>
              <w:rPr>
                <w:sz w:val="20"/>
              </w:rPr>
            </w:pPr>
            <w:r w:rsidRPr="002F187E">
              <w:rPr>
                <w:sz w:val="20"/>
              </w:rPr>
              <w:t>Полные</w:t>
            </w:r>
          </w:p>
        </w:tc>
        <w:tc>
          <w:tcPr>
            <w:tcW w:w="1284" w:type="dxa"/>
            <w:shd w:val="clear" w:color="auto" w:fill="auto"/>
            <w:vAlign w:val="center"/>
          </w:tcPr>
          <w:p w:rsidR="006E475F" w:rsidRPr="00B62D0C" w:rsidRDefault="00B036DE" w:rsidP="009E52CC">
            <w:pPr>
              <w:pStyle w:val="a6"/>
              <w:jc w:val="center"/>
              <w:rPr>
                <w:b/>
                <w:sz w:val="20"/>
              </w:rPr>
            </w:pPr>
            <w:r>
              <w:rPr>
                <w:b/>
                <w:sz w:val="20"/>
              </w:rPr>
              <w:t>21</w:t>
            </w:r>
          </w:p>
        </w:tc>
      </w:tr>
      <w:tr w:rsidR="006E475F" w:rsidTr="00B036DE">
        <w:tc>
          <w:tcPr>
            <w:tcW w:w="4834" w:type="dxa"/>
            <w:vMerge/>
            <w:shd w:val="clear" w:color="auto" w:fill="auto"/>
          </w:tcPr>
          <w:p w:rsidR="006E475F" w:rsidRPr="00B62D0C" w:rsidRDefault="006E475F" w:rsidP="009E52CC">
            <w:pPr>
              <w:pStyle w:val="a6"/>
              <w:jc w:val="center"/>
              <w:rPr>
                <w:b/>
                <w:sz w:val="20"/>
              </w:rPr>
            </w:pPr>
          </w:p>
        </w:tc>
        <w:tc>
          <w:tcPr>
            <w:tcW w:w="4834" w:type="dxa"/>
            <w:shd w:val="clear" w:color="auto" w:fill="auto"/>
            <w:vAlign w:val="center"/>
          </w:tcPr>
          <w:p w:rsidR="006E475F" w:rsidRPr="002F187E" w:rsidRDefault="006E475F" w:rsidP="009E52CC">
            <w:pPr>
              <w:pStyle w:val="a6"/>
              <w:jc w:val="center"/>
              <w:rPr>
                <w:sz w:val="20"/>
              </w:rPr>
            </w:pPr>
            <w:r w:rsidRPr="002F187E">
              <w:rPr>
                <w:sz w:val="20"/>
              </w:rPr>
              <w:t>Одинокие</w:t>
            </w:r>
          </w:p>
        </w:tc>
        <w:tc>
          <w:tcPr>
            <w:tcW w:w="1284" w:type="dxa"/>
            <w:shd w:val="clear" w:color="auto" w:fill="auto"/>
            <w:vAlign w:val="center"/>
          </w:tcPr>
          <w:p w:rsidR="006E475F" w:rsidRPr="00B62D0C" w:rsidRDefault="00B036DE" w:rsidP="009E52CC">
            <w:pPr>
              <w:pStyle w:val="a6"/>
              <w:jc w:val="center"/>
              <w:rPr>
                <w:b/>
                <w:sz w:val="20"/>
              </w:rPr>
            </w:pPr>
            <w:r>
              <w:rPr>
                <w:b/>
                <w:sz w:val="20"/>
              </w:rPr>
              <w:t>2</w:t>
            </w:r>
          </w:p>
        </w:tc>
      </w:tr>
      <w:tr w:rsidR="006E475F" w:rsidTr="00B036DE">
        <w:tc>
          <w:tcPr>
            <w:tcW w:w="4834" w:type="dxa"/>
            <w:vMerge/>
            <w:shd w:val="clear" w:color="auto" w:fill="auto"/>
          </w:tcPr>
          <w:p w:rsidR="006E475F" w:rsidRPr="00B62D0C" w:rsidRDefault="006E475F" w:rsidP="009E52CC">
            <w:pPr>
              <w:pStyle w:val="a6"/>
              <w:jc w:val="center"/>
              <w:rPr>
                <w:b/>
                <w:sz w:val="20"/>
              </w:rPr>
            </w:pPr>
          </w:p>
        </w:tc>
        <w:tc>
          <w:tcPr>
            <w:tcW w:w="4834" w:type="dxa"/>
            <w:shd w:val="clear" w:color="auto" w:fill="auto"/>
            <w:vAlign w:val="center"/>
          </w:tcPr>
          <w:p w:rsidR="006E475F" w:rsidRPr="002F187E" w:rsidRDefault="006E475F" w:rsidP="009E52CC">
            <w:pPr>
              <w:pStyle w:val="a6"/>
              <w:jc w:val="center"/>
              <w:rPr>
                <w:sz w:val="20"/>
              </w:rPr>
            </w:pPr>
            <w:r w:rsidRPr="002F187E">
              <w:rPr>
                <w:sz w:val="20"/>
              </w:rPr>
              <w:t>Опекуны</w:t>
            </w:r>
          </w:p>
        </w:tc>
        <w:tc>
          <w:tcPr>
            <w:tcW w:w="1284" w:type="dxa"/>
            <w:shd w:val="clear" w:color="auto" w:fill="auto"/>
            <w:vAlign w:val="center"/>
          </w:tcPr>
          <w:p w:rsidR="006E475F" w:rsidRPr="00B62D0C" w:rsidRDefault="00B036DE" w:rsidP="009E52CC">
            <w:pPr>
              <w:pStyle w:val="a6"/>
              <w:jc w:val="center"/>
              <w:rPr>
                <w:b/>
                <w:sz w:val="20"/>
              </w:rPr>
            </w:pPr>
            <w:r>
              <w:rPr>
                <w:b/>
                <w:sz w:val="20"/>
              </w:rPr>
              <w:t>-</w:t>
            </w:r>
          </w:p>
        </w:tc>
      </w:tr>
      <w:tr w:rsidR="006E475F" w:rsidTr="00B036DE">
        <w:tc>
          <w:tcPr>
            <w:tcW w:w="4834" w:type="dxa"/>
            <w:vMerge/>
            <w:shd w:val="clear" w:color="auto" w:fill="auto"/>
          </w:tcPr>
          <w:p w:rsidR="006E475F" w:rsidRPr="00B62D0C" w:rsidRDefault="006E475F" w:rsidP="009E52CC">
            <w:pPr>
              <w:pStyle w:val="a6"/>
              <w:jc w:val="center"/>
              <w:rPr>
                <w:b/>
                <w:sz w:val="20"/>
              </w:rPr>
            </w:pPr>
          </w:p>
        </w:tc>
        <w:tc>
          <w:tcPr>
            <w:tcW w:w="4834" w:type="dxa"/>
            <w:shd w:val="clear" w:color="auto" w:fill="auto"/>
            <w:vAlign w:val="center"/>
          </w:tcPr>
          <w:p w:rsidR="006E475F" w:rsidRPr="002F187E" w:rsidRDefault="006E475F" w:rsidP="009E52CC">
            <w:pPr>
              <w:pStyle w:val="a6"/>
              <w:jc w:val="center"/>
              <w:rPr>
                <w:sz w:val="20"/>
              </w:rPr>
            </w:pPr>
            <w:r w:rsidRPr="002F187E">
              <w:rPr>
                <w:sz w:val="20"/>
              </w:rPr>
              <w:t>Многодетные</w:t>
            </w:r>
          </w:p>
        </w:tc>
        <w:tc>
          <w:tcPr>
            <w:tcW w:w="1284" w:type="dxa"/>
            <w:shd w:val="clear" w:color="auto" w:fill="auto"/>
            <w:vAlign w:val="center"/>
          </w:tcPr>
          <w:p w:rsidR="006E475F" w:rsidRPr="00B62D0C" w:rsidRDefault="00B036DE" w:rsidP="009E52CC">
            <w:pPr>
              <w:pStyle w:val="a6"/>
              <w:jc w:val="center"/>
              <w:rPr>
                <w:b/>
                <w:sz w:val="20"/>
              </w:rPr>
            </w:pPr>
            <w:r>
              <w:rPr>
                <w:b/>
                <w:sz w:val="20"/>
              </w:rPr>
              <w:t>3</w:t>
            </w:r>
          </w:p>
        </w:tc>
      </w:tr>
      <w:tr w:rsidR="006E475F" w:rsidTr="00B036DE">
        <w:tc>
          <w:tcPr>
            <w:tcW w:w="4834" w:type="dxa"/>
            <w:vMerge/>
            <w:shd w:val="clear" w:color="auto" w:fill="auto"/>
          </w:tcPr>
          <w:p w:rsidR="006E475F" w:rsidRPr="00B62D0C" w:rsidRDefault="006E475F" w:rsidP="009E52CC">
            <w:pPr>
              <w:pStyle w:val="a6"/>
              <w:jc w:val="center"/>
              <w:rPr>
                <w:b/>
                <w:sz w:val="20"/>
              </w:rPr>
            </w:pPr>
          </w:p>
        </w:tc>
        <w:tc>
          <w:tcPr>
            <w:tcW w:w="4834" w:type="dxa"/>
            <w:shd w:val="clear" w:color="auto" w:fill="auto"/>
            <w:vAlign w:val="center"/>
          </w:tcPr>
          <w:p w:rsidR="006E475F" w:rsidRPr="002F187E" w:rsidRDefault="006E475F" w:rsidP="009E52CC">
            <w:pPr>
              <w:pStyle w:val="a6"/>
              <w:jc w:val="center"/>
              <w:rPr>
                <w:sz w:val="20"/>
              </w:rPr>
            </w:pPr>
            <w:r w:rsidRPr="002F187E">
              <w:rPr>
                <w:sz w:val="20"/>
              </w:rPr>
              <w:t>Инвалиды</w:t>
            </w:r>
          </w:p>
        </w:tc>
        <w:tc>
          <w:tcPr>
            <w:tcW w:w="1284" w:type="dxa"/>
            <w:shd w:val="clear" w:color="auto" w:fill="auto"/>
            <w:vAlign w:val="center"/>
          </w:tcPr>
          <w:p w:rsidR="006E475F" w:rsidRPr="00B62D0C" w:rsidRDefault="00B036DE" w:rsidP="009E52CC">
            <w:pPr>
              <w:pStyle w:val="a6"/>
              <w:jc w:val="center"/>
              <w:rPr>
                <w:b/>
                <w:sz w:val="20"/>
              </w:rPr>
            </w:pPr>
            <w:r>
              <w:rPr>
                <w:b/>
                <w:sz w:val="20"/>
              </w:rPr>
              <w:t>-</w:t>
            </w:r>
          </w:p>
        </w:tc>
      </w:tr>
      <w:tr w:rsidR="006E475F" w:rsidTr="00B036DE">
        <w:tc>
          <w:tcPr>
            <w:tcW w:w="4834" w:type="dxa"/>
            <w:vMerge w:val="restart"/>
            <w:shd w:val="clear" w:color="auto" w:fill="auto"/>
          </w:tcPr>
          <w:p w:rsidR="006E475F" w:rsidRPr="00B62D0C" w:rsidRDefault="006E475F" w:rsidP="009E52CC">
            <w:pPr>
              <w:pStyle w:val="a6"/>
              <w:jc w:val="center"/>
              <w:rPr>
                <w:b/>
                <w:sz w:val="20"/>
              </w:rPr>
            </w:pPr>
          </w:p>
          <w:p w:rsidR="006E475F" w:rsidRPr="00B62D0C" w:rsidRDefault="006E475F" w:rsidP="009E52CC">
            <w:pPr>
              <w:pStyle w:val="a6"/>
              <w:jc w:val="center"/>
              <w:rPr>
                <w:b/>
                <w:sz w:val="20"/>
              </w:rPr>
            </w:pPr>
            <w:r w:rsidRPr="00B62D0C">
              <w:rPr>
                <w:b/>
                <w:sz w:val="20"/>
              </w:rPr>
              <w:t>Образование</w:t>
            </w:r>
          </w:p>
        </w:tc>
        <w:tc>
          <w:tcPr>
            <w:tcW w:w="4834" w:type="dxa"/>
            <w:shd w:val="clear" w:color="auto" w:fill="auto"/>
            <w:vAlign w:val="center"/>
          </w:tcPr>
          <w:p w:rsidR="006E475F" w:rsidRPr="002F187E" w:rsidRDefault="006E475F" w:rsidP="009E52CC">
            <w:pPr>
              <w:pStyle w:val="a6"/>
              <w:jc w:val="center"/>
              <w:rPr>
                <w:sz w:val="20"/>
              </w:rPr>
            </w:pPr>
            <w:r w:rsidRPr="002F187E">
              <w:rPr>
                <w:sz w:val="20"/>
              </w:rPr>
              <w:t>Высшее</w:t>
            </w:r>
          </w:p>
        </w:tc>
        <w:tc>
          <w:tcPr>
            <w:tcW w:w="1284" w:type="dxa"/>
            <w:shd w:val="clear" w:color="auto" w:fill="auto"/>
            <w:vAlign w:val="center"/>
          </w:tcPr>
          <w:p w:rsidR="006E475F" w:rsidRPr="00B62D0C" w:rsidRDefault="00B036DE" w:rsidP="009E52CC">
            <w:pPr>
              <w:pStyle w:val="a6"/>
              <w:jc w:val="center"/>
              <w:rPr>
                <w:b/>
                <w:sz w:val="20"/>
              </w:rPr>
            </w:pPr>
            <w:r>
              <w:rPr>
                <w:b/>
                <w:sz w:val="20"/>
              </w:rPr>
              <w:t>18</w:t>
            </w:r>
          </w:p>
        </w:tc>
      </w:tr>
      <w:tr w:rsidR="006E475F" w:rsidTr="00B036DE">
        <w:tc>
          <w:tcPr>
            <w:tcW w:w="4834" w:type="dxa"/>
            <w:vMerge/>
            <w:shd w:val="clear" w:color="auto" w:fill="auto"/>
          </w:tcPr>
          <w:p w:rsidR="006E475F" w:rsidRPr="00B62D0C" w:rsidRDefault="006E475F" w:rsidP="009E52CC">
            <w:pPr>
              <w:pStyle w:val="a6"/>
              <w:jc w:val="center"/>
              <w:rPr>
                <w:b/>
                <w:sz w:val="20"/>
              </w:rPr>
            </w:pPr>
          </w:p>
        </w:tc>
        <w:tc>
          <w:tcPr>
            <w:tcW w:w="4834" w:type="dxa"/>
            <w:shd w:val="clear" w:color="auto" w:fill="auto"/>
          </w:tcPr>
          <w:p w:rsidR="006E475F" w:rsidRPr="002F187E" w:rsidRDefault="006E475F" w:rsidP="009E52CC">
            <w:pPr>
              <w:pStyle w:val="a6"/>
              <w:jc w:val="center"/>
              <w:rPr>
                <w:sz w:val="20"/>
              </w:rPr>
            </w:pPr>
            <w:r w:rsidRPr="002F187E">
              <w:rPr>
                <w:sz w:val="20"/>
              </w:rPr>
              <w:t>Неполное высшее</w:t>
            </w:r>
          </w:p>
        </w:tc>
        <w:tc>
          <w:tcPr>
            <w:tcW w:w="1284" w:type="dxa"/>
            <w:shd w:val="clear" w:color="auto" w:fill="auto"/>
            <w:vAlign w:val="center"/>
          </w:tcPr>
          <w:p w:rsidR="006E475F" w:rsidRPr="00B62D0C" w:rsidRDefault="006E475F" w:rsidP="009E52CC">
            <w:pPr>
              <w:pStyle w:val="a6"/>
              <w:jc w:val="center"/>
              <w:rPr>
                <w:b/>
                <w:sz w:val="20"/>
              </w:rPr>
            </w:pPr>
          </w:p>
        </w:tc>
      </w:tr>
      <w:tr w:rsidR="006E475F" w:rsidTr="00B036DE">
        <w:tc>
          <w:tcPr>
            <w:tcW w:w="4834" w:type="dxa"/>
            <w:vMerge/>
            <w:shd w:val="clear" w:color="auto" w:fill="auto"/>
          </w:tcPr>
          <w:p w:rsidR="006E475F" w:rsidRPr="00B62D0C" w:rsidRDefault="006E475F" w:rsidP="009E52CC">
            <w:pPr>
              <w:pStyle w:val="a6"/>
              <w:jc w:val="center"/>
              <w:rPr>
                <w:b/>
                <w:sz w:val="20"/>
              </w:rPr>
            </w:pPr>
          </w:p>
        </w:tc>
        <w:tc>
          <w:tcPr>
            <w:tcW w:w="4834" w:type="dxa"/>
            <w:shd w:val="clear" w:color="auto" w:fill="auto"/>
          </w:tcPr>
          <w:p w:rsidR="006E475F" w:rsidRPr="002F187E" w:rsidRDefault="006E475F" w:rsidP="009E52CC">
            <w:pPr>
              <w:pStyle w:val="a6"/>
              <w:jc w:val="center"/>
              <w:rPr>
                <w:sz w:val="20"/>
              </w:rPr>
            </w:pPr>
            <w:r w:rsidRPr="002F187E">
              <w:rPr>
                <w:sz w:val="20"/>
              </w:rPr>
              <w:t>Среднее</w:t>
            </w:r>
          </w:p>
        </w:tc>
        <w:tc>
          <w:tcPr>
            <w:tcW w:w="1284" w:type="dxa"/>
            <w:shd w:val="clear" w:color="auto" w:fill="auto"/>
            <w:vAlign w:val="center"/>
          </w:tcPr>
          <w:p w:rsidR="006E475F" w:rsidRPr="00B62D0C" w:rsidRDefault="006E475F" w:rsidP="009E52CC">
            <w:pPr>
              <w:pStyle w:val="a6"/>
              <w:jc w:val="center"/>
              <w:rPr>
                <w:b/>
                <w:sz w:val="20"/>
              </w:rPr>
            </w:pPr>
          </w:p>
        </w:tc>
      </w:tr>
      <w:tr w:rsidR="006E475F" w:rsidTr="00B036DE">
        <w:tc>
          <w:tcPr>
            <w:tcW w:w="4834" w:type="dxa"/>
            <w:vMerge/>
            <w:shd w:val="clear" w:color="auto" w:fill="auto"/>
          </w:tcPr>
          <w:p w:rsidR="006E475F" w:rsidRPr="00B62D0C" w:rsidRDefault="006E475F" w:rsidP="009E52CC">
            <w:pPr>
              <w:pStyle w:val="a6"/>
              <w:jc w:val="center"/>
              <w:rPr>
                <w:b/>
                <w:sz w:val="20"/>
              </w:rPr>
            </w:pPr>
          </w:p>
        </w:tc>
        <w:tc>
          <w:tcPr>
            <w:tcW w:w="4834" w:type="dxa"/>
            <w:shd w:val="clear" w:color="auto" w:fill="auto"/>
          </w:tcPr>
          <w:p w:rsidR="006E475F" w:rsidRPr="002F187E" w:rsidRDefault="006E475F" w:rsidP="009E52CC">
            <w:pPr>
              <w:pStyle w:val="a6"/>
              <w:jc w:val="center"/>
              <w:rPr>
                <w:sz w:val="20"/>
              </w:rPr>
            </w:pPr>
            <w:r w:rsidRPr="002F187E">
              <w:rPr>
                <w:sz w:val="20"/>
              </w:rPr>
              <w:t>Среднее специальное</w:t>
            </w:r>
          </w:p>
        </w:tc>
        <w:tc>
          <w:tcPr>
            <w:tcW w:w="1284" w:type="dxa"/>
            <w:shd w:val="clear" w:color="auto" w:fill="auto"/>
            <w:vAlign w:val="center"/>
          </w:tcPr>
          <w:p w:rsidR="006E475F" w:rsidRPr="00B62D0C" w:rsidRDefault="00B036DE" w:rsidP="009E52CC">
            <w:pPr>
              <w:pStyle w:val="a6"/>
              <w:jc w:val="center"/>
              <w:rPr>
                <w:b/>
                <w:sz w:val="20"/>
              </w:rPr>
            </w:pPr>
            <w:r>
              <w:rPr>
                <w:b/>
                <w:sz w:val="20"/>
              </w:rPr>
              <w:t>13</w:t>
            </w:r>
          </w:p>
        </w:tc>
      </w:tr>
      <w:tr w:rsidR="006E475F" w:rsidTr="00B036DE">
        <w:tc>
          <w:tcPr>
            <w:tcW w:w="4834" w:type="dxa"/>
            <w:vMerge w:val="restart"/>
            <w:shd w:val="clear" w:color="auto" w:fill="auto"/>
          </w:tcPr>
          <w:p w:rsidR="006E475F" w:rsidRPr="00B62D0C" w:rsidRDefault="006E475F" w:rsidP="009E52CC">
            <w:pPr>
              <w:pStyle w:val="a6"/>
              <w:jc w:val="center"/>
              <w:rPr>
                <w:b/>
                <w:sz w:val="20"/>
              </w:rPr>
            </w:pPr>
          </w:p>
          <w:p w:rsidR="006E475F" w:rsidRPr="00B62D0C" w:rsidRDefault="006E475F" w:rsidP="009E52CC">
            <w:pPr>
              <w:pStyle w:val="a6"/>
              <w:jc w:val="center"/>
              <w:rPr>
                <w:b/>
                <w:sz w:val="20"/>
              </w:rPr>
            </w:pPr>
            <w:r w:rsidRPr="00B62D0C">
              <w:rPr>
                <w:b/>
                <w:sz w:val="20"/>
              </w:rPr>
              <w:t>Социальный состав</w:t>
            </w:r>
          </w:p>
        </w:tc>
        <w:tc>
          <w:tcPr>
            <w:tcW w:w="4834" w:type="dxa"/>
            <w:shd w:val="clear" w:color="auto" w:fill="auto"/>
          </w:tcPr>
          <w:p w:rsidR="006E475F" w:rsidRPr="002F187E" w:rsidRDefault="006E475F" w:rsidP="009E52CC">
            <w:pPr>
              <w:pStyle w:val="a6"/>
              <w:jc w:val="center"/>
              <w:rPr>
                <w:sz w:val="20"/>
              </w:rPr>
            </w:pPr>
            <w:r w:rsidRPr="002F187E">
              <w:rPr>
                <w:sz w:val="20"/>
              </w:rPr>
              <w:t>Интеллигенция</w:t>
            </w:r>
          </w:p>
        </w:tc>
        <w:tc>
          <w:tcPr>
            <w:tcW w:w="1284" w:type="dxa"/>
            <w:shd w:val="clear" w:color="auto" w:fill="auto"/>
            <w:vAlign w:val="center"/>
          </w:tcPr>
          <w:p w:rsidR="006E475F" w:rsidRPr="00B62D0C" w:rsidRDefault="006E475F" w:rsidP="009E52CC">
            <w:pPr>
              <w:pStyle w:val="a6"/>
              <w:jc w:val="center"/>
              <w:rPr>
                <w:b/>
                <w:sz w:val="20"/>
              </w:rPr>
            </w:pPr>
          </w:p>
        </w:tc>
      </w:tr>
      <w:tr w:rsidR="006E475F" w:rsidTr="00B036DE">
        <w:tc>
          <w:tcPr>
            <w:tcW w:w="4834" w:type="dxa"/>
            <w:vMerge/>
            <w:shd w:val="clear" w:color="auto" w:fill="auto"/>
          </w:tcPr>
          <w:p w:rsidR="006E475F" w:rsidRPr="002F187E" w:rsidRDefault="006E475F" w:rsidP="009E52CC">
            <w:pPr>
              <w:pStyle w:val="a6"/>
              <w:jc w:val="center"/>
              <w:rPr>
                <w:sz w:val="20"/>
              </w:rPr>
            </w:pPr>
          </w:p>
        </w:tc>
        <w:tc>
          <w:tcPr>
            <w:tcW w:w="4834" w:type="dxa"/>
            <w:shd w:val="clear" w:color="auto" w:fill="auto"/>
          </w:tcPr>
          <w:p w:rsidR="006E475F" w:rsidRPr="002F187E" w:rsidRDefault="006E475F" w:rsidP="009E52CC">
            <w:pPr>
              <w:pStyle w:val="a6"/>
              <w:jc w:val="center"/>
              <w:rPr>
                <w:sz w:val="20"/>
              </w:rPr>
            </w:pPr>
            <w:r w:rsidRPr="002F187E">
              <w:rPr>
                <w:sz w:val="20"/>
              </w:rPr>
              <w:t>Рабочие</w:t>
            </w:r>
          </w:p>
        </w:tc>
        <w:tc>
          <w:tcPr>
            <w:tcW w:w="1284" w:type="dxa"/>
            <w:shd w:val="clear" w:color="auto" w:fill="auto"/>
            <w:vAlign w:val="center"/>
          </w:tcPr>
          <w:p w:rsidR="006E475F" w:rsidRPr="00B62D0C" w:rsidRDefault="00B036DE" w:rsidP="009E52CC">
            <w:pPr>
              <w:pStyle w:val="a6"/>
              <w:jc w:val="center"/>
              <w:rPr>
                <w:b/>
                <w:sz w:val="20"/>
              </w:rPr>
            </w:pPr>
            <w:r>
              <w:rPr>
                <w:b/>
                <w:sz w:val="20"/>
              </w:rPr>
              <w:t>21</w:t>
            </w:r>
          </w:p>
        </w:tc>
      </w:tr>
      <w:tr w:rsidR="006E475F" w:rsidTr="00B036DE">
        <w:tc>
          <w:tcPr>
            <w:tcW w:w="4834" w:type="dxa"/>
            <w:vMerge/>
            <w:shd w:val="clear" w:color="auto" w:fill="auto"/>
          </w:tcPr>
          <w:p w:rsidR="006E475F" w:rsidRPr="002F187E" w:rsidRDefault="006E475F" w:rsidP="009E52CC">
            <w:pPr>
              <w:pStyle w:val="a6"/>
              <w:jc w:val="center"/>
              <w:rPr>
                <w:sz w:val="20"/>
              </w:rPr>
            </w:pPr>
          </w:p>
        </w:tc>
        <w:tc>
          <w:tcPr>
            <w:tcW w:w="4834" w:type="dxa"/>
            <w:shd w:val="clear" w:color="auto" w:fill="auto"/>
          </w:tcPr>
          <w:p w:rsidR="006E475F" w:rsidRPr="002F187E" w:rsidRDefault="006E475F" w:rsidP="009E52CC">
            <w:pPr>
              <w:pStyle w:val="a6"/>
              <w:jc w:val="center"/>
              <w:rPr>
                <w:sz w:val="20"/>
              </w:rPr>
            </w:pPr>
            <w:r w:rsidRPr="002F187E">
              <w:rPr>
                <w:sz w:val="20"/>
              </w:rPr>
              <w:t>Служащие</w:t>
            </w:r>
          </w:p>
        </w:tc>
        <w:tc>
          <w:tcPr>
            <w:tcW w:w="1284" w:type="dxa"/>
            <w:shd w:val="clear" w:color="auto" w:fill="auto"/>
            <w:vAlign w:val="center"/>
          </w:tcPr>
          <w:p w:rsidR="006E475F" w:rsidRPr="00B62D0C" w:rsidRDefault="00F50584" w:rsidP="009E52CC">
            <w:pPr>
              <w:pStyle w:val="a6"/>
              <w:jc w:val="center"/>
              <w:rPr>
                <w:b/>
                <w:sz w:val="20"/>
              </w:rPr>
            </w:pPr>
            <w:r>
              <w:rPr>
                <w:b/>
                <w:sz w:val="20"/>
              </w:rPr>
              <w:t>-</w:t>
            </w:r>
          </w:p>
        </w:tc>
      </w:tr>
      <w:tr w:rsidR="006E475F" w:rsidTr="00B036DE">
        <w:tc>
          <w:tcPr>
            <w:tcW w:w="4834" w:type="dxa"/>
            <w:vMerge/>
            <w:shd w:val="clear" w:color="auto" w:fill="auto"/>
          </w:tcPr>
          <w:p w:rsidR="006E475F" w:rsidRPr="002F187E" w:rsidRDefault="006E475F" w:rsidP="009E52CC">
            <w:pPr>
              <w:pStyle w:val="a6"/>
              <w:jc w:val="center"/>
              <w:rPr>
                <w:sz w:val="20"/>
              </w:rPr>
            </w:pPr>
          </w:p>
        </w:tc>
        <w:tc>
          <w:tcPr>
            <w:tcW w:w="4834" w:type="dxa"/>
            <w:shd w:val="clear" w:color="auto" w:fill="auto"/>
          </w:tcPr>
          <w:p w:rsidR="006E475F" w:rsidRPr="002F187E" w:rsidRDefault="006E475F" w:rsidP="009E52CC">
            <w:pPr>
              <w:pStyle w:val="a6"/>
              <w:jc w:val="center"/>
              <w:rPr>
                <w:sz w:val="20"/>
              </w:rPr>
            </w:pPr>
            <w:r w:rsidRPr="002F187E">
              <w:rPr>
                <w:sz w:val="20"/>
              </w:rPr>
              <w:t>Домохозяйки</w:t>
            </w:r>
          </w:p>
        </w:tc>
        <w:tc>
          <w:tcPr>
            <w:tcW w:w="1284" w:type="dxa"/>
            <w:shd w:val="clear" w:color="auto" w:fill="auto"/>
            <w:vAlign w:val="center"/>
          </w:tcPr>
          <w:p w:rsidR="006E475F" w:rsidRPr="00B62D0C" w:rsidRDefault="00B036DE" w:rsidP="009E52CC">
            <w:pPr>
              <w:pStyle w:val="a6"/>
              <w:jc w:val="center"/>
              <w:rPr>
                <w:b/>
                <w:sz w:val="20"/>
              </w:rPr>
            </w:pPr>
            <w:r>
              <w:rPr>
                <w:b/>
                <w:sz w:val="20"/>
              </w:rPr>
              <w:t>5</w:t>
            </w:r>
          </w:p>
        </w:tc>
      </w:tr>
      <w:tr w:rsidR="006E475F" w:rsidTr="00B036DE">
        <w:tc>
          <w:tcPr>
            <w:tcW w:w="4834" w:type="dxa"/>
            <w:vMerge/>
            <w:shd w:val="clear" w:color="auto" w:fill="auto"/>
          </w:tcPr>
          <w:p w:rsidR="006E475F" w:rsidRPr="002F187E" w:rsidRDefault="006E475F" w:rsidP="009E52CC">
            <w:pPr>
              <w:pStyle w:val="a6"/>
              <w:jc w:val="center"/>
              <w:rPr>
                <w:sz w:val="20"/>
              </w:rPr>
            </w:pPr>
          </w:p>
        </w:tc>
        <w:tc>
          <w:tcPr>
            <w:tcW w:w="4834" w:type="dxa"/>
            <w:shd w:val="clear" w:color="auto" w:fill="auto"/>
          </w:tcPr>
          <w:p w:rsidR="006E475F" w:rsidRPr="002F187E" w:rsidRDefault="006E475F" w:rsidP="009E52CC">
            <w:pPr>
              <w:pStyle w:val="a6"/>
              <w:jc w:val="center"/>
              <w:rPr>
                <w:sz w:val="20"/>
              </w:rPr>
            </w:pPr>
            <w:r w:rsidRPr="002F187E">
              <w:rPr>
                <w:sz w:val="20"/>
              </w:rPr>
              <w:t>Предприниматели</w:t>
            </w:r>
          </w:p>
        </w:tc>
        <w:tc>
          <w:tcPr>
            <w:tcW w:w="1284" w:type="dxa"/>
            <w:shd w:val="clear" w:color="auto" w:fill="auto"/>
            <w:vAlign w:val="center"/>
          </w:tcPr>
          <w:p w:rsidR="006E475F" w:rsidRPr="0003041D" w:rsidRDefault="00F50584" w:rsidP="009E52CC">
            <w:pPr>
              <w:pStyle w:val="a6"/>
              <w:jc w:val="center"/>
              <w:rPr>
                <w:b/>
                <w:sz w:val="20"/>
              </w:rPr>
            </w:pPr>
            <w:r>
              <w:rPr>
                <w:b/>
                <w:sz w:val="20"/>
              </w:rPr>
              <w:t>-</w:t>
            </w:r>
          </w:p>
        </w:tc>
      </w:tr>
    </w:tbl>
    <w:p w:rsidR="008A580D" w:rsidRDefault="008A580D" w:rsidP="00F50584">
      <w:pPr>
        <w:spacing w:after="0" w:line="240" w:lineRule="auto"/>
        <w:rPr>
          <w:rFonts w:ascii="Times New Roman" w:eastAsia="Times New Roman" w:hAnsi="Times New Roman" w:cs="Times New Roman"/>
          <w:b/>
          <w:sz w:val="24"/>
          <w:szCs w:val="24"/>
        </w:rPr>
      </w:pPr>
    </w:p>
    <w:p w:rsidR="00F50584" w:rsidRDefault="00F50584" w:rsidP="00F50584">
      <w:pPr>
        <w:pStyle w:val="a6"/>
        <w:rPr>
          <w:b/>
          <w:sz w:val="24"/>
          <w:szCs w:val="24"/>
          <w:lang w:eastAsia="ru-RU"/>
        </w:rPr>
      </w:pPr>
    </w:p>
    <w:p w:rsidR="00D36461" w:rsidRPr="00F50584" w:rsidRDefault="00F50584" w:rsidP="00F50584">
      <w:pPr>
        <w:pStyle w:val="a6"/>
        <w:jc w:val="center"/>
        <w:rPr>
          <w:b/>
          <w:szCs w:val="24"/>
        </w:rPr>
      </w:pPr>
      <w:r>
        <w:rPr>
          <w:b/>
          <w:sz w:val="24"/>
          <w:szCs w:val="24"/>
          <w:lang w:eastAsia="ru-RU"/>
        </w:rPr>
        <w:t>1.1.</w:t>
      </w:r>
      <w:r w:rsidR="005D3679">
        <w:rPr>
          <w:b/>
          <w:sz w:val="24"/>
          <w:szCs w:val="24"/>
          <w:lang w:eastAsia="ru-RU"/>
        </w:rPr>
        <w:t>8</w:t>
      </w:r>
      <w:r>
        <w:rPr>
          <w:b/>
          <w:sz w:val="24"/>
          <w:szCs w:val="24"/>
          <w:lang w:eastAsia="ru-RU"/>
        </w:rPr>
        <w:t>.</w:t>
      </w:r>
      <w:r w:rsidR="00D36461" w:rsidRPr="00F50584">
        <w:rPr>
          <w:b/>
          <w:szCs w:val="24"/>
        </w:rPr>
        <w:t>Особые условия реализации программы.</w:t>
      </w:r>
    </w:p>
    <w:p w:rsidR="00D36461" w:rsidRPr="00F50584" w:rsidRDefault="00D36461" w:rsidP="00D36461">
      <w:pPr>
        <w:pStyle w:val="a6"/>
        <w:jc w:val="center"/>
        <w:rPr>
          <w:b/>
          <w:sz w:val="14"/>
          <w:szCs w:val="16"/>
        </w:rPr>
      </w:pPr>
    </w:p>
    <w:p w:rsidR="00D36461" w:rsidRPr="00F50584" w:rsidRDefault="00D36461" w:rsidP="00D36461">
      <w:pPr>
        <w:pStyle w:val="a6"/>
        <w:jc w:val="center"/>
        <w:rPr>
          <w:b/>
          <w:sz w:val="24"/>
        </w:rPr>
      </w:pPr>
      <w:r w:rsidRPr="00F50584">
        <w:rPr>
          <w:b/>
          <w:sz w:val="24"/>
        </w:rPr>
        <w:t>СПЕЦИФИКА УСЛОВИЙ ОСУЩЕСТВЛЕНИЯ ОБРАЗОВАТЕЛЬНОГО ПРОЦЕССА  С УЧЕТОМ РЕГИОНАЛЬНОГО КОМПОНЕНТА</w:t>
      </w:r>
    </w:p>
    <w:p w:rsidR="00D36461" w:rsidRPr="00F50584" w:rsidRDefault="00D36461" w:rsidP="00D36461">
      <w:pPr>
        <w:pStyle w:val="a6"/>
        <w:widowControl w:val="0"/>
        <w:ind w:firstLine="709"/>
        <w:jc w:val="both"/>
        <w:rPr>
          <w:sz w:val="24"/>
        </w:rPr>
      </w:pPr>
      <w:r w:rsidRPr="00F50584">
        <w:rPr>
          <w:sz w:val="24"/>
        </w:rPr>
        <w:t xml:space="preserve">Организация образовательного процесса в дошкольном учреждении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г. Комсомольска-на-Амуре, Хабаровского края, об особенностях растительного и животного мира Хабаровского края, знакомятся с традициями и обычаями коренных народов, историей родного края. </w:t>
      </w:r>
    </w:p>
    <w:p w:rsidR="00D36461" w:rsidRPr="00F50584" w:rsidRDefault="00D36461" w:rsidP="00D36461">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 xml:space="preserve">Педагогический процесс направляется педагогами на формирование культуры межнациональных отношений. Воспитатели учитывают при построении отношений национальное сознание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деятельности со сверстниками и взрослыми.  </w:t>
      </w:r>
    </w:p>
    <w:p w:rsidR="00D36461" w:rsidRPr="00F50584" w:rsidRDefault="00D36461" w:rsidP="00D36461">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Цель  - мы определяем как: формирование личности ребенка, способной активно познавать окружающий мир, ориентироваться в нем и на деятельностной основе осваивать ценности народной культуры.</w:t>
      </w:r>
    </w:p>
    <w:p w:rsidR="00D36461" w:rsidRPr="00F50584" w:rsidRDefault="00D36461" w:rsidP="00D36461">
      <w:p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 xml:space="preserve">  Задачи:</w:t>
      </w:r>
    </w:p>
    <w:p w:rsidR="00D36461" w:rsidRPr="00F50584" w:rsidRDefault="00D36461" w:rsidP="00D36461">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1. Развитие способности освоения этнокультурного опыта региона, историко-культурных ценностей, на деятельностной основе;</w:t>
      </w:r>
    </w:p>
    <w:p w:rsidR="00D36461" w:rsidRPr="00F50584" w:rsidRDefault="00D36461" w:rsidP="00D36461">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2. Формирование гражданских чувств, воспитания любви к малой родине, уважительного и бережного отношения к духовному и культурному наследию;</w:t>
      </w:r>
    </w:p>
    <w:p w:rsidR="00D36461" w:rsidRPr="00F50584" w:rsidRDefault="00D36461" w:rsidP="00D36461">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3. Охрана жизни и укрепление физического и психического здоровья, обеспечения эмоционального благополучия каждого ребенка;</w:t>
      </w:r>
    </w:p>
    <w:p w:rsidR="00D36461" w:rsidRPr="00F50584" w:rsidRDefault="00D36461" w:rsidP="00D36461">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4. Активное включение родителей в жизнь образовательного учреждения;</w:t>
      </w:r>
    </w:p>
    <w:p w:rsidR="00D36461" w:rsidRPr="00F50584" w:rsidRDefault="00D36461" w:rsidP="00D36461">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 xml:space="preserve">5. Создание этноразвивающей среды в ДОУ. </w:t>
      </w:r>
    </w:p>
    <w:p w:rsidR="00D36461" w:rsidRPr="00F50584" w:rsidRDefault="00D36461" w:rsidP="00D36461">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 xml:space="preserve"> В работе с детьми используется культурно-исторический материал  Хабаровского края и ценности народной культуры, которые закладывают основы социально-адаптированной личности. </w:t>
      </w:r>
    </w:p>
    <w:p w:rsidR="00D36461" w:rsidRPr="00F50584" w:rsidRDefault="00D36461" w:rsidP="00D36461">
      <w:pPr>
        <w:spacing w:after="0" w:line="235" w:lineRule="auto"/>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 xml:space="preserve">      Содержательный аспект образовательной деятельности, отражающий специфику национально-культурных, демографических, климатических особенностей Хабаровского края обеспечивается следующими программами и методическими пособиями:</w:t>
      </w:r>
    </w:p>
    <w:p w:rsidR="00D36461" w:rsidRPr="00F50584" w:rsidRDefault="00D36461" w:rsidP="00D36461">
      <w:pPr>
        <w:spacing w:after="0" w:line="12" w:lineRule="exact"/>
        <w:rPr>
          <w:rFonts w:ascii="Times New Roman" w:eastAsia="Times New Roman" w:hAnsi="Times New Roman" w:cs="Times New Roman"/>
          <w:sz w:val="24"/>
          <w:lang w:eastAsia="en-US"/>
        </w:rPr>
      </w:pPr>
    </w:p>
    <w:p w:rsidR="00D36461" w:rsidRPr="00F50584" w:rsidRDefault="00D36461" w:rsidP="00D36461">
      <w:pPr>
        <w:spacing w:after="0" w:line="235" w:lineRule="auto"/>
        <w:ind w:left="3" w:firstLine="420"/>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1. Программа факультативного курса «Наш-дом природа» Г.В.Бойко, О.В.Пронина, цель программы: воспитание социально активной, творческой личности, способной понимать, любить природу и бережно относиться к ней.</w:t>
      </w:r>
    </w:p>
    <w:p w:rsidR="00D36461" w:rsidRPr="00F50584" w:rsidRDefault="00D36461" w:rsidP="00D36461">
      <w:pPr>
        <w:spacing w:after="0" w:line="10" w:lineRule="exact"/>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 xml:space="preserve"> </w:t>
      </w:r>
    </w:p>
    <w:p w:rsidR="00D36461" w:rsidRPr="00F50584" w:rsidRDefault="00D36461" w:rsidP="00D36461">
      <w:pPr>
        <w:spacing w:after="0" w:line="235" w:lineRule="auto"/>
        <w:ind w:left="3" w:firstLine="420"/>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2. «Мы-комсомольчане» - 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D36461" w:rsidRPr="00F50584" w:rsidRDefault="00D36461" w:rsidP="00D36461">
      <w:pPr>
        <w:pStyle w:val="a6"/>
        <w:widowControl w:val="0"/>
        <w:jc w:val="both"/>
        <w:rPr>
          <w:sz w:val="24"/>
        </w:rPr>
      </w:pPr>
      <w:r w:rsidRPr="00F50584">
        <w:rPr>
          <w:sz w:val="24"/>
        </w:rPr>
        <w:t xml:space="preserve"> 3. Комплексно-тематическое планирование регионального компонента по образовательной области «Познавательное развитие» в соответствии с тематическими неделями для детей 3-7 лет.</w:t>
      </w:r>
    </w:p>
    <w:p w:rsidR="00D36461" w:rsidRPr="00F50584" w:rsidRDefault="00D36461" w:rsidP="00D36461">
      <w:pPr>
        <w:pStyle w:val="a6"/>
        <w:widowControl w:val="0"/>
        <w:ind w:firstLine="709"/>
        <w:jc w:val="both"/>
        <w:rPr>
          <w:sz w:val="24"/>
        </w:rPr>
      </w:pPr>
      <w:r w:rsidRPr="00F50584">
        <w:rPr>
          <w:sz w:val="24"/>
        </w:rPr>
        <w:t xml:space="preserve"> Знакомим детей с достопримечательностями г. Комсомольска-на-Амуре: </w:t>
      </w:r>
    </w:p>
    <w:p w:rsidR="00D36461" w:rsidRPr="00F50584" w:rsidRDefault="00D36461" w:rsidP="009B5D91">
      <w:pPr>
        <w:pStyle w:val="a6"/>
        <w:widowControl w:val="0"/>
        <w:numPr>
          <w:ilvl w:val="0"/>
          <w:numId w:val="10"/>
        </w:numPr>
        <w:ind w:hanging="357"/>
        <w:jc w:val="both"/>
        <w:rPr>
          <w:sz w:val="24"/>
        </w:rPr>
      </w:pPr>
      <w:r w:rsidRPr="00F50584">
        <w:rPr>
          <w:sz w:val="24"/>
        </w:rPr>
        <w:t>музеями: краеведческий, художественный, музей полиции, нанайский этно-музей;</w:t>
      </w:r>
    </w:p>
    <w:p w:rsidR="00D36461" w:rsidRPr="00F50584" w:rsidRDefault="00D36461" w:rsidP="009B5D91">
      <w:pPr>
        <w:pStyle w:val="a6"/>
        <w:widowControl w:val="0"/>
        <w:numPr>
          <w:ilvl w:val="0"/>
          <w:numId w:val="10"/>
        </w:numPr>
        <w:ind w:hanging="357"/>
        <w:jc w:val="both"/>
        <w:rPr>
          <w:sz w:val="24"/>
        </w:rPr>
      </w:pPr>
      <w:r w:rsidRPr="00F50584">
        <w:rPr>
          <w:sz w:val="24"/>
        </w:rPr>
        <w:t>библиотеками;</w:t>
      </w:r>
    </w:p>
    <w:p w:rsidR="00D36461" w:rsidRPr="00F50584" w:rsidRDefault="00D36461" w:rsidP="009B5D91">
      <w:pPr>
        <w:pStyle w:val="a6"/>
        <w:widowControl w:val="0"/>
        <w:numPr>
          <w:ilvl w:val="0"/>
          <w:numId w:val="10"/>
        </w:numPr>
        <w:jc w:val="both"/>
        <w:rPr>
          <w:sz w:val="24"/>
        </w:rPr>
      </w:pPr>
      <w:r w:rsidRPr="00F50584">
        <w:rPr>
          <w:sz w:val="24"/>
        </w:rPr>
        <w:t>Комсомольским заповедником, находящимся в прибрежной акватории Амура;</w:t>
      </w:r>
    </w:p>
    <w:p w:rsidR="00D36461" w:rsidRPr="00F50584" w:rsidRDefault="00D36461" w:rsidP="009B5D91">
      <w:pPr>
        <w:pStyle w:val="a6"/>
        <w:widowControl w:val="0"/>
        <w:numPr>
          <w:ilvl w:val="0"/>
          <w:numId w:val="10"/>
        </w:numPr>
        <w:jc w:val="both"/>
        <w:rPr>
          <w:sz w:val="24"/>
        </w:rPr>
      </w:pPr>
      <w:r w:rsidRPr="00F50584">
        <w:rPr>
          <w:sz w:val="24"/>
        </w:rPr>
        <w:t xml:space="preserve">театрами: Драмтеатр, театр КнАМ, театр юного зрителя «Зеркало теней» и др.; </w:t>
      </w:r>
    </w:p>
    <w:p w:rsidR="00D36461" w:rsidRPr="00F50584" w:rsidRDefault="00D36461" w:rsidP="009B5D91">
      <w:pPr>
        <w:pStyle w:val="a6"/>
        <w:widowControl w:val="0"/>
        <w:numPr>
          <w:ilvl w:val="0"/>
          <w:numId w:val="10"/>
        </w:numPr>
        <w:jc w:val="both"/>
        <w:rPr>
          <w:sz w:val="24"/>
        </w:rPr>
      </w:pPr>
      <w:r w:rsidRPr="00F50584">
        <w:rPr>
          <w:sz w:val="24"/>
        </w:rPr>
        <w:t xml:space="preserve">историческими памятниками: монумент Первостроителей города, мемориальный комплекс, павших за Родину в годы ВОВ, памятники Юрию Гагарину, А.С. Пушкину, Н. Островскому, А. Маресьеву, памятный камень на месте высадки  Первостроителей  города и др. </w:t>
      </w:r>
    </w:p>
    <w:p w:rsidR="00D36461" w:rsidRPr="00F50584" w:rsidRDefault="00D36461" w:rsidP="00D36461">
      <w:pPr>
        <w:spacing w:after="0" w:line="240" w:lineRule="auto"/>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 xml:space="preserve">  Дошкольное учреждение сотрудничает также  с Музеем изобразительных искусств, краеведческим музеем, театром «Триумф», с библиотекой им. Н. Островского находящихся на удаленном расстоянии. Работа строится на договорной основе, с составлением плана работы на учебный год и определением графика выездов. Взаимодействие с данными организациями дает уникальную возможность для приобщения детей к культуре и искусству. Коллекции отечественного, зарубежного, регионального искусства позволяют знакомить детей с выдающимися произведениями живописи, графики, скульптуры, декоративно-прикладного и народного искусства. Постановки творческого коллектива« Триумф» учат детей думать, рассуждать, постигать ценности общения, нормы и правила поведения в обществе. Воспитанники МДОУ, их родители и педагоги на протяжении ряда лет являются участниками акций и конкурсов в защиту природы родного края.</w:t>
      </w:r>
    </w:p>
    <w:p w:rsidR="00D36461" w:rsidRPr="00F50584" w:rsidRDefault="00D36461" w:rsidP="00D36461">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lang w:eastAsia="en-US"/>
        </w:rPr>
      </w:pPr>
    </w:p>
    <w:p w:rsidR="00D36461" w:rsidRPr="00F50584" w:rsidRDefault="00D36461" w:rsidP="00D36461">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lang w:eastAsia="en-US"/>
        </w:rPr>
      </w:pPr>
      <w:r w:rsidRPr="00F50584">
        <w:rPr>
          <w:rFonts w:ascii="Times New Roman" w:eastAsia="Times New Roman" w:hAnsi="Times New Roman" w:cs="Times New Roman"/>
          <w:sz w:val="24"/>
          <w:lang w:eastAsia="en-US"/>
        </w:rPr>
        <w:t>Учет особенностей климата Комсомольска-на-Амуре. При реализации Программы учитываются специфические климатические особенности Дальневосточного региона: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Город расположен в зоне умеренно-континентального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и держится до конца апреля. Весна, чаще холодная и длится не больше полутора месяцев. Летом преобладают восточные муссонные влажные ветры. Осень в Комсомольске-на-Амуре обычно теплая и солнечная. Среднемесячная температура воздуха самого холодного месяца (январь): -28,90 °C, самого теплого (июль): +25,70 °C. Эти факторы учитываются и при составлении комплексно-тематического  плана работы, при составлении режима дня и определении кратности и длительности  прогулки. 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-15°C и скорости ветра более 7 м/с продолжительность прогулки сокращается.</w:t>
      </w:r>
    </w:p>
    <w:p w:rsidR="00D36461" w:rsidRPr="00F50584" w:rsidRDefault="00D36461" w:rsidP="00D36461">
      <w:pPr>
        <w:pStyle w:val="a6"/>
        <w:widowControl w:val="0"/>
        <w:ind w:firstLine="709"/>
        <w:jc w:val="both"/>
        <w:rPr>
          <w:sz w:val="24"/>
        </w:rPr>
      </w:pPr>
    </w:p>
    <w:p w:rsidR="00D36461" w:rsidRPr="00F50584" w:rsidRDefault="00D36461" w:rsidP="00D36461">
      <w:pPr>
        <w:pStyle w:val="a6"/>
        <w:widowControl w:val="0"/>
        <w:ind w:firstLine="709"/>
        <w:jc w:val="both"/>
        <w:rPr>
          <w:sz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6095"/>
      </w:tblGrid>
      <w:tr w:rsidR="00D36461" w:rsidRPr="00F50584" w:rsidTr="00B4149D">
        <w:tc>
          <w:tcPr>
            <w:tcW w:w="3936" w:type="dxa"/>
            <w:shd w:val="clear" w:color="auto" w:fill="auto"/>
            <w:vAlign w:val="center"/>
          </w:tcPr>
          <w:p w:rsidR="00D36461" w:rsidRPr="00F50584" w:rsidRDefault="00D36461" w:rsidP="00D36461">
            <w:pPr>
              <w:pStyle w:val="a6"/>
              <w:jc w:val="center"/>
              <w:rPr>
                <w:color w:val="000000" w:themeColor="text1"/>
                <w:sz w:val="24"/>
              </w:rPr>
            </w:pPr>
            <w:r w:rsidRPr="00F50584">
              <w:rPr>
                <w:color w:val="000000" w:themeColor="text1"/>
                <w:sz w:val="24"/>
              </w:rPr>
              <w:t>Погода</w:t>
            </w:r>
          </w:p>
        </w:tc>
        <w:tc>
          <w:tcPr>
            <w:tcW w:w="6095" w:type="dxa"/>
            <w:shd w:val="clear" w:color="auto" w:fill="auto"/>
            <w:vAlign w:val="center"/>
          </w:tcPr>
          <w:p w:rsidR="00D36461" w:rsidRPr="00F50584" w:rsidRDefault="00D36461" w:rsidP="00D36461">
            <w:pPr>
              <w:pStyle w:val="a6"/>
              <w:jc w:val="center"/>
              <w:rPr>
                <w:color w:val="000000" w:themeColor="text1"/>
                <w:sz w:val="24"/>
              </w:rPr>
            </w:pPr>
            <w:r w:rsidRPr="00F50584">
              <w:rPr>
                <w:color w:val="000000" w:themeColor="text1"/>
                <w:sz w:val="24"/>
              </w:rPr>
              <w:t>Длительность прогулки</w:t>
            </w:r>
          </w:p>
        </w:tc>
      </w:tr>
      <w:tr w:rsidR="00D36461" w:rsidRPr="00F50584" w:rsidTr="00B4149D">
        <w:tc>
          <w:tcPr>
            <w:tcW w:w="3936" w:type="dxa"/>
            <w:shd w:val="clear" w:color="auto" w:fill="auto"/>
            <w:vAlign w:val="center"/>
          </w:tcPr>
          <w:p w:rsidR="00D36461" w:rsidRPr="00F50584" w:rsidRDefault="00D36461" w:rsidP="00D36461">
            <w:pPr>
              <w:pStyle w:val="a6"/>
              <w:jc w:val="center"/>
              <w:rPr>
                <w:color w:val="000000" w:themeColor="text1"/>
                <w:sz w:val="24"/>
              </w:rPr>
            </w:pPr>
            <w:r w:rsidRPr="00F50584">
              <w:rPr>
                <w:color w:val="000000" w:themeColor="text1"/>
                <w:sz w:val="24"/>
              </w:rPr>
              <w:t>До – 15 С0</w:t>
            </w:r>
          </w:p>
        </w:tc>
        <w:tc>
          <w:tcPr>
            <w:tcW w:w="6095" w:type="dxa"/>
            <w:shd w:val="clear" w:color="auto" w:fill="auto"/>
            <w:vAlign w:val="center"/>
          </w:tcPr>
          <w:p w:rsidR="00D36461" w:rsidRPr="00F50584" w:rsidRDefault="00D36461" w:rsidP="00D36461">
            <w:pPr>
              <w:pStyle w:val="a6"/>
              <w:jc w:val="center"/>
              <w:rPr>
                <w:color w:val="000000" w:themeColor="text1"/>
                <w:sz w:val="24"/>
              </w:rPr>
            </w:pPr>
            <w:r w:rsidRPr="00F50584">
              <w:rPr>
                <w:color w:val="000000" w:themeColor="text1"/>
                <w:sz w:val="24"/>
              </w:rPr>
              <w:t>Не менее 4 – 4,5 часа</w:t>
            </w:r>
          </w:p>
        </w:tc>
      </w:tr>
      <w:tr w:rsidR="00D36461" w:rsidRPr="00F50584" w:rsidTr="00B4149D">
        <w:tc>
          <w:tcPr>
            <w:tcW w:w="3936" w:type="dxa"/>
            <w:shd w:val="clear" w:color="auto" w:fill="auto"/>
            <w:vAlign w:val="center"/>
          </w:tcPr>
          <w:p w:rsidR="00D36461" w:rsidRPr="00F50584" w:rsidRDefault="00D36461" w:rsidP="00D36461">
            <w:pPr>
              <w:pStyle w:val="a6"/>
              <w:jc w:val="center"/>
              <w:rPr>
                <w:color w:val="000000" w:themeColor="text1"/>
                <w:sz w:val="24"/>
              </w:rPr>
            </w:pPr>
            <w:r w:rsidRPr="00F50584">
              <w:rPr>
                <w:color w:val="000000" w:themeColor="text1"/>
                <w:sz w:val="24"/>
              </w:rPr>
              <w:t>-15-20 С0 ветер 2 м/с</w:t>
            </w:r>
          </w:p>
        </w:tc>
        <w:tc>
          <w:tcPr>
            <w:tcW w:w="6095" w:type="dxa"/>
            <w:shd w:val="clear" w:color="auto" w:fill="auto"/>
            <w:vAlign w:val="center"/>
          </w:tcPr>
          <w:p w:rsidR="00D36461" w:rsidRPr="00F50584" w:rsidRDefault="00D36461" w:rsidP="00D36461">
            <w:pPr>
              <w:pStyle w:val="a6"/>
              <w:jc w:val="center"/>
              <w:rPr>
                <w:color w:val="000000" w:themeColor="text1"/>
                <w:sz w:val="24"/>
              </w:rPr>
            </w:pPr>
            <w:r w:rsidRPr="00F50584">
              <w:rPr>
                <w:color w:val="000000" w:themeColor="text1"/>
                <w:sz w:val="24"/>
              </w:rPr>
              <w:t>60 минут</w:t>
            </w:r>
          </w:p>
        </w:tc>
      </w:tr>
      <w:tr w:rsidR="00D36461" w:rsidRPr="00F50584" w:rsidTr="00B4149D">
        <w:tc>
          <w:tcPr>
            <w:tcW w:w="3936" w:type="dxa"/>
            <w:shd w:val="clear" w:color="auto" w:fill="auto"/>
            <w:vAlign w:val="center"/>
          </w:tcPr>
          <w:p w:rsidR="00D36461" w:rsidRPr="00F50584" w:rsidRDefault="00D36461" w:rsidP="00D36461">
            <w:pPr>
              <w:pStyle w:val="a6"/>
              <w:jc w:val="center"/>
              <w:rPr>
                <w:color w:val="000000" w:themeColor="text1"/>
                <w:sz w:val="24"/>
              </w:rPr>
            </w:pPr>
            <w:r w:rsidRPr="00F50584">
              <w:rPr>
                <w:color w:val="000000" w:themeColor="text1"/>
                <w:sz w:val="24"/>
              </w:rPr>
              <w:t>-15-24 С0 ветер 3-7 м/с и выше</w:t>
            </w:r>
          </w:p>
        </w:tc>
        <w:tc>
          <w:tcPr>
            <w:tcW w:w="6095" w:type="dxa"/>
            <w:shd w:val="clear" w:color="auto" w:fill="auto"/>
            <w:vAlign w:val="center"/>
          </w:tcPr>
          <w:p w:rsidR="00D36461" w:rsidRPr="00F50584" w:rsidRDefault="00D36461" w:rsidP="005F6105">
            <w:pPr>
              <w:pStyle w:val="a6"/>
              <w:jc w:val="center"/>
              <w:rPr>
                <w:color w:val="000000" w:themeColor="text1"/>
                <w:sz w:val="24"/>
              </w:rPr>
            </w:pPr>
            <w:r w:rsidRPr="00F50584">
              <w:rPr>
                <w:color w:val="000000" w:themeColor="text1"/>
                <w:sz w:val="24"/>
              </w:rPr>
              <w:t>30 минут</w:t>
            </w:r>
          </w:p>
        </w:tc>
      </w:tr>
      <w:tr w:rsidR="00D36461" w:rsidRPr="00F50584" w:rsidTr="00B4149D">
        <w:tc>
          <w:tcPr>
            <w:tcW w:w="3936" w:type="dxa"/>
            <w:shd w:val="clear" w:color="auto" w:fill="auto"/>
            <w:vAlign w:val="center"/>
          </w:tcPr>
          <w:p w:rsidR="00D36461" w:rsidRPr="00F50584" w:rsidRDefault="00D36461" w:rsidP="00D36461">
            <w:pPr>
              <w:pStyle w:val="a6"/>
              <w:jc w:val="center"/>
              <w:rPr>
                <w:color w:val="000000" w:themeColor="text1"/>
                <w:sz w:val="24"/>
              </w:rPr>
            </w:pPr>
            <w:r w:rsidRPr="00F50584">
              <w:rPr>
                <w:color w:val="000000" w:themeColor="text1"/>
                <w:sz w:val="24"/>
              </w:rPr>
              <w:t>-25-35 С0 ветер до 2 м/с</w:t>
            </w:r>
          </w:p>
        </w:tc>
        <w:tc>
          <w:tcPr>
            <w:tcW w:w="6095" w:type="dxa"/>
            <w:shd w:val="clear" w:color="auto" w:fill="auto"/>
            <w:vAlign w:val="center"/>
          </w:tcPr>
          <w:p w:rsidR="00D36461" w:rsidRPr="00F50584" w:rsidRDefault="00D36461" w:rsidP="005F6105">
            <w:pPr>
              <w:pStyle w:val="a6"/>
              <w:jc w:val="center"/>
              <w:rPr>
                <w:color w:val="000000" w:themeColor="text1"/>
                <w:sz w:val="24"/>
              </w:rPr>
            </w:pPr>
            <w:r w:rsidRPr="00F50584">
              <w:rPr>
                <w:color w:val="000000" w:themeColor="text1"/>
                <w:sz w:val="24"/>
              </w:rPr>
              <w:t>30 минут</w:t>
            </w:r>
          </w:p>
        </w:tc>
      </w:tr>
      <w:tr w:rsidR="00D36461" w:rsidRPr="00F50584" w:rsidTr="00B4149D">
        <w:tc>
          <w:tcPr>
            <w:tcW w:w="3936" w:type="dxa"/>
            <w:shd w:val="clear" w:color="auto" w:fill="auto"/>
            <w:vAlign w:val="center"/>
          </w:tcPr>
          <w:p w:rsidR="00D36461" w:rsidRPr="00F50584" w:rsidRDefault="00D36461" w:rsidP="00D36461">
            <w:pPr>
              <w:pStyle w:val="a6"/>
              <w:jc w:val="center"/>
              <w:rPr>
                <w:color w:val="000000" w:themeColor="text1"/>
                <w:sz w:val="24"/>
              </w:rPr>
            </w:pPr>
            <w:r w:rsidRPr="00F50584">
              <w:rPr>
                <w:color w:val="000000" w:themeColor="text1"/>
                <w:sz w:val="24"/>
              </w:rPr>
              <w:t>-25-35 С0 ветер 3-7 м/с и выше</w:t>
            </w:r>
          </w:p>
        </w:tc>
        <w:tc>
          <w:tcPr>
            <w:tcW w:w="6095" w:type="dxa"/>
            <w:shd w:val="clear" w:color="auto" w:fill="auto"/>
            <w:vAlign w:val="center"/>
          </w:tcPr>
          <w:p w:rsidR="00D36461" w:rsidRPr="00F50584" w:rsidRDefault="00D36461" w:rsidP="00D36461">
            <w:pPr>
              <w:pStyle w:val="a6"/>
              <w:jc w:val="center"/>
              <w:rPr>
                <w:color w:val="000000" w:themeColor="text1"/>
                <w:sz w:val="24"/>
              </w:rPr>
            </w:pPr>
            <w:r w:rsidRPr="00F50584">
              <w:rPr>
                <w:color w:val="000000" w:themeColor="text1"/>
                <w:sz w:val="24"/>
              </w:rPr>
              <w:t>Не гуляют</w:t>
            </w:r>
          </w:p>
        </w:tc>
      </w:tr>
    </w:tbl>
    <w:p w:rsidR="00A46E08" w:rsidRDefault="00A46E08" w:rsidP="00F750E6">
      <w:pPr>
        <w:pStyle w:val="a3"/>
        <w:rPr>
          <w:b/>
          <w:bCs/>
          <w:i/>
          <w:sz w:val="28"/>
          <w:szCs w:val="27"/>
        </w:rPr>
      </w:pPr>
    </w:p>
    <w:p w:rsidR="00351A99" w:rsidRPr="00850761" w:rsidRDefault="00351A99" w:rsidP="00F50584">
      <w:pPr>
        <w:pStyle w:val="a3"/>
        <w:jc w:val="center"/>
        <w:rPr>
          <w:b/>
          <w:bCs/>
          <w:i/>
          <w:sz w:val="28"/>
          <w:szCs w:val="27"/>
        </w:rPr>
      </w:pPr>
      <w:r w:rsidRPr="00850761">
        <w:rPr>
          <w:b/>
          <w:bCs/>
          <w:i/>
          <w:sz w:val="28"/>
          <w:szCs w:val="27"/>
        </w:rPr>
        <w:t>1.</w:t>
      </w:r>
      <w:r w:rsidR="00F50584">
        <w:rPr>
          <w:b/>
          <w:bCs/>
          <w:i/>
          <w:sz w:val="28"/>
          <w:szCs w:val="27"/>
        </w:rPr>
        <w:t>1.</w:t>
      </w:r>
      <w:r w:rsidR="005D3679">
        <w:rPr>
          <w:b/>
          <w:bCs/>
          <w:i/>
          <w:sz w:val="28"/>
          <w:szCs w:val="27"/>
        </w:rPr>
        <w:t>9</w:t>
      </w:r>
      <w:r w:rsidRPr="00850761">
        <w:rPr>
          <w:b/>
          <w:bCs/>
          <w:i/>
          <w:sz w:val="28"/>
          <w:szCs w:val="27"/>
        </w:rPr>
        <w:t>. Планируемые результаты освоения рабочей программы</w:t>
      </w:r>
    </w:p>
    <w:p w:rsidR="009D2585" w:rsidRPr="00F50584" w:rsidRDefault="009D2585" w:rsidP="009D2585">
      <w:pPr>
        <w:pStyle w:val="a6"/>
        <w:widowControl w:val="0"/>
        <w:ind w:firstLine="709"/>
        <w:jc w:val="both"/>
        <w:rPr>
          <w:sz w:val="24"/>
          <w:szCs w:val="24"/>
        </w:rPr>
      </w:pPr>
      <w:r w:rsidRPr="00F50584">
        <w:rPr>
          <w:sz w:val="24"/>
          <w:szCs w:val="24"/>
        </w:rPr>
        <w:t xml:space="preserve">Целевые ориентиры дошкольного образования, сформулированные в ФГОС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9D2585" w:rsidRPr="00F50584" w:rsidRDefault="009D2585" w:rsidP="009D2585">
      <w:pPr>
        <w:pStyle w:val="a6"/>
        <w:widowControl w:val="0"/>
        <w:ind w:firstLine="709"/>
        <w:jc w:val="both"/>
        <w:rPr>
          <w:sz w:val="24"/>
          <w:szCs w:val="24"/>
        </w:rPr>
      </w:pPr>
      <w:r w:rsidRPr="00F50584">
        <w:rPr>
          <w:sz w:val="24"/>
          <w:szCs w:val="24"/>
        </w:rPr>
        <w:t xml:space="preserve">Настоящие требования являются ориентирами для: </w:t>
      </w:r>
    </w:p>
    <w:p w:rsidR="009D2585" w:rsidRPr="00F50584" w:rsidRDefault="009D2585" w:rsidP="009D2585">
      <w:pPr>
        <w:pStyle w:val="a6"/>
        <w:widowControl w:val="0"/>
        <w:ind w:firstLine="709"/>
        <w:jc w:val="both"/>
        <w:rPr>
          <w:sz w:val="24"/>
          <w:szCs w:val="24"/>
        </w:rPr>
      </w:pPr>
      <w:r w:rsidRPr="00F50584">
        <w:rPr>
          <w:sz w:val="24"/>
          <w:szCs w:val="24"/>
        </w:rPr>
        <w:t xml:space="preserve">а) решения задач формирования Программы; анализа профессиональной деятельности; взаимодействия с семьями воспитанников; </w:t>
      </w:r>
    </w:p>
    <w:p w:rsidR="009D2585" w:rsidRPr="00F50584" w:rsidRDefault="009D2585" w:rsidP="009D2585">
      <w:pPr>
        <w:pStyle w:val="a6"/>
        <w:widowControl w:val="0"/>
        <w:ind w:firstLine="709"/>
        <w:jc w:val="both"/>
        <w:rPr>
          <w:sz w:val="24"/>
          <w:szCs w:val="24"/>
        </w:rPr>
      </w:pPr>
      <w:r w:rsidRPr="00F50584">
        <w:rPr>
          <w:sz w:val="24"/>
          <w:szCs w:val="24"/>
        </w:rPr>
        <w:t xml:space="preserve">б) изучения характеристик образования детей в возрасте от 2 месяцев до 8 лет; </w:t>
      </w:r>
    </w:p>
    <w:p w:rsidR="009D2585" w:rsidRPr="00F50584" w:rsidRDefault="009D2585" w:rsidP="009D2585">
      <w:pPr>
        <w:pStyle w:val="a6"/>
        <w:widowControl w:val="0"/>
        <w:ind w:firstLine="709"/>
        <w:jc w:val="both"/>
        <w:rPr>
          <w:sz w:val="24"/>
          <w:szCs w:val="24"/>
        </w:rPr>
      </w:pPr>
      <w:r w:rsidRPr="00F50584">
        <w:rPr>
          <w:sz w:val="24"/>
          <w:szCs w:val="24"/>
        </w:rPr>
        <w:t xml:space="preserve">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9D2585" w:rsidRPr="00F50584" w:rsidRDefault="009D2585" w:rsidP="009D2585">
      <w:pPr>
        <w:pStyle w:val="a6"/>
        <w:widowControl w:val="0"/>
        <w:ind w:firstLine="709"/>
        <w:jc w:val="both"/>
        <w:rPr>
          <w:sz w:val="24"/>
          <w:szCs w:val="24"/>
        </w:rPr>
      </w:pPr>
    </w:p>
    <w:p w:rsidR="009D2585" w:rsidRPr="00F50584" w:rsidRDefault="009D2585" w:rsidP="009D2585">
      <w:pPr>
        <w:pStyle w:val="a6"/>
        <w:widowControl w:val="0"/>
        <w:ind w:firstLine="709"/>
        <w:jc w:val="both"/>
        <w:rPr>
          <w:bCs/>
          <w:sz w:val="24"/>
          <w:szCs w:val="24"/>
        </w:rPr>
      </w:pPr>
      <w:r w:rsidRPr="00F50584">
        <w:rPr>
          <w:sz w:val="24"/>
          <w:szCs w:val="24"/>
        </w:rPr>
        <w:t xml:space="preserve">К шести годам 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 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 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 Имеет богатый словарный запас. Речь чистая, грамматически правильная, выразительная. Значительно увеличивается запас,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 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 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 Проявляет интеллектуальную активность, проявляется познавательный интерес.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другие города, другие страны мира.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 -три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  </w:t>
      </w:r>
      <w:r w:rsidRPr="00F50584">
        <w:rPr>
          <w:bCs/>
          <w:sz w:val="24"/>
          <w:szCs w:val="24"/>
        </w:rPr>
        <w:t xml:space="preserve">Кроме того, </w:t>
      </w:r>
      <w:r w:rsidRPr="00F50584">
        <w:rPr>
          <w:b/>
          <w:bCs/>
          <w:sz w:val="24"/>
          <w:szCs w:val="24"/>
        </w:rPr>
        <w:t>планируемые результаты представлены</w:t>
      </w:r>
      <w:r w:rsidRPr="00F50584">
        <w:rPr>
          <w:bCs/>
          <w:sz w:val="24"/>
          <w:szCs w:val="24"/>
        </w:rPr>
        <w:t xml:space="preserve"> и в виде ключевых компетентностей ребенка дошкольного возраста, которые соответствуют целевым ориентирам ФГОС ДО: </w:t>
      </w:r>
    </w:p>
    <w:p w:rsidR="009D2585" w:rsidRPr="00F50584" w:rsidRDefault="009D2585" w:rsidP="009D2585">
      <w:pPr>
        <w:pStyle w:val="a6"/>
        <w:widowControl w:val="0"/>
        <w:ind w:firstLine="709"/>
        <w:jc w:val="both"/>
        <w:rPr>
          <w:bCs/>
          <w:sz w:val="24"/>
          <w:szCs w:val="24"/>
        </w:rPr>
      </w:pPr>
      <w:r w:rsidRPr="00F50584">
        <w:rPr>
          <w:bCs/>
          <w:sz w:val="24"/>
          <w:szCs w:val="24"/>
        </w:rPr>
        <w:t xml:space="preserve">Социальная компетентность - успешное (активное, результативное) установление отношений с разными людьми, понимание своих чувств, желаний, действий. </w:t>
      </w:r>
    </w:p>
    <w:p w:rsidR="009D2585" w:rsidRPr="00F50584" w:rsidRDefault="009D2585" w:rsidP="009D2585">
      <w:pPr>
        <w:pStyle w:val="a6"/>
        <w:widowControl w:val="0"/>
        <w:ind w:firstLine="709"/>
        <w:jc w:val="both"/>
        <w:rPr>
          <w:bCs/>
          <w:sz w:val="24"/>
          <w:szCs w:val="24"/>
        </w:rPr>
      </w:pPr>
      <w:r w:rsidRPr="00F50584">
        <w:rPr>
          <w:bCs/>
          <w:sz w:val="24"/>
          <w:szCs w:val="24"/>
        </w:rPr>
        <w:t>Коммуникативная компетентность - понимание ребенком чужой речи и стремление донести свою мысль собеседникам.</w:t>
      </w:r>
    </w:p>
    <w:p w:rsidR="009D2585" w:rsidRPr="00F50584" w:rsidRDefault="009D2585" w:rsidP="009D2585">
      <w:pPr>
        <w:pStyle w:val="a6"/>
        <w:widowControl w:val="0"/>
        <w:ind w:firstLine="709"/>
        <w:jc w:val="both"/>
        <w:rPr>
          <w:bCs/>
          <w:sz w:val="24"/>
          <w:szCs w:val="24"/>
        </w:rPr>
      </w:pPr>
      <w:r w:rsidRPr="00F50584">
        <w:rPr>
          <w:bCs/>
          <w:sz w:val="24"/>
          <w:szCs w:val="24"/>
        </w:rPr>
        <w:t xml:space="preserve">Деятельностная компетентность - умение самостоятельно выбирать, планировать, осуществлять, оценивать и при необходимости корректировать результаты своих действий. </w:t>
      </w:r>
    </w:p>
    <w:p w:rsidR="009D2585" w:rsidRPr="00F50584" w:rsidRDefault="009D2585" w:rsidP="009D2585">
      <w:pPr>
        <w:pStyle w:val="a6"/>
        <w:widowControl w:val="0"/>
        <w:ind w:firstLine="709"/>
        <w:jc w:val="both"/>
        <w:rPr>
          <w:bCs/>
          <w:sz w:val="24"/>
          <w:szCs w:val="24"/>
        </w:rPr>
      </w:pPr>
      <w:r w:rsidRPr="00F50584">
        <w:rPr>
          <w:bCs/>
          <w:sz w:val="24"/>
          <w:szCs w:val="24"/>
        </w:rPr>
        <w:t xml:space="preserve">Информационная компетентность - умение пользоваться знаниями и опытом, называть доступные источники. </w:t>
      </w:r>
    </w:p>
    <w:p w:rsidR="009D2585" w:rsidRPr="00F50584" w:rsidRDefault="009D2585" w:rsidP="009D2585">
      <w:pPr>
        <w:pStyle w:val="a6"/>
        <w:widowControl w:val="0"/>
        <w:ind w:firstLine="709"/>
        <w:jc w:val="both"/>
        <w:rPr>
          <w:bCs/>
          <w:sz w:val="24"/>
          <w:szCs w:val="24"/>
        </w:rPr>
      </w:pPr>
      <w:r w:rsidRPr="00F50584">
        <w:rPr>
          <w:bCs/>
          <w:sz w:val="24"/>
          <w:szCs w:val="24"/>
        </w:rPr>
        <w:t>Здоровьесберегающая - готовность самостоятельно решать задачи, связанные с поддержанием и укреплением здоровья.</w:t>
      </w:r>
    </w:p>
    <w:p w:rsidR="001775E2" w:rsidRPr="00F50584" w:rsidRDefault="001775E2" w:rsidP="001559A8">
      <w:pPr>
        <w:spacing w:after="0" w:line="240" w:lineRule="auto"/>
        <w:ind w:firstLine="567"/>
        <w:jc w:val="both"/>
        <w:rPr>
          <w:rFonts w:ascii="Times New Roman" w:eastAsia="Times New Roman" w:hAnsi="Times New Roman" w:cs="Times New Roman"/>
          <w:bCs/>
          <w:sz w:val="24"/>
          <w:szCs w:val="24"/>
          <w:lang w:eastAsia="en-US"/>
        </w:rPr>
      </w:pPr>
    </w:p>
    <w:p w:rsidR="009D2585" w:rsidRPr="001559A8" w:rsidRDefault="009D2585" w:rsidP="001559A8">
      <w:pPr>
        <w:spacing w:after="0" w:line="240" w:lineRule="auto"/>
        <w:ind w:firstLine="567"/>
        <w:jc w:val="both"/>
        <w:rPr>
          <w:rFonts w:ascii="Times New Roman" w:hAnsi="Times New Roman" w:cs="Times New Roman"/>
          <w:sz w:val="28"/>
          <w:szCs w:val="28"/>
        </w:rPr>
      </w:pPr>
    </w:p>
    <w:p w:rsidR="00181771" w:rsidRPr="004F4BEE" w:rsidRDefault="00181771" w:rsidP="00F50584">
      <w:pPr>
        <w:spacing w:after="0" w:line="240" w:lineRule="auto"/>
        <w:ind w:firstLine="567"/>
        <w:rPr>
          <w:rFonts w:ascii="Times New Roman" w:eastAsia="Times New Roman" w:hAnsi="Times New Roman" w:cs="Times New Roman"/>
          <w:b/>
          <w:bCs/>
          <w:sz w:val="28"/>
          <w:szCs w:val="27"/>
        </w:rPr>
      </w:pPr>
      <w:r w:rsidRPr="004F4BEE">
        <w:rPr>
          <w:rFonts w:ascii="Times New Roman" w:eastAsia="Times New Roman" w:hAnsi="Times New Roman" w:cs="Times New Roman"/>
          <w:b/>
          <w:sz w:val="28"/>
          <w:szCs w:val="27"/>
        </w:rPr>
        <w:t>1.</w:t>
      </w:r>
      <w:r w:rsidR="005D3679">
        <w:rPr>
          <w:rFonts w:ascii="Times New Roman" w:hAnsi="Times New Roman" w:cs="Times New Roman"/>
          <w:b/>
          <w:sz w:val="28"/>
          <w:szCs w:val="27"/>
        </w:rPr>
        <w:t>1.10</w:t>
      </w:r>
      <w:r w:rsidRPr="004F4BEE">
        <w:rPr>
          <w:rFonts w:ascii="Times New Roman" w:eastAsia="Times New Roman" w:hAnsi="Times New Roman" w:cs="Times New Roman"/>
          <w:b/>
          <w:sz w:val="28"/>
          <w:szCs w:val="27"/>
        </w:rPr>
        <w:t xml:space="preserve">. </w:t>
      </w:r>
      <w:r w:rsidRPr="004F4BEE">
        <w:rPr>
          <w:rFonts w:ascii="Times New Roman" w:hAnsi="Times New Roman" w:cs="Times New Roman"/>
          <w:b/>
          <w:sz w:val="28"/>
          <w:szCs w:val="27"/>
        </w:rPr>
        <w:t>Планируемые результаты освоения</w:t>
      </w:r>
      <w:r w:rsidRPr="004F4BEE">
        <w:rPr>
          <w:rFonts w:ascii="Times New Roman" w:eastAsia="Times New Roman" w:hAnsi="Times New Roman" w:cs="Times New Roman"/>
          <w:b/>
          <w:sz w:val="28"/>
          <w:szCs w:val="27"/>
        </w:rPr>
        <w:t xml:space="preserve"> </w:t>
      </w:r>
      <w:r w:rsidRPr="004F4BEE">
        <w:rPr>
          <w:rFonts w:ascii="Times New Roman" w:eastAsia="Times New Roman" w:hAnsi="Times New Roman" w:cs="Times New Roman"/>
          <w:b/>
          <w:bCs/>
          <w:sz w:val="28"/>
          <w:szCs w:val="27"/>
        </w:rPr>
        <w:t>части</w:t>
      </w:r>
      <w:r w:rsidRPr="004F4BEE">
        <w:rPr>
          <w:rFonts w:ascii="Times New Roman" w:hAnsi="Times New Roman" w:cs="Times New Roman"/>
          <w:b/>
          <w:bCs/>
          <w:sz w:val="28"/>
          <w:szCs w:val="27"/>
        </w:rPr>
        <w:t xml:space="preserve"> рабочей программы</w:t>
      </w:r>
      <w:r w:rsidRPr="004F4BEE">
        <w:rPr>
          <w:rFonts w:ascii="Times New Roman" w:eastAsia="Times New Roman" w:hAnsi="Times New Roman" w:cs="Times New Roman"/>
          <w:b/>
          <w:bCs/>
          <w:sz w:val="28"/>
          <w:szCs w:val="27"/>
        </w:rPr>
        <w:t>, формируе</w:t>
      </w:r>
      <w:r w:rsidRPr="004F4BEE">
        <w:rPr>
          <w:rFonts w:ascii="Times New Roman" w:hAnsi="Times New Roman" w:cs="Times New Roman"/>
          <w:b/>
          <w:bCs/>
          <w:sz w:val="28"/>
          <w:szCs w:val="27"/>
        </w:rPr>
        <w:t>мой участниками образовательных о</w:t>
      </w:r>
      <w:r w:rsidRPr="004F4BEE">
        <w:rPr>
          <w:rFonts w:ascii="Times New Roman" w:eastAsia="Times New Roman" w:hAnsi="Times New Roman" w:cs="Times New Roman"/>
          <w:b/>
          <w:bCs/>
          <w:sz w:val="28"/>
          <w:szCs w:val="27"/>
        </w:rPr>
        <w:t>тношений</w:t>
      </w:r>
    </w:p>
    <w:p w:rsidR="001559A8" w:rsidRPr="00D00647" w:rsidRDefault="001559A8" w:rsidP="00181771">
      <w:pPr>
        <w:spacing w:after="0" w:line="240" w:lineRule="auto"/>
        <w:ind w:firstLine="567"/>
        <w:jc w:val="center"/>
        <w:rPr>
          <w:rFonts w:ascii="Times New Roman" w:hAnsi="Times New Roman" w:cs="Times New Roman"/>
          <w:sz w:val="28"/>
          <w:szCs w:val="28"/>
        </w:rPr>
      </w:pPr>
    </w:p>
    <w:p w:rsidR="000F22EB" w:rsidRPr="000F22EB" w:rsidRDefault="000F22EB" w:rsidP="005D3679">
      <w:pPr>
        <w:pStyle w:val="a6"/>
        <w:jc w:val="both"/>
        <w:rPr>
          <w:b/>
          <w:bCs/>
          <w:szCs w:val="24"/>
        </w:rPr>
      </w:pPr>
      <w:r w:rsidRPr="000F22EB">
        <w:rPr>
          <w:b/>
          <w:bCs/>
          <w:szCs w:val="24"/>
        </w:rPr>
        <w:t xml:space="preserve">Планируемые результаты освоения парциальных программ, приоритетного направления, инновационной деятельности.  </w:t>
      </w:r>
    </w:p>
    <w:p w:rsidR="000F22EB" w:rsidRDefault="000F22EB" w:rsidP="000F22EB">
      <w:pPr>
        <w:pStyle w:val="a6"/>
        <w:ind w:firstLine="709"/>
        <w:jc w:val="both"/>
        <w:rPr>
          <w:bCs/>
          <w:szCs w:val="24"/>
        </w:rPr>
      </w:pPr>
    </w:p>
    <w:p w:rsidR="00710B01" w:rsidRDefault="00710B01" w:rsidP="009C2620">
      <w:pPr>
        <w:pStyle w:val="a6"/>
        <w:jc w:val="both"/>
        <w:rPr>
          <w:bCs/>
          <w:szCs w:val="24"/>
        </w:rPr>
      </w:pPr>
    </w:p>
    <w:p w:rsidR="00710B01" w:rsidRPr="000F22EB" w:rsidRDefault="00710B01" w:rsidP="000F22EB">
      <w:pPr>
        <w:pStyle w:val="a6"/>
        <w:ind w:firstLine="709"/>
        <w:jc w:val="both"/>
        <w:rPr>
          <w:bCs/>
          <w:szCs w:val="24"/>
        </w:rPr>
      </w:pPr>
    </w:p>
    <w:p w:rsidR="000F22EB" w:rsidRPr="005D3679" w:rsidRDefault="000F22EB" w:rsidP="009B5D91">
      <w:pPr>
        <w:pStyle w:val="a6"/>
        <w:numPr>
          <w:ilvl w:val="0"/>
          <w:numId w:val="11"/>
        </w:numPr>
        <w:jc w:val="both"/>
        <w:rPr>
          <w:bCs/>
          <w:sz w:val="24"/>
          <w:szCs w:val="24"/>
        </w:rPr>
      </w:pPr>
      <w:r w:rsidRPr="005D3679">
        <w:rPr>
          <w:bCs/>
          <w:sz w:val="24"/>
          <w:szCs w:val="24"/>
        </w:rPr>
        <w:t>Парциальные программы.</w:t>
      </w:r>
    </w:p>
    <w:p w:rsidR="000F22EB" w:rsidRPr="005D3679" w:rsidRDefault="000F22EB" w:rsidP="000F22EB">
      <w:pPr>
        <w:pStyle w:val="a6"/>
        <w:ind w:firstLine="709"/>
        <w:jc w:val="both"/>
        <w:rPr>
          <w:bCs/>
          <w:sz w:val="24"/>
          <w:szCs w:val="24"/>
        </w:rPr>
      </w:pPr>
    </w:p>
    <w:tbl>
      <w:tblPr>
        <w:tblStyle w:val="a5"/>
        <w:tblW w:w="0" w:type="auto"/>
        <w:shd w:val="clear" w:color="auto" w:fill="FFFFFF" w:themeFill="background1"/>
        <w:tblLook w:val="04A0" w:firstRow="1" w:lastRow="0" w:firstColumn="1" w:lastColumn="0" w:noHBand="0" w:noVBand="1"/>
      </w:tblPr>
      <w:tblGrid>
        <w:gridCol w:w="2490"/>
        <w:gridCol w:w="8498"/>
      </w:tblGrid>
      <w:tr w:rsidR="000F22EB" w:rsidRPr="005D3679" w:rsidTr="000F22EB">
        <w:tc>
          <w:tcPr>
            <w:tcW w:w="10988" w:type="dxa"/>
            <w:gridSpan w:val="2"/>
            <w:shd w:val="clear" w:color="auto" w:fill="FFFFFF" w:themeFill="background1"/>
          </w:tcPr>
          <w:p w:rsidR="000F22EB" w:rsidRPr="005D3679" w:rsidRDefault="000F22EB" w:rsidP="00D96175">
            <w:pPr>
              <w:pStyle w:val="a6"/>
              <w:widowControl w:val="0"/>
              <w:ind w:firstLine="709"/>
              <w:jc w:val="center"/>
              <w:rPr>
                <w:bCs/>
                <w:sz w:val="24"/>
                <w:szCs w:val="24"/>
                <w:lang w:eastAsia="en-US"/>
              </w:rPr>
            </w:pPr>
            <w:r w:rsidRPr="005D3679">
              <w:rPr>
                <w:bCs/>
                <w:sz w:val="24"/>
                <w:szCs w:val="24"/>
                <w:lang w:eastAsia="en-US"/>
              </w:rPr>
              <w:t>Социально-коммуникативное развитие:</w:t>
            </w:r>
          </w:p>
        </w:tc>
      </w:tr>
      <w:tr w:rsidR="000F22EB" w:rsidRPr="005D3679" w:rsidTr="000F22EB">
        <w:tc>
          <w:tcPr>
            <w:tcW w:w="2490" w:type="dxa"/>
            <w:shd w:val="clear" w:color="auto" w:fill="FFFFFF" w:themeFill="background1"/>
          </w:tcPr>
          <w:p w:rsidR="000F22EB" w:rsidRPr="005D3679" w:rsidRDefault="000F22EB" w:rsidP="00D96175">
            <w:pPr>
              <w:pStyle w:val="a6"/>
              <w:jc w:val="center"/>
              <w:rPr>
                <w:bCs/>
                <w:sz w:val="24"/>
                <w:szCs w:val="24"/>
                <w:lang w:eastAsia="en-US"/>
              </w:rPr>
            </w:pPr>
            <w:r w:rsidRPr="005D3679">
              <w:rPr>
                <w:bCs/>
                <w:sz w:val="24"/>
                <w:szCs w:val="24"/>
                <w:lang w:eastAsia="en-US"/>
              </w:rPr>
              <w:t xml:space="preserve">Программа  «Основы безопасности детей дошкольного возраста» авторы </w:t>
            </w:r>
            <w:r w:rsidRPr="005D3679">
              <w:rPr>
                <w:bCs/>
                <w:i/>
                <w:iCs/>
                <w:sz w:val="24"/>
                <w:szCs w:val="24"/>
                <w:lang w:eastAsia="en-US"/>
              </w:rPr>
              <w:t>Р. Б. Стеркина, О. Л. Князева, Н. Н. Авдеева.</w:t>
            </w:r>
          </w:p>
        </w:tc>
        <w:tc>
          <w:tcPr>
            <w:tcW w:w="8498" w:type="dxa"/>
            <w:shd w:val="clear" w:color="auto" w:fill="FFFFFF" w:themeFill="background1"/>
          </w:tcPr>
          <w:p w:rsidR="000F22EB" w:rsidRPr="005D3679" w:rsidRDefault="000F22EB" w:rsidP="00D96175">
            <w:pPr>
              <w:pStyle w:val="a6"/>
              <w:widowControl w:val="0"/>
              <w:jc w:val="both"/>
              <w:rPr>
                <w:bCs/>
                <w:sz w:val="24"/>
                <w:szCs w:val="24"/>
                <w:lang w:eastAsia="en-US"/>
              </w:rPr>
            </w:pPr>
            <w:r w:rsidRPr="005D3679">
              <w:rPr>
                <w:bCs/>
                <w:sz w:val="24"/>
                <w:szCs w:val="24"/>
                <w:lang w:eastAsia="en-US"/>
              </w:rPr>
              <w:t xml:space="preserve">Планируемые результаты: </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у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w:t>
            </w:r>
            <w:r w:rsidR="005D3679">
              <w:rPr>
                <w:rFonts w:ascii="Times New Roman" w:eastAsia="Times New Roman" w:hAnsi="Times New Roman"/>
                <w:bCs/>
                <w:sz w:val="24"/>
                <w:szCs w:val="24"/>
                <w:lang w:eastAsia="en-US"/>
              </w:rPr>
              <w:t>нностей здорового образа жизни.</w:t>
            </w:r>
          </w:p>
        </w:tc>
      </w:tr>
      <w:tr w:rsidR="000F22EB" w:rsidRPr="005D3679" w:rsidTr="000F22EB">
        <w:tc>
          <w:tcPr>
            <w:tcW w:w="2490" w:type="dxa"/>
            <w:shd w:val="clear" w:color="auto" w:fill="FFFFFF" w:themeFill="background1"/>
          </w:tcPr>
          <w:p w:rsidR="000F22EB" w:rsidRPr="005D3679" w:rsidRDefault="000F22EB" w:rsidP="00D96175">
            <w:pPr>
              <w:tabs>
                <w:tab w:val="left" w:pos="708"/>
                <w:tab w:val="left" w:pos="5670"/>
                <w:tab w:val="left" w:leader="underscore" w:pos="8364"/>
              </w:tabs>
              <w:suppressAutoHyphens/>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Программа</w:t>
            </w:r>
          </w:p>
          <w:p w:rsidR="000F22EB" w:rsidRPr="005D3679" w:rsidRDefault="000F22EB" w:rsidP="00D96175">
            <w:pPr>
              <w:tabs>
                <w:tab w:val="left" w:pos="708"/>
                <w:tab w:val="left" w:pos="5670"/>
                <w:tab w:val="left" w:leader="underscore" w:pos="8364"/>
              </w:tabs>
              <w:suppressAutoHyphens/>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Приобщение детей к истокам народной культуры»</w:t>
            </w:r>
          </w:p>
          <w:p w:rsidR="000F22EB" w:rsidRPr="005D3679" w:rsidRDefault="000F22EB" w:rsidP="00D96175">
            <w:pPr>
              <w:tabs>
                <w:tab w:val="left" w:pos="708"/>
                <w:tab w:val="left" w:pos="5670"/>
                <w:tab w:val="left" w:leader="underscore" w:pos="8364"/>
              </w:tabs>
              <w:suppressAutoHyphens/>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О.Л. Князева,</w:t>
            </w:r>
          </w:p>
          <w:p w:rsidR="000F22EB" w:rsidRPr="005D3679" w:rsidRDefault="000F22EB" w:rsidP="00D96175">
            <w:pPr>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М.Д. Маханева </w:t>
            </w:r>
          </w:p>
        </w:tc>
        <w:tc>
          <w:tcPr>
            <w:tcW w:w="8498" w:type="dxa"/>
            <w:shd w:val="clear" w:color="auto" w:fill="FFFFFF" w:themeFill="background1"/>
          </w:tcPr>
          <w:p w:rsidR="000F22EB" w:rsidRPr="005D3679" w:rsidRDefault="000F22EB" w:rsidP="00D96175">
            <w:pPr>
              <w:autoSpaceDE w:val="0"/>
              <w:autoSpaceDN w:val="0"/>
              <w:adjustRightInd w:val="0"/>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Планируемые результаты: </w:t>
            </w:r>
          </w:p>
          <w:p w:rsidR="000F22EB" w:rsidRPr="005D3679" w:rsidRDefault="000F22EB" w:rsidP="00D96175">
            <w:pPr>
              <w:autoSpaceDE w:val="0"/>
              <w:autoSpaceDN w:val="0"/>
              <w:adjustRightInd w:val="0"/>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w:t>
            </w:r>
          </w:p>
          <w:p w:rsidR="000F22EB" w:rsidRPr="005D3679" w:rsidRDefault="000F22EB" w:rsidP="00D96175">
            <w:pPr>
              <w:autoSpaceDE w:val="0"/>
              <w:autoSpaceDN w:val="0"/>
              <w:adjustRightInd w:val="0"/>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Умеет рассказывать русские народные сказки, потешки и обыгрывать их;</w:t>
            </w:r>
          </w:p>
          <w:p w:rsidR="000F22EB" w:rsidRPr="005D3679" w:rsidRDefault="000F22EB" w:rsidP="00D96175">
            <w:pPr>
              <w:autoSpaceDE w:val="0"/>
              <w:autoSpaceDN w:val="0"/>
              <w:adjustRightInd w:val="0"/>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Использует в игре предметы быта русского народа;</w:t>
            </w:r>
          </w:p>
          <w:p w:rsidR="000F22EB" w:rsidRPr="005D3679" w:rsidRDefault="000F22EB" w:rsidP="00D96175">
            <w:pPr>
              <w:autoSpaceDE w:val="0"/>
              <w:autoSpaceDN w:val="0"/>
              <w:adjustRightInd w:val="0"/>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Создаёт творческие работы по фольклорным произведениям.</w:t>
            </w:r>
          </w:p>
        </w:tc>
      </w:tr>
      <w:tr w:rsidR="000F22EB" w:rsidRPr="000F22EB" w:rsidTr="000F22EB">
        <w:trPr>
          <w:trHeight w:val="953"/>
        </w:trPr>
        <w:tc>
          <w:tcPr>
            <w:tcW w:w="2490" w:type="dxa"/>
            <w:shd w:val="clear" w:color="auto" w:fill="FFFFFF" w:themeFill="background1"/>
          </w:tcPr>
          <w:p w:rsidR="000F22EB" w:rsidRPr="005D3679" w:rsidRDefault="000F22EB" w:rsidP="00D96175">
            <w:pPr>
              <w:pStyle w:val="a6"/>
              <w:widowControl w:val="0"/>
              <w:jc w:val="center"/>
              <w:rPr>
                <w:bCs/>
                <w:sz w:val="24"/>
                <w:szCs w:val="24"/>
                <w:lang w:eastAsia="en-US"/>
              </w:rPr>
            </w:pPr>
            <w:r w:rsidRPr="005D3679">
              <w:rPr>
                <w:bCs/>
                <w:sz w:val="24"/>
                <w:szCs w:val="24"/>
                <w:lang w:eastAsia="en-US"/>
              </w:rPr>
              <w:t xml:space="preserve"> Программа «Азбука общения»  </w:t>
            </w:r>
          </w:p>
          <w:p w:rsidR="000F22EB" w:rsidRPr="005D3679" w:rsidRDefault="000F22EB" w:rsidP="00D96175">
            <w:pPr>
              <w:pStyle w:val="a6"/>
              <w:widowControl w:val="0"/>
              <w:jc w:val="center"/>
              <w:rPr>
                <w:bCs/>
                <w:sz w:val="24"/>
                <w:szCs w:val="24"/>
                <w:lang w:eastAsia="en-US"/>
              </w:rPr>
            </w:pPr>
            <w:r w:rsidRPr="005D3679">
              <w:rPr>
                <w:bCs/>
                <w:sz w:val="24"/>
                <w:szCs w:val="24"/>
                <w:lang w:eastAsia="en-US"/>
              </w:rPr>
              <w:t xml:space="preserve"> Л.М. Шипицина </w:t>
            </w:r>
          </w:p>
          <w:p w:rsidR="000F22EB" w:rsidRPr="005D3679" w:rsidRDefault="000F22EB" w:rsidP="00D96175">
            <w:pPr>
              <w:pStyle w:val="a6"/>
              <w:widowControl w:val="0"/>
              <w:jc w:val="center"/>
              <w:rPr>
                <w:bCs/>
                <w:sz w:val="24"/>
                <w:szCs w:val="24"/>
                <w:lang w:eastAsia="en-US"/>
              </w:rPr>
            </w:pPr>
          </w:p>
          <w:p w:rsidR="000F22EB" w:rsidRPr="005D3679" w:rsidRDefault="000F22EB" w:rsidP="00D96175">
            <w:pPr>
              <w:pStyle w:val="a6"/>
              <w:rPr>
                <w:bCs/>
                <w:sz w:val="24"/>
                <w:szCs w:val="24"/>
                <w:lang w:eastAsia="en-US"/>
              </w:rPr>
            </w:pPr>
          </w:p>
        </w:tc>
        <w:tc>
          <w:tcPr>
            <w:tcW w:w="8498" w:type="dxa"/>
            <w:shd w:val="clear" w:color="auto" w:fill="FFFFFF" w:themeFill="background1"/>
          </w:tcPr>
          <w:p w:rsidR="000F22EB" w:rsidRPr="005D3679" w:rsidRDefault="000F22EB" w:rsidP="00D96175">
            <w:pPr>
              <w:spacing w:line="236" w:lineRule="auto"/>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Планируемые результаты:  дети приобретут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0F22EB" w:rsidRPr="000F22EB" w:rsidTr="000F22EB">
        <w:tc>
          <w:tcPr>
            <w:tcW w:w="10988" w:type="dxa"/>
            <w:gridSpan w:val="2"/>
            <w:shd w:val="clear" w:color="auto" w:fill="FFFFFF" w:themeFill="background1"/>
          </w:tcPr>
          <w:p w:rsidR="000F22EB" w:rsidRPr="005D3679" w:rsidRDefault="000F22EB" w:rsidP="00D96175">
            <w:pPr>
              <w:pStyle w:val="a6"/>
              <w:widowControl w:val="0"/>
              <w:ind w:firstLine="709"/>
              <w:jc w:val="center"/>
              <w:rPr>
                <w:bCs/>
                <w:sz w:val="24"/>
                <w:szCs w:val="24"/>
                <w:lang w:eastAsia="en-US"/>
              </w:rPr>
            </w:pPr>
            <w:r w:rsidRPr="005D3679">
              <w:rPr>
                <w:bCs/>
                <w:sz w:val="24"/>
                <w:szCs w:val="24"/>
                <w:lang w:eastAsia="en-US"/>
              </w:rPr>
              <w:t>Физическое развитие:</w:t>
            </w:r>
          </w:p>
        </w:tc>
      </w:tr>
      <w:tr w:rsidR="000F22EB" w:rsidRPr="000F22EB" w:rsidTr="000F22EB">
        <w:tc>
          <w:tcPr>
            <w:tcW w:w="2490" w:type="dxa"/>
            <w:shd w:val="clear" w:color="auto" w:fill="FFFFFF" w:themeFill="background1"/>
          </w:tcPr>
          <w:p w:rsidR="000F22EB" w:rsidRPr="005D3679" w:rsidRDefault="000F22EB" w:rsidP="00D96175">
            <w:pPr>
              <w:pStyle w:val="a6"/>
              <w:widowControl w:val="0"/>
              <w:jc w:val="center"/>
              <w:rPr>
                <w:bCs/>
                <w:sz w:val="24"/>
                <w:szCs w:val="24"/>
                <w:lang w:eastAsia="en-US"/>
              </w:rPr>
            </w:pPr>
            <w:r w:rsidRPr="005D3679">
              <w:rPr>
                <w:bCs/>
                <w:sz w:val="24"/>
                <w:szCs w:val="24"/>
                <w:lang w:eastAsia="en-US"/>
              </w:rPr>
              <w:t xml:space="preserve">Программа «Здоровье»  </w:t>
            </w:r>
          </w:p>
          <w:p w:rsidR="000F22EB" w:rsidRPr="005D3679" w:rsidRDefault="000F22EB" w:rsidP="00D96175">
            <w:pPr>
              <w:pStyle w:val="a6"/>
              <w:widowControl w:val="0"/>
              <w:jc w:val="center"/>
              <w:rPr>
                <w:bCs/>
                <w:sz w:val="24"/>
                <w:szCs w:val="24"/>
                <w:lang w:eastAsia="en-US"/>
              </w:rPr>
            </w:pPr>
            <w:r w:rsidRPr="005D3679">
              <w:rPr>
                <w:bCs/>
                <w:sz w:val="24"/>
                <w:szCs w:val="24"/>
                <w:lang w:eastAsia="en-US"/>
              </w:rPr>
              <w:t xml:space="preserve"> В. Г. Алямовская.</w:t>
            </w:r>
          </w:p>
          <w:p w:rsidR="000F22EB" w:rsidRPr="005D3679" w:rsidRDefault="000F22EB" w:rsidP="00D96175">
            <w:pPr>
              <w:pStyle w:val="a6"/>
              <w:rPr>
                <w:bCs/>
                <w:sz w:val="24"/>
                <w:szCs w:val="24"/>
                <w:lang w:eastAsia="en-US"/>
              </w:rPr>
            </w:pPr>
          </w:p>
        </w:tc>
        <w:tc>
          <w:tcPr>
            <w:tcW w:w="8498" w:type="dxa"/>
            <w:shd w:val="clear" w:color="auto" w:fill="FFFFFF" w:themeFill="background1"/>
          </w:tcPr>
          <w:p w:rsidR="000F22EB" w:rsidRPr="005D3679" w:rsidRDefault="000F22EB" w:rsidP="00D96175">
            <w:pPr>
              <w:pStyle w:val="a6"/>
              <w:widowControl w:val="0"/>
              <w:jc w:val="both"/>
              <w:rPr>
                <w:bCs/>
                <w:sz w:val="24"/>
                <w:szCs w:val="24"/>
                <w:lang w:eastAsia="en-US"/>
              </w:rPr>
            </w:pPr>
            <w:r w:rsidRPr="005D3679">
              <w:rPr>
                <w:bCs/>
                <w:sz w:val="24"/>
                <w:szCs w:val="24"/>
                <w:lang w:eastAsia="en-US"/>
              </w:rPr>
              <w:t>Планируемые результаты: ребёнок: понимает основные ценностные ориентиры культуры здорового образа жизни; умеет соблюдать элементарные правила охраны своего здоровья, имеет соответствующие возрасту представления о вредных привычках, здоровом питании и безопасном поведении в быту; приобретает устойчивую потребность в двигательной активности, начальную мотивацию к занятиям физической культурой и проявляет индивидуальный интерес к различным видам спорта; ощущает свою сопричастность традициям и историческим ценностям Родины, осознаёт себя гражданином России; приобретает положительные эмоциональные качества (сопереживание, отзывчивость), навыки творческого подхода к деятельности, доброжелателен и спокоен; соблюдает общепринятые нормы и правила поведения, приобретает навыки сотрудничества со сверстниками и взрослыми, владеет различными приёмами коммуникации; приобретает понимание собственной области интересов; активен в познавательной области жизнедеятельности, способен самостоятельно исследовать, экспериментировать и вести поиск решения поставленной задачи; владеет умениями и навыками, необходимыми для осуществления различных видов деятельности (речевыми, литературными, изобразительными, игровыми, пр.); воспринимает предстоящую школьную жизнь как новый, интересный этап своего развития и познания мира. Полученные ребенком знания и представления о себе, своем здоровье и физической культуре позволят найти способы укрепления и сохранения здоровья. Приобретенные навыки помогут осознанно выбрать здоровый образ жизни.</w:t>
            </w:r>
          </w:p>
          <w:p w:rsidR="000F22EB" w:rsidRPr="005D3679" w:rsidRDefault="000F22EB" w:rsidP="00D96175">
            <w:pPr>
              <w:pStyle w:val="a6"/>
              <w:widowControl w:val="0"/>
              <w:jc w:val="both"/>
              <w:rPr>
                <w:bCs/>
                <w:sz w:val="24"/>
                <w:szCs w:val="24"/>
                <w:lang w:eastAsia="en-US"/>
              </w:rPr>
            </w:pPr>
            <w:r w:rsidRPr="005D3679">
              <w:rPr>
                <w:bCs/>
                <w:sz w:val="24"/>
                <w:szCs w:val="24"/>
                <w:lang w:eastAsia="en-US"/>
              </w:rPr>
              <w:t xml:space="preserve"> Полученный опыт позволит избежать несчастных случаев.</w:t>
            </w:r>
          </w:p>
          <w:p w:rsidR="000F22EB" w:rsidRPr="005D3679" w:rsidRDefault="000F22EB" w:rsidP="00D96175">
            <w:pPr>
              <w:pStyle w:val="a6"/>
              <w:widowControl w:val="0"/>
              <w:jc w:val="both"/>
              <w:rPr>
                <w:bCs/>
                <w:sz w:val="24"/>
                <w:szCs w:val="24"/>
                <w:lang w:eastAsia="en-US"/>
              </w:rPr>
            </w:pPr>
          </w:p>
          <w:p w:rsidR="000F22EB" w:rsidRDefault="000F22EB" w:rsidP="00D96175">
            <w:pPr>
              <w:pStyle w:val="a6"/>
              <w:widowControl w:val="0"/>
              <w:jc w:val="both"/>
              <w:rPr>
                <w:bCs/>
                <w:sz w:val="24"/>
                <w:szCs w:val="24"/>
                <w:lang w:eastAsia="en-US"/>
              </w:rPr>
            </w:pPr>
          </w:p>
          <w:p w:rsidR="009C2620" w:rsidRDefault="009C2620" w:rsidP="00D96175">
            <w:pPr>
              <w:pStyle w:val="a6"/>
              <w:widowControl w:val="0"/>
              <w:jc w:val="both"/>
              <w:rPr>
                <w:bCs/>
                <w:sz w:val="24"/>
                <w:szCs w:val="24"/>
                <w:lang w:eastAsia="en-US"/>
              </w:rPr>
            </w:pPr>
          </w:p>
          <w:p w:rsidR="009C2620" w:rsidRPr="005D3679" w:rsidRDefault="009C2620" w:rsidP="00D96175">
            <w:pPr>
              <w:pStyle w:val="a6"/>
              <w:widowControl w:val="0"/>
              <w:jc w:val="both"/>
              <w:rPr>
                <w:bCs/>
                <w:sz w:val="24"/>
                <w:szCs w:val="24"/>
                <w:lang w:eastAsia="en-US"/>
              </w:rPr>
            </w:pPr>
          </w:p>
        </w:tc>
      </w:tr>
      <w:tr w:rsidR="00F750E6" w:rsidRPr="000F22EB" w:rsidTr="000F22EB">
        <w:tc>
          <w:tcPr>
            <w:tcW w:w="2490" w:type="dxa"/>
            <w:shd w:val="clear" w:color="auto" w:fill="FFFFFF" w:themeFill="background1"/>
          </w:tcPr>
          <w:p w:rsidR="00F750E6" w:rsidRPr="00482016" w:rsidRDefault="00F750E6" w:rsidP="00710B01">
            <w:pPr>
              <w:pStyle w:val="a6"/>
              <w:widowControl w:val="0"/>
              <w:jc w:val="center"/>
              <w:rPr>
                <w:b/>
                <w:i/>
                <w:sz w:val="20"/>
              </w:rPr>
            </w:pPr>
            <w:r w:rsidRPr="0022592E">
              <w:rPr>
                <w:b/>
                <w:i/>
                <w:sz w:val="20"/>
              </w:rPr>
              <w:t>Образовательная программа формирования навыка самообслуживания-уход за зубами Антонова Александра Анатольевна, Галёса  Сергей Александрович</w:t>
            </w:r>
            <w:r>
              <w:rPr>
                <w:b/>
                <w:i/>
                <w:sz w:val="20"/>
              </w:rPr>
              <w:t xml:space="preserve"> ,Лучшева Лариса Файзылхановна. </w:t>
            </w:r>
            <w:r w:rsidRPr="0022592E">
              <w:rPr>
                <w:b/>
                <w:i/>
                <w:sz w:val="20"/>
              </w:rPr>
              <w:tab/>
            </w:r>
          </w:p>
        </w:tc>
        <w:tc>
          <w:tcPr>
            <w:tcW w:w="8498" w:type="dxa"/>
            <w:shd w:val="clear" w:color="auto" w:fill="FFFFFF" w:themeFill="background1"/>
          </w:tcPr>
          <w:p w:rsidR="00F750E6" w:rsidRDefault="00F750E6" w:rsidP="00710B01">
            <w:pPr>
              <w:pStyle w:val="a6"/>
              <w:widowControl w:val="0"/>
              <w:jc w:val="both"/>
            </w:pPr>
            <w:r w:rsidRPr="006B353D">
              <w:rPr>
                <w:b/>
                <w:sz w:val="20"/>
              </w:rPr>
              <w:t>Планируемые результаты:</w:t>
            </w:r>
            <w:r>
              <w:t xml:space="preserve"> </w:t>
            </w:r>
          </w:p>
          <w:p w:rsidR="00F750E6" w:rsidRPr="0022592E" w:rsidRDefault="00F750E6" w:rsidP="00710B01">
            <w:pPr>
              <w:pStyle w:val="a6"/>
              <w:widowControl w:val="0"/>
              <w:jc w:val="both"/>
              <w:rPr>
                <w:sz w:val="20"/>
              </w:rPr>
            </w:pPr>
            <w:r w:rsidRPr="0022592E">
              <w:rPr>
                <w:sz w:val="20"/>
              </w:rPr>
              <w:t>Знать средства ухода за зубами, виды и состав зубн</w:t>
            </w:r>
            <w:r>
              <w:rPr>
                <w:sz w:val="20"/>
              </w:rPr>
              <w:t>ых паст.</w:t>
            </w:r>
          </w:p>
          <w:p w:rsidR="00F750E6" w:rsidRPr="0022592E" w:rsidRDefault="00F750E6" w:rsidP="00710B01">
            <w:pPr>
              <w:pStyle w:val="a6"/>
              <w:widowControl w:val="0"/>
              <w:jc w:val="both"/>
              <w:rPr>
                <w:sz w:val="20"/>
              </w:rPr>
            </w:pPr>
            <w:r w:rsidRPr="0022592E">
              <w:rPr>
                <w:sz w:val="20"/>
              </w:rPr>
              <w:t xml:space="preserve">Сформировать навык обучения детей и членов их семей методам чистки </w:t>
            </w:r>
            <w:r>
              <w:rPr>
                <w:sz w:val="20"/>
              </w:rPr>
              <w:t>зубов по уходу за полостью рта.</w:t>
            </w:r>
          </w:p>
          <w:p w:rsidR="00F750E6" w:rsidRDefault="00F750E6" w:rsidP="00710B01">
            <w:pPr>
              <w:pStyle w:val="a6"/>
              <w:widowControl w:val="0"/>
              <w:jc w:val="both"/>
              <w:rPr>
                <w:sz w:val="20"/>
              </w:rPr>
            </w:pPr>
            <w:r w:rsidRPr="0022592E">
              <w:rPr>
                <w:sz w:val="20"/>
              </w:rPr>
              <w:t>Самостоятельно ос</w:t>
            </w:r>
            <w:r>
              <w:rPr>
                <w:sz w:val="20"/>
              </w:rPr>
              <w:t>уществлять навык «Чистка зубов».</w:t>
            </w:r>
          </w:p>
          <w:p w:rsidR="00F750E6" w:rsidRDefault="00F750E6" w:rsidP="00710B01">
            <w:pPr>
              <w:pStyle w:val="a6"/>
              <w:widowControl w:val="0"/>
              <w:jc w:val="both"/>
              <w:rPr>
                <w:sz w:val="20"/>
              </w:rPr>
            </w:pPr>
          </w:p>
          <w:p w:rsidR="00F750E6" w:rsidRDefault="00F750E6" w:rsidP="00710B01">
            <w:pPr>
              <w:pStyle w:val="a6"/>
              <w:widowControl w:val="0"/>
              <w:jc w:val="both"/>
              <w:rPr>
                <w:sz w:val="20"/>
              </w:rPr>
            </w:pPr>
          </w:p>
          <w:p w:rsidR="00F750E6" w:rsidRDefault="00F750E6" w:rsidP="00710B01">
            <w:pPr>
              <w:pStyle w:val="a6"/>
              <w:widowControl w:val="0"/>
              <w:jc w:val="both"/>
              <w:rPr>
                <w:sz w:val="20"/>
              </w:rPr>
            </w:pPr>
          </w:p>
          <w:p w:rsidR="00F750E6" w:rsidRDefault="00F750E6" w:rsidP="00710B01">
            <w:pPr>
              <w:pStyle w:val="a6"/>
              <w:widowControl w:val="0"/>
              <w:jc w:val="both"/>
              <w:rPr>
                <w:sz w:val="20"/>
              </w:rPr>
            </w:pPr>
          </w:p>
          <w:p w:rsidR="00F750E6" w:rsidRPr="006B353D" w:rsidRDefault="00F750E6" w:rsidP="00710B01">
            <w:pPr>
              <w:pStyle w:val="a6"/>
              <w:widowControl w:val="0"/>
              <w:jc w:val="both"/>
              <w:rPr>
                <w:b/>
                <w:sz w:val="20"/>
              </w:rPr>
            </w:pPr>
          </w:p>
        </w:tc>
      </w:tr>
      <w:tr w:rsidR="000F22EB" w:rsidRPr="000F22EB" w:rsidTr="000F22EB">
        <w:tc>
          <w:tcPr>
            <w:tcW w:w="10988" w:type="dxa"/>
            <w:gridSpan w:val="2"/>
            <w:shd w:val="clear" w:color="auto" w:fill="FFFFFF" w:themeFill="background1"/>
          </w:tcPr>
          <w:p w:rsidR="000F22EB" w:rsidRPr="005D3679" w:rsidRDefault="000F22EB" w:rsidP="00D96175">
            <w:pPr>
              <w:pStyle w:val="a6"/>
              <w:jc w:val="center"/>
              <w:rPr>
                <w:bCs/>
                <w:sz w:val="24"/>
                <w:szCs w:val="24"/>
                <w:lang w:eastAsia="en-US"/>
              </w:rPr>
            </w:pPr>
            <w:r w:rsidRPr="005D3679">
              <w:rPr>
                <w:bCs/>
                <w:sz w:val="24"/>
                <w:szCs w:val="24"/>
                <w:lang w:eastAsia="en-US"/>
              </w:rPr>
              <w:t>Речевое развитие:</w:t>
            </w:r>
          </w:p>
        </w:tc>
      </w:tr>
      <w:tr w:rsidR="000F22EB" w:rsidRPr="000F22EB" w:rsidTr="000F22EB">
        <w:tc>
          <w:tcPr>
            <w:tcW w:w="2490" w:type="dxa"/>
            <w:shd w:val="clear" w:color="auto" w:fill="FFFFFF" w:themeFill="background1"/>
          </w:tcPr>
          <w:p w:rsidR="000F22EB" w:rsidRPr="005D3679" w:rsidRDefault="000F22EB" w:rsidP="00D96175">
            <w:pPr>
              <w:pStyle w:val="a6"/>
              <w:jc w:val="center"/>
              <w:rPr>
                <w:bCs/>
                <w:sz w:val="24"/>
                <w:szCs w:val="24"/>
                <w:lang w:eastAsia="en-US"/>
              </w:rPr>
            </w:pPr>
            <w:r w:rsidRPr="005D3679">
              <w:rPr>
                <w:bCs/>
                <w:sz w:val="24"/>
                <w:szCs w:val="24"/>
                <w:lang w:eastAsia="en-US"/>
              </w:rPr>
              <w:t>«Программа развития речи детей дошкольного возраста в детском саду»   О. С. Ушакова</w:t>
            </w:r>
          </w:p>
          <w:p w:rsidR="000F22EB" w:rsidRPr="005D3679" w:rsidRDefault="000F22EB" w:rsidP="00D96175">
            <w:pPr>
              <w:pStyle w:val="a6"/>
              <w:rPr>
                <w:bCs/>
                <w:sz w:val="24"/>
                <w:szCs w:val="24"/>
                <w:lang w:eastAsia="en-US"/>
              </w:rPr>
            </w:pPr>
          </w:p>
        </w:tc>
        <w:tc>
          <w:tcPr>
            <w:tcW w:w="8498" w:type="dxa"/>
            <w:shd w:val="clear" w:color="auto" w:fill="FFFFFF" w:themeFill="background1"/>
          </w:tcPr>
          <w:p w:rsidR="000F22EB" w:rsidRPr="005D3679" w:rsidRDefault="000F22EB" w:rsidP="00D96175">
            <w:pPr>
              <w:pStyle w:val="a6"/>
              <w:widowControl w:val="0"/>
              <w:jc w:val="both"/>
              <w:rPr>
                <w:bCs/>
                <w:sz w:val="24"/>
                <w:szCs w:val="24"/>
                <w:lang w:eastAsia="en-US"/>
              </w:rPr>
            </w:pPr>
            <w:r w:rsidRPr="005D3679">
              <w:rPr>
                <w:bCs/>
                <w:sz w:val="24"/>
                <w:szCs w:val="24"/>
                <w:lang w:eastAsia="en-US"/>
              </w:rPr>
              <w:t xml:space="preserve">  На третьем и четвёртом году обучения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контроля за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ребёнок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это содержательность и связность речи, развитие выразительности речи, подготовка к обучению чтению.</w:t>
            </w:r>
          </w:p>
          <w:p w:rsidR="000F22EB" w:rsidRPr="005D3679" w:rsidRDefault="000F22EB" w:rsidP="00D96175">
            <w:pPr>
              <w:pStyle w:val="a6"/>
              <w:widowControl w:val="0"/>
              <w:jc w:val="both"/>
              <w:rPr>
                <w:bCs/>
                <w:sz w:val="24"/>
                <w:szCs w:val="24"/>
                <w:lang w:eastAsia="en-US"/>
              </w:rPr>
            </w:pPr>
          </w:p>
        </w:tc>
      </w:tr>
      <w:tr w:rsidR="000F22EB" w:rsidRPr="000F22EB" w:rsidTr="000F22EB">
        <w:tc>
          <w:tcPr>
            <w:tcW w:w="2490" w:type="dxa"/>
            <w:shd w:val="clear" w:color="auto" w:fill="FFFFFF" w:themeFill="background1"/>
          </w:tcPr>
          <w:p w:rsidR="000F22EB" w:rsidRPr="005D3679" w:rsidRDefault="000F22EB" w:rsidP="00D96175">
            <w:pPr>
              <w:pStyle w:val="a6"/>
              <w:jc w:val="center"/>
              <w:rPr>
                <w:bCs/>
                <w:sz w:val="24"/>
                <w:szCs w:val="24"/>
                <w:lang w:eastAsia="en-US"/>
              </w:rPr>
            </w:pPr>
            <w:r w:rsidRPr="005D3679">
              <w:rPr>
                <w:bCs/>
                <w:sz w:val="24"/>
                <w:szCs w:val="24"/>
                <w:lang w:eastAsia="en-US"/>
              </w:rPr>
              <w:t xml:space="preserve">Программа </w:t>
            </w:r>
          </w:p>
          <w:p w:rsidR="000F22EB" w:rsidRPr="005D3679" w:rsidRDefault="000F22EB" w:rsidP="00D96175">
            <w:pPr>
              <w:pStyle w:val="a6"/>
              <w:jc w:val="center"/>
              <w:rPr>
                <w:bCs/>
                <w:sz w:val="24"/>
                <w:szCs w:val="24"/>
                <w:lang w:eastAsia="en-US"/>
              </w:rPr>
            </w:pPr>
            <w:r w:rsidRPr="005D3679">
              <w:rPr>
                <w:bCs/>
                <w:sz w:val="24"/>
                <w:szCs w:val="24"/>
                <w:lang w:eastAsia="en-US"/>
              </w:rPr>
              <w:t xml:space="preserve">"Обучение грамоте» Журова Л.Е. </w:t>
            </w:r>
          </w:p>
        </w:tc>
        <w:tc>
          <w:tcPr>
            <w:tcW w:w="8498" w:type="dxa"/>
            <w:shd w:val="clear" w:color="auto" w:fill="FFFFFF" w:themeFill="background1"/>
          </w:tcPr>
          <w:p w:rsidR="000F22EB" w:rsidRPr="005D3679" w:rsidRDefault="000F22EB" w:rsidP="000F22EB">
            <w:pPr>
              <w:pStyle w:val="a3"/>
              <w:spacing w:before="0" w:beforeAutospacing="0" w:after="0" w:afterAutospacing="0"/>
              <w:rPr>
                <w:bCs/>
                <w:lang w:eastAsia="en-US"/>
              </w:rPr>
            </w:pPr>
            <w:r w:rsidRPr="005D3679">
              <w:rPr>
                <w:bCs/>
                <w:lang w:eastAsia="en-US"/>
              </w:rPr>
              <w:t xml:space="preserve"> Планируемые результаты: В старшей группе </w:t>
            </w:r>
            <w:r w:rsidR="005D3679">
              <w:rPr>
                <w:bCs/>
                <w:lang w:eastAsia="en-US"/>
              </w:rPr>
              <w:t xml:space="preserve">дети </w:t>
            </w:r>
            <w:r w:rsidRPr="005D3679">
              <w:rPr>
                <w:bCs/>
                <w:lang w:eastAsia="en-US"/>
              </w:rPr>
              <w:t xml:space="preserve">владеют  навыками звукового анализа слов различной звуковой конструкции, дифференциации гласных, твердых и </w:t>
            </w:r>
            <w:r w:rsidR="005D3679">
              <w:rPr>
                <w:bCs/>
                <w:lang w:eastAsia="en-US"/>
              </w:rPr>
              <w:t xml:space="preserve">мягких согласных звуков.  Дети </w:t>
            </w:r>
            <w:r w:rsidRPr="005D3679">
              <w:rPr>
                <w:bCs/>
                <w:lang w:eastAsia="en-US"/>
              </w:rPr>
              <w:t>знают о слоговом строении слов, о словесном ударении.</w:t>
            </w:r>
          </w:p>
        </w:tc>
      </w:tr>
      <w:tr w:rsidR="000F22EB" w:rsidRPr="000F22EB" w:rsidTr="000F22EB">
        <w:tc>
          <w:tcPr>
            <w:tcW w:w="10988" w:type="dxa"/>
            <w:gridSpan w:val="2"/>
            <w:shd w:val="clear" w:color="auto" w:fill="FFFFFF" w:themeFill="background1"/>
          </w:tcPr>
          <w:p w:rsidR="005D3679" w:rsidRDefault="005D3679" w:rsidP="00F750E6">
            <w:pPr>
              <w:pStyle w:val="a6"/>
              <w:widowControl w:val="0"/>
              <w:rPr>
                <w:bCs/>
                <w:sz w:val="24"/>
                <w:szCs w:val="24"/>
                <w:lang w:eastAsia="en-US"/>
              </w:rPr>
            </w:pPr>
          </w:p>
          <w:p w:rsidR="000F22EB" w:rsidRPr="005D3679" w:rsidRDefault="000F22EB" w:rsidP="00D96175">
            <w:pPr>
              <w:pStyle w:val="a6"/>
              <w:widowControl w:val="0"/>
              <w:ind w:firstLine="709"/>
              <w:jc w:val="center"/>
              <w:rPr>
                <w:bCs/>
                <w:sz w:val="24"/>
                <w:szCs w:val="24"/>
                <w:lang w:eastAsia="en-US"/>
              </w:rPr>
            </w:pPr>
            <w:r w:rsidRPr="005D3679">
              <w:rPr>
                <w:bCs/>
                <w:sz w:val="24"/>
                <w:szCs w:val="24"/>
                <w:lang w:eastAsia="en-US"/>
              </w:rPr>
              <w:t>Познавательное развитие:</w:t>
            </w:r>
          </w:p>
        </w:tc>
      </w:tr>
      <w:tr w:rsidR="000F22EB" w:rsidRPr="000F22EB" w:rsidTr="000F22EB">
        <w:trPr>
          <w:trHeight w:val="1786"/>
        </w:trPr>
        <w:tc>
          <w:tcPr>
            <w:tcW w:w="2490" w:type="dxa"/>
            <w:shd w:val="clear" w:color="auto" w:fill="FFFFFF" w:themeFill="background1"/>
          </w:tcPr>
          <w:p w:rsidR="000F22EB" w:rsidRPr="005D3679" w:rsidRDefault="000F22EB" w:rsidP="00D96175">
            <w:pPr>
              <w:tabs>
                <w:tab w:val="left" w:pos="708"/>
                <w:tab w:val="left" w:pos="5670"/>
                <w:tab w:val="left" w:leader="underscore" w:pos="8364"/>
              </w:tabs>
              <w:suppressAutoHyphens/>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Программа</w:t>
            </w:r>
          </w:p>
          <w:p w:rsidR="000F22EB" w:rsidRPr="005D3679" w:rsidRDefault="000F22EB" w:rsidP="00D96175">
            <w:pPr>
              <w:tabs>
                <w:tab w:val="left" w:pos="708"/>
                <w:tab w:val="left" w:pos="5670"/>
                <w:tab w:val="left" w:leader="underscore" w:pos="8364"/>
              </w:tabs>
              <w:suppressAutoHyphens/>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Ребенок в мире поиска.</w:t>
            </w:r>
          </w:p>
          <w:p w:rsidR="000F22EB" w:rsidRPr="005D3679" w:rsidRDefault="000F22EB" w:rsidP="00D96175">
            <w:pPr>
              <w:tabs>
                <w:tab w:val="left" w:pos="708"/>
                <w:tab w:val="left" w:pos="5670"/>
                <w:tab w:val="left" w:leader="underscore" w:pos="8364"/>
              </w:tabs>
              <w:suppressAutoHyphens/>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О.В. Дыбина, Н.Н. Подъяков,</w:t>
            </w:r>
          </w:p>
          <w:p w:rsidR="000F22EB" w:rsidRPr="005D3679" w:rsidRDefault="000F22EB" w:rsidP="00D96175">
            <w:pPr>
              <w:tabs>
                <w:tab w:val="left" w:pos="708"/>
                <w:tab w:val="left" w:pos="5670"/>
                <w:tab w:val="left" w:leader="underscore" w:pos="8364"/>
              </w:tabs>
              <w:suppressAutoHyphens/>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Рахманова Н.П.,</w:t>
            </w:r>
          </w:p>
          <w:p w:rsidR="000F22EB" w:rsidRPr="005D3679" w:rsidRDefault="000F22EB" w:rsidP="00D96175">
            <w:pPr>
              <w:tabs>
                <w:tab w:val="left" w:pos="708"/>
                <w:tab w:val="left" w:pos="5670"/>
                <w:tab w:val="left" w:leader="underscore" w:pos="8364"/>
              </w:tabs>
              <w:suppressAutoHyphens/>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Щетинина В.В.</w:t>
            </w:r>
          </w:p>
          <w:p w:rsidR="000F22EB" w:rsidRPr="005D3679" w:rsidRDefault="000F22EB" w:rsidP="00D96175">
            <w:pPr>
              <w:tabs>
                <w:tab w:val="left" w:pos="708"/>
                <w:tab w:val="left" w:pos="5670"/>
                <w:tab w:val="left" w:leader="underscore" w:pos="8364"/>
              </w:tabs>
              <w:suppressAutoHyphens/>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 </w:t>
            </w:r>
          </w:p>
          <w:p w:rsidR="000F22EB" w:rsidRPr="005D3679" w:rsidRDefault="000F22EB" w:rsidP="00D96175">
            <w:pPr>
              <w:tabs>
                <w:tab w:val="left" w:pos="708"/>
                <w:tab w:val="left" w:pos="5670"/>
                <w:tab w:val="left" w:leader="underscore" w:pos="8364"/>
              </w:tabs>
              <w:suppressAutoHyphens/>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 </w:t>
            </w:r>
          </w:p>
          <w:p w:rsidR="000F22EB" w:rsidRPr="005D3679" w:rsidRDefault="000F22EB" w:rsidP="00D96175">
            <w:pPr>
              <w:pStyle w:val="a6"/>
              <w:widowControl w:val="0"/>
              <w:jc w:val="center"/>
              <w:rPr>
                <w:bCs/>
                <w:sz w:val="24"/>
                <w:szCs w:val="24"/>
                <w:lang w:eastAsia="en-US"/>
              </w:rPr>
            </w:pPr>
          </w:p>
          <w:p w:rsidR="000F22EB" w:rsidRPr="005D3679" w:rsidRDefault="000F22EB" w:rsidP="00D96175">
            <w:pPr>
              <w:pStyle w:val="a6"/>
              <w:rPr>
                <w:bCs/>
                <w:sz w:val="24"/>
                <w:szCs w:val="24"/>
                <w:lang w:eastAsia="en-US"/>
              </w:rPr>
            </w:pPr>
          </w:p>
        </w:tc>
        <w:tc>
          <w:tcPr>
            <w:tcW w:w="8498" w:type="dxa"/>
            <w:shd w:val="clear" w:color="auto" w:fill="FFFFFF" w:themeFill="background1"/>
          </w:tcPr>
          <w:p w:rsidR="000F22EB" w:rsidRPr="005D3679" w:rsidRDefault="005D3679" w:rsidP="00D96175">
            <w:pPr>
              <w:pStyle w:val="a6"/>
              <w:jc w:val="both"/>
              <w:rPr>
                <w:bCs/>
                <w:sz w:val="24"/>
                <w:szCs w:val="24"/>
                <w:lang w:eastAsia="en-US"/>
              </w:rPr>
            </w:pPr>
            <w:r>
              <w:rPr>
                <w:bCs/>
                <w:sz w:val="24"/>
                <w:szCs w:val="24"/>
                <w:lang w:eastAsia="en-US"/>
              </w:rPr>
              <w:t xml:space="preserve">Планируемые результаты: </w:t>
            </w:r>
            <w:r w:rsidR="000F22EB" w:rsidRPr="005D3679">
              <w:rPr>
                <w:bCs/>
                <w:sz w:val="24"/>
                <w:szCs w:val="24"/>
                <w:lang w:eastAsia="en-US"/>
              </w:rPr>
              <w:t>у детей дошкольного возраста развиваются предпосылки диалектического мышления, т.е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rsidR="000F22EB" w:rsidRPr="005D3679" w:rsidRDefault="000F22EB" w:rsidP="00D96175">
            <w:pPr>
              <w:pStyle w:val="a6"/>
              <w:jc w:val="both"/>
              <w:rPr>
                <w:bCs/>
                <w:sz w:val="24"/>
                <w:szCs w:val="24"/>
                <w:lang w:eastAsia="en-US"/>
              </w:rPr>
            </w:pPr>
            <w:r w:rsidRPr="005D3679">
              <w:rPr>
                <w:bCs/>
                <w:sz w:val="24"/>
                <w:szCs w:val="24"/>
                <w:lang w:eastAsia="en-US"/>
              </w:rPr>
              <w:t xml:space="preserve"> Развивается собственный познавательный опыт в обобщенном виде с помощью наглядных средств(эталонов, символов, условных заместителей, моделей)</w:t>
            </w:r>
          </w:p>
          <w:p w:rsidR="000F22EB" w:rsidRPr="005D3679" w:rsidRDefault="000F22EB" w:rsidP="00D96175">
            <w:pPr>
              <w:pStyle w:val="a6"/>
              <w:jc w:val="both"/>
              <w:rPr>
                <w:bCs/>
                <w:sz w:val="24"/>
                <w:szCs w:val="24"/>
                <w:lang w:eastAsia="en-US"/>
              </w:rPr>
            </w:pPr>
            <w:r w:rsidRPr="005D3679">
              <w:rPr>
                <w:bCs/>
                <w:sz w:val="24"/>
                <w:szCs w:val="24"/>
                <w:lang w:eastAsia="en-US"/>
              </w:rPr>
              <w:t>Расширяется перспектива поисково-познавательной деятельности путем включения детей в мыслительные, моделирующие, преобразующие действия.</w:t>
            </w:r>
          </w:p>
          <w:p w:rsidR="000F22EB" w:rsidRPr="005D3679" w:rsidRDefault="000F22EB" w:rsidP="00D96175">
            <w:pPr>
              <w:pStyle w:val="a6"/>
              <w:jc w:val="both"/>
              <w:rPr>
                <w:bCs/>
                <w:sz w:val="24"/>
                <w:szCs w:val="24"/>
                <w:lang w:eastAsia="en-US"/>
              </w:rPr>
            </w:pPr>
            <w:r w:rsidRPr="005D3679">
              <w:rPr>
                <w:bCs/>
                <w:sz w:val="24"/>
                <w:szCs w:val="24"/>
                <w:lang w:eastAsia="en-US"/>
              </w:rPr>
              <w:t xml:space="preserve"> У детей проявляется  инициатива, сообразительность, пытливость, самостоятельность, оценка и критичность отношения к миру.</w:t>
            </w:r>
          </w:p>
        </w:tc>
      </w:tr>
      <w:tr w:rsidR="000F22EB" w:rsidRPr="000F22EB" w:rsidTr="000F22EB">
        <w:tc>
          <w:tcPr>
            <w:tcW w:w="2490" w:type="dxa"/>
            <w:shd w:val="clear" w:color="auto" w:fill="FFFFFF" w:themeFill="background1"/>
          </w:tcPr>
          <w:p w:rsidR="000F22EB" w:rsidRPr="005D3679" w:rsidRDefault="000F22EB" w:rsidP="00D96175">
            <w:pPr>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Мы – комсомольчане»</w:t>
            </w:r>
          </w:p>
        </w:tc>
        <w:tc>
          <w:tcPr>
            <w:tcW w:w="8498" w:type="dxa"/>
            <w:shd w:val="clear" w:color="auto" w:fill="FFFFFF" w:themeFill="background1"/>
          </w:tcPr>
          <w:p w:rsidR="000F22EB" w:rsidRPr="005D3679" w:rsidRDefault="000F22EB" w:rsidP="005D3679">
            <w:pPr>
              <w:ind w:left="3"/>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Планируемые результаты:  дети дошкольного возраста проявляют чувство любви и привязанности к малой родине, городу, родному дому, проявляют на этой основе ценностные идеалы, гуманные чувства, нравственны</w:t>
            </w:r>
            <w:r w:rsidR="005D3679">
              <w:rPr>
                <w:rFonts w:ascii="Times New Roman" w:eastAsia="Times New Roman" w:hAnsi="Times New Roman"/>
                <w:bCs/>
                <w:sz w:val="24"/>
                <w:szCs w:val="24"/>
                <w:lang w:eastAsia="en-US"/>
              </w:rPr>
              <w:t>е отношений к окружающему миру.</w:t>
            </w:r>
          </w:p>
        </w:tc>
      </w:tr>
      <w:tr w:rsidR="000F22EB" w:rsidRPr="000F22EB" w:rsidTr="000F22EB">
        <w:tc>
          <w:tcPr>
            <w:tcW w:w="2490" w:type="dxa"/>
            <w:shd w:val="clear" w:color="auto" w:fill="FFFFFF" w:themeFill="background1"/>
          </w:tcPr>
          <w:p w:rsidR="000F22EB" w:rsidRPr="005D3679" w:rsidRDefault="000F22EB" w:rsidP="00D96175">
            <w:pPr>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Программа факультативного курса «Наш-дом природа» </w:t>
            </w:r>
          </w:p>
          <w:p w:rsidR="000F22EB" w:rsidRPr="005D3679" w:rsidRDefault="000F22EB" w:rsidP="00D96175">
            <w:pPr>
              <w:jc w:val="cente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Г.В. Бойко, О.В. Пронина.</w:t>
            </w:r>
          </w:p>
        </w:tc>
        <w:tc>
          <w:tcPr>
            <w:tcW w:w="8498" w:type="dxa"/>
            <w:shd w:val="clear" w:color="auto" w:fill="FFFFFF" w:themeFill="background1"/>
          </w:tcPr>
          <w:p w:rsidR="000F22EB" w:rsidRPr="005D3679" w:rsidRDefault="000F22EB" w:rsidP="00D96175">
            <w:pPr>
              <w:spacing w:line="235" w:lineRule="auto"/>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  Планируемые результаты: у детей формируется  целостный взгляд на природу и место человека в ней;</w:t>
            </w:r>
          </w:p>
          <w:p w:rsidR="000F22EB" w:rsidRPr="005D3679" w:rsidRDefault="000F22EB" w:rsidP="00D96175">
            <w:pPr>
              <w:spacing w:line="235" w:lineRule="auto"/>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Формируется   осознанно-правильное и отношение к объектам природы, которые находятся рядом с детьми;</w:t>
            </w:r>
          </w:p>
          <w:p w:rsidR="000F22EB" w:rsidRPr="005D3679" w:rsidRDefault="000F22EB" w:rsidP="005D3679">
            <w:pPr>
              <w:spacing w:line="235" w:lineRule="auto"/>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 в душе ребенка появляется  эмоциональный отк</w:t>
            </w:r>
            <w:r w:rsidR="005D3679">
              <w:rPr>
                <w:rFonts w:ascii="Times New Roman" w:eastAsia="Times New Roman" w:hAnsi="Times New Roman"/>
                <w:bCs/>
                <w:sz w:val="24"/>
                <w:szCs w:val="24"/>
                <w:lang w:eastAsia="en-US"/>
              </w:rPr>
              <w:t xml:space="preserve">лик радости на красоту природы; </w:t>
            </w:r>
            <w:r w:rsidRPr="005D3679">
              <w:rPr>
                <w:rFonts w:ascii="Times New Roman" w:eastAsia="Times New Roman" w:hAnsi="Times New Roman"/>
                <w:bCs/>
                <w:sz w:val="24"/>
                <w:szCs w:val="24"/>
                <w:lang w:eastAsia="en-US"/>
              </w:rPr>
              <w:t xml:space="preserve">появляются  представления о взаимодействии человека и природы.  </w:t>
            </w:r>
          </w:p>
        </w:tc>
      </w:tr>
      <w:tr w:rsidR="00F750E6" w:rsidRPr="000F22EB" w:rsidTr="000F22EB">
        <w:tc>
          <w:tcPr>
            <w:tcW w:w="2490" w:type="dxa"/>
            <w:shd w:val="clear" w:color="auto" w:fill="FFFFFF" w:themeFill="background1"/>
          </w:tcPr>
          <w:p w:rsidR="00F750E6" w:rsidRPr="00F750E6" w:rsidRDefault="00F750E6" w:rsidP="00710B01">
            <w:pPr>
              <w:jc w:val="center"/>
              <w:rPr>
                <w:rFonts w:ascii="Times New Roman" w:hAnsi="Times New Roman"/>
                <w:sz w:val="24"/>
                <w:szCs w:val="24"/>
              </w:rPr>
            </w:pPr>
            <w:r w:rsidRPr="00F750E6">
              <w:rPr>
                <w:rFonts w:ascii="Times New Roman" w:hAnsi="Times New Roman"/>
                <w:sz w:val="24"/>
                <w:szCs w:val="24"/>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tc>
        <w:tc>
          <w:tcPr>
            <w:tcW w:w="8498" w:type="dxa"/>
            <w:shd w:val="clear" w:color="auto" w:fill="FFFFFF" w:themeFill="background1"/>
          </w:tcPr>
          <w:p w:rsidR="00F750E6" w:rsidRPr="00F750E6" w:rsidRDefault="00F750E6" w:rsidP="00710B01">
            <w:pPr>
              <w:rPr>
                <w:rFonts w:ascii="Times New Roman" w:hAnsi="Times New Roman"/>
                <w:sz w:val="24"/>
                <w:szCs w:val="24"/>
              </w:rPr>
            </w:pPr>
            <w:r w:rsidRPr="005D3679">
              <w:rPr>
                <w:rFonts w:ascii="Times New Roman" w:eastAsia="Times New Roman" w:hAnsi="Times New Roman"/>
                <w:bCs/>
                <w:sz w:val="24"/>
                <w:szCs w:val="24"/>
                <w:lang w:eastAsia="en-US"/>
              </w:rPr>
              <w:t xml:space="preserve">Планируемые </w:t>
            </w:r>
            <w:r w:rsidRPr="00F750E6">
              <w:rPr>
                <w:rFonts w:ascii="Times New Roman" w:hAnsi="Times New Roman"/>
                <w:sz w:val="24"/>
                <w:szCs w:val="24"/>
              </w:rPr>
              <w:t>результаты освоения Программы дети: адекватно употребляют в играх, занятиях, общении со сверстниками</w:t>
            </w:r>
          </w:p>
          <w:p w:rsidR="00F750E6" w:rsidRPr="00F750E6" w:rsidRDefault="00F750E6" w:rsidP="00710B01">
            <w:pPr>
              <w:rPr>
                <w:rFonts w:ascii="Times New Roman" w:hAnsi="Times New Roman"/>
                <w:sz w:val="24"/>
                <w:szCs w:val="24"/>
              </w:rPr>
            </w:pPr>
            <w:r w:rsidRPr="00F750E6">
              <w:rPr>
                <w:rFonts w:ascii="Times New Roman" w:hAnsi="Times New Roman"/>
                <w:sz w:val="24"/>
                <w:szCs w:val="24"/>
              </w:rPr>
              <w:t>и взрослыми знакомые экономические ПОНЯТИЯ (В СООТВЕТСТВИИ с используемой Программой);</w:t>
            </w:r>
          </w:p>
          <w:p w:rsidR="00F750E6" w:rsidRPr="00F750E6" w:rsidRDefault="00F750E6" w:rsidP="00710B01">
            <w:pPr>
              <w:rPr>
                <w:rFonts w:ascii="Times New Roman" w:hAnsi="Times New Roman"/>
                <w:sz w:val="24"/>
                <w:szCs w:val="24"/>
              </w:rPr>
            </w:pPr>
            <w:r w:rsidRPr="00F750E6">
              <w:rPr>
                <w:rFonts w:ascii="Times New Roman" w:hAnsi="Times New Roman"/>
                <w:sz w:val="24"/>
                <w:szCs w:val="24"/>
              </w:rPr>
              <w:t>знают и называют разные места и учреждения торговли: рынок, магазин, ярмарка, супермаркет, интернет-магазин;</w:t>
            </w:r>
          </w:p>
          <w:p w:rsidR="00F750E6" w:rsidRPr="00F750E6" w:rsidRDefault="00F750E6" w:rsidP="00710B01">
            <w:pPr>
              <w:rPr>
                <w:rFonts w:ascii="Times New Roman" w:hAnsi="Times New Roman"/>
                <w:sz w:val="24"/>
                <w:szCs w:val="24"/>
              </w:rPr>
            </w:pPr>
            <w:r w:rsidRPr="00F750E6">
              <w:rPr>
                <w:rFonts w:ascii="Times New Roman" w:hAnsi="Times New Roman"/>
                <w:sz w:val="24"/>
                <w:szCs w:val="24"/>
              </w:rPr>
              <w:t>знают российские деньги, некоторые названия валют ближнего и дальнего зарубежья; понимают суть процесса обмена валюты (например, в путешествии);бережно, рационально, экономно используют расходные материалы для игр и занятий (бумагу, карандаши, краски, материю и др.);</w:t>
            </w:r>
          </w:p>
          <w:p w:rsidR="00F750E6" w:rsidRPr="00F750E6" w:rsidRDefault="00F750E6" w:rsidP="00710B01">
            <w:pPr>
              <w:rPr>
                <w:rFonts w:ascii="Times New Roman" w:hAnsi="Times New Roman"/>
                <w:sz w:val="24"/>
                <w:szCs w:val="24"/>
              </w:rPr>
            </w:pPr>
            <w:r w:rsidRPr="00F750E6">
              <w:rPr>
                <w:rFonts w:ascii="Times New Roman" w:hAnsi="Times New Roman"/>
                <w:sz w:val="24"/>
                <w:szCs w:val="24"/>
              </w:rPr>
              <w:t>следуют правилу: ничего не выбрасывай зря, если можно продлить жизнь вещи, лучше отдай, подари, порадуй другого, если она тебе не нужна</w:t>
            </w:r>
          </w:p>
          <w:p w:rsidR="00F750E6" w:rsidRPr="00F750E6" w:rsidRDefault="00F750E6" w:rsidP="00710B01">
            <w:pPr>
              <w:rPr>
                <w:rFonts w:ascii="Times New Roman" w:hAnsi="Times New Roman"/>
                <w:sz w:val="24"/>
                <w:szCs w:val="24"/>
              </w:rPr>
            </w:pPr>
            <w:r w:rsidRPr="00F750E6">
              <w:rPr>
                <w:rFonts w:ascii="Times New Roman" w:hAnsi="Times New Roman"/>
                <w:sz w:val="24"/>
                <w:szCs w:val="24"/>
              </w:rPr>
              <w:t>с удовольствием делают подарки другим и испытывают от этого радость; проявляют интерес к экономической деятельности взрослых (кем работают родители, как ведут хозяйство и т. д.);знают несколько современных профессий, содержание их деятельности (например, предприниматель, фермер, программист, модельер и др.);знают и называют разные виды ре</w:t>
            </w:r>
            <w:r>
              <w:rPr>
                <w:rFonts w:ascii="Times New Roman" w:hAnsi="Times New Roman"/>
                <w:sz w:val="24"/>
                <w:szCs w:val="24"/>
              </w:rPr>
              <w:t>кламы, ее назначение, способы</w:t>
            </w:r>
            <w:r w:rsidRPr="00F750E6">
              <w:rPr>
                <w:rFonts w:ascii="Times New Roman" w:hAnsi="Times New Roman"/>
                <w:sz w:val="24"/>
                <w:szCs w:val="24"/>
              </w:rPr>
              <w:t>“воздействия;</w:t>
            </w:r>
          </w:p>
          <w:p w:rsidR="00F750E6" w:rsidRPr="00F750E6" w:rsidRDefault="00F750E6" w:rsidP="00710B01">
            <w:pPr>
              <w:rPr>
                <w:rFonts w:ascii="Times New Roman" w:hAnsi="Times New Roman"/>
                <w:sz w:val="24"/>
                <w:szCs w:val="24"/>
              </w:rPr>
            </w:pPr>
            <w:r w:rsidRPr="00F750E6">
              <w:rPr>
                <w:rFonts w:ascii="Times New Roman" w:hAnsi="Times New Roman"/>
                <w:sz w:val="24"/>
                <w:szCs w:val="24"/>
              </w:rPr>
              <w:t>адекватно ведут себя в окружающем предметном, вещном мире, в природном окружении; в случаях поломка, порчи вещей, игрушек, игр проявляют заботу, пытаются исправить свою или чужую оплошность; любят трудиться, делать полезные предметы для себя и радовать других;</w:t>
            </w:r>
          </w:p>
          <w:p w:rsidR="00F750E6" w:rsidRPr="00F750E6" w:rsidRDefault="00F750E6" w:rsidP="00710B01">
            <w:pPr>
              <w:rPr>
                <w:rFonts w:ascii="Times New Roman" w:hAnsi="Times New Roman"/>
                <w:sz w:val="24"/>
                <w:szCs w:val="24"/>
              </w:rPr>
            </w:pPr>
            <w:r w:rsidRPr="00F750E6">
              <w:rPr>
                <w:rFonts w:ascii="Times New Roman" w:hAnsi="Times New Roman"/>
                <w:sz w:val="24"/>
                <w:szCs w:val="24"/>
              </w:rPr>
              <w:t>замечают и ценят заботу о себе, радуются новым покупкам; объясняют различие понятий благополучия, счастья и достатка; проявляют сочувствие в сложных ситуациях; переживают случаи порчи, ломки вещей, игрушек; сочувствуют и проявляют жалость к слабым, больным, пожилым людям ,ко всем живым существам, бережно относятся к природе;с удовольствием помогают взрослым, объясняют необходимость оказания помощи другим людям.</w:t>
            </w:r>
          </w:p>
        </w:tc>
      </w:tr>
    </w:tbl>
    <w:p w:rsidR="000F22EB" w:rsidRPr="000F22EB" w:rsidRDefault="000F22EB" w:rsidP="000F22EB">
      <w:pPr>
        <w:pStyle w:val="a6"/>
        <w:rPr>
          <w:bCs/>
          <w:szCs w:val="24"/>
        </w:rPr>
      </w:pPr>
    </w:p>
    <w:p w:rsidR="000F22EB" w:rsidRDefault="000F22EB" w:rsidP="009B5D91">
      <w:pPr>
        <w:pStyle w:val="a6"/>
        <w:numPr>
          <w:ilvl w:val="0"/>
          <w:numId w:val="11"/>
        </w:numPr>
        <w:rPr>
          <w:bCs/>
          <w:szCs w:val="24"/>
        </w:rPr>
      </w:pPr>
      <w:r>
        <w:rPr>
          <w:bCs/>
          <w:szCs w:val="24"/>
        </w:rPr>
        <w:t>Приоритетное направление.</w:t>
      </w:r>
    </w:p>
    <w:p w:rsidR="000F22EB" w:rsidRPr="000F22EB" w:rsidRDefault="000F22EB" w:rsidP="000F22EB">
      <w:pPr>
        <w:pStyle w:val="a6"/>
        <w:ind w:left="1069"/>
        <w:rPr>
          <w:bCs/>
          <w:szCs w:val="24"/>
        </w:rPr>
      </w:pPr>
    </w:p>
    <w:tbl>
      <w:tblPr>
        <w:tblStyle w:val="a5"/>
        <w:tblW w:w="0" w:type="auto"/>
        <w:tblInd w:w="-176" w:type="dxa"/>
        <w:tblBorders>
          <w:bottom w:val="none" w:sz="0" w:space="0" w:color="auto"/>
        </w:tblBorders>
        <w:shd w:val="clear" w:color="auto" w:fill="FFFFFF" w:themeFill="background1"/>
        <w:tblLook w:val="04A0" w:firstRow="1" w:lastRow="0" w:firstColumn="1" w:lastColumn="0" w:noHBand="0" w:noVBand="1"/>
      </w:tblPr>
      <w:tblGrid>
        <w:gridCol w:w="2672"/>
        <w:gridCol w:w="8492"/>
      </w:tblGrid>
      <w:tr w:rsidR="000F22EB" w:rsidRPr="005D3679" w:rsidTr="00FE0C5E">
        <w:tc>
          <w:tcPr>
            <w:tcW w:w="11164" w:type="dxa"/>
            <w:gridSpan w:val="2"/>
            <w:shd w:val="clear" w:color="auto" w:fill="FFFFFF" w:themeFill="background1"/>
          </w:tcPr>
          <w:p w:rsidR="000F22EB" w:rsidRPr="005D3679" w:rsidRDefault="000F22EB" w:rsidP="00D96175">
            <w:pPr>
              <w:pStyle w:val="a6"/>
              <w:widowControl w:val="0"/>
              <w:tabs>
                <w:tab w:val="left" w:pos="2842"/>
              </w:tabs>
              <w:ind w:firstLine="709"/>
              <w:jc w:val="center"/>
              <w:rPr>
                <w:bCs/>
                <w:sz w:val="24"/>
                <w:szCs w:val="24"/>
                <w:lang w:eastAsia="en-US"/>
              </w:rPr>
            </w:pPr>
            <w:r w:rsidRPr="005D3679">
              <w:rPr>
                <w:bCs/>
                <w:sz w:val="24"/>
                <w:szCs w:val="24"/>
                <w:lang w:eastAsia="en-US"/>
              </w:rPr>
              <w:t>Художественно – эстетическое развитие:</w:t>
            </w:r>
          </w:p>
        </w:tc>
      </w:tr>
      <w:tr w:rsidR="000F22EB" w:rsidRPr="005D3679" w:rsidTr="00FE0C5E">
        <w:tc>
          <w:tcPr>
            <w:tcW w:w="2672" w:type="dxa"/>
            <w:shd w:val="clear" w:color="auto" w:fill="FFFFFF" w:themeFill="background1"/>
          </w:tcPr>
          <w:p w:rsidR="000F22EB" w:rsidRPr="005D3679" w:rsidRDefault="000F22EB" w:rsidP="000F22EB">
            <w:pPr>
              <w:pStyle w:val="a6"/>
              <w:widowControl w:val="0"/>
              <w:tabs>
                <w:tab w:val="left" w:pos="2842"/>
              </w:tabs>
              <w:jc w:val="center"/>
              <w:rPr>
                <w:bCs/>
                <w:sz w:val="24"/>
                <w:szCs w:val="24"/>
                <w:lang w:eastAsia="en-US"/>
              </w:rPr>
            </w:pPr>
          </w:p>
        </w:tc>
        <w:tc>
          <w:tcPr>
            <w:tcW w:w="8492" w:type="dxa"/>
            <w:shd w:val="clear" w:color="auto" w:fill="FFFFFF" w:themeFill="background1"/>
          </w:tcPr>
          <w:p w:rsidR="000F22EB" w:rsidRPr="005D3679" w:rsidRDefault="000F22EB" w:rsidP="00D96175">
            <w:pPr>
              <w:pStyle w:val="a6"/>
              <w:widowControl w:val="0"/>
              <w:tabs>
                <w:tab w:val="left" w:pos="2842"/>
              </w:tabs>
              <w:jc w:val="both"/>
              <w:rPr>
                <w:bCs/>
                <w:sz w:val="24"/>
                <w:szCs w:val="24"/>
                <w:lang w:eastAsia="en-US"/>
              </w:rPr>
            </w:pPr>
          </w:p>
        </w:tc>
      </w:tr>
      <w:tr w:rsidR="000F22EB" w:rsidRPr="005D3679" w:rsidTr="00FE0C5E">
        <w:tc>
          <w:tcPr>
            <w:tcW w:w="2672" w:type="dxa"/>
            <w:shd w:val="clear" w:color="auto" w:fill="FFFFFF" w:themeFill="background1"/>
          </w:tcPr>
          <w:p w:rsidR="000F22EB" w:rsidRPr="005D3679" w:rsidRDefault="000F22EB" w:rsidP="00D96175">
            <w:pPr>
              <w:pStyle w:val="a6"/>
              <w:jc w:val="center"/>
              <w:rPr>
                <w:bCs/>
                <w:sz w:val="24"/>
                <w:szCs w:val="24"/>
                <w:lang w:eastAsia="en-US"/>
              </w:rPr>
            </w:pPr>
            <w:r w:rsidRPr="005D3679">
              <w:rPr>
                <w:bCs/>
                <w:sz w:val="24"/>
                <w:szCs w:val="24"/>
                <w:lang w:eastAsia="en-US"/>
              </w:rPr>
              <w:t>Программа</w:t>
            </w:r>
          </w:p>
          <w:p w:rsidR="000F22EB" w:rsidRPr="005D3679" w:rsidRDefault="000F22EB" w:rsidP="00D96175">
            <w:pPr>
              <w:pStyle w:val="a6"/>
              <w:jc w:val="center"/>
              <w:rPr>
                <w:bCs/>
                <w:sz w:val="24"/>
                <w:szCs w:val="24"/>
                <w:lang w:eastAsia="en-US"/>
              </w:rPr>
            </w:pPr>
            <w:r w:rsidRPr="005D3679">
              <w:rPr>
                <w:bCs/>
                <w:sz w:val="24"/>
                <w:szCs w:val="24"/>
                <w:lang w:eastAsia="en-US"/>
              </w:rPr>
              <w:t xml:space="preserve">«Волшебные краски года» </w:t>
            </w:r>
          </w:p>
          <w:p w:rsidR="000F22EB" w:rsidRPr="005D3679" w:rsidRDefault="000F22EB" w:rsidP="00D96175">
            <w:pPr>
              <w:pStyle w:val="a6"/>
              <w:jc w:val="center"/>
              <w:rPr>
                <w:bCs/>
                <w:sz w:val="24"/>
                <w:szCs w:val="24"/>
                <w:lang w:eastAsia="en-US"/>
              </w:rPr>
            </w:pPr>
            <w:r w:rsidRPr="005D3679">
              <w:rPr>
                <w:bCs/>
                <w:sz w:val="24"/>
                <w:szCs w:val="24"/>
                <w:lang w:eastAsia="en-US"/>
              </w:rPr>
              <w:t>Г.С.  Каринский</w:t>
            </w:r>
          </w:p>
        </w:tc>
        <w:tc>
          <w:tcPr>
            <w:tcW w:w="8492" w:type="dxa"/>
            <w:shd w:val="clear" w:color="auto" w:fill="FFFFFF" w:themeFill="background1"/>
          </w:tcPr>
          <w:p w:rsidR="000F22EB" w:rsidRPr="005D3679" w:rsidRDefault="000F22EB" w:rsidP="00D96175">
            <w:pP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Планируемые результаты   Старшая группа.</w:t>
            </w:r>
          </w:p>
          <w:p w:rsidR="000F22EB" w:rsidRPr="005D3679" w:rsidRDefault="000F22EB" w:rsidP="00D96175">
            <w:pP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Рисование:</w:t>
            </w:r>
          </w:p>
          <w:p w:rsidR="000F22EB" w:rsidRPr="005D3679" w:rsidRDefault="000F22EB" w:rsidP="00D96175">
            <w:pPr>
              <w:tabs>
                <w:tab w:val="left" w:pos="851"/>
              </w:tabs>
              <w:spacing w:after="160" w:line="259" w:lineRule="auto"/>
              <w:contextualSpacing/>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Знает способы работы акварелью («по - сырому», «по - сухому»)</w:t>
            </w:r>
          </w:p>
          <w:p w:rsidR="000F22EB" w:rsidRPr="005D3679" w:rsidRDefault="000F22EB" w:rsidP="00D96175">
            <w:pPr>
              <w:tabs>
                <w:tab w:val="left" w:pos="851"/>
              </w:tabs>
              <w:spacing w:after="160" w:line="259" w:lineRule="auto"/>
              <w:contextualSpacing/>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Использует различные оттенки цвета для создания выразительных образов: красный, оранжевый, желтый, зеленый, фиолетовый, коричневый;</w:t>
            </w:r>
          </w:p>
          <w:p w:rsidR="000F22EB" w:rsidRPr="005D3679" w:rsidRDefault="000F22EB" w:rsidP="00D96175">
            <w:pPr>
              <w:tabs>
                <w:tab w:val="left" w:pos="851"/>
              </w:tabs>
              <w:spacing w:after="160" w:line="259" w:lineRule="auto"/>
              <w:contextualSpacing/>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Располагает изображения на всем листе, одной линии, широкой полосе;</w:t>
            </w:r>
          </w:p>
          <w:p w:rsidR="000F22EB" w:rsidRPr="005D3679" w:rsidRDefault="000F22EB" w:rsidP="00D96175">
            <w:pPr>
              <w:tabs>
                <w:tab w:val="left" w:pos="851"/>
              </w:tabs>
              <w:contextualSpacing/>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Лепка:</w:t>
            </w:r>
          </w:p>
          <w:p w:rsidR="000F22EB" w:rsidRPr="005D3679" w:rsidRDefault="000F22EB" w:rsidP="00D96175">
            <w:pPr>
              <w:tabs>
                <w:tab w:val="left" w:pos="851"/>
              </w:tabs>
              <w:spacing w:after="160" w:line="259" w:lineRule="auto"/>
              <w:contextualSpacing/>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При создании объемных и рельефных изображений использует различные стеки, штампы и др.</w:t>
            </w:r>
          </w:p>
          <w:p w:rsidR="000F22EB" w:rsidRPr="005D3679" w:rsidRDefault="000F22EB" w:rsidP="00D96175">
            <w:pPr>
              <w:tabs>
                <w:tab w:val="left" w:pos="851"/>
              </w:tabs>
              <w:contextualSpacing/>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Аппликация:</w:t>
            </w:r>
          </w:p>
          <w:p w:rsidR="000F22EB" w:rsidRPr="005D3679" w:rsidRDefault="000F22EB" w:rsidP="00D96175">
            <w:pPr>
              <w:tabs>
                <w:tab w:val="left" w:pos="851"/>
              </w:tabs>
              <w:contextualSpacing/>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В работе использует разнообразные материалы: бумагу разного качества, ткань, природный материал;</w:t>
            </w:r>
          </w:p>
          <w:p w:rsidR="000F22EB" w:rsidRPr="005D3679" w:rsidRDefault="000F22EB" w:rsidP="000F22EB">
            <w:pPr>
              <w:tabs>
                <w:tab w:val="left" w:pos="851"/>
              </w:tabs>
              <w:spacing w:after="160" w:line="259" w:lineRule="auto"/>
              <w:contextualSpacing/>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Применяет технику обрывания для получения целостного образа или создания мозаичной аппликации.</w:t>
            </w:r>
          </w:p>
        </w:tc>
      </w:tr>
      <w:tr w:rsidR="000F22EB" w:rsidRPr="005D3679" w:rsidTr="00FE0C5E">
        <w:tc>
          <w:tcPr>
            <w:tcW w:w="2672" w:type="dxa"/>
            <w:shd w:val="clear" w:color="auto" w:fill="FFFFFF" w:themeFill="background1"/>
          </w:tcPr>
          <w:p w:rsidR="000F22EB" w:rsidRPr="005D3679" w:rsidRDefault="000F22EB" w:rsidP="00D96175">
            <w:pPr>
              <w:pStyle w:val="a6"/>
              <w:jc w:val="center"/>
              <w:rPr>
                <w:bCs/>
                <w:sz w:val="24"/>
                <w:szCs w:val="24"/>
                <w:lang w:eastAsia="en-US"/>
              </w:rPr>
            </w:pPr>
            <w:r w:rsidRPr="005D3679">
              <w:rPr>
                <w:bCs/>
                <w:sz w:val="24"/>
                <w:szCs w:val="24"/>
                <w:lang w:eastAsia="en-US"/>
              </w:rPr>
              <w:t>«Ожидание чуда»(технология)</w:t>
            </w:r>
          </w:p>
          <w:p w:rsidR="000F22EB" w:rsidRPr="005D3679" w:rsidRDefault="000F22EB" w:rsidP="00D96175">
            <w:pPr>
              <w:pStyle w:val="a6"/>
              <w:jc w:val="center"/>
              <w:rPr>
                <w:bCs/>
                <w:sz w:val="24"/>
                <w:szCs w:val="24"/>
                <w:lang w:eastAsia="en-US"/>
              </w:rPr>
            </w:pPr>
            <w:r w:rsidRPr="005D3679">
              <w:rPr>
                <w:bCs/>
                <w:sz w:val="24"/>
                <w:szCs w:val="24"/>
                <w:lang w:eastAsia="en-US"/>
              </w:rPr>
              <w:t xml:space="preserve"> Л.В. Гераскина</w:t>
            </w:r>
          </w:p>
        </w:tc>
        <w:tc>
          <w:tcPr>
            <w:tcW w:w="8492" w:type="dxa"/>
            <w:shd w:val="clear" w:color="auto" w:fill="FFFFFF" w:themeFill="background1"/>
          </w:tcPr>
          <w:p w:rsidR="000F22EB" w:rsidRPr="005D3679" w:rsidRDefault="000F22EB" w:rsidP="00D96175">
            <w:pP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Планируемые результаты:                                                  </w:t>
            </w:r>
          </w:p>
          <w:p w:rsidR="000F22EB" w:rsidRPr="005D3679" w:rsidRDefault="000F22EB" w:rsidP="000F22EB">
            <w:pPr>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  Старшая группа 5-6 лет</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Слушание музыки:</w:t>
            </w:r>
            <w:r w:rsidR="00FE0C5E" w:rsidRPr="005D3679">
              <w:rPr>
                <w:rFonts w:ascii="Times New Roman" w:eastAsia="Times New Roman" w:hAnsi="Times New Roman"/>
                <w:bCs/>
                <w:sz w:val="24"/>
                <w:szCs w:val="24"/>
                <w:lang w:eastAsia="en-US"/>
              </w:rPr>
              <w:t xml:space="preserve"> </w:t>
            </w:r>
            <w:r w:rsidRPr="005D3679">
              <w:rPr>
                <w:rFonts w:ascii="Times New Roman" w:eastAsia="Times New Roman" w:hAnsi="Times New Roman"/>
                <w:bCs/>
                <w:sz w:val="24"/>
                <w:szCs w:val="24"/>
                <w:lang w:eastAsia="en-US"/>
              </w:rPr>
              <w:t>У ребёнка развиты элементы слушательского восприятия - музыка вызывает у ребёнка сопереживание, сочувствие, адекватное содержанию музыкального образа, побуждает к размышлениям о нем, его настроении. Умеет осуществлять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ее слушания. Запоминает и узнаёт мелодии по отдельным фрагментам произведения (вступление,</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заключение, музыкальная фраза).Имеет представление о жанровых особенностях  музыкальных произведений - песня, танец, марш.</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Различает  музыкальные образы в двух-трёх  контрастных частях музыки. Формирует  динамический слух, нацеливаясь на различении трёх динамических оттенков (очень громко, громко, тихо) ; звуковысотное восприятии( различает звуки кварты, терции).</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Пение: Развивает выразительность пенсии: поёт легко, весело, напевно, точно интонируя мелодию и правильно передавая ритмический рисунок; чётко произнося текст, беря дыхания между фразами.</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Способен самостоятельно петь несложные песни  без музыкального сопровождения.</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Различает направление движения мелодии, звуки по длительности и по высоте в пределах квинты. Сравнивает своё пение с пением сверстников, сопоставляет различные по характеру музыкальные фразы, предложения, оценивает качество исполнения песни. </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Песенное творчество: Умеет импровизировать окончание мелодии, начатой взрослым, односложный музыкальный ответ на вопрос педагога. Придумывает мелодии в определённом жанре – колыбельная, плясовая, марш.</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Музыкально-ритмические движения: У ребёнка развито чувство ритма,  умение передавать  через движения характер </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музыки, её эмоциональное содержание. Свободно ориентируется в пространстве, выполняет простейшие перестроения, </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самостоятельно переходит от умеренного к быстрому или медленному темпу, меняет движения в соответствии с музыкальными фразами. Совершенствует танцевальные движения: поскоки, приставной шаг,  прямой галоп, </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мягкий пружинящий шаг, кружение в поскоке парами. Знаком с русским хороводом, пляской, а также с танцами других народов.</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 xml:space="preserve">Музыкально-игровая , театрализованная деятельность </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Умеет инсценировать песни; передавать в развитии характерные черты музыкального образа, сказочных животных и птиц. Развито танцевальное творчество: придумывает движения к пляскам, танцам, составляет композицию танца, проявляя самостоятельность в творчестве. Самостоятельно придумывает движения, отражающие содержание песни. Активен в театрализации</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Игра на детских музыкальных инструментах:</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Совершенствует игру на металлофоне в ансамбле, исполняет знакомые песни, выученные на одной-двух пластинках; воспроизводит различные ритмы на ударных инструментах. Знания о музыкальных инструментах: название, характер звучания, приёмы игры н</w:t>
            </w:r>
          </w:p>
          <w:p w:rsidR="000F22EB" w:rsidRPr="005D3679" w:rsidRDefault="000F22EB" w:rsidP="00D96175">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а них, расположение низких и высоких звуков. Развивает способность чувствовать строй, ансамбль в игре несложных  песенок</w:t>
            </w:r>
          </w:p>
          <w:p w:rsidR="000F22EB" w:rsidRPr="005D3679" w:rsidRDefault="000F22EB" w:rsidP="005D3679">
            <w:pPr>
              <w:jc w:val="both"/>
              <w:rPr>
                <w:rFonts w:ascii="Times New Roman" w:eastAsia="Times New Roman" w:hAnsi="Times New Roman"/>
                <w:bCs/>
                <w:sz w:val="24"/>
                <w:szCs w:val="24"/>
                <w:lang w:eastAsia="en-US"/>
              </w:rPr>
            </w:pPr>
            <w:r w:rsidRPr="005D3679">
              <w:rPr>
                <w:rFonts w:ascii="Times New Roman" w:eastAsia="Times New Roman" w:hAnsi="Times New Roman"/>
                <w:bCs/>
                <w:sz w:val="24"/>
                <w:szCs w:val="24"/>
                <w:lang w:eastAsia="en-US"/>
              </w:rPr>
              <w:t>небольшими подгруппами и индивидуально, начинать и заканчивать  игру с началом и окончанием  музыки, соб</w:t>
            </w:r>
            <w:r w:rsidR="005D3679">
              <w:rPr>
                <w:rFonts w:ascii="Times New Roman" w:eastAsia="Times New Roman" w:hAnsi="Times New Roman"/>
                <w:bCs/>
                <w:sz w:val="24"/>
                <w:szCs w:val="24"/>
                <w:lang w:eastAsia="en-US"/>
              </w:rPr>
              <w:t>людая при этом динамику и темп.</w:t>
            </w:r>
          </w:p>
        </w:tc>
      </w:tr>
      <w:tr w:rsidR="000F22EB" w:rsidRPr="005D3679" w:rsidTr="00FE0C5E">
        <w:tc>
          <w:tcPr>
            <w:tcW w:w="2672" w:type="dxa"/>
            <w:tcBorders>
              <w:bottom w:val="single" w:sz="4" w:space="0" w:color="000000"/>
            </w:tcBorders>
            <w:shd w:val="clear" w:color="auto" w:fill="FFFFFF" w:themeFill="background1"/>
          </w:tcPr>
          <w:p w:rsidR="000F22EB" w:rsidRPr="005D3679" w:rsidRDefault="000F22EB" w:rsidP="00D96175">
            <w:pPr>
              <w:pStyle w:val="a6"/>
              <w:jc w:val="center"/>
              <w:rPr>
                <w:bCs/>
                <w:sz w:val="24"/>
                <w:szCs w:val="24"/>
                <w:lang w:eastAsia="en-US"/>
              </w:rPr>
            </w:pPr>
            <w:r w:rsidRPr="005D3679">
              <w:rPr>
                <w:bCs/>
                <w:sz w:val="24"/>
                <w:szCs w:val="24"/>
                <w:lang w:eastAsia="en-US"/>
              </w:rPr>
              <w:t xml:space="preserve"> « Музыкальные шедевры»</w:t>
            </w:r>
          </w:p>
          <w:p w:rsidR="000F22EB" w:rsidRPr="005D3679" w:rsidRDefault="000F22EB" w:rsidP="00D96175">
            <w:pPr>
              <w:pStyle w:val="a6"/>
              <w:jc w:val="center"/>
              <w:rPr>
                <w:bCs/>
                <w:sz w:val="24"/>
                <w:szCs w:val="24"/>
                <w:lang w:eastAsia="en-US"/>
              </w:rPr>
            </w:pPr>
            <w:r w:rsidRPr="005D3679">
              <w:rPr>
                <w:bCs/>
                <w:sz w:val="24"/>
                <w:szCs w:val="24"/>
                <w:lang w:eastAsia="en-US"/>
              </w:rPr>
              <w:t xml:space="preserve">О.П. Радынова                                  </w:t>
            </w:r>
          </w:p>
        </w:tc>
        <w:tc>
          <w:tcPr>
            <w:tcW w:w="8492" w:type="dxa"/>
            <w:tcBorders>
              <w:bottom w:val="single" w:sz="4" w:space="0" w:color="000000"/>
            </w:tcBorders>
            <w:shd w:val="clear" w:color="auto" w:fill="FFFFFF" w:themeFill="background1"/>
          </w:tcPr>
          <w:p w:rsidR="000F22EB" w:rsidRPr="005D3679" w:rsidRDefault="000F22EB" w:rsidP="00D96175">
            <w:pPr>
              <w:pStyle w:val="a6"/>
              <w:jc w:val="both"/>
              <w:rPr>
                <w:bCs/>
                <w:sz w:val="24"/>
                <w:szCs w:val="24"/>
                <w:lang w:eastAsia="en-US"/>
              </w:rPr>
            </w:pPr>
            <w:r w:rsidRPr="005D3679">
              <w:rPr>
                <w:bCs/>
                <w:sz w:val="24"/>
                <w:szCs w:val="24"/>
                <w:lang w:eastAsia="en-US"/>
              </w:rPr>
              <w:t xml:space="preserve">Планируемые результаты: </w:t>
            </w:r>
            <w:r w:rsidRPr="005D3679">
              <w:rPr>
                <w:bCs/>
                <w:sz w:val="24"/>
                <w:szCs w:val="24"/>
                <w:lang w:eastAsia="en-US"/>
              </w:rPr>
              <w:tab/>
            </w:r>
          </w:p>
          <w:p w:rsidR="000F22EB" w:rsidRPr="005D3679" w:rsidRDefault="000F22EB" w:rsidP="00D96175">
            <w:pPr>
              <w:pStyle w:val="a6"/>
              <w:jc w:val="both"/>
              <w:rPr>
                <w:bCs/>
                <w:sz w:val="24"/>
                <w:szCs w:val="24"/>
                <w:lang w:eastAsia="en-US"/>
              </w:rPr>
            </w:pPr>
            <w:r w:rsidRPr="005D3679">
              <w:rPr>
                <w:bCs/>
                <w:sz w:val="24"/>
                <w:szCs w:val="24"/>
                <w:lang w:eastAsia="en-US"/>
              </w:rPr>
              <w:t>У детей накапливается опыт восприятия произведений мировой музыкальной культуры разных эпох и стилей и народной музыки, формируется тезаурус (сокровищницу впечатлений);</w:t>
            </w:r>
          </w:p>
          <w:p w:rsidR="000F22EB" w:rsidRPr="005D3679" w:rsidRDefault="000F22EB" w:rsidP="00D96175">
            <w:pPr>
              <w:pStyle w:val="a6"/>
              <w:jc w:val="both"/>
              <w:rPr>
                <w:bCs/>
                <w:sz w:val="24"/>
                <w:szCs w:val="24"/>
                <w:lang w:eastAsia="en-US"/>
              </w:rPr>
            </w:pPr>
            <w:r w:rsidRPr="005D3679">
              <w:rPr>
                <w:bCs/>
                <w:sz w:val="24"/>
                <w:szCs w:val="24"/>
                <w:lang w:eastAsia="en-US"/>
              </w:rPr>
              <w:t>У ребенка проявляется сопереживание музыке,   эмоциональная отзывчивость, развивается музыкальные способности, воспитываются эстетические чувства; Развивается музыкальное мышление детей (осознание эмоционального содержания музыки, выразительного значения музыкальной формы, языка, музыки, жанра и др.);</w:t>
            </w:r>
          </w:p>
          <w:p w:rsidR="000F22EB" w:rsidRPr="005D3679" w:rsidRDefault="000F22EB" w:rsidP="00D96175">
            <w:pPr>
              <w:pStyle w:val="a6"/>
              <w:jc w:val="both"/>
              <w:rPr>
                <w:bCs/>
                <w:sz w:val="24"/>
                <w:szCs w:val="24"/>
                <w:lang w:eastAsia="en-US"/>
              </w:rPr>
            </w:pPr>
            <w:r w:rsidRPr="005D3679">
              <w:rPr>
                <w:bCs/>
                <w:sz w:val="24"/>
                <w:szCs w:val="24"/>
                <w:lang w:eastAsia="en-US"/>
              </w:rPr>
              <w:t>Развивается творческое воображение (образные высказывания о музыке, проявления творческой активности); Дети выражают свои музыкальные впечатления в исполнительской, творческой деятельности (в образном слове, рисунках, пластике, инсценировках);</w:t>
            </w:r>
          </w:p>
          <w:p w:rsidR="000F22EB" w:rsidRPr="005D3679" w:rsidRDefault="000F22EB" w:rsidP="00D96175">
            <w:pPr>
              <w:pStyle w:val="a6"/>
              <w:jc w:val="both"/>
              <w:rPr>
                <w:bCs/>
                <w:sz w:val="24"/>
                <w:szCs w:val="24"/>
                <w:lang w:eastAsia="en-US"/>
              </w:rPr>
            </w:pPr>
            <w:r w:rsidRPr="005D3679">
              <w:rPr>
                <w:bCs/>
                <w:sz w:val="24"/>
                <w:szCs w:val="24"/>
                <w:lang w:eastAsia="en-US"/>
              </w:rPr>
              <w:t xml:space="preserve">Появляются знания детей о музыке; интерес к музыке, развиваются музыкально-эстетические потребности, начала вкуса, признание ценности музыки,  представления о красоте; </w:t>
            </w:r>
          </w:p>
          <w:p w:rsidR="000F22EB" w:rsidRPr="005D3679" w:rsidRDefault="000F22EB" w:rsidP="00D96175">
            <w:pPr>
              <w:pStyle w:val="a6"/>
              <w:jc w:val="both"/>
              <w:rPr>
                <w:bCs/>
                <w:sz w:val="24"/>
                <w:szCs w:val="24"/>
                <w:lang w:eastAsia="en-US"/>
              </w:rPr>
            </w:pPr>
            <w:r w:rsidRPr="005D3679">
              <w:rPr>
                <w:bCs/>
                <w:sz w:val="24"/>
                <w:szCs w:val="24"/>
                <w:lang w:eastAsia="en-US"/>
              </w:rPr>
              <w:t>Стремятся оценивать музыку (эмоциональной и словесной), проявляют оценочное отношения Дети воспринимают музыкальные образы, хорошо развиты: слух, чувство ритма и красоты мелодии, индивидуальные музыкальные способности. Знают народно-традиционную и мировую музыкальную культуру</w:t>
            </w:r>
          </w:p>
        </w:tc>
      </w:tr>
    </w:tbl>
    <w:p w:rsidR="000F22EB" w:rsidRPr="000F22EB" w:rsidRDefault="000F22EB" w:rsidP="000F22EB">
      <w:pPr>
        <w:pStyle w:val="a6"/>
        <w:rPr>
          <w:bCs/>
          <w:szCs w:val="24"/>
        </w:rPr>
      </w:pPr>
    </w:p>
    <w:p w:rsidR="000F22EB" w:rsidRPr="00FE0C5E" w:rsidRDefault="00FE0C5E" w:rsidP="009B5D91">
      <w:pPr>
        <w:pStyle w:val="a6"/>
        <w:numPr>
          <w:ilvl w:val="0"/>
          <w:numId w:val="11"/>
        </w:numPr>
        <w:rPr>
          <w:b/>
          <w:bCs/>
          <w:szCs w:val="24"/>
        </w:rPr>
      </w:pPr>
      <w:r w:rsidRPr="00FE0C5E">
        <w:rPr>
          <w:b/>
          <w:bCs/>
          <w:szCs w:val="24"/>
        </w:rPr>
        <w:t>Инновационное направление.</w:t>
      </w:r>
    </w:p>
    <w:p w:rsidR="000F22EB" w:rsidRPr="005D3679" w:rsidRDefault="000F22EB" w:rsidP="000F22EB">
      <w:pPr>
        <w:pStyle w:val="a6"/>
        <w:rPr>
          <w:bCs/>
          <w:sz w:val="24"/>
          <w:szCs w:val="24"/>
        </w:rPr>
      </w:pPr>
    </w:p>
    <w:tbl>
      <w:tblPr>
        <w:tblW w:w="11057" w:type="dxa"/>
        <w:tblInd w:w="-34" w:type="dxa"/>
        <w:tblBorders>
          <w:top w:val="single" w:sz="4" w:space="0" w:color="000000"/>
          <w:left w:val="single" w:sz="4" w:space="0" w:color="000000"/>
          <w:bottom w:val="single" w:sz="4" w:space="0" w:color="000000"/>
        </w:tblBorders>
        <w:shd w:val="clear" w:color="auto" w:fill="FFFFFF" w:themeFill="background1"/>
        <w:tblCellMar>
          <w:left w:w="10" w:type="dxa"/>
          <w:right w:w="10" w:type="dxa"/>
        </w:tblCellMar>
        <w:tblLook w:val="04A0" w:firstRow="1" w:lastRow="0" w:firstColumn="1" w:lastColumn="0" w:noHBand="0" w:noVBand="1"/>
      </w:tblPr>
      <w:tblGrid>
        <w:gridCol w:w="594"/>
        <w:gridCol w:w="2834"/>
        <w:gridCol w:w="7629"/>
      </w:tblGrid>
      <w:tr w:rsidR="000F22EB" w:rsidRPr="005D3679" w:rsidTr="00FE0C5E">
        <w:trPr>
          <w:cantSplit/>
          <w:trHeight w:val="674"/>
        </w:trPr>
        <w:tc>
          <w:tcPr>
            <w:tcW w:w="59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vAlign w:val="center"/>
            <w:hideMark/>
          </w:tcPr>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w:t>
            </w:r>
          </w:p>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п/п</w:t>
            </w:r>
          </w:p>
        </w:tc>
        <w:tc>
          <w:tcPr>
            <w:tcW w:w="283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vAlign w:val="center"/>
            <w:hideMark/>
          </w:tcPr>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Парциальная</w:t>
            </w:r>
          </w:p>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Программа, пособия, технологии.</w:t>
            </w:r>
          </w:p>
        </w:tc>
        <w:tc>
          <w:tcPr>
            <w:tcW w:w="76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 xml:space="preserve">  Планируемые результаты</w:t>
            </w:r>
          </w:p>
        </w:tc>
      </w:tr>
      <w:tr w:rsidR="000F22EB" w:rsidRPr="005D3679" w:rsidTr="00FE0C5E">
        <w:trPr>
          <w:cantSplit/>
        </w:trPr>
        <w:tc>
          <w:tcPr>
            <w:tcW w:w="59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hideMark/>
          </w:tcPr>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1.</w:t>
            </w:r>
          </w:p>
        </w:tc>
        <w:tc>
          <w:tcPr>
            <w:tcW w:w="283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hideMark/>
          </w:tcPr>
          <w:p w:rsidR="000F22EB" w:rsidRPr="005D3679" w:rsidRDefault="000F22EB" w:rsidP="00D96175">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Николаева С.Н.   «Экологическое воспитание детей третий год жизни»</w:t>
            </w:r>
          </w:p>
        </w:tc>
        <w:tc>
          <w:tcPr>
            <w:tcW w:w="76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 xml:space="preserve"> Планируемые результаты: У детей накапливается конкретные, чувственные представлений о предметах и явлениях природы.</w:t>
            </w:r>
          </w:p>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Они  различают и правильно называют предметы и объекты природы, с которыми они постоянно взаимодействуют, могут начать познавать их главные сенсорные свойства-форму, цвет, величину, степень твердости и мягкости предметов и характер поверхности, а также видимые составные части объектов; кроме того, получают первоначальные представления о возможной деятельности с ними.</w:t>
            </w:r>
          </w:p>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Формируется понимания детьми специфики живого объекта, его принципиального отличия от предмета (неживого объекта).</w:t>
            </w:r>
          </w:p>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Формируются элементарные умения правильного взаимодействия с растениями и животными.</w:t>
            </w:r>
          </w:p>
        </w:tc>
      </w:tr>
      <w:tr w:rsidR="000F22EB" w:rsidRPr="005D3679" w:rsidTr="00FE0C5E">
        <w:trPr>
          <w:cantSplit/>
          <w:trHeight w:val="982"/>
        </w:trPr>
        <w:tc>
          <w:tcPr>
            <w:tcW w:w="59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hideMark/>
          </w:tcPr>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2.</w:t>
            </w:r>
          </w:p>
        </w:tc>
        <w:tc>
          <w:tcPr>
            <w:tcW w:w="283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hideMark/>
          </w:tcPr>
          <w:p w:rsidR="000F22EB" w:rsidRPr="005D3679" w:rsidRDefault="000F22EB" w:rsidP="00D96175">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Воронкевич О.А. 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76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0F22EB" w:rsidRPr="005D3679" w:rsidRDefault="000F22EB" w:rsidP="00D96175">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Планируемые результаты: У детей развивается познавательный интерес к природе, психические процессы, логическое мышление, познавательно-исследовательская деятельность; сформированы представления о системном строении природы, дети   осознанно, бережно  относятся к природе.</w:t>
            </w:r>
          </w:p>
        </w:tc>
      </w:tr>
      <w:tr w:rsidR="000F22EB" w:rsidRPr="005D3679" w:rsidTr="00FE0C5E">
        <w:trPr>
          <w:cantSplit/>
          <w:trHeight w:val="982"/>
        </w:trPr>
        <w:tc>
          <w:tcPr>
            <w:tcW w:w="59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3.</w:t>
            </w:r>
          </w:p>
        </w:tc>
        <w:tc>
          <w:tcPr>
            <w:tcW w:w="283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0F22EB" w:rsidRPr="005D3679" w:rsidRDefault="000F22EB" w:rsidP="00D96175">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Леонова Н.Н.</w:t>
            </w:r>
          </w:p>
          <w:p w:rsidR="000F22EB" w:rsidRPr="005D3679" w:rsidRDefault="000F22EB" w:rsidP="00D96175">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Мир природы Родной страны. Планирование, содержание занятий по художественному краеведению.</w:t>
            </w:r>
          </w:p>
        </w:tc>
        <w:tc>
          <w:tcPr>
            <w:tcW w:w="76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0F22EB" w:rsidRPr="005D3679" w:rsidRDefault="000F22EB" w:rsidP="00D96175">
            <w:pPr>
              <w:autoSpaceDE w:val="0"/>
              <w:autoSpaceDN w:val="0"/>
              <w:adjustRightInd w:val="0"/>
              <w:spacing w:after="0" w:line="240" w:lineRule="auto"/>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 xml:space="preserve"> Планируемые результаты: У детей появляются знания о природном наследии, дети умеют сравнивать растения и животные по разным основаниям, относить их к определённым группам (деревья, кусты, птицы, звери, насекомые, травы, грибы)по признакам сходства. Появляются знания о неживой природе как о среде обитания животных и растений, особенностях различных объектов неживой природы.</w:t>
            </w:r>
          </w:p>
          <w:p w:rsidR="000F22EB" w:rsidRPr="005D3679" w:rsidRDefault="000F22EB" w:rsidP="00D96175">
            <w:pPr>
              <w:autoSpaceDE w:val="0"/>
              <w:autoSpaceDN w:val="0"/>
              <w:adjustRightInd w:val="0"/>
              <w:spacing w:after="0" w:line="240" w:lineRule="auto"/>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Сформированы умения детей устанавливать последовательность сезонных изменений природе и в жизни людей, понимать причины этих явлений.</w:t>
            </w:r>
          </w:p>
          <w:p w:rsidR="000F22EB" w:rsidRPr="005D3679" w:rsidRDefault="000F22EB" w:rsidP="00D96175">
            <w:pPr>
              <w:autoSpaceDE w:val="0"/>
              <w:autoSpaceDN w:val="0"/>
              <w:adjustRightInd w:val="0"/>
              <w:spacing w:after="0" w:line="240" w:lineRule="auto"/>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Дети умеют различать домашних и диких животных по существенному признаку. Дошкольники умеют классифицировать животных и растения по местам их произрастания и обитания(обитатели леса, луга, водоема и т.д.)</w:t>
            </w:r>
          </w:p>
          <w:p w:rsidR="000F22EB" w:rsidRPr="005D3679" w:rsidRDefault="000F22EB" w:rsidP="00D96175">
            <w:pPr>
              <w:autoSpaceDE w:val="0"/>
              <w:autoSpaceDN w:val="0"/>
              <w:adjustRightInd w:val="0"/>
              <w:spacing w:after="0" w:line="240" w:lineRule="auto"/>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Составляют описательные рассказы о хорошо знакомых им объектах природы, описывают красоту природы .</w:t>
            </w:r>
          </w:p>
          <w:p w:rsidR="000F22EB" w:rsidRPr="005D3679" w:rsidRDefault="000F22EB" w:rsidP="00D96175">
            <w:pPr>
              <w:autoSpaceDE w:val="0"/>
              <w:autoSpaceDN w:val="0"/>
              <w:adjustRightInd w:val="0"/>
              <w:spacing w:after="0" w:line="240" w:lineRule="auto"/>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Сформированы интерес к проявлениям красоты в окружающем мире, желание задавать вопросы, высказывать собственные предпочтения.</w:t>
            </w:r>
          </w:p>
          <w:p w:rsidR="000F22EB" w:rsidRPr="005D3679" w:rsidRDefault="000F22EB" w:rsidP="00D96175">
            <w:pPr>
              <w:autoSpaceDE w:val="0"/>
              <w:autoSpaceDN w:val="0"/>
              <w:adjustRightInd w:val="0"/>
              <w:spacing w:after="0" w:line="240" w:lineRule="auto"/>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У детей воспитывается литературно-художественный вкус, способность понимать настроение произведения, дети чувствуют музыкальность, звучность и ритмичность поэтических текстов, красоту, образность и выразительность языка сказок и рассказов на краеведческую тематику.</w:t>
            </w:r>
          </w:p>
          <w:p w:rsidR="000F22EB" w:rsidRPr="005D3679" w:rsidRDefault="000F22EB" w:rsidP="00D96175">
            <w:pPr>
              <w:autoSpaceDE w:val="0"/>
              <w:autoSpaceDN w:val="0"/>
              <w:adjustRightInd w:val="0"/>
              <w:spacing w:after="0" w:line="240" w:lineRule="auto"/>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Сформированы основы безопасного поведения в природе.</w:t>
            </w:r>
          </w:p>
        </w:tc>
      </w:tr>
      <w:tr w:rsidR="000F22EB" w:rsidRPr="005D3679" w:rsidTr="00FE0C5E">
        <w:trPr>
          <w:cantSplit/>
          <w:trHeight w:val="982"/>
        </w:trPr>
        <w:tc>
          <w:tcPr>
            <w:tcW w:w="59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4.</w:t>
            </w:r>
          </w:p>
        </w:tc>
        <w:tc>
          <w:tcPr>
            <w:tcW w:w="283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0F22EB" w:rsidRPr="005D3679" w:rsidRDefault="000F22EB" w:rsidP="00D96175">
            <w:pPr>
              <w:tabs>
                <w:tab w:val="left" w:pos="708"/>
                <w:tab w:val="left" w:pos="5670"/>
                <w:tab w:val="left" w:leader="underscore" w:pos="8364"/>
              </w:tabs>
              <w:suppressAutoHyphens/>
              <w:spacing w:after="0" w:line="240" w:lineRule="auto"/>
              <w:rPr>
                <w:rFonts w:ascii="Times New Roman" w:eastAsia="Times New Roman" w:hAnsi="Times New Roman" w:cs="Times New Roman"/>
                <w:bCs/>
                <w:sz w:val="24"/>
                <w:szCs w:val="24"/>
                <w:lang w:eastAsia="en-US"/>
              </w:rPr>
            </w:pPr>
          </w:p>
          <w:p w:rsidR="000F22EB" w:rsidRPr="005D3679" w:rsidRDefault="000F22EB" w:rsidP="00D96175">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В.Н. Матова</w:t>
            </w:r>
          </w:p>
          <w:p w:rsidR="000F22EB" w:rsidRPr="005D3679" w:rsidRDefault="000F22EB" w:rsidP="00D96175">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«Краеведение в детском саду»</w:t>
            </w:r>
          </w:p>
        </w:tc>
        <w:tc>
          <w:tcPr>
            <w:tcW w:w="76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0F22EB" w:rsidRPr="005D3679" w:rsidRDefault="000F22EB" w:rsidP="00D96175">
            <w:pPr>
              <w:autoSpaceDE w:val="0"/>
              <w:autoSpaceDN w:val="0"/>
              <w:adjustRightInd w:val="0"/>
              <w:spacing w:after="0" w:line="240" w:lineRule="auto"/>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 xml:space="preserve"> Планируемые результаты: Дети проявляют чувства привязанности, любви, уважение к семье, у них  сформированы образы Родины, имеют представления о русской народной культуре, владеют знаниями о природе родного края, о декоративно-прикладном искусстве в изобразительной деятельности.</w:t>
            </w:r>
          </w:p>
        </w:tc>
      </w:tr>
      <w:tr w:rsidR="00F750E6" w:rsidRPr="005D3679" w:rsidTr="00FE0C5E">
        <w:trPr>
          <w:cantSplit/>
          <w:trHeight w:val="982"/>
        </w:trPr>
        <w:tc>
          <w:tcPr>
            <w:tcW w:w="59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F750E6" w:rsidRPr="005D3679" w:rsidRDefault="00F750E6"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p>
        </w:tc>
        <w:tc>
          <w:tcPr>
            <w:tcW w:w="283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F750E6" w:rsidRPr="00F750E6" w:rsidRDefault="00F750E6" w:rsidP="00F750E6">
            <w:pPr>
              <w:spacing w:after="0"/>
              <w:jc w:val="center"/>
              <w:rPr>
                <w:rFonts w:ascii="Times New Roman" w:eastAsia="Calibri" w:hAnsi="Times New Roman" w:cs="Times New Roman"/>
                <w:sz w:val="24"/>
                <w:szCs w:val="24"/>
                <w:lang w:eastAsia="en-US"/>
              </w:rPr>
            </w:pPr>
            <w:r w:rsidRPr="00F750E6">
              <w:rPr>
                <w:rFonts w:ascii="Times New Roman" w:eastAsia="Calibri" w:hAnsi="Times New Roman" w:cs="Times New Roman"/>
                <w:sz w:val="24"/>
                <w:szCs w:val="24"/>
                <w:lang w:eastAsia="en-US"/>
              </w:rPr>
              <w:t>Всероссийский природоохранный социально-образовательный</w:t>
            </w:r>
          </w:p>
          <w:p w:rsidR="00F750E6" w:rsidRPr="00F750E6" w:rsidRDefault="00F750E6" w:rsidP="00F750E6">
            <w:pPr>
              <w:spacing w:after="0"/>
              <w:jc w:val="center"/>
              <w:rPr>
                <w:rFonts w:ascii="Times New Roman" w:eastAsia="Calibri" w:hAnsi="Times New Roman" w:cs="Times New Roman"/>
                <w:sz w:val="24"/>
                <w:szCs w:val="24"/>
                <w:lang w:eastAsia="en-US"/>
              </w:rPr>
            </w:pPr>
            <w:r w:rsidRPr="00F750E6">
              <w:rPr>
                <w:rFonts w:ascii="Times New Roman" w:eastAsia="Calibri" w:hAnsi="Times New Roman" w:cs="Times New Roman"/>
                <w:sz w:val="24"/>
                <w:szCs w:val="24"/>
                <w:lang w:eastAsia="en-US"/>
              </w:rPr>
              <w:t>проект «ЭКОЛЯТА-ДОШКОЛЯТА»</w:t>
            </w:r>
          </w:p>
          <w:p w:rsidR="00F750E6" w:rsidRPr="00F750E6" w:rsidRDefault="00F750E6" w:rsidP="00F750E6">
            <w:pPr>
              <w:tabs>
                <w:tab w:val="left" w:pos="708"/>
                <w:tab w:val="left" w:pos="5670"/>
                <w:tab w:val="left" w:leader="underscore" w:pos="8364"/>
              </w:tabs>
              <w:suppressAutoHyphens/>
              <w:spacing w:after="0" w:line="240" w:lineRule="auto"/>
              <w:rPr>
                <w:rFonts w:ascii="Times New Roman" w:eastAsia="Times New Roman" w:hAnsi="Times New Roman" w:cs="Times New Roman"/>
                <w:bCs/>
                <w:sz w:val="24"/>
                <w:szCs w:val="24"/>
                <w:lang w:eastAsia="en-US"/>
              </w:rPr>
            </w:pPr>
            <w:r w:rsidRPr="00F750E6">
              <w:rPr>
                <w:rFonts w:ascii="Times New Roman" w:eastAsia="Times New Roman" w:hAnsi="Times New Roman" w:cs="Times New Roman"/>
                <w:sz w:val="24"/>
                <w:szCs w:val="24"/>
                <w:lang w:eastAsia="zh-CN"/>
              </w:rPr>
              <w:t>Руководитель проекта  Сопредседатель  по сохранению природного наследия нации  Зотов В.В.</w:t>
            </w:r>
          </w:p>
        </w:tc>
        <w:tc>
          <w:tcPr>
            <w:tcW w:w="76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F750E6" w:rsidRPr="00F750E6" w:rsidRDefault="00F750E6" w:rsidP="00F750E6">
            <w:pPr>
              <w:autoSpaceDE w:val="0"/>
              <w:autoSpaceDN w:val="0"/>
              <w:adjustRightInd w:val="0"/>
              <w:spacing w:after="0" w:line="240" w:lineRule="auto"/>
              <w:rPr>
                <w:rFonts w:ascii="Times New Roman" w:eastAsia="Calibri" w:hAnsi="Times New Roman" w:cs="Times New Roman"/>
                <w:sz w:val="24"/>
                <w:szCs w:val="24"/>
                <w:lang w:eastAsia="en-US"/>
              </w:rPr>
            </w:pPr>
            <w:r w:rsidRPr="00F750E6">
              <w:rPr>
                <w:rFonts w:ascii="Times New Roman" w:eastAsia="Calibri" w:hAnsi="Times New Roman" w:cs="Times New Roman"/>
                <w:sz w:val="24"/>
                <w:szCs w:val="24"/>
                <w:lang w:eastAsia="en-US"/>
              </w:rPr>
              <w:t>Планируемые результаты:  Формируется культура природолюбия, дошкольники овладевают знаниями  об окружающей его природе ,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p w:rsidR="00F750E6" w:rsidRPr="00F750E6" w:rsidRDefault="00F750E6" w:rsidP="00D96175">
            <w:pPr>
              <w:autoSpaceDE w:val="0"/>
              <w:autoSpaceDN w:val="0"/>
              <w:adjustRightInd w:val="0"/>
              <w:spacing w:after="0" w:line="240" w:lineRule="auto"/>
              <w:rPr>
                <w:rFonts w:ascii="Times New Roman" w:eastAsia="Times New Roman" w:hAnsi="Times New Roman" w:cs="Times New Roman"/>
                <w:bCs/>
                <w:sz w:val="24"/>
                <w:szCs w:val="24"/>
                <w:lang w:eastAsia="en-US"/>
              </w:rPr>
            </w:pPr>
          </w:p>
        </w:tc>
      </w:tr>
      <w:tr w:rsidR="000F22EB" w:rsidRPr="005D3679" w:rsidTr="00FE0C5E">
        <w:trPr>
          <w:cantSplit/>
          <w:trHeight w:val="982"/>
        </w:trPr>
        <w:tc>
          <w:tcPr>
            <w:tcW w:w="59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0F22EB" w:rsidRPr="005D3679" w:rsidRDefault="000F22EB" w:rsidP="00D96175">
            <w:pPr>
              <w:tabs>
                <w:tab w:val="left" w:pos="708"/>
                <w:tab w:val="left" w:pos="5670"/>
                <w:tab w:val="left" w:leader="underscore" w:pos="8364"/>
              </w:tabs>
              <w:suppressAutoHyphens/>
              <w:spacing w:after="0" w:line="240" w:lineRule="auto"/>
              <w:jc w:val="both"/>
              <w:rPr>
                <w:rFonts w:ascii="Times New Roman" w:eastAsia="Times New Roman" w:hAnsi="Times New Roman" w:cs="Times New Roman"/>
                <w:bCs/>
                <w:sz w:val="24"/>
                <w:szCs w:val="24"/>
                <w:lang w:eastAsia="en-US"/>
              </w:rPr>
            </w:pPr>
          </w:p>
        </w:tc>
        <w:tc>
          <w:tcPr>
            <w:tcW w:w="2834" w:type="dxa"/>
            <w:tcBorders>
              <w:top w:val="single" w:sz="4" w:space="0" w:color="000000"/>
              <w:left w:val="single" w:sz="4" w:space="0" w:color="000000"/>
              <w:bottom w:val="single" w:sz="4" w:space="0" w:color="000000"/>
              <w:right w:val="nil"/>
            </w:tcBorders>
            <w:shd w:val="clear" w:color="auto" w:fill="FFFFFF" w:themeFill="background1"/>
            <w:tcMar>
              <w:top w:w="0" w:type="dxa"/>
              <w:left w:w="108" w:type="dxa"/>
              <w:bottom w:w="0" w:type="dxa"/>
              <w:right w:w="108" w:type="dxa"/>
            </w:tcMar>
          </w:tcPr>
          <w:p w:rsidR="000F22EB" w:rsidRPr="005D3679" w:rsidRDefault="000F22EB" w:rsidP="00D96175">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Авторская программа</w:t>
            </w:r>
          </w:p>
          <w:p w:rsidR="000F22EB" w:rsidRPr="005D3679" w:rsidRDefault="000F22EB" w:rsidP="00D96175">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 xml:space="preserve"> «Ознакомление дошкольников с железной дорогой и профессиями железнодорожного транспорта»</w:t>
            </w:r>
          </w:p>
        </w:tc>
        <w:tc>
          <w:tcPr>
            <w:tcW w:w="76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0F22EB" w:rsidRPr="005D3679" w:rsidRDefault="000F22EB" w:rsidP="00D96175">
            <w:pPr>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Планируемые результаты: Дошкольники владеют знаниями  о истории развития железной дороги ее ролью в современном обществе. У детей сформированы знания  о видах железнодорожного транспорта и разнообразии железнодорожных профессий. устойчивого интереса к профессиям железнодорожников.</w:t>
            </w:r>
          </w:p>
          <w:p w:rsidR="000F22EB" w:rsidRPr="005D3679" w:rsidRDefault="000F22EB" w:rsidP="00D96175">
            <w:pPr>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Дети имеют элементарные представлений об общественной значимости той или иной железнодорожной профессии.</w:t>
            </w:r>
          </w:p>
          <w:p w:rsidR="000F22EB" w:rsidRPr="005D3679" w:rsidRDefault="000F22EB" w:rsidP="00D96175">
            <w:pPr>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Сформированы практические навыки безопасного поведения детей вблизи железнодорожных объектов.</w:t>
            </w:r>
          </w:p>
          <w:p w:rsidR="000F22EB" w:rsidRPr="005D3679" w:rsidRDefault="000F22EB" w:rsidP="00D96175">
            <w:pPr>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 xml:space="preserve"> У детей сформировано эмоционально-положительное отношение к профессии железнодорожников.</w:t>
            </w:r>
          </w:p>
          <w:p w:rsidR="000F22EB" w:rsidRPr="005D3679" w:rsidRDefault="000F22EB" w:rsidP="00D96175">
            <w:pPr>
              <w:spacing w:after="0" w:line="240" w:lineRule="auto"/>
              <w:jc w:val="both"/>
              <w:rPr>
                <w:rFonts w:ascii="Times New Roman" w:eastAsia="Times New Roman" w:hAnsi="Times New Roman" w:cs="Times New Roman"/>
                <w:bCs/>
                <w:sz w:val="24"/>
                <w:szCs w:val="24"/>
                <w:lang w:eastAsia="en-US"/>
              </w:rPr>
            </w:pPr>
            <w:r w:rsidRPr="005D3679">
              <w:rPr>
                <w:rFonts w:ascii="Times New Roman" w:eastAsia="Times New Roman" w:hAnsi="Times New Roman" w:cs="Times New Roman"/>
                <w:bCs/>
                <w:sz w:val="24"/>
                <w:szCs w:val="24"/>
                <w:lang w:eastAsia="en-US"/>
              </w:rPr>
              <w:t>Дети проявляют чувство гордости за своих родителей, работающих на железнодорожном транспорте</w:t>
            </w:r>
          </w:p>
        </w:tc>
      </w:tr>
    </w:tbl>
    <w:p w:rsidR="00013961" w:rsidRDefault="00013961" w:rsidP="00181771">
      <w:pPr>
        <w:spacing w:after="0" w:line="240" w:lineRule="auto"/>
        <w:ind w:firstLine="567"/>
        <w:jc w:val="center"/>
        <w:rPr>
          <w:rFonts w:ascii="Times New Roman" w:hAnsi="Times New Roman" w:cs="Times New Roman"/>
          <w:b/>
          <w:sz w:val="28"/>
          <w:szCs w:val="27"/>
        </w:rPr>
      </w:pPr>
    </w:p>
    <w:p w:rsidR="009C2620" w:rsidRDefault="009C2620" w:rsidP="00181771">
      <w:pPr>
        <w:spacing w:after="0" w:line="240" w:lineRule="auto"/>
        <w:ind w:firstLine="567"/>
        <w:jc w:val="center"/>
        <w:rPr>
          <w:rFonts w:ascii="Times New Roman" w:hAnsi="Times New Roman" w:cs="Times New Roman"/>
          <w:b/>
          <w:sz w:val="28"/>
          <w:szCs w:val="27"/>
        </w:rPr>
      </w:pPr>
    </w:p>
    <w:p w:rsidR="00181771" w:rsidRDefault="00181771" w:rsidP="00181771">
      <w:pPr>
        <w:spacing w:after="0" w:line="240" w:lineRule="auto"/>
        <w:ind w:firstLine="567"/>
        <w:jc w:val="center"/>
        <w:rPr>
          <w:rFonts w:ascii="Times New Roman" w:hAnsi="Times New Roman" w:cs="Times New Roman"/>
          <w:b/>
          <w:sz w:val="28"/>
          <w:szCs w:val="27"/>
        </w:rPr>
      </w:pPr>
      <w:r w:rsidRPr="00181771">
        <w:rPr>
          <w:rFonts w:ascii="Times New Roman" w:hAnsi="Times New Roman" w:cs="Times New Roman"/>
          <w:b/>
          <w:sz w:val="28"/>
          <w:szCs w:val="27"/>
        </w:rPr>
        <w:t>1.</w:t>
      </w:r>
      <w:r w:rsidR="005D3679">
        <w:rPr>
          <w:rFonts w:ascii="Times New Roman" w:hAnsi="Times New Roman" w:cs="Times New Roman"/>
          <w:b/>
          <w:sz w:val="28"/>
          <w:szCs w:val="27"/>
        </w:rPr>
        <w:t>1</w:t>
      </w:r>
      <w:r w:rsidRPr="00181771">
        <w:rPr>
          <w:rFonts w:ascii="Times New Roman" w:hAnsi="Times New Roman" w:cs="Times New Roman"/>
          <w:b/>
          <w:sz w:val="28"/>
          <w:szCs w:val="27"/>
        </w:rPr>
        <w:t>.</w:t>
      </w:r>
      <w:r w:rsidR="005D3679">
        <w:rPr>
          <w:rFonts w:ascii="Times New Roman" w:hAnsi="Times New Roman" w:cs="Times New Roman"/>
          <w:b/>
          <w:sz w:val="28"/>
          <w:szCs w:val="27"/>
        </w:rPr>
        <w:t>11</w:t>
      </w:r>
      <w:r w:rsidRPr="00181771">
        <w:rPr>
          <w:rFonts w:ascii="Times New Roman" w:hAnsi="Times New Roman" w:cs="Times New Roman"/>
          <w:b/>
          <w:sz w:val="28"/>
          <w:szCs w:val="27"/>
        </w:rPr>
        <w:t xml:space="preserve">. </w:t>
      </w:r>
      <w:r w:rsidR="005D3679">
        <w:rPr>
          <w:rFonts w:ascii="Times New Roman" w:hAnsi="Times New Roman" w:cs="Times New Roman"/>
          <w:b/>
          <w:sz w:val="28"/>
          <w:szCs w:val="27"/>
        </w:rPr>
        <w:t>Особенности организации п</w:t>
      </w:r>
      <w:r w:rsidRPr="00181771">
        <w:rPr>
          <w:rFonts w:ascii="Times New Roman" w:hAnsi="Times New Roman" w:cs="Times New Roman"/>
          <w:b/>
          <w:sz w:val="28"/>
          <w:szCs w:val="27"/>
        </w:rPr>
        <w:t>едагогическ</w:t>
      </w:r>
      <w:r w:rsidR="005D3679">
        <w:rPr>
          <w:rFonts w:ascii="Times New Roman" w:hAnsi="Times New Roman" w:cs="Times New Roman"/>
          <w:b/>
          <w:sz w:val="28"/>
          <w:szCs w:val="27"/>
        </w:rPr>
        <w:t>ой</w:t>
      </w:r>
      <w:r w:rsidRPr="00181771">
        <w:rPr>
          <w:rFonts w:ascii="Times New Roman" w:hAnsi="Times New Roman" w:cs="Times New Roman"/>
          <w:b/>
          <w:sz w:val="28"/>
          <w:szCs w:val="27"/>
        </w:rPr>
        <w:t xml:space="preserve"> диагностик</w:t>
      </w:r>
      <w:r w:rsidR="005D3679">
        <w:rPr>
          <w:rFonts w:ascii="Times New Roman" w:hAnsi="Times New Roman" w:cs="Times New Roman"/>
          <w:b/>
          <w:sz w:val="28"/>
          <w:szCs w:val="27"/>
        </w:rPr>
        <w:t>и и мониторинга.</w:t>
      </w:r>
    </w:p>
    <w:p w:rsidR="00C80E0C" w:rsidRPr="00181771" w:rsidRDefault="00C80E0C" w:rsidP="00181771">
      <w:pPr>
        <w:spacing w:after="0" w:line="240" w:lineRule="auto"/>
        <w:ind w:firstLine="567"/>
        <w:jc w:val="center"/>
        <w:rPr>
          <w:rFonts w:ascii="Times New Roman" w:eastAsia="Times New Roman" w:hAnsi="Times New Roman" w:cs="Times New Roman"/>
          <w:sz w:val="28"/>
          <w:szCs w:val="28"/>
        </w:rPr>
      </w:pPr>
    </w:p>
    <w:p w:rsidR="00C80E0C" w:rsidRPr="005D3679" w:rsidRDefault="001952C6" w:rsidP="001952C6">
      <w:pPr>
        <w:spacing w:after="0" w:line="240" w:lineRule="auto"/>
        <w:ind w:firstLine="567"/>
        <w:jc w:val="both"/>
        <w:rPr>
          <w:rFonts w:ascii="Times New Roman" w:hAnsi="Times New Roman" w:cs="Times New Roman"/>
          <w:sz w:val="24"/>
          <w:szCs w:val="28"/>
        </w:rPr>
      </w:pPr>
      <w:r w:rsidRPr="005D3679">
        <w:rPr>
          <w:rFonts w:ascii="Times New Roman" w:eastAsia="Times New Roman" w:hAnsi="Times New Roman" w:cs="Times New Roman"/>
          <w:bCs/>
          <w:sz w:val="24"/>
          <w:szCs w:val="28"/>
        </w:rPr>
        <w:t>Достижение планируемых результатов отслеживается в процессе проведения педагогической диагностики (мониторинга)</w:t>
      </w:r>
      <w:r w:rsidR="00C80E0C" w:rsidRPr="005D3679">
        <w:rPr>
          <w:rFonts w:ascii="Times New Roman" w:eastAsia="Times New Roman" w:hAnsi="Times New Roman" w:cs="Times New Roman"/>
          <w:bCs/>
          <w:iCs/>
          <w:sz w:val="24"/>
          <w:szCs w:val="28"/>
        </w:rPr>
        <w:t>.</w:t>
      </w:r>
    </w:p>
    <w:p w:rsidR="00C80E0C" w:rsidRPr="005D3679" w:rsidRDefault="00C80E0C" w:rsidP="001952C6">
      <w:pPr>
        <w:spacing w:after="0" w:line="240" w:lineRule="auto"/>
        <w:ind w:right="20" w:firstLine="567"/>
        <w:jc w:val="both"/>
        <w:rPr>
          <w:rFonts w:ascii="Times New Roman" w:hAnsi="Times New Roman" w:cs="Times New Roman"/>
          <w:sz w:val="24"/>
          <w:szCs w:val="28"/>
        </w:rPr>
      </w:pPr>
      <w:r w:rsidRPr="005D3679">
        <w:rPr>
          <w:rFonts w:ascii="Times New Roman" w:eastAsia="Times New Roman" w:hAnsi="Times New Roman" w:cs="Times New Roman"/>
          <w:sz w:val="24"/>
          <w:szCs w:val="28"/>
        </w:rPr>
        <w:t xml:space="preserve">В данных мониторинга </w:t>
      </w:r>
      <w:r w:rsidR="001952C6" w:rsidRPr="005D3679">
        <w:rPr>
          <w:rFonts w:ascii="Times New Roman" w:eastAsia="Times New Roman" w:hAnsi="Times New Roman" w:cs="Times New Roman"/>
          <w:sz w:val="24"/>
          <w:szCs w:val="28"/>
        </w:rPr>
        <w:t>отражае</w:t>
      </w:r>
      <w:r w:rsidRPr="005D3679">
        <w:rPr>
          <w:rFonts w:ascii="Times New Roman" w:eastAsia="Times New Roman" w:hAnsi="Times New Roman" w:cs="Times New Roman"/>
          <w:sz w:val="24"/>
          <w:szCs w:val="28"/>
        </w:rPr>
        <w:t>т</w:t>
      </w:r>
      <w:r w:rsidR="001952C6" w:rsidRPr="005D3679">
        <w:rPr>
          <w:rFonts w:ascii="Times New Roman" w:eastAsia="Times New Roman" w:hAnsi="Times New Roman" w:cs="Times New Roman"/>
          <w:sz w:val="24"/>
          <w:szCs w:val="28"/>
        </w:rPr>
        <w:t>ся динамика</w:t>
      </w:r>
      <w:r w:rsidRPr="005D3679">
        <w:rPr>
          <w:rFonts w:ascii="Times New Roman" w:eastAsia="Times New Roman" w:hAnsi="Times New Roman" w:cs="Times New Roman"/>
          <w:sz w:val="24"/>
          <w:szCs w:val="28"/>
        </w:rPr>
        <w:t xml:space="preserve"> становления целевых ориентиров, отражающих возрастной портрет ребенка на конец </w:t>
      </w:r>
      <w:r w:rsidR="00D00647" w:rsidRPr="005D3679">
        <w:rPr>
          <w:rFonts w:ascii="Times New Roman" w:eastAsia="Times New Roman" w:hAnsi="Times New Roman" w:cs="Times New Roman"/>
          <w:sz w:val="24"/>
          <w:szCs w:val="28"/>
        </w:rPr>
        <w:t>дошкольного детства, которая п</w:t>
      </w:r>
      <w:r w:rsidRPr="005D3679">
        <w:rPr>
          <w:rFonts w:ascii="Times New Roman" w:eastAsia="Times New Roman" w:hAnsi="Times New Roman" w:cs="Times New Roman"/>
          <w:sz w:val="24"/>
          <w:szCs w:val="28"/>
        </w:rPr>
        <w:t>редставля</w:t>
      </w:r>
      <w:r w:rsidR="00D00647" w:rsidRPr="005D3679">
        <w:rPr>
          <w:rFonts w:ascii="Times New Roman" w:eastAsia="Times New Roman" w:hAnsi="Times New Roman" w:cs="Times New Roman"/>
          <w:sz w:val="24"/>
          <w:szCs w:val="28"/>
        </w:rPr>
        <w:t>е</w:t>
      </w:r>
      <w:r w:rsidRPr="005D3679">
        <w:rPr>
          <w:rFonts w:ascii="Times New Roman" w:eastAsia="Times New Roman" w:hAnsi="Times New Roman" w:cs="Times New Roman"/>
          <w:sz w:val="24"/>
          <w:szCs w:val="28"/>
        </w:rPr>
        <w:t xml:space="preserve">т результат полноценно прожитого ребенком детства, результат правильно организованных условий в соответствии с требованиями </w:t>
      </w:r>
      <w:r w:rsidR="00D00647" w:rsidRPr="005D3679">
        <w:rPr>
          <w:rFonts w:ascii="Times New Roman" w:eastAsia="Times New Roman" w:hAnsi="Times New Roman" w:cs="Times New Roman"/>
          <w:sz w:val="24"/>
          <w:szCs w:val="28"/>
        </w:rPr>
        <w:t>федерального госудасртвенного образовательного стандарта</w:t>
      </w:r>
      <w:r w:rsidRPr="005D3679">
        <w:rPr>
          <w:rFonts w:ascii="Times New Roman" w:eastAsia="Times New Roman" w:hAnsi="Times New Roman" w:cs="Times New Roman"/>
          <w:sz w:val="24"/>
          <w:szCs w:val="28"/>
        </w:rPr>
        <w:t>.</w:t>
      </w:r>
    </w:p>
    <w:p w:rsidR="00C80E0C" w:rsidRPr="005D3679" w:rsidRDefault="00C80E0C" w:rsidP="001952C6">
      <w:pPr>
        <w:spacing w:after="0" w:line="240" w:lineRule="auto"/>
        <w:ind w:right="20" w:firstLine="567"/>
        <w:jc w:val="both"/>
        <w:rPr>
          <w:rFonts w:ascii="Times New Roman" w:hAnsi="Times New Roman" w:cs="Times New Roman"/>
          <w:sz w:val="24"/>
          <w:szCs w:val="28"/>
        </w:rPr>
      </w:pPr>
      <w:r w:rsidRPr="005D3679">
        <w:rPr>
          <w:rFonts w:ascii="Times New Roman" w:eastAsia="Times New Roman" w:hAnsi="Times New Roman" w:cs="Times New Roman"/>
          <w:sz w:val="24"/>
          <w:szCs w:val="28"/>
        </w:rPr>
        <w:t>Показатели и инструментарий для проведения педагогической диагностики  утверждаются педагогическим советом.</w:t>
      </w:r>
    </w:p>
    <w:p w:rsidR="00C80E0C" w:rsidRPr="005D3679" w:rsidRDefault="00C80E0C" w:rsidP="001952C6">
      <w:pPr>
        <w:spacing w:after="0" w:line="240" w:lineRule="auto"/>
        <w:ind w:firstLine="567"/>
        <w:jc w:val="both"/>
        <w:rPr>
          <w:rFonts w:ascii="Times New Roman" w:hAnsi="Times New Roman" w:cs="Times New Roman"/>
          <w:sz w:val="24"/>
          <w:szCs w:val="28"/>
        </w:rPr>
      </w:pPr>
      <w:r w:rsidRPr="005D3679">
        <w:rPr>
          <w:rFonts w:ascii="Times New Roman" w:eastAsia="Times New Roman" w:hAnsi="Times New Roman" w:cs="Times New Roman"/>
          <w:sz w:val="24"/>
          <w:szCs w:val="28"/>
        </w:rPr>
        <w:t>Оценка индивидуального развития детей заключается в анализе освоения ими содержания</w:t>
      </w:r>
      <w:r w:rsidR="001952C6" w:rsidRPr="005D3679">
        <w:rPr>
          <w:rFonts w:ascii="Times New Roman" w:eastAsia="Times New Roman" w:hAnsi="Times New Roman" w:cs="Times New Roman"/>
          <w:sz w:val="24"/>
          <w:szCs w:val="28"/>
        </w:rPr>
        <w:t xml:space="preserve"> </w:t>
      </w:r>
      <w:r w:rsidRPr="005D3679">
        <w:rPr>
          <w:rFonts w:ascii="Times New Roman" w:eastAsia="Times New Roman" w:hAnsi="Times New Roman" w:cs="Times New Roman"/>
          <w:sz w:val="24"/>
          <w:szCs w:val="28"/>
        </w:rPr>
        <w:t xml:space="preserve">образовательных областей: </w:t>
      </w:r>
      <w:r w:rsidR="00D00647" w:rsidRPr="005D3679">
        <w:rPr>
          <w:rFonts w:ascii="Times New Roman" w:eastAsia="Times New Roman" w:hAnsi="Times New Roman" w:cs="Times New Roman"/>
          <w:sz w:val="24"/>
          <w:szCs w:val="28"/>
        </w:rPr>
        <w:t>«</w:t>
      </w:r>
      <w:r w:rsidRPr="005D3679">
        <w:rPr>
          <w:rFonts w:ascii="Times New Roman" w:eastAsia="Times New Roman" w:hAnsi="Times New Roman" w:cs="Times New Roman"/>
          <w:sz w:val="24"/>
          <w:szCs w:val="28"/>
        </w:rPr>
        <w:t>социально-коммуникативное</w:t>
      </w:r>
      <w:r w:rsidR="00D00647" w:rsidRPr="005D3679">
        <w:rPr>
          <w:rFonts w:ascii="Times New Roman" w:eastAsia="Times New Roman" w:hAnsi="Times New Roman" w:cs="Times New Roman"/>
          <w:sz w:val="24"/>
          <w:szCs w:val="28"/>
        </w:rPr>
        <w:t xml:space="preserve"> развитие»</w:t>
      </w:r>
      <w:r w:rsidRPr="005D3679">
        <w:rPr>
          <w:rFonts w:ascii="Times New Roman" w:eastAsia="Times New Roman" w:hAnsi="Times New Roman" w:cs="Times New Roman"/>
          <w:sz w:val="24"/>
          <w:szCs w:val="28"/>
        </w:rPr>
        <w:t xml:space="preserve">, </w:t>
      </w:r>
      <w:r w:rsidR="00D00647" w:rsidRPr="005D3679">
        <w:rPr>
          <w:rFonts w:ascii="Times New Roman" w:eastAsia="Times New Roman" w:hAnsi="Times New Roman" w:cs="Times New Roman"/>
          <w:sz w:val="24"/>
          <w:szCs w:val="28"/>
        </w:rPr>
        <w:t>«</w:t>
      </w:r>
      <w:r w:rsidRPr="005D3679">
        <w:rPr>
          <w:rFonts w:ascii="Times New Roman" w:eastAsia="Times New Roman" w:hAnsi="Times New Roman" w:cs="Times New Roman"/>
          <w:sz w:val="24"/>
          <w:szCs w:val="28"/>
        </w:rPr>
        <w:t>познавательное</w:t>
      </w:r>
      <w:r w:rsidR="00D00647" w:rsidRPr="005D3679">
        <w:rPr>
          <w:rFonts w:ascii="Times New Roman" w:eastAsia="Times New Roman" w:hAnsi="Times New Roman" w:cs="Times New Roman"/>
          <w:sz w:val="24"/>
          <w:szCs w:val="28"/>
        </w:rPr>
        <w:t xml:space="preserve"> развитие»</w:t>
      </w:r>
      <w:r w:rsidRPr="005D3679">
        <w:rPr>
          <w:rFonts w:ascii="Times New Roman" w:eastAsia="Times New Roman" w:hAnsi="Times New Roman" w:cs="Times New Roman"/>
          <w:sz w:val="24"/>
          <w:szCs w:val="28"/>
        </w:rPr>
        <w:t xml:space="preserve">, </w:t>
      </w:r>
      <w:r w:rsidR="00D00647" w:rsidRPr="005D3679">
        <w:rPr>
          <w:rFonts w:ascii="Times New Roman" w:eastAsia="Times New Roman" w:hAnsi="Times New Roman" w:cs="Times New Roman"/>
          <w:sz w:val="24"/>
          <w:szCs w:val="28"/>
        </w:rPr>
        <w:t>«</w:t>
      </w:r>
      <w:r w:rsidRPr="005D3679">
        <w:rPr>
          <w:rFonts w:ascii="Times New Roman" w:eastAsia="Times New Roman" w:hAnsi="Times New Roman" w:cs="Times New Roman"/>
          <w:sz w:val="24"/>
          <w:szCs w:val="28"/>
        </w:rPr>
        <w:t>художественно-эстетическое</w:t>
      </w:r>
      <w:r w:rsidR="00D00647" w:rsidRPr="005D3679">
        <w:rPr>
          <w:rFonts w:ascii="Times New Roman" w:eastAsia="Times New Roman" w:hAnsi="Times New Roman" w:cs="Times New Roman"/>
          <w:sz w:val="24"/>
          <w:szCs w:val="28"/>
        </w:rPr>
        <w:t xml:space="preserve"> развитие»</w:t>
      </w:r>
      <w:r w:rsidRPr="005D3679">
        <w:rPr>
          <w:rFonts w:ascii="Times New Roman" w:eastAsia="Times New Roman" w:hAnsi="Times New Roman" w:cs="Times New Roman"/>
          <w:sz w:val="24"/>
          <w:szCs w:val="28"/>
        </w:rPr>
        <w:t xml:space="preserve">, </w:t>
      </w:r>
      <w:r w:rsidR="00D00647" w:rsidRPr="005D3679">
        <w:rPr>
          <w:rFonts w:ascii="Times New Roman" w:eastAsia="Times New Roman" w:hAnsi="Times New Roman" w:cs="Times New Roman"/>
          <w:sz w:val="24"/>
          <w:szCs w:val="28"/>
        </w:rPr>
        <w:t>«</w:t>
      </w:r>
      <w:r w:rsidRPr="005D3679">
        <w:rPr>
          <w:rFonts w:ascii="Times New Roman" w:eastAsia="Times New Roman" w:hAnsi="Times New Roman" w:cs="Times New Roman"/>
          <w:sz w:val="24"/>
          <w:szCs w:val="28"/>
        </w:rPr>
        <w:t>физическое развитие</w:t>
      </w:r>
      <w:r w:rsidR="00D00647" w:rsidRPr="005D3679">
        <w:rPr>
          <w:rFonts w:ascii="Times New Roman" w:eastAsia="Times New Roman" w:hAnsi="Times New Roman" w:cs="Times New Roman"/>
          <w:sz w:val="24"/>
          <w:szCs w:val="28"/>
        </w:rPr>
        <w:t>»</w:t>
      </w:r>
      <w:r w:rsidRPr="005D3679">
        <w:rPr>
          <w:rFonts w:ascii="Times New Roman" w:eastAsia="Times New Roman" w:hAnsi="Times New Roman" w:cs="Times New Roman"/>
          <w:sz w:val="24"/>
          <w:szCs w:val="28"/>
        </w:rPr>
        <w:t>.</w:t>
      </w:r>
    </w:p>
    <w:p w:rsidR="00C80E0C" w:rsidRPr="005D3679" w:rsidRDefault="00C80E0C" w:rsidP="001952C6">
      <w:pPr>
        <w:spacing w:after="0" w:line="240" w:lineRule="auto"/>
        <w:ind w:firstLine="567"/>
        <w:jc w:val="both"/>
        <w:rPr>
          <w:rFonts w:ascii="Times New Roman" w:hAnsi="Times New Roman" w:cs="Times New Roman"/>
          <w:sz w:val="24"/>
          <w:szCs w:val="28"/>
        </w:rPr>
      </w:pPr>
      <w:r w:rsidRPr="005D3679">
        <w:rPr>
          <w:rFonts w:ascii="Times New Roman" w:eastAsia="Times New Roman" w:hAnsi="Times New Roman" w:cs="Times New Roman"/>
          <w:sz w:val="24"/>
          <w:szCs w:val="28"/>
        </w:rPr>
        <w:t xml:space="preserve">Результаты педагогического мониторинга могут использоваться исключительно для решения следующих образовательных </w:t>
      </w:r>
      <w:r w:rsidRPr="005D3679">
        <w:rPr>
          <w:rFonts w:ascii="Times New Roman" w:eastAsia="Times New Roman" w:hAnsi="Times New Roman" w:cs="Times New Roman"/>
          <w:bCs/>
          <w:sz w:val="24"/>
          <w:szCs w:val="28"/>
        </w:rPr>
        <w:t>задач:</w:t>
      </w:r>
    </w:p>
    <w:p w:rsidR="00C80E0C" w:rsidRPr="005D3679" w:rsidRDefault="00C80E0C" w:rsidP="009B5D91">
      <w:pPr>
        <w:numPr>
          <w:ilvl w:val="0"/>
          <w:numId w:val="4"/>
        </w:numPr>
        <w:tabs>
          <w:tab w:val="left" w:pos="851"/>
        </w:tabs>
        <w:spacing w:after="0" w:line="240" w:lineRule="auto"/>
        <w:ind w:right="20" w:firstLine="567"/>
        <w:jc w:val="both"/>
        <w:rPr>
          <w:rFonts w:ascii="Times New Roman" w:eastAsia="Symbol" w:hAnsi="Times New Roman" w:cs="Times New Roman"/>
          <w:sz w:val="24"/>
          <w:szCs w:val="28"/>
        </w:rPr>
      </w:pPr>
      <w:r w:rsidRPr="005D3679">
        <w:rPr>
          <w:rFonts w:ascii="Times New Roman" w:eastAsia="Times New Roman" w:hAnsi="Times New Roman" w:cs="Times New Roman"/>
          <w:sz w:val="24"/>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80E0C" w:rsidRPr="005D3679" w:rsidRDefault="00C80E0C" w:rsidP="009B5D91">
      <w:pPr>
        <w:numPr>
          <w:ilvl w:val="0"/>
          <w:numId w:val="4"/>
        </w:numPr>
        <w:tabs>
          <w:tab w:val="left" w:pos="851"/>
        </w:tabs>
        <w:spacing w:after="0" w:line="240" w:lineRule="auto"/>
        <w:ind w:firstLine="567"/>
        <w:jc w:val="both"/>
        <w:rPr>
          <w:rFonts w:ascii="Times New Roman" w:eastAsia="Symbol" w:hAnsi="Times New Roman" w:cs="Times New Roman"/>
          <w:sz w:val="24"/>
          <w:szCs w:val="28"/>
        </w:rPr>
      </w:pPr>
      <w:r w:rsidRPr="005D3679">
        <w:rPr>
          <w:rFonts w:ascii="Times New Roman" w:eastAsia="Times New Roman" w:hAnsi="Times New Roman" w:cs="Times New Roman"/>
          <w:sz w:val="24"/>
          <w:szCs w:val="28"/>
        </w:rPr>
        <w:t>оптимизации работы с группой детей.</w:t>
      </w:r>
    </w:p>
    <w:p w:rsidR="00C80E0C" w:rsidRPr="005D3679" w:rsidRDefault="00C80E0C" w:rsidP="001952C6">
      <w:pPr>
        <w:spacing w:after="0" w:line="240" w:lineRule="auto"/>
        <w:ind w:firstLine="567"/>
        <w:jc w:val="both"/>
        <w:rPr>
          <w:rFonts w:ascii="Times New Roman" w:hAnsi="Times New Roman" w:cs="Times New Roman"/>
          <w:i/>
          <w:sz w:val="24"/>
          <w:szCs w:val="28"/>
        </w:rPr>
      </w:pPr>
      <w:r w:rsidRPr="005D3679">
        <w:rPr>
          <w:rFonts w:ascii="Times New Roman" w:eastAsia="Times New Roman" w:hAnsi="Times New Roman" w:cs="Times New Roman"/>
          <w:sz w:val="24"/>
          <w:szCs w:val="28"/>
        </w:rPr>
        <w:t xml:space="preserve">Мониторинг осуществляется в форме регулярных </w:t>
      </w:r>
      <w:r w:rsidRPr="005D3679">
        <w:rPr>
          <w:rFonts w:ascii="Times New Roman" w:eastAsia="Times New Roman" w:hAnsi="Times New Roman" w:cs="Times New Roman"/>
          <w:bCs/>
          <w:iCs/>
          <w:sz w:val="24"/>
          <w:szCs w:val="28"/>
        </w:rPr>
        <w:t>наблюдений</w:t>
      </w:r>
      <w:r w:rsidR="00D00647" w:rsidRPr="005D3679">
        <w:rPr>
          <w:rFonts w:ascii="Times New Roman" w:eastAsia="Times New Roman" w:hAnsi="Times New Roman" w:cs="Times New Roman"/>
          <w:sz w:val="24"/>
          <w:szCs w:val="28"/>
        </w:rPr>
        <w:t xml:space="preserve"> за детьми в по</w:t>
      </w:r>
      <w:r w:rsidRPr="005D3679">
        <w:rPr>
          <w:rFonts w:ascii="Times New Roman" w:eastAsia="Times New Roman" w:hAnsi="Times New Roman" w:cs="Times New Roman"/>
          <w:sz w:val="24"/>
          <w:szCs w:val="28"/>
        </w:rPr>
        <w:t xml:space="preserve">вседневной жизни и в процессе непосредственно образовательной деятельности. Наблюдение ставит своей целью </w:t>
      </w:r>
      <w:r w:rsidRPr="005D3679">
        <w:rPr>
          <w:rFonts w:ascii="Times New Roman" w:eastAsia="Times New Roman" w:hAnsi="Times New Roman" w:cs="Times New Roman"/>
          <w:bCs/>
          <w:iCs/>
          <w:sz w:val="24"/>
          <w:szCs w:val="28"/>
        </w:rPr>
        <w:t>выстраивание индивидуального маршрута</w:t>
      </w:r>
      <w:r w:rsidRPr="005D3679">
        <w:rPr>
          <w:rFonts w:ascii="Times New Roman" w:eastAsia="Times New Roman" w:hAnsi="Times New Roman" w:cs="Times New Roman"/>
          <w:sz w:val="24"/>
          <w:szCs w:val="28"/>
        </w:rPr>
        <w:t xml:space="preserve"> развития ребенка, отслеживание динамики его продвижения и последующее осуществление коррекции. Мониторинг в форме наблюдения проводится на протяжении всего учебного года. Выявленные показатели развития ребенка фиксируются. </w:t>
      </w:r>
      <w:r w:rsidRPr="005D3679">
        <w:rPr>
          <w:rFonts w:ascii="Times New Roman" w:eastAsia="Times New Roman" w:hAnsi="Times New Roman" w:cs="Times New Roman"/>
          <w:bCs/>
          <w:iCs/>
          <w:sz w:val="24"/>
          <w:szCs w:val="28"/>
        </w:rPr>
        <w:t>Итоговые результаты подводятся в</w:t>
      </w:r>
      <w:r w:rsidRPr="005D3679">
        <w:rPr>
          <w:rFonts w:ascii="Times New Roman" w:eastAsia="Times New Roman" w:hAnsi="Times New Roman" w:cs="Times New Roman"/>
          <w:sz w:val="24"/>
          <w:szCs w:val="28"/>
        </w:rPr>
        <w:t xml:space="preserve"> </w:t>
      </w:r>
      <w:r w:rsidRPr="005D3679">
        <w:rPr>
          <w:rFonts w:ascii="Times New Roman" w:eastAsia="Times New Roman" w:hAnsi="Times New Roman" w:cs="Times New Roman"/>
          <w:bCs/>
          <w:iCs/>
          <w:sz w:val="24"/>
          <w:szCs w:val="28"/>
        </w:rPr>
        <w:t xml:space="preserve">конце учебного года (май). </w:t>
      </w:r>
      <w:r w:rsidRPr="005D3679">
        <w:rPr>
          <w:rFonts w:ascii="Times New Roman" w:eastAsia="Times New Roman" w:hAnsi="Times New Roman" w:cs="Times New Roman"/>
          <w:sz w:val="24"/>
          <w:szCs w:val="28"/>
        </w:rPr>
        <w:t>В дошкольном учреждении разработан материал по организации и</w:t>
      </w:r>
      <w:r w:rsidRPr="005D3679">
        <w:rPr>
          <w:rFonts w:ascii="Times New Roman" w:eastAsia="Times New Roman" w:hAnsi="Times New Roman" w:cs="Times New Roman"/>
          <w:bCs/>
          <w:iCs/>
          <w:sz w:val="24"/>
          <w:szCs w:val="28"/>
        </w:rPr>
        <w:t xml:space="preserve"> </w:t>
      </w:r>
      <w:r w:rsidRPr="005D3679">
        <w:rPr>
          <w:rFonts w:ascii="Times New Roman" w:eastAsia="Times New Roman" w:hAnsi="Times New Roman" w:cs="Times New Roman"/>
          <w:sz w:val="24"/>
          <w:szCs w:val="28"/>
        </w:rPr>
        <w:t>проведению педагогической диагностики с учетом образовательных областей на каждую возрастную группу</w:t>
      </w:r>
      <w:r w:rsidRPr="005D3679">
        <w:rPr>
          <w:rFonts w:ascii="Times New Roman" w:eastAsia="Times New Roman" w:hAnsi="Times New Roman" w:cs="Times New Roman"/>
          <w:bCs/>
          <w:iCs/>
          <w:sz w:val="24"/>
          <w:szCs w:val="28"/>
        </w:rPr>
        <w:t xml:space="preserve">. </w:t>
      </w:r>
      <w:r w:rsidR="00D00647" w:rsidRPr="005D3679">
        <w:rPr>
          <w:rFonts w:ascii="Times New Roman" w:eastAsia="Times New Roman" w:hAnsi="Times New Roman" w:cs="Times New Roman"/>
          <w:bCs/>
          <w:iCs/>
          <w:sz w:val="24"/>
          <w:szCs w:val="28"/>
        </w:rPr>
        <w:t>(</w:t>
      </w:r>
      <w:r w:rsidR="00D00647" w:rsidRPr="005D3679">
        <w:rPr>
          <w:rFonts w:ascii="Times New Roman" w:eastAsia="Times New Roman" w:hAnsi="Times New Roman" w:cs="Times New Roman"/>
          <w:bCs/>
          <w:i/>
          <w:iCs/>
          <w:sz w:val="24"/>
          <w:szCs w:val="28"/>
        </w:rPr>
        <w:t>см.</w:t>
      </w:r>
      <w:r w:rsidR="00D00647" w:rsidRPr="005D3679">
        <w:rPr>
          <w:rFonts w:ascii="Times New Roman" w:eastAsia="Times New Roman" w:hAnsi="Times New Roman" w:cs="Times New Roman"/>
          <w:bCs/>
          <w:iCs/>
          <w:sz w:val="24"/>
          <w:szCs w:val="28"/>
        </w:rPr>
        <w:t xml:space="preserve"> </w:t>
      </w:r>
      <w:r w:rsidRPr="005D3679">
        <w:rPr>
          <w:rFonts w:ascii="Times New Roman" w:eastAsia="Times New Roman" w:hAnsi="Times New Roman" w:cs="Times New Roman"/>
          <w:bCs/>
          <w:i/>
          <w:iCs/>
          <w:sz w:val="24"/>
          <w:szCs w:val="28"/>
        </w:rPr>
        <w:t>Приложение № 1</w:t>
      </w:r>
      <w:r w:rsidR="00D00647" w:rsidRPr="005D3679">
        <w:rPr>
          <w:rFonts w:ascii="Times New Roman" w:eastAsia="Times New Roman" w:hAnsi="Times New Roman" w:cs="Times New Roman"/>
          <w:bCs/>
          <w:i/>
          <w:iCs/>
          <w:sz w:val="24"/>
          <w:szCs w:val="28"/>
        </w:rPr>
        <w:t>).</w:t>
      </w:r>
    </w:p>
    <w:p w:rsidR="00C80E0C" w:rsidRPr="005D3679" w:rsidRDefault="00C80E0C" w:rsidP="001952C6">
      <w:pPr>
        <w:spacing w:after="0" w:line="240" w:lineRule="auto"/>
        <w:ind w:firstLine="567"/>
        <w:jc w:val="both"/>
        <w:rPr>
          <w:rFonts w:ascii="Times New Roman" w:hAnsi="Times New Roman" w:cs="Times New Roman"/>
          <w:sz w:val="24"/>
          <w:szCs w:val="28"/>
        </w:rPr>
      </w:pPr>
      <w:r w:rsidRPr="005D3679">
        <w:rPr>
          <w:rFonts w:ascii="Times New Roman" w:eastAsia="Times New Roman" w:hAnsi="Times New Roman" w:cs="Times New Roman"/>
          <w:sz w:val="24"/>
          <w:szCs w:val="28"/>
        </w:rPr>
        <w:t xml:space="preserve">Фиксация показателей развития выражается в форме: </w:t>
      </w:r>
      <w:r w:rsidRPr="005D3679">
        <w:rPr>
          <w:rFonts w:ascii="Times New Roman" w:eastAsia="Times New Roman" w:hAnsi="Times New Roman" w:cs="Times New Roman"/>
          <w:bCs/>
          <w:iCs/>
          <w:sz w:val="24"/>
          <w:szCs w:val="28"/>
        </w:rPr>
        <w:t>не</w:t>
      </w:r>
      <w:r w:rsidRPr="005D3679">
        <w:rPr>
          <w:rFonts w:ascii="Times New Roman" w:eastAsia="Times New Roman" w:hAnsi="Times New Roman" w:cs="Times New Roman"/>
          <w:sz w:val="24"/>
          <w:szCs w:val="28"/>
        </w:rPr>
        <w:t xml:space="preserve"> </w:t>
      </w:r>
      <w:r w:rsidRPr="005D3679">
        <w:rPr>
          <w:rFonts w:ascii="Times New Roman" w:eastAsia="Times New Roman" w:hAnsi="Times New Roman" w:cs="Times New Roman"/>
          <w:bCs/>
          <w:iCs/>
          <w:sz w:val="24"/>
          <w:szCs w:val="28"/>
        </w:rPr>
        <w:t>сформирован; находится на стадии становления; сформирован.</w:t>
      </w:r>
    </w:p>
    <w:p w:rsidR="00013961" w:rsidRPr="00F750E6" w:rsidRDefault="00C80E0C" w:rsidP="00F750E6">
      <w:pPr>
        <w:spacing w:after="0" w:line="240" w:lineRule="auto"/>
        <w:ind w:firstLine="567"/>
        <w:jc w:val="both"/>
        <w:rPr>
          <w:rFonts w:ascii="Times New Roman" w:hAnsi="Times New Roman" w:cs="Times New Roman"/>
          <w:sz w:val="24"/>
          <w:szCs w:val="28"/>
        </w:rPr>
      </w:pPr>
      <w:r w:rsidRPr="005D3679">
        <w:rPr>
          <w:rFonts w:ascii="Times New Roman" w:eastAsia="Times New Roman" w:hAnsi="Times New Roman" w:cs="Times New Roman"/>
          <w:sz w:val="24"/>
          <w:szCs w:val="28"/>
        </w:rPr>
        <w:t>Результаты диагностики не всегда являются показателями успешной или не</w:t>
      </w:r>
      <w:r w:rsidR="00D00647" w:rsidRPr="005D3679">
        <w:rPr>
          <w:rFonts w:ascii="Times New Roman" w:eastAsia="Times New Roman" w:hAnsi="Times New Roman" w:cs="Times New Roman"/>
          <w:sz w:val="24"/>
          <w:szCs w:val="28"/>
        </w:rPr>
        <w:t>успешной об</w:t>
      </w:r>
      <w:r w:rsidRPr="005D3679">
        <w:rPr>
          <w:rFonts w:ascii="Times New Roman" w:eastAsia="Times New Roman" w:hAnsi="Times New Roman" w:cs="Times New Roman"/>
          <w:sz w:val="24"/>
          <w:szCs w:val="28"/>
        </w:rPr>
        <w:t xml:space="preserve">разовательной работы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пребывания в </w:t>
      </w:r>
      <w:r w:rsidR="00D00647" w:rsidRPr="005D3679">
        <w:rPr>
          <w:rFonts w:ascii="Times New Roman" w:eastAsia="Times New Roman" w:hAnsi="Times New Roman" w:cs="Times New Roman"/>
          <w:sz w:val="24"/>
          <w:szCs w:val="28"/>
        </w:rPr>
        <w:t>детском саду</w:t>
      </w:r>
      <w:r w:rsidRPr="005D3679">
        <w:rPr>
          <w:rFonts w:ascii="Times New Roman" w:eastAsia="Times New Roman" w:hAnsi="Times New Roman" w:cs="Times New Roman"/>
          <w:sz w:val="24"/>
          <w:szCs w:val="28"/>
        </w:rPr>
        <w:t xml:space="preserve"> и др.).</w:t>
      </w:r>
    </w:p>
    <w:p w:rsidR="00013961" w:rsidRPr="005D3679" w:rsidRDefault="00013961" w:rsidP="008B6798">
      <w:pPr>
        <w:spacing w:after="0" w:line="240" w:lineRule="auto"/>
        <w:ind w:firstLine="567"/>
        <w:jc w:val="center"/>
        <w:rPr>
          <w:rFonts w:ascii="Times New Roman" w:hAnsi="Times New Roman" w:cs="Times New Roman"/>
          <w:b/>
          <w:i/>
          <w:sz w:val="24"/>
          <w:szCs w:val="28"/>
          <w:u w:val="single"/>
          <w:lang w:eastAsia="en-US"/>
        </w:rPr>
      </w:pPr>
    </w:p>
    <w:p w:rsidR="00552DC8" w:rsidRDefault="00552DC8" w:rsidP="00552DC8">
      <w:pPr>
        <w:spacing w:after="0" w:line="240" w:lineRule="auto"/>
        <w:rPr>
          <w:rFonts w:ascii="Times New Roman" w:hAnsi="Times New Roman" w:cs="Times New Roman"/>
          <w:b/>
          <w:i/>
          <w:sz w:val="24"/>
          <w:szCs w:val="28"/>
          <w:u w:val="single"/>
          <w:lang w:eastAsia="en-US"/>
        </w:rPr>
      </w:pPr>
    </w:p>
    <w:p w:rsidR="008B6798" w:rsidRDefault="008B6798" w:rsidP="00552DC8">
      <w:pPr>
        <w:spacing w:after="0" w:line="240" w:lineRule="auto"/>
        <w:jc w:val="center"/>
        <w:rPr>
          <w:rFonts w:ascii="Times New Roman" w:hAnsi="Times New Roman" w:cs="Times New Roman"/>
          <w:b/>
          <w:i/>
          <w:sz w:val="28"/>
          <w:szCs w:val="28"/>
          <w:u w:val="single"/>
          <w:lang w:eastAsia="en-US"/>
        </w:rPr>
      </w:pPr>
      <w:r w:rsidRPr="007A778F">
        <w:rPr>
          <w:rFonts w:ascii="Times New Roman" w:hAnsi="Times New Roman" w:cs="Times New Roman"/>
          <w:b/>
          <w:i/>
          <w:sz w:val="28"/>
          <w:szCs w:val="28"/>
          <w:u w:val="single"/>
          <w:lang w:eastAsia="en-US"/>
        </w:rPr>
        <w:t>РАЗДЕЛ 2. СОДЕРЖАТЕЛЬНЫЙ РАЗДЕЛ</w:t>
      </w:r>
    </w:p>
    <w:p w:rsidR="001D0523" w:rsidRDefault="001D0523" w:rsidP="008B6798">
      <w:pPr>
        <w:spacing w:after="0" w:line="240" w:lineRule="auto"/>
        <w:ind w:firstLine="567"/>
        <w:jc w:val="center"/>
        <w:rPr>
          <w:rFonts w:ascii="Times New Roman" w:hAnsi="Times New Roman" w:cs="Times New Roman"/>
          <w:b/>
          <w:i/>
          <w:sz w:val="28"/>
          <w:szCs w:val="28"/>
          <w:u w:val="single"/>
          <w:lang w:eastAsia="en-US"/>
        </w:rPr>
      </w:pPr>
    </w:p>
    <w:p w:rsidR="001D0523" w:rsidRPr="001D0523" w:rsidRDefault="001D0523" w:rsidP="001D0523">
      <w:pPr>
        <w:pStyle w:val="a3"/>
        <w:spacing w:before="0" w:beforeAutospacing="0" w:after="0" w:afterAutospacing="0"/>
        <w:jc w:val="center"/>
        <w:rPr>
          <w:b/>
          <w:sz w:val="28"/>
          <w:szCs w:val="27"/>
        </w:rPr>
      </w:pPr>
      <w:r w:rsidRPr="001D0523">
        <w:rPr>
          <w:b/>
          <w:i/>
          <w:sz w:val="28"/>
          <w:szCs w:val="27"/>
        </w:rPr>
        <w:t>2.1. Игра как особое пространство развития ребёнка</w:t>
      </w:r>
    </w:p>
    <w:p w:rsidR="001D0523" w:rsidRPr="001D0523" w:rsidRDefault="001D0523" w:rsidP="001D0523">
      <w:pPr>
        <w:pStyle w:val="a3"/>
        <w:spacing w:before="0" w:beforeAutospacing="0" w:after="0" w:afterAutospacing="0"/>
        <w:jc w:val="center"/>
        <w:rPr>
          <w:b/>
          <w:sz w:val="28"/>
          <w:szCs w:val="27"/>
        </w:rPr>
      </w:pPr>
    </w:p>
    <w:p w:rsidR="001D0523" w:rsidRPr="001D0523" w:rsidRDefault="001D0523" w:rsidP="001D0523">
      <w:pPr>
        <w:pStyle w:val="a3"/>
        <w:spacing w:before="0" w:beforeAutospacing="0" w:after="0" w:afterAutospacing="0"/>
        <w:jc w:val="center"/>
        <w:rPr>
          <w:b/>
          <w:bCs/>
          <w:sz w:val="28"/>
          <w:szCs w:val="27"/>
        </w:rPr>
      </w:pPr>
      <w:r w:rsidRPr="001D0523">
        <w:rPr>
          <w:b/>
          <w:sz w:val="28"/>
          <w:szCs w:val="27"/>
        </w:rPr>
        <w:t xml:space="preserve">2.1.1. Содержание психолого-педагогической работы </w:t>
      </w:r>
      <w:r w:rsidRPr="001D0523">
        <w:rPr>
          <w:b/>
          <w:bCs/>
          <w:sz w:val="28"/>
          <w:szCs w:val="27"/>
        </w:rPr>
        <w:t>основной части</w:t>
      </w:r>
    </w:p>
    <w:p w:rsidR="001D0523" w:rsidRDefault="001D0523" w:rsidP="001D0523">
      <w:pPr>
        <w:spacing w:after="0" w:line="240" w:lineRule="auto"/>
        <w:ind w:firstLine="567"/>
        <w:jc w:val="center"/>
        <w:rPr>
          <w:rFonts w:ascii="Times New Roman" w:hAnsi="Times New Roman" w:cs="Times New Roman"/>
          <w:b/>
          <w:bCs/>
          <w:sz w:val="28"/>
          <w:szCs w:val="27"/>
        </w:rPr>
      </w:pPr>
      <w:r w:rsidRPr="001D0523">
        <w:rPr>
          <w:rFonts w:ascii="Times New Roman" w:hAnsi="Times New Roman" w:cs="Times New Roman"/>
          <w:b/>
          <w:bCs/>
          <w:sz w:val="28"/>
          <w:szCs w:val="27"/>
        </w:rPr>
        <w:t>рабочей программы</w:t>
      </w:r>
    </w:p>
    <w:p w:rsidR="001D0523" w:rsidRPr="00552DC8" w:rsidRDefault="001D0523" w:rsidP="001D0523">
      <w:pPr>
        <w:spacing w:after="0" w:line="240" w:lineRule="auto"/>
        <w:ind w:firstLine="567"/>
        <w:jc w:val="center"/>
        <w:rPr>
          <w:rFonts w:ascii="Times New Roman" w:hAnsi="Times New Roman" w:cs="Times New Roman"/>
          <w:b/>
          <w:bCs/>
          <w:sz w:val="24"/>
          <w:szCs w:val="27"/>
        </w:rPr>
      </w:pP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
          <w:bCs/>
          <w:sz w:val="24"/>
          <w:szCs w:val="27"/>
        </w:rPr>
        <w:t xml:space="preserve">Задачи развития игровой деятельности: </w:t>
      </w:r>
    </w:p>
    <w:p w:rsidR="002D7E37" w:rsidRPr="00552DC8" w:rsidRDefault="00E02573"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w:t>
      </w:r>
      <w:r w:rsidR="002D7E37" w:rsidRPr="00552DC8">
        <w:rPr>
          <w:rFonts w:ascii="Times New Roman" w:hAnsi="Times New Roman" w:cs="Times New Roman"/>
          <w:bCs/>
          <w:sz w:val="24"/>
          <w:szCs w:val="27"/>
        </w:rPr>
        <w:t xml:space="preserve"> 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
    <w:p w:rsidR="002D7E37" w:rsidRPr="00552DC8" w:rsidRDefault="00E02573" w:rsidP="002D7E37">
      <w:pPr>
        <w:spacing w:after="0" w:line="240" w:lineRule="auto"/>
        <w:ind w:firstLine="567"/>
        <w:jc w:val="both"/>
        <w:rPr>
          <w:rFonts w:ascii="Times New Roman" w:hAnsi="Times New Roman" w:cs="Times New Roman"/>
          <w:bCs/>
          <w:sz w:val="24"/>
          <w:szCs w:val="27"/>
        </w:rPr>
      </w:pPr>
      <w:r w:rsidRPr="00552DC8">
        <w:rPr>
          <w:rFonts w:ascii="Times New Roman" w:eastAsia="Times New Roman" w:hAnsi="Times New Roman" w:cs="Times New Roman"/>
          <w:sz w:val="24"/>
          <w:szCs w:val="24"/>
        </w:rPr>
        <w:t>‒</w:t>
      </w:r>
      <w:r w:rsidR="002D7E37" w:rsidRPr="00552DC8">
        <w:rPr>
          <w:rFonts w:ascii="Times New Roman" w:hAnsi="Times New Roman" w:cs="Times New Roman"/>
          <w:bCs/>
          <w:sz w:val="24"/>
          <w:szCs w:val="27"/>
        </w:rPr>
        <w:t xml:space="preserve"> Обогащать содержание детских игр, развивать воображение, творчество, интерес к игровому экспериментированию. </w:t>
      </w:r>
    </w:p>
    <w:p w:rsidR="002D7E37" w:rsidRPr="00552DC8" w:rsidRDefault="00E02573" w:rsidP="002D7E37">
      <w:pPr>
        <w:spacing w:after="0" w:line="240" w:lineRule="auto"/>
        <w:ind w:firstLine="567"/>
        <w:jc w:val="both"/>
        <w:rPr>
          <w:rFonts w:ascii="Times New Roman" w:hAnsi="Times New Roman" w:cs="Times New Roman"/>
          <w:bCs/>
          <w:sz w:val="24"/>
          <w:szCs w:val="27"/>
        </w:rPr>
      </w:pPr>
      <w:r w:rsidRPr="00552DC8">
        <w:rPr>
          <w:rFonts w:ascii="Times New Roman" w:eastAsia="Times New Roman" w:hAnsi="Times New Roman" w:cs="Times New Roman"/>
          <w:sz w:val="24"/>
          <w:szCs w:val="24"/>
        </w:rPr>
        <w:t>‒</w:t>
      </w:r>
      <w:r w:rsidR="002D7E37" w:rsidRPr="00552DC8">
        <w:rPr>
          <w:rFonts w:ascii="Times New Roman" w:hAnsi="Times New Roman" w:cs="Times New Roman"/>
          <w:bCs/>
          <w:sz w:val="24"/>
          <w:szCs w:val="27"/>
        </w:rPr>
        <w:t xml:space="preserve"> Формировать умение следовать игровым правилам в дидактических, подвижных, развивающих играх. </w:t>
      </w:r>
    </w:p>
    <w:p w:rsidR="002D7E37" w:rsidRPr="00552DC8" w:rsidRDefault="00E02573" w:rsidP="002D7E37">
      <w:pPr>
        <w:spacing w:after="0" w:line="240" w:lineRule="auto"/>
        <w:ind w:firstLine="567"/>
        <w:jc w:val="both"/>
        <w:rPr>
          <w:rFonts w:ascii="Times New Roman" w:hAnsi="Times New Roman" w:cs="Times New Roman"/>
          <w:bCs/>
          <w:sz w:val="24"/>
          <w:szCs w:val="27"/>
        </w:rPr>
      </w:pPr>
      <w:r w:rsidRPr="00552DC8">
        <w:rPr>
          <w:rFonts w:ascii="Times New Roman" w:eastAsia="Times New Roman" w:hAnsi="Times New Roman" w:cs="Times New Roman"/>
          <w:sz w:val="24"/>
          <w:szCs w:val="24"/>
        </w:rPr>
        <w:t>‒</w:t>
      </w:r>
      <w:r w:rsidR="002D7E37" w:rsidRPr="00552DC8">
        <w:rPr>
          <w:rFonts w:ascii="Times New Roman" w:hAnsi="Times New Roman" w:cs="Times New Roman"/>
          <w:bCs/>
          <w:sz w:val="24"/>
          <w:szCs w:val="27"/>
        </w:rPr>
        <w:t xml:space="preserve"> Воспитывать доброжелательные отношения между детьми, обогащать способы их игрового взаимодействия. </w:t>
      </w:r>
    </w:p>
    <w:p w:rsidR="002D7E37" w:rsidRPr="00552DC8" w:rsidRDefault="002D7E37" w:rsidP="002D7E37">
      <w:pPr>
        <w:spacing w:after="0" w:line="240" w:lineRule="auto"/>
        <w:ind w:firstLine="567"/>
        <w:jc w:val="both"/>
        <w:rPr>
          <w:rFonts w:ascii="Times New Roman" w:hAnsi="Times New Roman" w:cs="Times New Roman"/>
          <w:bCs/>
          <w:i/>
          <w:sz w:val="24"/>
          <w:szCs w:val="27"/>
        </w:rPr>
      </w:pPr>
      <w:r w:rsidRPr="00552DC8">
        <w:rPr>
          <w:rFonts w:ascii="Times New Roman" w:hAnsi="Times New Roman" w:cs="Times New Roman"/>
          <w:b/>
          <w:bCs/>
          <w:i/>
          <w:sz w:val="24"/>
          <w:szCs w:val="27"/>
        </w:rPr>
        <w:t xml:space="preserve">Сюжетно-ролевые игры: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Проявление интереса к отображению в сюжетно-ролевых играх семейных и несложных профессиональных отношений взрослых (врач-пациент, парикмахер-клиент, капитан-матрос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и играх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 эпизодов, разнообразного содержания,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
          <w:bCs/>
          <w:i/>
          <w:sz w:val="24"/>
          <w:szCs w:val="27"/>
        </w:rPr>
        <w:t>Режиссерские игры:</w:t>
      </w:r>
      <w:r w:rsidRPr="00552DC8">
        <w:rPr>
          <w:rFonts w:ascii="Times New Roman" w:hAnsi="Times New Roman" w:cs="Times New Roman"/>
          <w:bCs/>
          <w:sz w:val="24"/>
          <w:szCs w:val="27"/>
        </w:rPr>
        <w:t xml:space="preserve">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продолжение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
          <w:bCs/>
          <w:i/>
          <w:sz w:val="24"/>
          <w:szCs w:val="27"/>
        </w:rPr>
        <w:t>Игровые импровизации и театрализация:</w:t>
      </w:r>
      <w:r w:rsidRPr="00552DC8">
        <w:rPr>
          <w:rFonts w:ascii="Times New Roman" w:hAnsi="Times New Roman" w:cs="Times New Roman"/>
          <w:bCs/>
          <w:sz w:val="24"/>
          <w:szCs w:val="27"/>
        </w:rPr>
        <w:t xml:space="preserve">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Самостятельное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 </w:t>
      </w:r>
    </w:p>
    <w:p w:rsidR="002D7E37" w:rsidRPr="00552DC8" w:rsidRDefault="002D7E37" w:rsidP="002D7E37">
      <w:pPr>
        <w:spacing w:after="0" w:line="240" w:lineRule="auto"/>
        <w:ind w:firstLine="567"/>
        <w:jc w:val="both"/>
        <w:rPr>
          <w:rFonts w:ascii="Times New Roman" w:hAnsi="Times New Roman" w:cs="Times New Roman"/>
          <w:bCs/>
          <w:i/>
          <w:sz w:val="24"/>
          <w:szCs w:val="27"/>
        </w:rPr>
      </w:pPr>
      <w:r w:rsidRPr="00552DC8">
        <w:rPr>
          <w:rFonts w:ascii="Times New Roman" w:hAnsi="Times New Roman" w:cs="Times New Roman"/>
          <w:b/>
          <w:bCs/>
          <w:i/>
          <w:sz w:val="24"/>
          <w:szCs w:val="27"/>
        </w:rPr>
        <w:t>Игра-экспериментирование с различными предметами и материалами:</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i/>
          <w:iCs/>
          <w:sz w:val="24"/>
          <w:szCs w:val="27"/>
        </w:rPr>
        <w:t>Игры с водой, снегом, льдом.</w:t>
      </w:r>
      <w:r w:rsidRPr="00552DC8">
        <w:rPr>
          <w:rFonts w:ascii="Times New Roman" w:hAnsi="Times New Roman" w:cs="Times New Roman"/>
          <w:b/>
          <w:bCs/>
          <w:i/>
          <w:iCs/>
          <w:sz w:val="24"/>
          <w:szCs w:val="27"/>
        </w:rPr>
        <w:t xml:space="preserve"> </w:t>
      </w:r>
      <w:r w:rsidRPr="00552DC8">
        <w:rPr>
          <w:rFonts w:ascii="Times New Roman" w:hAnsi="Times New Roman" w:cs="Times New Roman"/>
          <w:bCs/>
          <w:sz w:val="24"/>
          <w:szCs w:val="27"/>
        </w:rPr>
        <w:t xml:space="preserve">«Волшебная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i/>
          <w:iCs/>
          <w:sz w:val="24"/>
          <w:szCs w:val="27"/>
        </w:rPr>
        <w:t>Игры с мыльной водой и пеной.</w:t>
      </w:r>
      <w:r w:rsidRPr="00552DC8">
        <w:rPr>
          <w:rFonts w:ascii="Times New Roman" w:hAnsi="Times New Roman" w:cs="Times New Roman"/>
          <w:b/>
          <w:bCs/>
          <w:i/>
          <w:iCs/>
          <w:sz w:val="24"/>
          <w:szCs w:val="27"/>
        </w:rPr>
        <w:t xml:space="preserve"> </w:t>
      </w:r>
      <w:r w:rsidRPr="00552DC8">
        <w:rPr>
          <w:rFonts w:ascii="Times New Roman" w:hAnsi="Times New Roman" w:cs="Times New Roman"/>
          <w:bCs/>
          <w:sz w:val="24"/>
          <w:szCs w:val="27"/>
        </w:rPr>
        <w:t xml:space="preserve">«Мыльные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i/>
          <w:iCs/>
          <w:sz w:val="24"/>
          <w:szCs w:val="27"/>
        </w:rPr>
        <w:t>Игры с зеркалом.</w:t>
      </w:r>
      <w:r w:rsidRPr="00552DC8">
        <w:rPr>
          <w:rFonts w:ascii="Times New Roman" w:hAnsi="Times New Roman" w:cs="Times New Roman"/>
          <w:b/>
          <w:bCs/>
          <w:i/>
          <w:iCs/>
          <w:sz w:val="24"/>
          <w:szCs w:val="27"/>
        </w:rPr>
        <w:t xml:space="preserve"> </w:t>
      </w:r>
      <w:r w:rsidRPr="00552DC8">
        <w:rPr>
          <w:rFonts w:ascii="Times New Roman" w:hAnsi="Times New Roman" w:cs="Times New Roman"/>
          <w:bCs/>
          <w:sz w:val="24"/>
          <w:szCs w:val="27"/>
        </w:rPr>
        <w:t xml:space="preserve">«Поймай солнышко» (маленьким зеркалом поймать луч солнца и пустить «зайчика»). «Солнечные зайчики» (воспитатель и дети пускают веселые солнечные зайчики). «Что отражается в зеркале» (пытаться увидеть, что находится за спиной, справа, слева, на потолке, только с помощью зеркала).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i/>
          <w:iCs/>
          <w:sz w:val="24"/>
          <w:szCs w:val="27"/>
        </w:rPr>
        <w:t>Игры со светом.</w:t>
      </w:r>
      <w:r w:rsidRPr="00552DC8">
        <w:rPr>
          <w:rFonts w:ascii="Times New Roman" w:hAnsi="Times New Roman" w:cs="Times New Roman"/>
          <w:b/>
          <w:bCs/>
          <w:i/>
          <w:iCs/>
          <w:sz w:val="24"/>
          <w:szCs w:val="27"/>
        </w:rPr>
        <w:t xml:space="preserve"> </w:t>
      </w:r>
      <w:r w:rsidRPr="00552DC8">
        <w:rPr>
          <w:rFonts w:ascii="Times New Roman" w:hAnsi="Times New Roman" w:cs="Times New Roman"/>
          <w:bCs/>
          <w:sz w:val="24"/>
          <w:szCs w:val="27"/>
        </w:rPr>
        <w:t xml:space="preserve">«Театр теней», «У кого тень интересней», «Угадай, чья тень» (экспериментирование с тенью), «Прятки и поиски» (поиск спрятанного предмета с помощью фонарика в темноте).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i/>
          <w:iCs/>
          <w:sz w:val="24"/>
          <w:szCs w:val="27"/>
        </w:rPr>
        <w:t>Игры со стеклами.</w:t>
      </w:r>
      <w:r w:rsidRPr="00552DC8">
        <w:rPr>
          <w:rFonts w:ascii="Times New Roman" w:hAnsi="Times New Roman" w:cs="Times New Roman"/>
          <w:b/>
          <w:bCs/>
          <w:i/>
          <w:iCs/>
          <w:sz w:val="24"/>
          <w:szCs w:val="27"/>
        </w:rPr>
        <w:t xml:space="preserve"> </w:t>
      </w:r>
      <w:r w:rsidRPr="00552DC8">
        <w:rPr>
          <w:rFonts w:ascii="Times New Roman" w:hAnsi="Times New Roman" w:cs="Times New Roman"/>
          <w:bCs/>
          <w:sz w:val="24"/>
          <w:szCs w:val="27"/>
        </w:rPr>
        <w:t xml:space="preserve">«Мир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 узоров через увеличительное стекло).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i/>
          <w:iCs/>
          <w:sz w:val="24"/>
          <w:szCs w:val="27"/>
        </w:rPr>
        <w:t>Игры со звуками.</w:t>
      </w:r>
      <w:r w:rsidRPr="00552DC8">
        <w:rPr>
          <w:rFonts w:ascii="Times New Roman" w:hAnsi="Times New Roman" w:cs="Times New Roman"/>
          <w:b/>
          <w:bCs/>
          <w:i/>
          <w:iCs/>
          <w:sz w:val="24"/>
          <w:szCs w:val="27"/>
        </w:rPr>
        <w:t xml:space="preserve"> </w:t>
      </w:r>
      <w:r w:rsidRPr="00552DC8">
        <w:rPr>
          <w:rFonts w:ascii="Times New Roman" w:hAnsi="Times New Roman" w:cs="Times New Roman"/>
          <w:bCs/>
          <w:sz w:val="24"/>
          <w:szCs w:val="27"/>
        </w:rPr>
        <w:t xml:space="preserve">«Погремушки»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сминания бумаги, колебания фольги, насыпания песка, переливания воды и пр.).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
          <w:bCs/>
          <w:i/>
          <w:sz w:val="24"/>
          <w:szCs w:val="27"/>
        </w:rPr>
        <w:t>Дидактические игры. Игры с готовым содержанием и правилами:</w:t>
      </w:r>
      <w:r w:rsidRPr="00552DC8">
        <w:rPr>
          <w:rFonts w:ascii="Times New Roman" w:hAnsi="Times New Roman" w:cs="Times New Roman"/>
          <w:bCs/>
          <w:sz w:val="24"/>
          <w:szCs w:val="27"/>
        </w:rPr>
        <w:t xml:space="preserve">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 </w:t>
      </w:r>
    </w:p>
    <w:p w:rsidR="002D7E37"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 xml:space="preserve">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w:t>
      </w:r>
    </w:p>
    <w:p w:rsidR="001D0523" w:rsidRPr="00552DC8" w:rsidRDefault="002D7E37" w:rsidP="002D7E37">
      <w:pPr>
        <w:spacing w:after="0" w:line="240" w:lineRule="auto"/>
        <w:ind w:firstLine="567"/>
        <w:jc w:val="both"/>
        <w:rPr>
          <w:rFonts w:ascii="Times New Roman" w:hAnsi="Times New Roman" w:cs="Times New Roman"/>
          <w:bCs/>
          <w:sz w:val="24"/>
          <w:szCs w:val="27"/>
        </w:rPr>
      </w:pPr>
      <w:r w:rsidRPr="00552DC8">
        <w:rPr>
          <w:rFonts w:ascii="Times New Roman" w:hAnsi="Times New Roman" w:cs="Times New Roman"/>
          <w:bCs/>
          <w:sz w:val="24"/>
          <w:szCs w:val="27"/>
        </w:rPr>
        <w:t>Освоение правил игр в настольно-печатные игры: объединяться со сверстниками, действовать по очереди, по простой схеме и т.п.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w:t>
      </w:r>
    </w:p>
    <w:p w:rsidR="001D0523" w:rsidRPr="001D0523" w:rsidRDefault="001D0523" w:rsidP="008E14A9">
      <w:pPr>
        <w:spacing w:after="0" w:line="240" w:lineRule="auto"/>
        <w:rPr>
          <w:rFonts w:ascii="Times New Roman" w:hAnsi="Times New Roman" w:cs="Times New Roman"/>
          <w:b/>
          <w:i/>
          <w:sz w:val="28"/>
          <w:szCs w:val="28"/>
          <w:u w:val="single"/>
          <w:lang w:eastAsia="en-US"/>
        </w:rPr>
      </w:pPr>
    </w:p>
    <w:p w:rsidR="00B34226" w:rsidRPr="00B34226" w:rsidRDefault="00B34226" w:rsidP="009E52CC">
      <w:pPr>
        <w:spacing w:after="0" w:line="240" w:lineRule="auto"/>
        <w:contextualSpacing/>
        <w:jc w:val="center"/>
        <w:rPr>
          <w:rFonts w:ascii="Times New Roman" w:eastAsia="Times New Roman" w:hAnsi="Times New Roman" w:cs="Times New Roman"/>
          <w:sz w:val="28"/>
          <w:szCs w:val="24"/>
        </w:rPr>
      </w:pPr>
      <w:r w:rsidRPr="00211782">
        <w:rPr>
          <w:rFonts w:ascii="Times New Roman" w:eastAsia="+mn-ea" w:hAnsi="Times New Roman" w:cs="Times New Roman"/>
          <w:b/>
          <w:bCs/>
          <w:i/>
          <w:kern w:val="24"/>
          <w:sz w:val="28"/>
          <w:szCs w:val="38"/>
        </w:rPr>
        <w:t>Содержание психолого-педагогической работы по образовательным областям</w:t>
      </w:r>
    </w:p>
    <w:p w:rsidR="00145042" w:rsidRDefault="00145042" w:rsidP="00145042">
      <w:pPr>
        <w:pStyle w:val="a6"/>
        <w:rPr>
          <w:color w:val="000000"/>
          <w:sz w:val="24"/>
          <w:szCs w:val="24"/>
        </w:rPr>
      </w:pPr>
    </w:p>
    <w:p w:rsidR="00145042" w:rsidRPr="009E52CC" w:rsidRDefault="00145042" w:rsidP="00145042">
      <w:pPr>
        <w:spacing w:after="0"/>
        <w:ind w:firstLine="720"/>
        <w:rPr>
          <w:rFonts w:ascii="Times New Roman" w:eastAsia="Times New Roman" w:hAnsi="Times New Roman" w:cs="Times New Roman"/>
          <w:sz w:val="24"/>
          <w:szCs w:val="28"/>
        </w:rPr>
      </w:pPr>
      <w:r w:rsidRPr="009E52CC">
        <w:rPr>
          <w:rFonts w:ascii="Times New Roman" w:eastAsia="Times New Roman" w:hAnsi="Times New Roman" w:cs="Times New Roman"/>
          <w:sz w:val="24"/>
          <w:szCs w:val="28"/>
        </w:rPr>
        <w:t xml:space="preserve">Содержание психолого-педагогической работы с детьми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Оно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145042" w:rsidRPr="009E52CC" w:rsidRDefault="00145042" w:rsidP="00145042">
      <w:pPr>
        <w:spacing w:after="0"/>
        <w:ind w:firstLine="720"/>
        <w:jc w:val="both"/>
        <w:rPr>
          <w:rFonts w:ascii="Times New Roman" w:eastAsia="Times New Roman" w:hAnsi="Times New Roman" w:cs="Times New Roman"/>
          <w:sz w:val="24"/>
          <w:szCs w:val="28"/>
        </w:rPr>
      </w:pPr>
      <w:r w:rsidRPr="009E52CC">
        <w:rPr>
          <w:rFonts w:ascii="Times New Roman" w:eastAsia="Times New Roman" w:hAnsi="Times New Roman" w:cs="Times New Roman"/>
          <w:sz w:val="24"/>
          <w:szCs w:val="28"/>
        </w:rPr>
        <w:t>Решение программных образовательных задач предусмат</w:t>
      </w:r>
      <w:r w:rsidRPr="009E52CC">
        <w:rPr>
          <w:rFonts w:ascii="Times New Roman" w:eastAsia="Times New Roman" w:hAnsi="Times New Roman" w:cs="Times New Roman"/>
          <w:sz w:val="24"/>
          <w:szCs w:val="28"/>
        </w:rPr>
        <w:softHyphen/>
        <w:t>ривается:</w:t>
      </w:r>
    </w:p>
    <w:p w:rsidR="00145042" w:rsidRPr="009E52CC" w:rsidRDefault="00145042" w:rsidP="009B5D91">
      <w:pPr>
        <w:numPr>
          <w:ilvl w:val="0"/>
          <w:numId w:val="12"/>
        </w:numPr>
        <w:spacing w:after="0"/>
        <w:jc w:val="both"/>
        <w:rPr>
          <w:rFonts w:ascii="Times New Roman" w:eastAsia="Times New Roman" w:hAnsi="Times New Roman" w:cs="Times New Roman"/>
          <w:sz w:val="24"/>
          <w:szCs w:val="28"/>
        </w:rPr>
      </w:pPr>
      <w:r w:rsidRPr="009E52CC">
        <w:rPr>
          <w:rFonts w:ascii="Times New Roman" w:eastAsia="Times New Roman" w:hAnsi="Times New Roman" w:cs="Times New Roman"/>
          <w:sz w:val="24"/>
          <w:szCs w:val="28"/>
        </w:rPr>
        <w:t>в процессе образовательной деятельности, осуществляемой в процессе организации различных видов детской деятельности и в ходе проведения режимных моментов;</w:t>
      </w:r>
    </w:p>
    <w:p w:rsidR="00145042" w:rsidRPr="009E52CC" w:rsidRDefault="00145042" w:rsidP="009B5D91">
      <w:pPr>
        <w:numPr>
          <w:ilvl w:val="0"/>
          <w:numId w:val="12"/>
        </w:numPr>
        <w:spacing w:after="0"/>
        <w:jc w:val="both"/>
        <w:rPr>
          <w:rFonts w:ascii="Times New Roman" w:eastAsia="Times New Roman" w:hAnsi="Times New Roman" w:cs="Times New Roman"/>
          <w:sz w:val="24"/>
          <w:szCs w:val="28"/>
        </w:rPr>
      </w:pPr>
      <w:r w:rsidRPr="009E52CC">
        <w:rPr>
          <w:rFonts w:ascii="Times New Roman" w:eastAsia="Times New Roman" w:hAnsi="Times New Roman" w:cs="Times New Roman"/>
          <w:sz w:val="24"/>
          <w:szCs w:val="28"/>
        </w:rPr>
        <w:t>самостоятельной деятельности детей;</w:t>
      </w:r>
    </w:p>
    <w:p w:rsidR="00145042" w:rsidRPr="009E52CC" w:rsidRDefault="00145042" w:rsidP="009B5D91">
      <w:pPr>
        <w:numPr>
          <w:ilvl w:val="0"/>
          <w:numId w:val="12"/>
        </w:numPr>
        <w:spacing w:after="0"/>
        <w:jc w:val="both"/>
        <w:rPr>
          <w:rFonts w:ascii="Times New Roman" w:eastAsia="Times New Roman" w:hAnsi="Times New Roman" w:cs="Times New Roman"/>
          <w:sz w:val="24"/>
          <w:szCs w:val="28"/>
        </w:rPr>
      </w:pPr>
      <w:r w:rsidRPr="009E52CC">
        <w:rPr>
          <w:rFonts w:ascii="Times New Roman" w:eastAsia="Times New Roman" w:hAnsi="Times New Roman" w:cs="Times New Roman"/>
          <w:sz w:val="24"/>
          <w:szCs w:val="28"/>
        </w:rPr>
        <w:t>в процессе взаимодействия с семьями воспитанников.</w:t>
      </w:r>
    </w:p>
    <w:p w:rsidR="000A224D" w:rsidRPr="00552DC8" w:rsidRDefault="000A224D" w:rsidP="00552DC8">
      <w:pPr>
        <w:pStyle w:val="a6"/>
        <w:jc w:val="center"/>
        <w:rPr>
          <w:rFonts w:eastAsia="Batang"/>
          <w:b/>
          <w:sz w:val="24"/>
          <w:szCs w:val="24"/>
          <w:lang w:eastAsia="ko-KR"/>
        </w:rPr>
      </w:pPr>
      <w:r w:rsidRPr="000A224D">
        <w:rPr>
          <w:rFonts w:eastAsia="Batang"/>
          <w:b/>
          <w:sz w:val="32"/>
          <w:szCs w:val="24"/>
          <w:lang w:eastAsia="ko-KR"/>
        </w:rPr>
        <w:t>Образовательная область «Социально-коммуникативное развитие».</w:t>
      </w:r>
      <w:r w:rsidR="00D96175" w:rsidRPr="000A224D">
        <w:rPr>
          <w:rFonts w:eastAsia="Batang"/>
          <w:b/>
          <w:sz w:val="32"/>
          <w:szCs w:val="24"/>
          <w:lang w:eastAsia="ko-KR"/>
        </w:rPr>
        <w:br w:type="textWrapping" w:clear="all"/>
      </w:r>
      <w:r w:rsidRPr="00552DC8">
        <w:rPr>
          <w:rFonts w:eastAsia="Calibri"/>
          <w:b/>
          <w:i/>
          <w:color w:val="FF0000"/>
          <w:sz w:val="24"/>
          <w:szCs w:val="24"/>
        </w:rPr>
        <w:t>Извлечение из ФГОС ДО</w:t>
      </w:r>
      <w:r w:rsidRPr="00552DC8">
        <w:rPr>
          <w:rFonts w:eastAsia="Calibri"/>
          <w:b/>
          <w:color w:val="FF0000"/>
          <w:sz w:val="24"/>
          <w:szCs w:val="24"/>
        </w:rPr>
        <w:t>:</w:t>
      </w:r>
      <w:r w:rsidRPr="00552DC8">
        <w:rPr>
          <w:rFonts w:eastAsia="Calibri"/>
          <w:b/>
          <w:sz w:val="24"/>
          <w:szCs w:val="24"/>
        </w:rPr>
        <w:t xml:space="preserve">  </w:t>
      </w:r>
      <w:r w:rsidRPr="00552DC8">
        <w:rPr>
          <w:rFonts w:eastAsia="Calibri"/>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552DC8">
        <w:rPr>
          <w:rFonts w:eastAsia="Calibri"/>
          <w:b/>
          <w:sz w:val="24"/>
          <w:szCs w:val="24"/>
        </w:rPr>
        <w:t>.</w:t>
      </w:r>
    </w:p>
    <w:p w:rsidR="00145042" w:rsidRPr="00552DC8" w:rsidRDefault="00145042" w:rsidP="00145042">
      <w:pPr>
        <w:autoSpaceDE w:val="0"/>
        <w:autoSpaceDN w:val="0"/>
        <w:adjustRightInd w:val="0"/>
        <w:spacing w:after="0" w:line="240" w:lineRule="auto"/>
        <w:ind w:firstLine="567"/>
        <w:rPr>
          <w:rFonts w:ascii="Times New Roman" w:eastAsia="Calibri" w:hAnsi="Times New Roman" w:cs="Times New Roman"/>
          <w:b/>
          <w:sz w:val="24"/>
          <w:szCs w:val="24"/>
          <w:lang w:eastAsia="en-US"/>
        </w:rPr>
      </w:pPr>
      <w:r w:rsidRPr="00552DC8">
        <w:rPr>
          <w:rFonts w:ascii="Times New Roman" w:eastAsia="Calibri" w:hAnsi="Times New Roman" w:cs="Times New Roman"/>
          <w:b/>
          <w:i/>
          <w:color w:val="FF0000"/>
          <w:sz w:val="24"/>
          <w:szCs w:val="24"/>
          <w:lang w:eastAsia="en-US"/>
        </w:rPr>
        <w:t xml:space="preserve"> </w:t>
      </w:r>
      <w:r w:rsidRPr="00552DC8">
        <w:rPr>
          <w:rFonts w:ascii="Times New Roman" w:eastAsia="Calibri" w:hAnsi="Times New Roman" w:cs="Times New Roman"/>
          <w:sz w:val="24"/>
          <w:szCs w:val="24"/>
          <w:lang w:eastAsia="en-US"/>
        </w:rPr>
        <w:t xml:space="preserve">В области социально-коммуникативного развития ребенка в условиях информационной социализации основными </w:t>
      </w:r>
      <w:r w:rsidRPr="00552DC8">
        <w:rPr>
          <w:rFonts w:ascii="Times New Roman" w:eastAsia="Calibri" w:hAnsi="Times New Roman" w:cs="Times New Roman"/>
          <w:b/>
          <w:i/>
          <w:sz w:val="24"/>
          <w:szCs w:val="24"/>
          <w:lang w:eastAsia="en-US"/>
        </w:rPr>
        <w:t>задачами</w:t>
      </w:r>
      <w:r w:rsidRPr="00552DC8">
        <w:rPr>
          <w:rFonts w:ascii="Times New Roman" w:eastAsia="Calibri" w:hAnsi="Times New Roman" w:cs="Times New Roman"/>
          <w:sz w:val="24"/>
          <w:szCs w:val="24"/>
          <w:lang w:eastAsia="en-US"/>
        </w:rPr>
        <w:t xml:space="preserve"> </w:t>
      </w:r>
      <w:r w:rsidRPr="00552DC8">
        <w:rPr>
          <w:rFonts w:ascii="Times New Roman" w:eastAsia="Calibri" w:hAnsi="Times New Roman" w:cs="Times New Roman"/>
          <w:b/>
          <w:i/>
          <w:sz w:val="24"/>
          <w:szCs w:val="24"/>
          <w:lang w:eastAsia="en-US"/>
        </w:rPr>
        <w:t>образовательной деятельности</w:t>
      </w:r>
      <w:r w:rsidRPr="00552DC8">
        <w:rPr>
          <w:rFonts w:ascii="Times New Roman" w:eastAsia="Calibri" w:hAnsi="Times New Roman" w:cs="Times New Roman"/>
          <w:sz w:val="24"/>
          <w:szCs w:val="24"/>
          <w:lang w:eastAsia="en-US"/>
        </w:rPr>
        <w:t xml:space="preserve"> являются создание условий для: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развития положительного отношения ребенка к себе и другим людям;</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развития коммуникативной и социальной компетентности, в том числе информационно-социальной компетентности;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развития игровой деятельности;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развития компетентности в виртуальном поиске.</w:t>
      </w:r>
    </w:p>
    <w:p w:rsidR="00145042" w:rsidRPr="00552DC8" w:rsidRDefault="00145042" w:rsidP="00145042">
      <w:pPr>
        <w:spacing w:after="0" w:line="240" w:lineRule="auto"/>
        <w:ind w:firstLine="567"/>
        <w:contextualSpacing/>
        <w:jc w:val="both"/>
        <w:rPr>
          <w:rFonts w:ascii="Times New Roman" w:eastAsia="Calibri" w:hAnsi="Times New Roman" w:cs="Times New Roman"/>
          <w:b/>
          <w:i/>
          <w:sz w:val="24"/>
          <w:szCs w:val="24"/>
          <w:lang w:eastAsia="en-US"/>
        </w:rPr>
      </w:pPr>
      <w:r w:rsidRPr="00552DC8">
        <w:rPr>
          <w:rFonts w:ascii="Times New Roman" w:eastAsia="Calibri" w:hAnsi="Times New Roman" w:cs="Times New Roman"/>
          <w:b/>
          <w:i/>
          <w:sz w:val="24"/>
          <w:szCs w:val="24"/>
          <w:lang w:eastAsia="en-US"/>
        </w:rPr>
        <w:t>В сфере развития положительного отношения ребенка к себе и другим людям:</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 сфере развития коммуникативной и социальной компетентности: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 сфере развития игровой деятельности: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145042" w:rsidRPr="000A224D" w:rsidRDefault="00145042" w:rsidP="00145042">
      <w:pPr>
        <w:widowControl w:val="0"/>
        <w:spacing w:after="0" w:line="240" w:lineRule="auto"/>
        <w:jc w:val="center"/>
        <w:rPr>
          <w:rFonts w:ascii="Times New Roman" w:eastAsia="Calibri" w:hAnsi="Times New Roman" w:cs="Times New Roman"/>
          <w:sz w:val="28"/>
          <w:szCs w:val="24"/>
          <w:lang w:eastAsia="en-US"/>
        </w:rPr>
      </w:pPr>
      <w:r w:rsidRPr="000A224D">
        <w:rPr>
          <w:rFonts w:ascii="Times New Roman" w:eastAsia="Calibri" w:hAnsi="Times New Roman" w:cs="Times New Roman"/>
          <w:sz w:val="28"/>
          <w:szCs w:val="24"/>
          <w:lang w:eastAsia="en-US"/>
        </w:rPr>
        <w:t>Содержание психолого-педагогической работы</w:t>
      </w:r>
    </w:p>
    <w:tbl>
      <w:tblPr>
        <w:tblStyle w:val="a5"/>
        <w:tblW w:w="0" w:type="auto"/>
        <w:shd w:val="clear" w:color="auto" w:fill="FFFFFF" w:themeFill="background1"/>
        <w:tblLook w:val="04A0" w:firstRow="1" w:lastRow="0" w:firstColumn="1" w:lastColumn="0" w:noHBand="0" w:noVBand="1"/>
      </w:tblPr>
      <w:tblGrid>
        <w:gridCol w:w="1954"/>
        <w:gridCol w:w="9034"/>
      </w:tblGrid>
      <w:tr w:rsidR="00145042" w:rsidRPr="00552DC8" w:rsidTr="000A224D">
        <w:tc>
          <w:tcPr>
            <w:tcW w:w="1954" w:type="dxa"/>
            <w:shd w:val="clear" w:color="auto" w:fill="FFFFFF" w:themeFill="background1"/>
          </w:tcPr>
          <w:p w:rsidR="00145042" w:rsidRPr="00552DC8" w:rsidRDefault="00145042" w:rsidP="00D96175">
            <w:pPr>
              <w:pStyle w:val="1c"/>
              <w:widowControl w:val="0"/>
              <w:jc w:val="center"/>
              <w:rPr>
                <w:rFonts w:ascii="Times New Roman" w:hAnsi="Times New Roman"/>
                <w:sz w:val="24"/>
                <w:szCs w:val="24"/>
                <w:lang w:eastAsia="en-US"/>
              </w:rPr>
            </w:pPr>
            <w:r w:rsidRPr="00552DC8">
              <w:rPr>
                <w:rFonts w:ascii="Times New Roman" w:hAnsi="Times New Roman"/>
                <w:sz w:val="24"/>
                <w:szCs w:val="24"/>
                <w:lang w:eastAsia="en-US"/>
              </w:rPr>
              <w:t>Возрастная группа</w:t>
            </w:r>
          </w:p>
        </w:tc>
        <w:tc>
          <w:tcPr>
            <w:tcW w:w="9034" w:type="dxa"/>
            <w:shd w:val="clear" w:color="auto" w:fill="FFFFFF" w:themeFill="background1"/>
          </w:tcPr>
          <w:p w:rsidR="00145042" w:rsidRPr="00552DC8" w:rsidRDefault="00145042" w:rsidP="00D96175">
            <w:pPr>
              <w:pStyle w:val="1c"/>
              <w:widowControl w:val="0"/>
              <w:jc w:val="center"/>
              <w:rPr>
                <w:rFonts w:ascii="Times New Roman" w:hAnsi="Times New Roman"/>
                <w:sz w:val="24"/>
                <w:szCs w:val="24"/>
                <w:lang w:eastAsia="en-US"/>
              </w:rPr>
            </w:pPr>
            <w:r w:rsidRPr="00552DC8">
              <w:rPr>
                <w:rFonts w:ascii="Times New Roman" w:hAnsi="Times New Roman"/>
                <w:sz w:val="24"/>
                <w:szCs w:val="24"/>
                <w:lang w:eastAsia="en-US"/>
              </w:rPr>
              <w:t>Задачи и содержание</w:t>
            </w:r>
          </w:p>
        </w:tc>
      </w:tr>
      <w:tr w:rsidR="00145042" w:rsidRPr="00552DC8" w:rsidTr="000A224D">
        <w:tc>
          <w:tcPr>
            <w:tcW w:w="1954" w:type="dxa"/>
            <w:shd w:val="clear" w:color="auto" w:fill="FFFFFF" w:themeFill="background1"/>
          </w:tcPr>
          <w:p w:rsidR="00552DC8" w:rsidRDefault="00145042" w:rsidP="00D96175">
            <w:pPr>
              <w:pStyle w:val="a6"/>
              <w:jc w:val="center"/>
              <w:rPr>
                <w:b/>
                <w:i/>
                <w:sz w:val="24"/>
                <w:szCs w:val="24"/>
              </w:rPr>
            </w:pPr>
            <w:r w:rsidRPr="00552DC8">
              <w:rPr>
                <w:b/>
                <w:i/>
                <w:sz w:val="24"/>
                <w:szCs w:val="24"/>
              </w:rPr>
              <w:t>Старшая группа</w:t>
            </w:r>
          </w:p>
          <w:p w:rsidR="00145042" w:rsidRPr="00552DC8" w:rsidRDefault="00145042" w:rsidP="00D96175">
            <w:pPr>
              <w:pStyle w:val="a6"/>
              <w:jc w:val="center"/>
              <w:rPr>
                <w:b/>
                <w:i/>
                <w:sz w:val="24"/>
                <w:szCs w:val="24"/>
              </w:rPr>
            </w:pPr>
            <w:r w:rsidRPr="00552DC8">
              <w:rPr>
                <w:b/>
                <w:i/>
                <w:sz w:val="24"/>
                <w:szCs w:val="24"/>
              </w:rPr>
              <w:t xml:space="preserve"> (с5 до 6 лет)</w:t>
            </w:r>
          </w:p>
        </w:tc>
        <w:tc>
          <w:tcPr>
            <w:tcW w:w="9034" w:type="dxa"/>
            <w:shd w:val="clear" w:color="auto" w:fill="FFFFFF" w:themeFill="background1"/>
          </w:tcPr>
          <w:p w:rsidR="00145042" w:rsidRPr="00552DC8" w:rsidRDefault="00145042" w:rsidP="00D96175">
            <w:pPr>
              <w:autoSpaceDE w:val="0"/>
              <w:autoSpaceDN w:val="0"/>
              <w:adjustRightInd w:val="0"/>
              <w:ind w:firstLine="567"/>
              <w:jc w:val="center"/>
              <w:rPr>
                <w:rFonts w:ascii="Times New Roman" w:eastAsia="Calibri" w:hAnsi="Times New Roman"/>
                <w:b/>
                <w:bCs/>
                <w:i/>
                <w:iCs/>
                <w:color w:val="FF0000"/>
                <w:sz w:val="24"/>
                <w:szCs w:val="24"/>
                <w:lang w:eastAsia="en-US"/>
              </w:rPr>
            </w:pPr>
            <w:r w:rsidRPr="00552DC8">
              <w:rPr>
                <w:rFonts w:ascii="Times New Roman" w:eastAsia="Calibri" w:hAnsi="Times New Roman"/>
                <w:b/>
                <w:bCs/>
                <w:i/>
                <w:iCs/>
                <w:color w:val="FF0000"/>
                <w:sz w:val="24"/>
                <w:szCs w:val="24"/>
                <w:lang w:eastAsia="en-US"/>
              </w:rPr>
              <w:t>Дошкольник входит в мир социальных отношений.</w:t>
            </w:r>
          </w:p>
          <w:p w:rsidR="00145042" w:rsidRPr="00552DC8" w:rsidRDefault="00145042" w:rsidP="00D96175">
            <w:pPr>
              <w:autoSpaceDE w:val="0"/>
              <w:autoSpaceDN w:val="0"/>
              <w:adjustRightInd w:val="0"/>
              <w:ind w:firstLine="567"/>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Задачи образовательной деятельности:</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Воспитание доброжелательного отношения к людям, уважения к старшим, дружеских взаимоотношений со сверстниками, заботливого отношения к малышам.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стремление к новым достижениям. </w:t>
            </w:r>
          </w:p>
          <w:p w:rsidR="00145042" w:rsidRPr="00552DC8" w:rsidRDefault="00145042" w:rsidP="00D96175">
            <w:pPr>
              <w:autoSpaceDE w:val="0"/>
              <w:autoSpaceDN w:val="0"/>
              <w:adjustRightInd w:val="0"/>
              <w:ind w:firstLine="567"/>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Содержание образовательной деятельности:</w:t>
            </w:r>
          </w:p>
          <w:p w:rsidR="00145042" w:rsidRPr="00552DC8" w:rsidRDefault="00145042" w:rsidP="00D96175">
            <w:pPr>
              <w:contextualSpacing/>
              <w:jc w:val="both"/>
              <w:rPr>
                <w:rFonts w:ascii="Times New Roman" w:eastAsia="Calibri" w:hAnsi="Times New Roman"/>
                <w:sz w:val="24"/>
                <w:szCs w:val="24"/>
                <w:lang w:eastAsia="en-US"/>
              </w:rPr>
            </w:pPr>
            <w:r w:rsidRPr="00552DC8">
              <w:rPr>
                <w:rFonts w:ascii="Times New Roman" w:eastAsia="Calibri" w:hAnsi="Times New Roman"/>
                <w:b/>
                <w:bCs/>
                <w:iCs/>
                <w:sz w:val="24"/>
                <w:szCs w:val="24"/>
                <w:lang w:eastAsia="en-US"/>
              </w:rPr>
              <w:t>Эмоции</w:t>
            </w:r>
            <w:r w:rsidRPr="00552DC8">
              <w:rPr>
                <w:rFonts w:ascii="Times New Roman" w:eastAsia="Calibri" w:hAnsi="Times New Roman"/>
                <w:sz w:val="24"/>
                <w:szCs w:val="24"/>
                <w:lang w:eastAsia="en-US"/>
              </w:rPr>
              <w:t xml:space="preserve">. </w:t>
            </w:r>
          </w:p>
          <w:p w:rsidR="00145042" w:rsidRPr="00552DC8" w:rsidRDefault="00145042" w:rsidP="00D96175">
            <w:pPr>
              <w:contextualSpacing/>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 </w:t>
            </w:r>
          </w:p>
          <w:p w:rsidR="00145042" w:rsidRPr="00552DC8" w:rsidRDefault="00145042" w:rsidP="00D96175">
            <w:pPr>
              <w:autoSpaceDE w:val="0"/>
              <w:autoSpaceDN w:val="0"/>
              <w:adjustRightInd w:val="0"/>
              <w:jc w:val="both"/>
              <w:rPr>
                <w:rFonts w:ascii="Times New Roman" w:eastAsia="Calibri" w:hAnsi="Times New Roman"/>
                <w:b/>
                <w:bCs/>
                <w:iCs/>
                <w:color w:val="000000"/>
                <w:sz w:val="24"/>
                <w:szCs w:val="24"/>
                <w:lang w:eastAsia="en-US"/>
              </w:rPr>
            </w:pPr>
            <w:r w:rsidRPr="00552DC8">
              <w:rPr>
                <w:rFonts w:ascii="Times New Roman" w:eastAsia="Calibri" w:hAnsi="Times New Roman"/>
                <w:b/>
                <w:bCs/>
                <w:iCs/>
                <w:color w:val="000000"/>
                <w:sz w:val="24"/>
                <w:szCs w:val="24"/>
                <w:lang w:eastAsia="en-US"/>
              </w:rPr>
              <w:t xml:space="preserve">Взаимоотношения и сотрудничество.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 </w:t>
            </w:r>
          </w:p>
          <w:p w:rsidR="00145042" w:rsidRPr="00552DC8" w:rsidRDefault="00145042" w:rsidP="00D96175">
            <w:pPr>
              <w:autoSpaceDE w:val="0"/>
              <w:autoSpaceDN w:val="0"/>
              <w:adjustRightInd w:val="0"/>
              <w:jc w:val="both"/>
              <w:rPr>
                <w:rFonts w:ascii="Times New Roman" w:eastAsia="Calibri" w:hAnsi="Times New Roman"/>
                <w:b/>
                <w:bCs/>
                <w:iCs/>
                <w:color w:val="000000"/>
                <w:sz w:val="24"/>
                <w:szCs w:val="24"/>
                <w:lang w:eastAsia="en-US"/>
              </w:rPr>
            </w:pPr>
            <w:r w:rsidRPr="00552DC8">
              <w:rPr>
                <w:rFonts w:ascii="Times New Roman" w:eastAsia="Calibri" w:hAnsi="Times New Roman"/>
                <w:b/>
                <w:bCs/>
                <w:iCs/>
                <w:color w:val="000000"/>
                <w:sz w:val="24"/>
                <w:szCs w:val="24"/>
                <w:lang w:eastAsia="en-US"/>
              </w:rPr>
              <w:t xml:space="preserve">Правила культуры поведения, общения со взрослыми и сверстниками.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w:t>
            </w:r>
          </w:p>
          <w:p w:rsidR="00145042" w:rsidRPr="00552DC8" w:rsidRDefault="00145042" w:rsidP="00D96175">
            <w:pPr>
              <w:contextualSpacing/>
              <w:jc w:val="both"/>
              <w:rPr>
                <w:rFonts w:ascii="Times New Roman" w:eastAsia="Calibri" w:hAnsi="Times New Roman"/>
                <w:b/>
                <w:bCs/>
                <w:i/>
                <w:iCs/>
                <w:sz w:val="24"/>
                <w:szCs w:val="24"/>
                <w:lang w:eastAsia="en-US"/>
              </w:rPr>
            </w:pPr>
            <w:r w:rsidRPr="00552DC8">
              <w:rPr>
                <w:rFonts w:ascii="Times New Roman" w:eastAsia="Calibri" w:hAnsi="Times New Roman"/>
                <w:b/>
                <w:bCs/>
                <w:iCs/>
                <w:sz w:val="24"/>
                <w:szCs w:val="24"/>
                <w:lang w:eastAsia="en-US"/>
              </w:rPr>
              <w:t>Семья</w:t>
            </w:r>
            <w:r w:rsidRPr="00552DC8">
              <w:rPr>
                <w:rFonts w:ascii="Times New Roman" w:eastAsia="Calibri" w:hAnsi="Times New Roman"/>
                <w:b/>
                <w:bCs/>
                <w:i/>
                <w:iCs/>
                <w:sz w:val="24"/>
                <w:szCs w:val="24"/>
                <w:lang w:eastAsia="en-US"/>
              </w:rPr>
              <w:t xml:space="preserve">. </w:t>
            </w:r>
          </w:p>
          <w:p w:rsidR="00145042" w:rsidRPr="00552DC8" w:rsidRDefault="00145042" w:rsidP="00D96175">
            <w:pPr>
              <w:contextualSpacing/>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145042" w:rsidRPr="00552DC8" w:rsidRDefault="00145042" w:rsidP="00D96175">
            <w:pPr>
              <w:autoSpaceDE w:val="0"/>
              <w:autoSpaceDN w:val="0"/>
              <w:adjustRightInd w:val="0"/>
              <w:ind w:firstLine="567"/>
              <w:jc w:val="center"/>
              <w:rPr>
                <w:rFonts w:ascii="Times New Roman" w:eastAsia="Calibri" w:hAnsi="Times New Roman"/>
                <w:b/>
                <w:bCs/>
                <w:i/>
                <w:iCs/>
                <w:color w:val="FF0000"/>
                <w:sz w:val="24"/>
                <w:szCs w:val="24"/>
                <w:lang w:eastAsia="en-US"/>
              </w:rPr>
            </w:pPr>
            <w:r w:rsidRPr="00552DC8">
              <w:rPr>
                <w:rFonts w:ascii="Times New Roman" w:eastAsia="Calibri" w:hAnsi="Times New Roman"/>
                <w:b/>
                <w:bCs/>
                <w:i/>
                <w:iCs/>
                <w:color w:val="FF0000"/>
                <w:sz w:val="24"/>
                <w:szCs w:val="24"/>
                <w:lang w:eastAsia="en-US"/>
              </w:rPr>
              <w:t>Развиваем ценностное отношение к труду.</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 xml:space="preserve">Задачи образовательной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Содержание образовательной деятельности:</w:t>
            </w:r>
          </w:p>
          <w:p w:rsidR="00145042" w:rsidRPr="00552DC8" w:rsidRDefault="00145042" w:rsidP="00D96175">
            <w:pPr>
              <w:contextualSpacing/>
              <w:jc w:val="both"/>
              <w:rPr>
                <w:rFonts w:ascii="Times New Roman" w:eastAsia="Calibri" w:hAnsi="Times New Roman"/>
                <w:b/>
                <w:bCs/>
                <w:sz w:val="24"/>
                <w:szCs w:val="24"/>
                <w:lang w:eastAsia="en-US"/>
              </w:rPr>
            </w:pPr>
            <w:r w:rsidRPr="00552DC8">
              <w:rPr>
                <w:rFonts w:ascii="Times New Roman" w:eastAsia="Calibri" w:hAnsi="Times New Roman"/>
                <w:b/>
                <w:bCs/>
                <w:sz w:val="24"/>
                <w:szCs w:val="24"/>
                <w:lang w:eastAsia="en-US"/>
              </w:rPr>
              <w:t xml:space="preserve">Труд взрослых и рукотворный мир. </w:t>
            </w:r>
          </w:p>
          <w:p w:rsidR="00145042" w:rsidRPr="00552DC8" w:rsidRDefault="00145042" w:rsidP="00D96175">
            <w:pPr>
              <w:contextualSpacing/>
              <w:jc w:val="both"/>
              <w:rPr>
                <w:rFonts w:ascii="Times New Roman" w:eastAsia="Calibri" w:hAnsi="Times New Roman"/>
                <w:b/>
                <w:sz w:val="24"/>
                <w:szCs w:val="24"/>
                <w:u w:val="single"/>
                <w:lang w:eastAsia="en-US"/>
              </w:rPr>
            </w:pPr>
            <w:r w:rsidRPr="00552DC8">
              <w:rPr>
                <w:rFonts w:ascii="Times New Roman" w:eastAsia="Calibri" w:hAnsi="Times New Roman"/>
                <w:sz w:val="24"/>
                <w:szCs w:val="24"/>
                <w:lang w:eastAsia="en-US"/>
              </w:rPr>
              <w:t xml:space="preserve">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 Понимание роли современной техники и  </w:t>
            </w:r>
            <w:r w:rsidRPr="00552DC8">
              <w:rPr>
                <w:rFonts w:ascii="Times New Roman" w:eastAsia="Calibri" w:hAnsi="Times New Roman"/>
                <w:color w:val="000000"/>
                <w:sz w:val="24"/>
                <w:szCs w:val="24"/>
                <w:lang w:eastAsia="en-US"/>
              </w:rPr>
              <w:t xml:space="preserve">материалов в трудовой деятельности взрослых,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Уважение к труду родителей, представление о материальном обеспечении семьи, ее бюджете. </w:t>
            </w:r>
          </w:p>
          <w:p w:rsidR="00145042" w:rsidRPr="00552DC8" w:rsidRDefault="00145042" w:rsidP="00D96175">
            <w:pPr>
              <w:autoSpaceDE w:val="0"/>
              <w:autoSpaceDN w:val="0"/>
              <w:adjustRightInd w:val="0"/>
              <w:jc w:val="both"/>
              <w:rPr>
                <w:rFonts w:ascii="Times New Roman" w:eastAsia="Calibri" w:hAnsi="Times New Roman"/>
                <w:b/>
                <w:bCs/>
                <w:color w:val="000000"/>
                <w:sz w:val="24"/>
                <w:szCs w:val="24"/>
                <w:lang w:eastAsia="en-US"/>
              </w:rPr>
            </w:pPr>
            <w:r w:rsidRPr="00552DC8">
              <w:rPr>
                <w:rFonts w:ascii="Times New Roman" w:eastAsia="Calibri" w:hAnsi="Times New Roman"/>
                <w:b/>
                <w:bCs/>
                <w:color w:val="000000"/>
                <w:sz w:val="24"/>
                <w:szCs w:val="24"/>
                <w:lang w:eastAsia="en-US"/>
              </w:rPr>
              <w:t xml:space="preserve">Самообслуживание и детский труд.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 </w:t>
            </w:r>
          </w:p>
          <w:p w:rsidR="00145042" w:rsidRPr="00552DC8" w:rsidRDefault="00145042" w:rsidP="00D96175">
            <w:pPr>
              <w:autoSpaceDE w:val="0"/>
              <w:autoSpaceDN w:val="0"/>
              <w:adjustRightInd w:val="0"/>
              <w:ind w:firstLine="567"/>
              <w:jc w:val="center"/>
              <w:rPr>
                <w:rFonts w:ascii="Times New Roman" w:eastAsia="Calibri" w:hAnsi="Times New Roman"/>
                <w:b/>
                <w:bCs/>
                <w:i/>
                <w:iCs/>
                <w:color w:val="FF0000"/>
                <w:sz w:val="24"/>
                <w:szCs w:val="24"/>
                <w:lang w:eastAsia="en-US"/>
              </w:rPr>
            </w:pPr>
            <w:r w:rsidRPr="00552DC8">
              <w:rPr>
                <w:rFonts w:ascii="Times New Roman" w:eastAsia="Calibri" w:hAnsi="Times New Roman"/>
                <w:b/>
                <w:bCs/>
                <w:i/>
                <w:iCs/>
                <w:color w:val="FF0000"/>
                <w:sz w:val="24"/>
                <w:szCs w:val="24"/>
                <w:lang w:eastAsia="en-US"/>
              </w:rPr>
              <w:t>Формирование основ безопасного поведения в быту, социуме, природе.</w:t>
            </w:r>
          </w:p>
          <w:p w:rsidR="00145042" w:rsidRPr="00552DC8" w:rsidRDefault="00145042" w:rsidP="00D96175">
            <w:pPr>
              <w:autoSpaceDE w:val="0"/>
              <w:autoSpaceDN w:val="0"/>
              <w:adjustRightInd w:val="0"/>
              <w:ind w:firstLine="567"/>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Задачи образовательной деятельности:</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Формировать представлений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Формировать умения самостоятельного безопасного поведения в повседневной жизни на основе правил безопасного поведения.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 xml:space="preserve">Содержание образовательной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w:t>
            </w:r>
          </w:p>
          <w:p w:rsidR="00145042" w:rsidRPr="00552DC8" w:rsidRDefault="00145042" w:rsidP="00D96175">
            <w:pPr>
              <w:autoSpaceDE w:val="0"/>
              <w:autoSpaceDN w:val="0"/>
              <w:adjustRightInd w:val="0"/>
              <w:ind w:firstLine="567"/>
              <w:jc w:val="center"/>
              <w:rPr>
                <w:rFonts w:ascii="Times New Roman" w:eastAsia="Calibri" w:hAnsi="Times New Roman"/>
                <w:b/>
                <w:color w:val="FF0000"/>
                <w:sz w:val="24"/>
                <w:szCs w:val="24"/>
                <w:lang w:eastAsia="en-US"/>
              </w:rPr>
            </w:pPr>
            <w:r w:rsidRPr="00552DC8">
              <w:rPr>
                <w:rFonts w:ascii="Times New Roman" w:eastAsia="Calibri" w:hAnsi="Times New Roman"/>
                <w:b/>
                <w:color w:val="FF0000"/>
                <w:sz w:val="24"/>
                <w:szCs w:val="24"/>
                <w:lang w:eastAsia="en-US"/>
              </w:rPr>
              <w:t>Игровая деятельность.</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В старшей группе необходимо создать условия для активной, разнообразной творческой игровой деятельности. </w:t>
            </w:r>
          </w:p>
          <w:p w:rsidR="00145042" w:rsidRPr="00552DC8" w:rsidRDefault="00145042" w:rsidP="00D96175">
            <w:pPr>
              <w:autoSpaceDE w:val="0"/>
              <w:autoSpaceDN w:val="0"/>
              <w:adjustRightInd w:val="0"/>
              <w:jc w:val="both"/>
              <w:rPr>
                <w:rFonts w:ascii="Times New Roman" w:eastAsia="Calibri" w:hAnsi="Times New Roman"/>
                <w:i/>
                <w:color w:val="000000"/>
                <w:sz w:val="24"/>
                <w:szCs w:val="24"/>
                <w:lang w:eastAsia="en-US"/>
              </w:rPr>
            </w:pPr>
            <w:r w:rsidRPr="00552DC8">
              <w:rPr>
                <w:rFonts w:ascii="Times New Roman" w:eastAsia="Calibri" w:hAnsi="Times New Roman"/>
                <w:b/>
                <w:bCs/>
                <w:i/>
                <w:color w:val="000000"/>
                <w:sz w:val="24"/>
                <w:szCs w:val="24"/>
                <w:lang w:eastAsia="en-US"/>
              </w:rPr>
              <w:t xml:space="preserve">Задачи развития игровой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Развивать умение играть на основе совместного со сверстниками сюжетосложения: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Совершенствовать умение следовать игровым правилам в дидактических, подвижных, развивающих играх.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color w:val="000000"/>
                <w:sz w:val="24"/>
                <w:szCs w:val="24"/>
                <w:lang w:eastAsia="en-US"/>
              </w:rPr>
              <w:t>Сюжетно-ролевые игры.</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Проявление интереса к сюжетно-ролевым играм, содержанием которых является отображение социальной действительностью,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w:t>
            </w:r>
          </w:p>
          <w:p w:rsidR="00145042" w:rsidRPr="00552DC8" w:rsidRDefault="00145042" w:rsidP="00D96175">
            <w:pPr>
              <w:contextualSpacing/>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Освоение способов сюжетосложения: придумывание целостных сюжетных событий в совместной с воспитателем и сверстниками игре-придумке; проговаривание части игровых событий во время игры, речевое обозначение места действия.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установлению договоренности о развитии сюжета и выборе ролей по ходу игры.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color w:val="000000"/>
                <w:sz w:val="24"/>
                <w:szCs w:val="24"/>
                <w:lang w:eastAsia="en-US"/>
              </w:rPr>
              <w:t>Режиссерские игры и игра-фантазирование.</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Самостоятельное отображение в режиссерской игре и игре-фантазировании литературного опыты,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w:t>
            </w:r>
          </w:p>
          <w:p w:rsidR="00145042" w:rsidRPr="00552DC8" w:rsidRDefault="00145042" w:rsidP="00D96175">
            <w:pPr>
              <w:contextualSpacing/>
              <w:jc w:val="both"/>
              <w:rPr>
                <w:rFonts w:ascii="Times New Roman" w:eastAsia="Calibri" w:hAnsi="Times New Roman"/>
                <w:b/>
                <w:sz w:val="24"/>
                <w:szCs w:val="24"/>
                <w:u w:val="single"/>
                <w:lang w:eastAsia="en-US"/>
              </w:rPr>
            </w:pPr>
            <w:r w:rsidRPr="00552DC8">
              <w:rPr>
                <w:rFonts w:ascii="Times New Roman" w:eastAsia="Calibri" w:hAnsi="Times New Roman"/>
                <w:sz w:val="24"/>
                <w:szCs w:val="24"/>
                <w:lang w:eastAsia="en-US"/>
              </w:rPr>
              <w:t xml:space="preserve">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 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color w:val="000000"/>
                <w:sz w:val="24"/>
                <w:szCs w:val="24"/>
                <w:lang w:eastAsia="en-US"/>
              </w:rPr>
              <w:t xml:space="preserve">Игровые импровизации и театрализация.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В </w:t>
            </w:r>
            <w:r w:rsidRPr="00552DC8">
              <w:rPr>
                <w:rFonts w:ascii="Times New Roman" w:eastAsia="Calibri" w:hAnsi="Times New Roman"/>
                <w:b/>
                <w:bCs/>
                <w:color w:val="000000"/>
                <w:sz w:val="24"/>
                <w:szCs w:val="24"/>
                <w:lang w:eastAsia="en-US"/>
              </w:rPr>
              <w:t xml:space="preserve">театрализациях </w:t>
            </w:r>
            <w:r w:rsidRPr="00552DC8">
              <w:rPr>
                <w:rFonts w:ascii="Times New Roman" w:eastAsia="Calibri" w:hAnsi="Times New Roman"/>
                <w:color w:val="000000"/>
                <w:sz w:val="24"/>
                <w:szCs w:val="24"/>
                <w:lang w:eastAsia="en-US"/>
              </w:rPr>
              <w:t xml:space="preserve">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изображать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комбинировать сюжеты.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В </w:t>
            </w:r>
            <w:r w:rsidRPr="00552DC8">
              <w:rPr>
                <w:rFonts w:ascii="Times New Roman" w:eastAsia="Calibri" w:hAnsi="Times New Roman"/>
                <w:b/>
                <w:bCs/>
                <w:color w:val="000000"/>
                <w:sz w:val="24"/>
                <w:szCs w:val="24"/>
                <w:lang w:eastAsia="en-US"/>
              </w:rPr>
              <w:t xml:space="preserve">играх-имитациях </w:t>
            </w:r>
            <w:r w:rsidRPr="00552DC8">
              <w:rPr>
                <w:rFonts w:ascii="Times New Roman" w:eastAsia="Calibri" w:hAnsi="Times New Roman"/>
                <w:color w:val="000000"/>
                <w:sz w:val="24"/>
                <w:szCs w:val="24"/>
                <w:lang w:eastAsia="en-US"/>
              </w:rPr>
              <w:t xml:space="preserve">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color w:val="000000"/>
                <w:sz w:val="24"/>
                <w:szCs w:val="24"/>
                <w:lang w:eastAsia="en-US"/>
              </w:rPr>
              <w:t>Игра-экспериментирование с различными предметами и материалами.</w:t>
            </w:r>
          </w:p>
          <w:p w:rsidR="00145042" w:rsidRPr="00552DC8" w:rsidRDefault="00145042" w:rsidP="00D96175">
            <w:pPr>
              <w:contextualSpacing/>
              <w:jc w:val="both"/>
              <w:rPr>
                <w:rFonts w:ascii="Times New Roman" w:eastAsia="Calibri" w:hAnsi="Times New Roman"/>
                <w:b/>
                <w:sz w:val="24"/>
                <w:szCs w:val="24"/>
                <w:u w:val="single"/>
                <w:lang w:eastAsia="en-US"/>
              </w:rPr>
            </w:pPr>
            <w:r w:rsidRPr="00552DC8">
              <w:rPr>
                <w:rFonts w:ascii="Times New Roman" w:eastAsia="Calibri" w:hAnsi="Times New Roman"/>
                <w:b/>
                <w:bCs/>
                <w:iCs/>
                <w:sz w:val="24"/>
                <w:szCs w:val="24"/>
                <w:lang w:eastAsia="en-US"/>
              </w:rPr>
              <w:t xml:space="preserve">Игры с водой, льдом, снегом. </w:t>
            </w:r>
            <w:r w:rsidRPr="00552DC8">
              <w:rPr>
                <w:rFonts w:ascii="Times New Roman" w:eastAsia="Calibri" w:hAnsi="Times New Roman"/>
                <w:sz w:val="24"/>
                <w:szCs w:val="24"/>
                <w:lang w:eastAsia="en-US"/>
              </w:rPr>
              <w:t xml:space="preserve">«Очистим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w:t>
            </w:r>
            <w:r w:rsidRPr="00552DC8">
              <w:rPr>
                <w:rFonts w:ascii="Times New Roman" w:eastAsia="Calibri" w:hAnsi="Times New Roman"/>
                <w:color w:val="000000"/>
                <w:sz w:val="24"/>
                <w:szCs w:val="24"/>
                <w:lang w:eastAsia="en-US"/>
              </w:rPr>
              <w:t xml:space="preserve">«Наливаем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Cs/>
                <w:color w:val="000000"/>
                <w:sz w:val="24"/>
                <w:szCs w:val="24"/>
                <w:lang w:eastAsia="en-US"/>
              </w:rPr>
              <w:t xml:space="preserve">Игры со светом. </w:t>
            </w:r>
            <w:r w:rsidRPr="00552DC8">
              <w:rPr>
                <w:rFonts w:ascii="Times New Roman" w:eastAsia="Calibri" w:hAnsi="Times New Roman"/>
                <w:color w:val="000000"/>
                <w:sz w:val="24"/>
                <w:szCs w:val="24"/>
                <w:lang w:eastAsia="en-US"/>
              </w:rPr>
              <w:t xml:space="preserve">«Пускаем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Cs/>
                <w:color w:val="000000"/>
                <w:sz w:val="24"/>
                <w:szCs w:val="24"/>
                <w:lang w:eastAsia="en-US"/>
              </w:rPr>
              <w:t>Игры с магнитами, стеклом, резиной.</w:t>
            </w:r>
            <w:r w:rsidRPr="00552DC8">
              <w:rPr>
                <w:rFonts w:ascii="Times New Roman" w:eastAsia="Calibri" w:hAnsi="Times New Roman"/>
                <w:b/>
                <w:bCs/>
                <w:i/>
                <w:iCs/>
                <w:color w:val="000000"/>
                <w:sz w:val="24"/>
                <w:szCs w:val="24"/>
                <w:lang w:eastAsia="en-US"/>
              </w:rPr>
              <w:t xml:space="preserve"> </w:t>
            </w:r>
            <w:r w:rsidRPr="00552DC8">
              <w:rPr>
                <w:rFonts w:ascii="Times New Roman" w:eastAsia="Calibri" w:hAnsi="Times New Roman"/>
                <w:color w:val="000000"/>
                <w:sz w:val="24"/>
                <w:szCs w:val="24"/>
                <w:lang w:eastAsia="en-US"/>
              </w:rPr>
              <w:t xml:space="preserve">«Испытание магнита» (экспериментирование с магнитом: притягивание разных предметов, какие притягиваются, какие нет; проверка подъемной силы магнита; какие предметы магнит поднимает, какие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Cs/>
                <w:color w:val="000000"/>
                <w:sz w:val="24"/>
                <w:szCs w:val="24"/>
                <w:lang w:eastAsia="en-US"/>
              </w:rPr>
              <w:t xml:space="preserve">Игры с бумагой. </w:t>
            </w:r>
            <w:r w:rsidRPr="00552DC8">
              <w:rPr>
                <w:rFonts w:ascii="Times New Roman" w:eastAsia="Calibri" w:hAnsi="Times New Roman"/>
                <w:color w:val="000000"/>
                <w:sz w:val="24"/>
                <w:szCs w:val="24"/>
                <w:lang w:eastAsia="en-US"/>
              </w:rPr>
              <w:t xml:space="preserve">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w:t>
            </w:r>
            <w:r w:rsidRPr="00552DC8">
              <w:rPr>
                <w:rFonts w:ascii="Times New Roman" w:eastAsia="Calibri" w:hAnsi="Times New Roman"/>
                <w:sz w:val="24"/>
                <w:szCs w:val="24"/>
                <w:lang w:eastAsia="en-US"/>
              </w:rPr>
              <w:t>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bCs/>
                <w:sz w:val="24"/>
                <w:szCs w:val="24"/>
                <w:lang w:eastAsia="en-US"/>
              </w:rPr>
              <w:t>Дидактические и развивающие игры. Игры с готовым содержанием и правилами.</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 «Катилась торба с высокого горба»).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«Геоконт», «Танграм», «Колумбово яйцо», «Волшебный квадрат»).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новые правил в играх, стремление разнообразить их содержание за счет новых игровых действий. </w:t>
            </w:r>
          </w:p>
        </w:tc>
      </w:tr>
    </w:tbl>
    <w:p w:rsidR="00145042" w:rsidRDefault="00145042" w:rsidP="00145042">
      <w:pPr>
        <w:pStyle w:val="a6"/>
        <w:rPr>
          <w:b/>
          <w:sz w:val="24"/>
          <w:szCs w:val="24"/>
        </w:rPr>
      </w:pPr>
    </w:p>
    <w:p w:rsidR="00145042" w:rsidRPr="003D2352" w:rsidRDefault="003D2352" w:rsidP="00145042">
      <w:pPr>
        <w:pStyle w:val="a6"/>
        <w:jc w:val="center"/>
        <w:rPr>
          <w:b/>
          <w:sz w:val="32"/>
          <w:szCs w:val="24"/>
        </w:rPr>
      </w:pPr>
      <w:r w:rsidRPr="003D2352">
        <w:rPr>
          <w:b/>
          <w:sz w:val="32"/>
          <w:szCs w:val="24"/>
        </w:rPr>
        <w:t>Образовательная область «Познавательное развитие»</w:t>
      </w:r>
    </w:p>
    <w:p w:rsidR="00145042" w:rsidRDefault="00145042" w:rsidP="00145042">
      <w:pPr>
        <w:pStyle w:val="a6"/>
        <w:jc w:val="center"/>
        <w:rPr>
          <w:b/>
          <w:sz w:val="24"/>
          <w:szCs w:val="24"/>
        </w:rPr>
      </w:pPr>
    </w:p>
    <w:p w:rsidR="003D2352" w:rsidRPr="00552DC8" w:rsidRDefault="003D2352" w:rsidP="00D96175">
      <w:pPr>
        <w:pStyle w:val="a6"/>
        <w:ind w:left="205"/>
        <w:rPr>
          <w:b/>
          <w:color w:val="FF0000"/>
          <w:sz w:val="24"/>
          <w:szCs w:val="24"/>
        </w:rPr>
      </w:pPr>
      <w:r w:rsidRPr="00552DC8">
        <w:rPr>
          <w:b/>
          <w:color w:val="FF0000"/>
          <w:sz w:val="24"/>
          <w:szCs w:val="24"/>
        </w:rPr>
        <w:t>Извлечение из ФГОС ДО</w:t>
      </w:r>
    </w:p>
    <w:p w:rsidR="003D2352" w:rsidRPr="00552DC8" w:rsidRDefault="003D2352" w:rsidP="00D96175">
      <w:pPr>
        <w:pStyle w:val="a6"/>
        <w:ind w:left="205"/>
        <w:rPr>
          <w:sz w:val="24"/>
          <w:szCs w:val="24"/>
        </w:rPr>
      </w:pPr>
      <w:r w:rsidRPr="00552DC8">
        <w:rPr>
          <w:b/>
          <w:sz w:val="24"/>
          <w:szCs w:val="24"/>
        </w:rPr>
        <w:t xml:space="preserve">Познавательное развитие </w:t>
      </w:r>
      <w:r w:rsidRPr="00552DC8">
        <w:rPr>
          <w:sz w:val="24"/>
          <w:szCs w:val="24"/>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3D2352" w:rsidRPr="00552DC8" w:rsidRDefault="003D2352" w:rsidP="00D96175">
      <w:pPr>
        <w:pStyle w:val="a6"/>
        <w:ind w:left="205"/>
        <w:rPr>
          <w:b/>
          <w:sz w:val="24"/>
          <w:szCs w:val="24"/>
        </w:rPr>
      </w:pP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 xml:space="preserve">В области познавательного развития ребенка основными </w:t>
      </w:r>
      <w:r w:rsidRPr="00552DC8">
        <w:rPr>
          <w:rFonts w:ascii="Times New Roman" w:eastAsia="Calibri" w:hAnsi="Times New Roman" w:cs="Times New Roman"/>
          <w:b/>
          <w:i/>
          <w:sz w:val="24"/>
          <w:szCs w:val="24"/>
          <w:lang w:eastAsia="en-US"/>
        </w:rPr>
        <w:t>задачами образовательной деятельности</w:t>
      </w:r>
      <w:r w:rsidRPr="00552DC8">
        <w:rPr>
          <w:rFonts w:ascii="Times New Roman" w:eastAsia="Calibri" w:hAnsi="Times New Roman" w:cs="Times New Roman"/>
          <w:sz w:val="24"/>
          <w:szCs w:val="24"/>
          <w:lang w:eastAsia="en-US"/>
        </w:rPr>
        <w:t xml:space="preserve"> являются создание условий для: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развития любознательности, познавательной активности, познавательных способностей детей;</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145042" w:rsidRPr="00552DC8" w:rsidRDefault="00145042" w:rsidP="00145042">
      <w:pPr>
        <w:spacing w:after="0" w:line="240" w:lineRule="auto"/>
        <w:ind w:firstLine="567"/>
        <w:contextualSpacing/>
        <w:jc w:val="both"/>
        <w:rPr>
          <w:rFonts w:ascii="Times New Roman" w:eastAsia="Calibri" w:hAnsi="Times New Roman" w:cs="Times New Roman"/>
          <w:b/>
          <w:i/>
          <w:sz w:val="24"/>
          <w:szCs w:val="24"/>
          <w:lang w:eastAsia="en-US"/>
        </w:rPr>
      </w:pPr>
      <w:r w:rsidRPr="00552DC8">
        <w:rPr>
          <w:rFonts w:ascii="Times New Roman" w:eastAsia="Calibri" w:hAnsi="Times New Roman" w:cs="Times New Roman"/>
          <w:b/>
          <w:i/>
          <w:sz w:val="24"/>
          <w:szCs w:val="24"/>
          <w:lang w:eastAsia="en-US"/>
        </w:rPr>
        <w:t>В сфере развития любознательности, познавательной активности, познавательных способностей:</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145042" w:rsidRPr="00552DC8" w:rsidRDefault="00145042" w:rsidP="00145042">
      <w:pPr>
        <w:spacing w:after="0" w:line="240" w:lineRule="auto"/>
        <w:ind w:firstLine="567"/>
        <w:contextualSpacing/>
        <w:jc w:val="both"/>
        <w:rPr>
          <w:rFonts w:ascii="Times New Roman" w:eastAsia="Calibri" w:hAnsi="Times New Roman" w:cs="Times New Roman"/>
          <w:b/>
          <w:i/>
          <w:sz w:val="24"/>
          <w:szCs w:val="24"/>
          <w:lang w:eastAsia="en-US"/>
        </w:rPr>
      </w:pPr>
      <w:r w:rsidRPr="00552DC8">
        <w:rPr>
          <w:rFonts w:ascii="Times New Roman" w:eastAsia="Calibri" w:hAnsi="Times New Roman" w:cs="Times New Roman"/>
          <w:b/>
          <w:i/>
          <w:sz w:val="24"/>
          <w:szCs w:val="24"/>
          <w:lang w:eastAsia="en-US"/>
        </w:rPr>
        <w:t>В сфере развития представлений в разных сферах знаний об окружающей действительности: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 понятия (круглый, больше, меньше, спираль - о домике улитки, квадратный, треугольный - о рисунке дома с окнами и т. п.).</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145042" w:rsidRPr="00552DC8" w:rsidRDefault="00145042" w:rsidP="00145042">
      <w:pPr>
        <w:spacing w:after="0" w:line="240" w:lineRule="auto"/>
        <w:ind w:firstLine="567"/>
        <w:contextualSpacing/>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145042" w:rsidRPr="00552DC8" w:rsidRDefault="00145042" w:rsidP="00145042">
      <w:pPr>
        <w:spacing w:after="0" w:line="240" w:lineRule="auto"/>
        <w:ind w:firstLine="567"/>
        <w:contextualSpacing/>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3D2352" w:rsidRDefault="003D2352" w:rsidP="00145042">
      <w:pPr>
        <w:pStyle w:val="1c"/>
        <w:widowControl w:val="0"/>
        <w:jc w:val="center"/>
        <w:rPr>
          <w:rFonts w:ascii="Times New Roman" w:hAnsi="Times New Roman"/>
          <w:b/>
          <w:sz w:val="28"/>
          <w:szCs w:val="24"/>
        </w:rPr>
      </w:pPr>
    </w:p>
    <w:p w:rsidR="00145042" w:rsidRDefault="00145042" w:rsidP="00145042">
      <w:pPr>
        <w:pStyle w:val="1c"/>
        <w:widowControl w:val="0"/>
        <w:jc w:val="center"/>
        <w:rPr>
          <w:rFonts w:ascii="Times New Roman" w:hAnsi="Times New Roman"/>
          <w:b/>
          <w:sz w:val="28"/>
          <w:szCs w:val="24"/>
        </w:rPr>
      </w:pPr>
      <w:r w:rsidRPr="003D2352">
        <w:rPr>
          <w:rFonts w:ascii="Times New Roman" w:hAnsi="Times New Roman"/>
          <w:b/>
          <w:sz w:val="28"/>
          <w:szCs w:val="24"/>
        </w:rPr>
        <w:t>Содержание психолого-педагогической работы</w:t>
      </w:r>
    </w:p>
    <w:p w:rsidR="003D2352" w:rsidRPr="003D2352" w:rsidRDefault="003D2352" w:rsidP="00145042">
      <w:pPr>
        <w:pStyle w:val="1c"/>
        <w:widowControl w:val="0"/>
        <w:jc w:val="center"/>
        <w:rPr>
          <w:rFonts w:ascii="Times New Roman" w:hAnsi="Times New Roman"/>
          <w:b/>
          <w:sz w:val="28"/>
          <w:szCs w:val="24"/>
        </w:rPr>
      </w:pPr>
    </w:p>
    <w:tbl>
      <w:tblPr>
        <w:tblStyle w:val="a5"/>
        <w:tblW w:w="0" w:type="auto"/>
        <w:shd w:val="clear" w:color="auto" w:fill="FFFFFF" w:themeFill="background1"/>
        <w:tblLook w:val="04A0" w:firstRow="1" w:lastRow="0" w:firstColumn="1" w:lastColumn="0" w:noHBand="0" w:noVBand="1"/>
      </w:tblPr>
      <w:tblGrid>
        <w:gridCol w:w="2649"/>
        <w:gridCol w:w="8339"/>
      </w:tblGrid>
      <w:tr w:rsidR="00145042" w:rsidRPr="003D2352" w:rsidTr="003D2352">
        <w:tc>
          <w:tcPr>
            <w:tcW w:w="2649" w:type="dxa"/>
            <w:shd w:val="clear" w:color="auto" w:fill="FFFFFF" w:themeFill="background1"/>
          </w:tcPr>
          <w:p w:rsidR="00145042" w:rsidRPr="00552DC8" w:rsidRDefault="00145042" w:rsidP="00D96175">
            <w:pPr>
              <w:pStyle w:val="1c"/>
              <w:widowControl w:val="0"/>
              <w:jc w:val="center"/>
              <w:rPr>
                <w:rFonts w:ascii="Times New Roman" w:hAnsi="Times New Roman"/>
                <w:b/>
                <w:sz w:val="24"/>
                <w:szCs w:val="28"/>
                <w:u w:val="single"/>
              </w:rPr>
            </w:pPr>
            <w:r w:rsidRPr="00552DC8">
              <w:rPr>
                <w:rFonts w:ascii="Times New Roman" w:hAnsi="Times New Roman"/>
                <w:b/>
                <w:sz w:val="24"/>
                <w:szCs w:val="28"/>
              </w:rPr>
              <w:t>Возрастная группа</w:t>
            </w:r>
          </w:p>
        </w:tc>
        <w:tc>
          <w:tcPr>
            <w:tcW w:w="8339" w:type="dxa"/>
            <w:shd w:val="clear" w:color="auto" w:fill="FFFFFF" w:themeFill="background1"/>
          </w:tcPr>
          <w:p w:rsidR="00145042" w:rsidRPr="00552DC8" w:rsidRDefault="00145042" w:rsidP="00D96175">
            <w:pPr>
              <w:pStyle w:val="1c"/>
              <w:widowControl w:val="0"/>
              <w:jc w:val="center"/>
              <w:rPr>
                <w:rFonts w:ascii="Times New Roman" w:hAnsi="Times New Roman"/>
                <w:b/>
                <w:sz w:val="24"/>
                <w:szCs w:val="28"/>
                <w:u w:val="single"/>
              </w:rPr>
            </w:pPr>
            <w:r w:rsidRPr="00552DC8">
              <w:rPr>
                <w:rFonts w:ascii="Times New Roman" w:hAnsi="Times New Roman"/>
                <w:b/>
                <w:sz w:val="24"/>
                <w:szCs w:val="28"/>
              </w:rPr>
              <w:t>Задачи</w:t>
            </w:r>
          </w:p>
        </w:tc>
      </w:tr>
      <w:tr w:rsidR="00145042" w:rsidRPr="003D2352" w:rsidTr="003D2352">
        <w:tc>
          <w:tcPr>
            <w:tcW w:w="2649" w:type="dxa"/>
            <w:shd w:val="clear" w:color="auto" w:fill="FFFFFF" w:themeFill="background1"/>
          </w:tcPr>
          <w:p w:rsidR="00145042" w:rsidRPr="00552DC8" w:rsidRDefault="00145042" w:rsidP="00D96175">
            <w:pPr>
              <w:pStyle w:val="a6"/>
              <w:rPr>
                <w:b/>
                <w:i/>
                <w:sz w:val="24"/>
                <w:szCs w:val="28"/>
              </w:rPr>
            </w:pPr>
            <w:r w:rsidRPr="00552DC8">
              <w:rPr>
                <w:b/>
                <w:i/>
                <w:sz w:val="24"/>
                <w:szCs w:val="28"/>
              </w:rPr>
              <w:t>Старшая группа</w:t>
            </w:r>
          </w:p>
          <w:p w:rsidR="00145042" w:rsidRPr="00552DC8" w:rsidRDefault="00145042" w:rsidP="00D96175">
            <w:pPr>
              <w:pStyle w:val="a6"/>
              <w:rPr>
                <w:b/>
                <w:i/>
                <w:sz w:val="24"/>
                <w:szCs w:val="28"/>
              </w:rPr>
            </w:pPr>
            <w:r w:rsidRPr="00552DC8">
              <w:rPr>
                <w:b/>
                <w:i/>
                <w:sz w:val="24"/>
                <w:szCs w:val="28"/>
              </w:rPr>
              <w:t xml:space="preserve"> (от 5 до 6 лет)</w:t>
            </w:r>
          </w:p>
        </w:tc>
        <w:tc>
          <w:tcPr>
            <w:tcW w:w="8339" w:type="dxa"/>
            <w:shd w:val="clear" w:color="auto" w:fill="FFFFFF" w:themeFill="background1"/>
          </w:tcPr>
          <w:p w:rsidR="00145042" w:rsidRPr="00552DC8" w:rsidRDefault="00145042" w:rsidP="00D96175">
            <w:pPr>
              <w:autoSpaceDE w:val="0"/>
              <w:autoSpaceDN w:val="0"/>
              <w:adjustRightInd w:val="0"/>
              <w:ind w:firstLine="567"/>
              <w:jc w:val="both"/>
              <w:rPr>
                <w:rFonts w:ascii="Times New Roman" w:eastAsia="Calibri" w:hAnsi="Times New Roman"/>
                <w:color w:val="000000"/>
                <w:sz w:val="24"/>
                <w:szCs w:val="28"/>
                <w:lang w:eastAsia="en-US"/>
              </w:rPr>
            </w:pPr>
            <w:r w:rsidRPr="00552DC8">
              <w:rPr>
                <w:rFonts w:ascii="Times New Roman" w:eastAsia="Calibri" w:hAnsi="Times New Roman"/>
                <w:b/>
                <w:bCs/>
                <w:i/>
                <w:iCs/>
                <w:color w:val="000000"/>
                <w:sz w:val="24"/>
                <w:szCs w:val="28"/>
                <w:lang w:eastAsia="en-US"/>
              </w:rPr>
              <w:t>Задачи образовательной деятельности:</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Развивать интерес к самостоятельному познанию объектов окружающего мира в его разнообразных проявлениях и простейших зависимостях.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Развивать умение отражать результаты познания в речи, рассуждать, пояснять, приводить примеры и аналогии.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Воспитывать эмоционально-ценностное отношение к окружающему миру (природе, людям, предметам).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Поддерживать творческое отражение результатов познания в продуктах детской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Развивать представления ребенка о себе, своих умениях, некоторых особенностях человеческого организма.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Развивать представления о родном городе и стране, гражданско-патриотические чувства.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Поддерживать стремление узнавать о других странах и народах мира.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b/>
                <w:bCs/>
                <w:i/>
                <w:iCs/>
                <w:color w:val="000000"/>
                <w:sz w:val="24"/>
                <w:szCs w:val="28"/>
                <w:lang w:eastAsia="en-US"/>
              </w:rPr>
              <w:t>Содержание образовательной деятельности:</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b/>
                <w:bCs/>
                <w:iCs/>
                <w:color w:val="000000"/>
                <w:sz w:val="24"/>
                <w:szCs w:val="28"/>
                <w:lang w:eastAsia="en-US"/>
              </w:rPr>
              <w:t>Развитие сенсорной культуры.</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Использование сенсорных эталонов для оценки свойств предметов (фуражка темно-синяя, значок в форме ромба, стакан глубже чашки, книга тяжелее тетрадки).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Освоение умений выделять сходство и отличие между группами предметов.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b/>
                <w:bCs/>
                <w:iCs/>
                <w:color w:val="000000"/>
                <w:sz w:val="24"/>
                <w:szCs w:val="28"/>
                <w:lang w:eastAsia="en-US"/>
              </w:rPr>
              <w:t>Формирование первичных представлений о себе, других людях.</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b/>
                <w:bCs/>
                <w:iCs/>
                <w:color w:val="000000"/>
                <w:sz w:val="24"/>
                <w:szCs w:val="28"/>
                <w:lang w:eastAsia="en-US"/>
              </w:rPr>
              <w:t>Формирование первичных представлений о Малой родине и Отечестве, многообразии стран и народов мира.</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Освоение представлений о своем городе (селе</w:t>
            </w:r>
            <w:r w:rsidRPr="00552DC8">
              <w:rPr>
                <w:rFonts w:ascii="Times New Roman" w:eastAsia="Calibri" w:hAnsi="Times New Roman"/>
                <w:iCs/>
                <w:color w:val="000000"/>
                <w:sz w:val="24"/>
                <w:szCs w:val="28"/>
                <w:lang w:eastAsia="en-US"/>
              </w:rPr>
              <w:t xml:space="preserve">) </w:t>
            </w:r>
            <w:r w:rsidRPr="00552DC8">
              <w:rPr>
                <w:rFonts w:ascii="Times New Roman" w:eastAsia="Calibri" w:hAnsi="Times New Roman"/>
                <w:bCs/>
                <w:iCs/>
                <w:color w:val="000000"/>
                <w:sz w:val="24"/>
                <w:szCs w:val="28"/>
                <w:lang w:eastAsia="en-US"/>
              </w:rPr>
              <w:t>-</w:t>
            </w:r>
            <w:r w:rsidRPr="00552DC8">
              <w:rPr>
                <w:rFonts w:ascii="Times New Roman" w:eastAsia="Calibri" w:hAnsi="Times New Roman"/>
                <w:b/>
                <w:bCs/>
                <w:iCs/>
                <w:color w:val="000000"/>
                <w:sz w:val="24"/>
                <w:szCs w:val="28"/>
                <w:lang w:eastAsia="en-US"/>
              </w:rPr>
              <w:t xml:space="preserve"> </w:t>
            </w:r>
            <w:r w:rsidRPr="00552DC8">
              <w:rPr>
                <w:rFonts w:ascii="Times New Roman" w:eastAsia="Calibri" w:hAnsi="Times New Roman"/>
                <w:color w:val="000000"/>
                <w:sz w:val="24"/>
                <w:szCs w:val="28"/>
                <w:lang w:eastAsia="en-US"/>
              </w:rPr>
              <w:t xml:space="preserve">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(села) - магазинов, поликлиники, больниц, кинотеатров, кафе. Понимание особенностей правил поведения в общественных учреждениях города.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Освоение представлений о других странах и народах мира</w:t>
            </w:r>
            <w:r w:rsidRPr="00552DC8">
              <w:rPr>
                <w:rFonts w:ascii="Times New Roman" w:eastAsia="Calibri" w:hAnsi="Times New Roman"/>
                <w:iCs/>
                <w:color w:val="000000"/>
                <w:sz w:val="24"/>
                <w:szCs w:val="28"/>
                <w:lang w:eastAsia="en-US"/>
              </w:rPr>
              <w:t xml:space="preserve">. </w:t>
            </w:r>
            <w:r w:rsidRPr="00552DC8">
              <w:rPr>
                <w:rFonts w:ascii="Times New Roman" w:eastAsia="Calibri" w:hAnsi="Times New Roman"/>
                <w:color w:val="000000"/>
                <w:sz w:val="24"/>
                <w:szCs w:val="28"/>
                <w:lang w:eastAsia="en-US"/>
              </w:rPr>
              <w:t xml:space="preserve">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b/>
                <w:bCs/>
                <w:iCs/>
                <w:color w:val="000000"/>
                <w:sz w:val="24"/>
                <w:szCs w:val="28"/>
                <w:lang w:eastAsia="en-US"/>
              </w:rPr>
              <w:t>Ребенок открывает мир природы.</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w:t>
            </w:r>
          </w:p>
          <w:p w:rsidR="00145042" w:rsidRPr="00552DC8" w:rsidRDefault="00145042" w:rsidP="00D96175">
            <w:pPr>
              <w:contextualSpacing/>
              <w:jc w:val="both"/>
              <w:rPr>
                <w:rFonts w:ascii="Times New Roman" w:eastAsia="Calibri" w:hAnsi="Times New Roman"/>
                <w:b/>
                <w:sz w:val="24"/>
                <w:szCs w:val="28"/>
                <w:u w:val="single"/>
                <w:lang w:eastAsia="en-US"/>
              </w:rPr>
            </w:pPr>
            <w:r w:rsidRPr="00552DC8">
              <w:rPr>
                <w:rFonts w:ascii="Times New Roman" w:eastAsia="Calibri" w:hAnsi="Times New Roman"/>
                <w:sz w:val="24"/>
                <w:szCs w:val="28"/>
                <w:lang w:eastAsia="en-US"/>
              </w:rPr>
              <w:t xml:space="preserve">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т.д.) и отличия (думает, говорит, испытывает чувства и т.д.).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Понимание разнообразных ценностей природы (эстетическая, познавательная, практическая ценности, природа как среда жизни человека).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Осознание правил поведения в природе. </w:t>
            </w:r>
          </w:p>
          <w:p w:rsidR="00145042" w:rsidRPr="00552DC8" w:rsidRDefault="00145042" w:rsidP="00D96175">
            <w:pPr>
              <w:autoSpaceDE w:val="0"/>
              <w:autoSpaceDN w:val="0"/>
              <w:adjustRightInd w:val="0"/>
              <w:jc w:val="both"/>
              <w:rPr>
                <w:rFonts w:ascii="Times New Roman" w:eastAsia="Calibri" w:hAnsi="Times New Roman"/>
                <w:b/>
                <w:bCs/>
                <w:iCs/>
                <w:color w:val="000000"/>
                <w:sz w:val="24"/>
                <w:szCs w:val="28"/>
                <w:lang w:eastAsia="en-US"/>
              </w:rPr>
            </w:pPr>
            <w:r w:rsidRPr="00552DC8">
              <w:rPr>
                <w:rFonts w:ascii="Times New Roman" w:eastAsia="Calibri" w:hAnsi="Times New Roman"/>
                <w:b/>
                <w:bCs/>
                <w:iCs/>
                <w:color w:val="000000"/>
                <w:sz w:val="24"/>
                <w:szCs w:val="28"/>
                <w:lang w:eastAsia="en-US"/>
              </w:rPr>
              <w:t>Первые шаги в математику. Исследуем и экспериментируем.</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Овладение умениями пользоваться числами и цифрами для обозначения количества и результата сравнения в пределах первого десятка.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 </w:t>
            </w:r>
          </w:p>
        </w:tc>
      </w:tr>
    </w:tbl>
    <w:p w:rsidR="00145042" w:rsidRDefault="00145042" w:rsidP="00145042">
      <w:pPr>
        <w:pStyle w:val="a6"/>
        <w:rPr>
          <w:b/>
          <w:sz w:val="24"/>
          <w:szCs w:val="24"/>
        </w:rPr>
      </w:pPr>
    </w:p>
    <w:p w:rsidR="00F750E6" w:rsidRDefault="00F750E6" w:rsidP="00145042">
      <w:pPr>
        <w:pStyle w:val="a6"/>
        <w:jc w:val="center"/>
        <w:rPr>
          <w:b/>
          <w:sz w:val="32"/>
          <w:szCs w:val="24"/>
        </w:rPr>
      </w:pPr>
    </w:p>
    <w:p w:rsidR="00145042" w:rsidRPr="00B245EC" w:rsidRDefault="00B245EC" w:rsidP="00145042">
      <w:pPr>
        <w:pStyle w:val="a6"/>
        <w:jc w:val="center"/>
        <w:rPr>
          <w:b/>
          <w:sz w:val="32"/>
          <w:szCs w:val="24"/>
        </w:rPr>
      </w:pPr>
      <w:r w:rsidRPr="00B245EC">
        <w:rPr>
          <w:b/>
          <w:sz w:val="32"/>
          <w:szCs w:val="24"/>
        </w:rPr>
        <w:t>Образовательная область «Речевое Развитие».</w:t>
      </w:r>
    </w:p>
    <w:p w:rsidR="00145042" w:rsidRDefault="00145042" w:rsidP="00B245EC">
      <w:pPr>
        <w:pStyle w:val="a6"/>
        <w:rPr>
          <w:b/>
          <w:sz w:val="24"/>
          <w:szCs w:val="24"/>
        </w:rPr>
      </w:pPr>
    </w:p>
    <w:p w:rsidR="00B245EC" w:rsidRPr="00552DC8" w:rsidRDefault="00B245EC" w:rsidP="00B245EC">
      <w:pPr>
        <w:pStyle w:val="1c"/>
        <w:rPr>
          <w:rFonts w:ascii="Times New Roman" w:hAnsi="Times New Roman" w:cs="Times New Roman"/>
          <w:color w:val="FF0000"/>
          <w:sz w:val="24"/>
        </w:rPr>
      </w:pPr>
      <w:r w:rsidRPr="00552DC8">
        <w:rPr>
          <w:rFonts w:ascii="Times New Roman" w:hAnsi="Times New Roman" w:cs="Times New Roman"/>
          <w:color w:val="FF0000"/>
          <w:sz w:val="24"/>
        </w:rPr>
        <w:t>Извлечение из ФГОС ДО.</w:t>
      </w:r>
    </w:p>
    <w:p w:rsidR="00B245EC" w:rsidRPr="00552DC8" w:rsidRDefault="00B245EC" w:rsidP="00B245EC">
      <w:pPr>
        <w:pStyle w:val="1c"/>
        <w:rPr>
          <w:rFonts w:ascii="Times New Roman" w:hAnsi="Times New Roman" w:cs="Times New Roman"/>
          <w:color w:val="000000"/>
          <w:sz w:val="24"/>
        </w:rPr>
      </w:pPr>
      <w:r w:rsidRPr="00552DC8">
        <w:rPr>
          <w:rFonts w:ascii="Times New Roman" w:hAnsi="Times New Roman" w:cs="Times New Roman"/>
          <w:color w:val="000000"/>
          <w:sz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145042" w:rsidRPr="00552DC8" w:rsidRDefault="00145042" w:rsidP="00145042">
      <w:pPr>
        <w:spacing w:after="0" w:line="240" w:lineRule="auto"/>
        <w:contextualSpacing/>
        <w:jc w:val="both"/>
        <w:rPr>
          <w:rFonts w:ascii="Times New Roman" w:eastAsia="Calibri" w:hAnsi="Times New Roman" w:cs="Times New Roman"/>
          <w:b/>
          <w:color w:val="FF0000"/>
          <w:szCs w:val="24"/>
          <w:u w:val="single"/>
          <w:lang w:eastAsia="en-US"/>
        </w:rPr>
      </w:pP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 xml:space="preserve">В области речевого развития ребенка основными </w:t>
      </w:r>
      <w:r w:rsidRPr="00552DC8">
        <w:rPr>
          <w:rFonts w:ascii="Times New Roman" w:eastAsia="Calibri" w:hAnsi="Times New Roman" w:cs="Times New Roman"/>
          <w:b/>
          <w:i/>
          <w:sz w:val="24"/>
          <w:szCs w:val="24"/>
          <w:lang w:eastAsia="en-US"/>
        </w:rPr>
        <w:t xml:space="preserve">задачами образовательной деятельности </w:t>
      </w:r>
      <w:r w:rsidRPr="00552DC8">
        <w:rPr>
          <w:rFonts w:ascii="Times New Roman" w:eastAsia="Calibri" w:hAnsi="Times New Roman" w:cs="Times New Roman"/>
          <w:sz w:val="24"/>
          <w:szCs w:val="24"/>
          <w:lang w:eastAsia="en-US"/>
        </w:rPr>
        <w:t>является создание условий для: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формирования основы речевой и языковой культуры, совершенствования разных     сторон речи ребенка;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приобщения детей к культуре чтения художественной литературы.</w:t>
      </w:r>
    </w:p>
    <w:p w:rsidR="00145042" w:rsidRPr="00552DC8" w:rsidRDefault="00145042" w:rsidP="00145042">
      <w:pPr>
        <w:spacing w:after="0" w:line="240" w:lineRule="auto"/>
        <w:ind w:firstLine="567"/>
        <w:contextualSpacing/>
        <w:jc w:val="both"/>
        <w:rPr>
          <w:rFonts w:ascii="Times New Roman" w:eastAsia="Calibri" w:hAnsi="Times New Roman" w:cs="Times New Roman"/>
          <w:b/>
          <w:i/>
          <w:sz w:val="24"/>
          <w:szCs w:val="24"/>
          <w:lang w:eastAsia="en-US"/>
        </w:rPr>
      </w:pPr>
      <w:r w:rsidRPr="00552DC8">
        <w:rPr>
          <w:rFonts w:ascii="Times New Roman" w:eastAsia="Calibri" w:hAnsi="Times New Roman" w:cs="Times New Roman"/>
          <w:b/>
          <w:i/>
          <w:sz w:val="24"/>
          <w:szCs w:val="24"/>
          <w:lang w:eastAsia="en-US"/>
        </w:rPr>
        <w:t>В сфере совершенствования разных сторон речи ребенка: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w:t>
      </w:r>
      <w:r w:rsidRPr="00552DC8">
        <w:rPr>
          <w:rFonts w:ascii="Times New Roman" w:eastAsia="Calibri" w:hAnsi="Times New Roman" w:cs="Times New Roman"/>
          <w:szCs w:val="24"/>
          <w:lang w:eastAsia="en-US"/>
        </w:rPr>
        <w:t xml:space="preserve">, </w:t>
      </w:r>
      <w:r w:rsidRPr="00552DC8">
        <w:rPr>
          <w:rFonts w:ascii="Times New Roman" w:eastAsia="Calibri" w:hAnsi="Times New Roman" w:cs="Times New Roman"/>
          <w:sz w:val="24"/>
          <w:szCs w:val="24"/>
          <w:lang w:eastAsia="en-US"/>
        </w:rPr>
        <w:t>скороговорок, чистоговорок, песен; организуют речевые игры, стимулируют словотворчество.</w:t>
      </w:r>
    </w:p>
    <w:p w:rsidR="00145042" w:rsidRPr="00552DC8" w:rsidRDefault="00145042" w:rsidP="00145042">
      <w:pPr>
        <w:spacing w:after="0" w:line="240" w:lineRule="auto"/>
        <w:ind w:firstLine="567"/>
        <w:contextualSpacing/>
        <w:jc w:val="both"/>
        <w:rPr>
          <w:rFonts w:ascii="Times New Roman" w:eastAsia="Calibri" w:hAnsi="Times New Roman" w:cs="Times New Roman"/>
          <w:b/>
          <w:i/>
          <w:sz w:val="24"/>
          <w:szCs w:val="24"/>
          <w:lang w:eastAsia="en-US"/>
        </w:rPr>
      </w:pPr>
      <w:r w:rsidRPr="00552DC8">
        <w:rPr>
          <w:rFonts w:ascii="Times New Roman" w:eastAsia="Calibri" w:hAnsi="Times New Roman" w:cs="Times New Roman"/>
          <w:b/>
          <w:i/>
          <w:sz w:val="24"/>
          <w:szCs w:val="24"/>
          <w:lang w:eastAsia="en-US"/>
        </w:rPr>
        <w:t>В сфере приобщения детей к культуре чтения литературных произведений:</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145042" w:rsidRPr="00552DC8" w:rsidRDefault="00145042" w:rsidP="00145042">
      <w:pPr>
        <w:pStyle w:val="a6"/>
        <w:rPr>
          <w:rFonts w:eastAsia="Calibri"/>
          <w:sz w:val="24"/>
          <w:szCs w:val="24"/>
        </w:rPr>
      </w:pPr>
      <w:r w:rsidRPr="00552DC8">
        <w:rPr>
          <w:rFonts w:eastAsia="Calibri"/>
          <w:sz w:val="24"/>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145042" w:rsidRPr="00552DC8" w:rsidRDefault="00145042" w:rsidP="00145042">
      <w:pPr>
        <w:pStyle w:val="a6"/>
        <w:rPr>
          <w:rFonts w:eastAsia="Calibri"/>
          <w:sz w:val="22"/>
          <w:szCs w:val="24"/>
        </w:rPr>
      </w:pPr>
    </w:p>
    <w:tbl>
      <w:tblPr>
        <w:tblStyle w:val="a5"/>
        <w:tblW w:w="0" w:type="auto"/>
        <w:shd w:val="clear" w:color="auto" w:fill="FFFFFF" w:themeFill="background1"/>
        <w:tblLook w:val="04A0" w:firstRow="1" w:lastRow="0" w:firstColumn="1" w:lastColumn="0" w:noHBand="0" w:noVBand="1"/>
      </w:tblPr>
      <w:tblGrid>
        <w:gridCol w:w="2649"/>
        <w:gridCol w:w="8339"/>
      </w:tblGrid>
      <w:tr w:rsidR="00145042" w:rsidRPr="00B245EC" w:rsidTr="00B245EC">
        <w:tc>
          <w:tcPr>
            <w:tcW w:w="2649" w:type="dxa"/>
            <w:shd w:val="clear" w:color="auto" w:fill="FFFFFF" w:themeFill="background1"/>
          </w:tcPr>
          <w:p w:rsidR="00145042" w:rsidRPr="00552DC8" w:rsidRDefault="00145042" w:rsidP="00D96175">
            <w:pPr>
              <w:pStyle w:val="1c"/>
              <w:widowControl w:val="0"/>
              <w:jc w:val="center"/>
              <w:rPr>
                <w:rFonts w:ascii="Times New Roman" w:hAnsi="Times New Roman"/>
                <w:b/>
                <w:sz w:val="24"/>
                <w:szCs w:val="28"/>
                <w:u w:val="single"/>
              </w:rPr>
            </w:pPr>
            <w:r w:rsidRPr="00552DC8">
              <w:rPr>
                <w:rFonts w:ascii="Times New Roman" w:hAnsi="Times New Roman"/>
                <w:b/>
                <w:sz w:val="24"/>
                <w:szCs w:val="28"/>
              </w:rPr>
              <w:t>Возрастная группа</w:t>
            </w:r>
          </w:p>
        </w:tc>
        <w:tc>
          <w:tcPr>
            <w:tcW w:w="8339" w:type="dxa"/>
            <w:shd w:val="clear" w:color="auto" w:fill="FFFFFF" w:themeFill="background1"/>
          </w:tcPr>
          <w:p w:rsidR="00145042" w:rsidRPr="00552DC8" w:rsidRDefault="00145042" w:rsidP="00D96175">
            <w:pPr>
              <w:pStyle w:val="1c"/>
              <w:widowControl w:val="0"/>
              <w:jc w:val="center"/>
              <w:rPr>
                <w:rFonts w:ascii="Times New Roman" w:hAnsi="Times New Roman"/>
                <w:b/>
                <w:sz w:val="24"/>
                <w:szCs w:val="28"/>
                <w:u w:val="single"/>
              </w:rPr>
            </w:pPr>
            <w:r w:rsidRPr="00552DC8">
              <w:rPr>
                <w:rFonts w:ascii="Times New Roman" w:hAnsi="Times New Roman"/>
                <w:b/>
                <w:sz w:val="24"/>
                <w:szCs w:val="28"/>
              </w:rPr>
              <w:t>Задачи и содержание</w:t>
            </w:r>
          </w:p>
        </w:tc>
      </w:tr>
      <w:tr w:rsidR="00145042" w:rsidRPr="00B245EC" w:rsidTr="00B245EC">
        <w:tc>
          <w:tcPr>
            <w:tcW w:w="2649" w:type="dxa"/>
            <w:shd w:val="clear" w:color="auto" w:fill="FFFFFF" w:themeFill="background1"/>
          </w:tcPr>
          <w:p w:rsidR="00145042" w:rsidRPr="00552DC8" w:rsidRDefault="00145042" w:rsidP="00D96175">
            <w:pPr>
              <w:pStyle w:val="a6"/>
              <w:jc w:val="center"/>
              <w:rPr>
                <w:b/>
                <w:i/>
                <w:sz w:val="24"/>
                <w:szCs w:val="28"/>
              </w:rPr>
            </w:pPr>
            <w:r w:rsidRPr="00552DC8">
              <w:rPr>
                <w:b/>
                <w:i/>
                <w:sz w:val="24"/>
                <w:szCs w:val="28"/>
              </w:rPr>
              <w:t>Старшая группа</w:t>
            </w:r>
          </w:p>
          <w:p w:rsidR="00145042" w:rsidRPr="00552DC8" w:rsidRDefault="00145042" w:rsidP="00D96175">
            <w:pPr>
              <w:pStyle w:val="a6"/>
              <w:jc w:val="center"/>
              <w:rPr>
                <w:b/>
                <w:i/>
                <w:sz w:val="24"/>
                <w:szCs w:val="28"/>
              </w:rPr>
            </w:pPr>
            <w:r w:rsidRPr="00552DC8">
              <w:rPr>
                <w:b/>
                <w:i/>
                <w:sz w:val="24"/>
                <w:szCs w:val="28"/>
              </w:rPr>
              <w:t xml:space="preserve"> (от 5 до 6 лет)</w:t>
            </w:r>
          </w:p>
        </w:tc>
        <w:tc>
          <w:tcPr>
            <w:tcW w:w="8339" w:type="dxa"/>
            <w:shd w:val="clear" w:color="auto" w:fill="FFFFFF" w:themeFill="background1"/>
          </w:tcPr>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b/>
                <w:bCs/>
                <w:i/>
                <w:iCs/>
                <w:color w:val="000000"/>
                <w:sz w:val="24"/>
                <w:szCs w:val="28"/>
                <w:lang w:eastAsia="en-US"/>
              </w:rPr>
              <w:t>Задачи образовательной деятельности:</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Развивать монологические формы речи, стимулировать речевое творчество детей.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Развивать умение соблюдать этику общения в условиях коллективного взаимодействия.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Обогащать словарь детей за счет расширения представлений о явлениях социальной жизни, взаимоотношениях и характерах людей.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Развивать умение замечать и доброжелательно исправлять ошибки в речи сверстников.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Воспитывать интерес к письменным формам речи.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Поддерживать интерес к рассказыванию по собственной инициативе.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 Способствовать развитию понимания литературного текста в единстве его содержания и формы, смыслового и эмоционального подтекста.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b/>
                <w:bCs/>
                <w:i/>
                <w:iCs/>
                <w:color w:val="000000"/>
                <w:sz w:val="24"/>
                <w:szCs w:val="28"/>
                <w:lang w:eastAsia="en-US"/>
              </w:rPr>
              <w:t>Содержание образовательной деятельности:</w:t>
            </w:r>
          </w:p>
          <w:p w:rsidR="00145042" w:rsidRPr="00552DC8" w:rsidRDefault="00145042" w:rsidP="00D96175">
            <w:pPr>
              <w:autoSpaceDE w:val="0"/>
              <w:autoSpaceDN w:val="0"/>
              <w:adjustRightInd w:val="0"/>
              <w:jc w:val="both"/>
              <w:rPr>
                <w:rFonts w:ascii="Times New Roman" w:eastAsia="Calibri" w:hAnsi="Times New Roman"/>
                <w:b/>
                <w:bCs/>
                <w:color w:val="000000"/>
                <w:sz w:val="24"/>
                <w:szCs w:val="28"/>
                <w:lang w:eastAsia="en-US"/>
              </w:rPr>
            </w:pPr>
            <w:r w:rsidRPr="00552DC8">
              <w:rPr>
                <w:rFonts w:ascii="Times New Roman" w:eastAsia="Calibri" w:hAnsi="Times New Roman"/>
                <w:b/>
                <w:bCs/>
                <w:color w:val="000000"/>
                <w:sz w:val="24"/>
                <w:szCs w:val="28"/>
                <w:lang w:eastAsia="en-US"/>
              </w:rPr>
              <w:t xml:space="preserve">Владение речью как средством общения и культуры.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Освоение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w:t>
            </w:r>
          </w:p>
          <w:p w:rsidR="00145042" w:rsidRPr="00552DC8" w:rsidRDefault="00145042" w:rsidP="00D96175">
            <w:pPr>
              <w:autoSpaceDE w:val="0"/>
              <w:autoSpaceDN w:val="0"/>
              <w:adjustRightInd w:val="0"/>
              <w:jc w:val="both"/>
              <w:rPr>
                <w:rFonts w:ascii="Times New Roman" w:eastAsia="Calibri" w:hAnsi="Times New Roman"/>
                <w:b/>
                <w:bCs/>
                <w:iCs/>
                <w:color w:val="000000"/>
                <w:sz w:val="24"/>
                <w:szCs w:val="28"/>
                <w:lang w:eastAsia="en-US"/>
              </w:rPr>
            </w:pPr>
            <w:r w:rsidRPr="00552DC8">
              <w:rPr>
                <w:rFonts w:ascii="Times New Roman" w:eastAsia="Calibri" w:hAnsi="Times New Roman"/>
                <w:b/>
                <w:bCs/>
                <w:iCs/>
                <w:color w:val="000000"/>
                <w:sz w:val="24"/>
                <w:szCs w:val="28"/>
                <w:lang w:eastAsia="en-US"/>
              </w:rPr>
              <w:t>Развитие связной, грамматически правильной диалогической и монологической речи.</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145042" w:rsidRPr="00552DC8" w:rsidRDefault="00145042" w:rsidP="00D96175">
            <w:pPr>
              <w:autoSpaceDE w:val="0"/>
              <w:autoSpaceDN w:val="0"/>
              <w:adjustRightInd w:val="0"/>
              <w:jc w:val="both"/>
              <w:rPr>
                <w:rFonts w:ascii="Times New Roman" w:eastAsia="Calibri" w:hAnsi="Times New Roman"/>
                <w:sz w:val="24"/>
                <w:szCs w:val="28"/>
                <w:lang w:eastAsia="en-US"/>
              </w:rPr>
            </w:pPr>
            <w:r w:rsidRPr="00552DC8">
              <w:rPr>
                <w:rFonts w:ascii="Times New Roman" w:eastAsia="Calibri" w:hAnsi="Times New Roman"/>
                <w:b/>
                <w:bCs/>
                <w:iCs/>
                <w:sz w:val="24"/>
                <w:szCs w:val="28"/>
                <w:lang w:eastAsia="en-US"/>
              </w:rPr>
              <w:t>Развитие речевого творчества</w:t>
            </w:r>
            <w:r w:rsidRPr="00552DC8">
              <w:rPr>
                <w:rFonts w:ascii="Times New Roman" w:eastAsia="Calibri" w:hAnsi="Times New Roman"/>
                <w:sz w:val="24"/>
                <w:szCs w:val="28"/>
                <w:lang w:eastAsia="en-US"/>
              </w:rPr>
              <w:t>.</w:t>
            </w:r>
          </w:p>
          <w:p w:rsidR="00145042" w:rsidRPr="00552DC8" w:rsidRDefault="00145042" w:rsidP="00D96175">
            <w:pPr>
              <w:autoSpaceDE w:val="0"/>
              <w:autoSpaceDN w:val="0"/>
              <w:adjustRightInd w:val="0"/>
              <w:jc w:val="both"/>
              <w:rPr>
                <w:rFonts w:ascii="Times New Roman" w:eastAsia="Calibri" w:hAnsi="Times New Roman"/>
                <w:sz w:val="24"/>
                <w:szCs w:val="28"/>
                <w:lang w:eastAsia="en-US"/>
              </w:rPr>
            </w:pPr>
            <w:r w:rsidRPr="00552DC8">
              <w:rPr>
                <w:rFonts w:ascii="Times New Roman" w:eastAsia="Calibri" w:hAnsi="Times New Roman"/>
                <w:sz w:val="24"/>
                <w:szCs w:val="28"/>
                <w:lang w:eastAsia="en-US"/>
              </w:rPr>
              <w:t xml:space="preserve">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w:t>
            </w:r>
          </w:p>
          <w:p w:rsidR="00145042" w:rsidRPr="00552DC8" w:rsidRDefault="00145042" w:rsidP="00D96175">
            <w:pPr>
              <w:autoSpaceDE w:val="0"/>
              <w:autoSpaceDN w:val="0"/>
              <w:adjustRightInd w:val="0"/>
              <w:jc w:val="both"/>
              <w:rPr>
                <w:rFonts w:ascii="Times New Roman" w:eastAsia="Calibri" w:hAnsi="Times New Roman"/>
                <w:sz w:val="24"/>
                <w:szCs w:val="28"/>
                <w:lang w:eastAsia="en-US"/>
              </w:rPr>
            </w:pPr>
            <w:r w:rsidRPr="00552DC8">
              <w:rPr>
                <w:rFonts w:ascii="Times New Roman" w:eastAsia="Calibri" w:hAnsi="Times New Roman"/>
                <w:b/>
                <w:bCs/>
                <w:iCs/>
                <w:sz w:val="24"/>
                <w:szCs w:val="28"/>
                <w:lang w:eastAsia="en-US"/>
              </w:rPr>
              <w:t>Обогащение активного словаря за счет слов,</w:t>
            </w:r>
            <w:r w:rsidRPr="00552DC8">
              <w:rPr>
                <w:rFonts w:ascii="Times New Roman" w:eastAsia="Calibri" w:hAnsi="Times New Roman"/>
                <w:b/>
                <w:bCs/>
                <w:i/>
                <w:iCs/>
                <w:sz w:val="24"/>
                <w:szCs w:val="28"/>
                <w:lang w:eastAsia="en-US"/>
              </w:rPr>
              <w:t xml:space="preserve"> </w:t>
            </w:r>
            <w:r w:rsidRPr="00552DC8">
              <w:rPr>
                <w:rFonts w:ascii="Times New Roman" w:eastAsia="Calibri" w:hAnsi="Times New Roman"/>
                <w:sz w:val="24"/>
                <w:szCs w:val="28"/>
                <w:lang w:eastAsia="en-US"/>
              </w:rPr>
              <w:t xml:space="preserve">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w:t>
            </w:r>
            <w:r w:rsidRPr="00552DC8">
              <w:rPr>
                <w:rFonts w:ascii="Times New Roman" w:eastAsia="Calibri" w:hAnsi="Times New Roman"/>
                <w:i/>
                <w:iCs/>
                <w:sz w:val="24"/>
                <w:szCs w:val="28"/>
                <w:lang w:eastAsia="en-US"/>
              </w:rPr>
              <w:t xml:space="preserve">(честность, справедливость, доброта, заботливость, верность </w:t>
            </w:r>
            <w:r w:rsidRPr="00552DC8">
              <w:rPr>
                <w:rFonts w:ascii="Times New Roman" w:eastAsia="Calibri" w:hAnsi="Times New Roman"/>
                <w:sz w:val="24"/>
                <w:szCs w:val="28"/>
                <w:lang w:eastAsia="en-US"/>
              </w:rPr>
              <w:t xml:space="preserve">и т. д.), его состояния и настроения, внутренние переживания; социально-нравственные категории (добрый, злой, вежливый, трудолюбивый, честный и т.д.), оттенки цвета </w:t>
            </w:r>
            <w:r w:rsidRPr="00552DC8">
              <w:rPr>
                <w:rFonts w:ascii="Times New Roman" w:eastAsia="Calibri" w:hAnsi="Times New Roman"/>
                <w:i/>
                <w:iCs/>
                <w:sz w:val="24"/>
                <w:szCs w:val="28"/>
                <w:lang w:eastAsia="en-US"/>
              </w:rPr>
              <w:t xml:space="preserve">(розовый, бежевый, зеленовато-голубоватый </w:t>
            </w:r>
            <w:r w:rsidRPr="00552DC8">
              <w:rPr>
                <w:rFonts w:ascii="Times New Roman" w:eastAsia="Calibri" w:hAnsi="Times New Roman"/>
                <w:sz w:val="24"/>
                <w:szCs w:val="28"/>
                <w:lang w:eastAsia="en-US"/>
              </w:rPr>
              <w:t xml:space="preserve">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r w:rsidRPr="00552DC8">
              <w:rPr>
                <w:rFonts w:ascii="Times New Roman" w:eastAsia="Calibri" w:hAnsi="Times New Roman"/>
                <w:i/>
                <w:iCs/>
                <w:sz w:val="24"/>
                <w:szCs w:val="28"/>
                <w:lang w:eastAsia="en-US"/>
              </w:rPr>
              <w:t xml:space="preserve">(погладил, подул, взвесил, понюхал </w:t>
            </w:r>
            <w:r w:rsidRPr="00552DC8">
              <w:rPr>
                <w:rFonts w:ascii="Times New Roman" w:eastAsia="Calibri" w:hAnsi="Times New Roman"/>
                <w:sz w:val="24"/>
                <w:szCs w:val="28"/>
                <w:lang w:eastAsia="en-US"/>
              </w:rPr>
              <w:t xml:space="preserve">и т. д.); </w:t>
            </w:r>
          </w:p>
          <w:p w:rsidR="00145042" w:rsidRPr="00552DC8" w:rsidRDefault="00145042" w:rsidP="00D96175">
            <w:pPr>
              <w:autoSpaceDE w:val="0"/>
              <w:autoSpaceDN w:val="0"/>
              <w:adjustRightInd w:val="0"/>
              <w:jc w:val="both"/>
              <w:rPr>
                <w:rFonts w:ascii="Times New Roman" w:eastAsia="Calibri" w:hAnsi="Times New Roman"/>
                <w:sz w:val="24"/>
                <w:szCs w:val="28"/>
                <w:lang w:eastAsia="en-US"/>
              </w:rPr>
            </w:pPr>
            <w:r w:rsidRPr="00552DC8">
              <w:rPr>
                <w:rFonts w:ascii="Times New Roman" w:eastAsia="Calibri" w:hAnsi="Times New Roman"/>
                <w:sz w:val="24"/>
                <w:szCs w:val="28"/>
                <w:lang w:eastAsia="en-US"/>
              </w:rPr>
              <w:t xml:space="preserve">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p>
          <w:p w:rsidR="00145042" w:rsidRPr="00552DC8" w:rsidRDefault="00145042" w:rsidP="00D96175">
            <w:pPr>
              <w:autoSpaceDE w:val="0"/>
              <w:autoSpaceDN w:val="0"/>
              <w:adjustRightInd w:val="0"/>
              <w:jc w:val="both"/>
              <w:rPr>
                <w:rFonts w:ascii="Times New Roman" w:eastAsia="Calibri" w:hAnsi="Times New Roman"/>
                <w:sz w:val="24"/>
                <w:szCs w:val="28"/>
                <w:lang w:eastAsia="en-US"/>
              </w:rPr>
            </w:pPr>
            <w:r w:rsidRPr="00552DC8">
              <w:rPr>
                <w:rFonts w:ascii="Times New Roman" w:eastAsia="Calibri" w:hAnsi="Times New Roman"/>
                <w:sz w:val="24"/>
                <w:szCs w:val="28"/>
                <w:lang w:eastAsia="en-US"/>
              </w:rPr>
              <w:t xml:space="preserve">Освоение умения находить в текстах литературных произведений сравнения, эпитеты; использовать их при сочинении загадок, сказок, рассказов. </w:t>
            </w:r>
          </w:p>
          <w:p w:rsidR="00145042" w:rsidRPr="00552DC8" w:rsidRDefault="00145042" w:rsidP="00D96175">
            <w:pPr>
              <w:autoSpaceDE w:val="0"/>
              <w:autoSpaceDN w:val="0"/>
              <w:adjustRightInd w:val="0"/>
              <w:jc w:val="both"/>
              <w:rPr>
                <w:rFonts w:ascii="Times New Roman" w:eastAsia="Calibri" w:hAnsi="Times New Roman"/>
                <w:b/>
                <w:bCs/>
                <w:iCs/>
                <w:sz w:val="24"/>
                <w:szCs w:val="28"/>
                <w:lang w:eastAsia="en-US"/>
              </w:rPr>
            </w:pPr>
            <w:r w:rsidRPr="00552DC8">
              <w:rPr>
                <w:rFonts w:ascii="Times New Roman" w:eastAsia="Calibri" w:hAnsi="Times New Roman"/>
                <w:b/>
                <w:bCs/>
                <w:iCs/>
                <w:sz w:val="24"/>
                <w:szCs w:val="28"/>
                <w:lang w:eastAsia="en-US"/>
              </w:rPr>
              <w:t xml:space="preserve">Развитие звуковой и интонационной культуры речи, фонематического слуха. </w:t>
            </w:r>
          </w:p>
          <w:p w:rsidR="00145042" w:rsidRPr="00552DC8" w:rsidRDefault="00145042" w:rsidP="00D96175">
            <w:pPr>
              <w:autoSpaceDE w:val="0"/>
              <w:autoSpaceDN w:val="0"/>
              <w:adjustRightInd w:val="0"/>
              <w:jc w:val="both"/>
              <w:rPr>
                <w:rFonts w:ascii="Times New Roman" w:eastAsia="Calibri" w:hAnsi="Times New Roman"/>
                <w:sz w:val="24"/>
                <w:szCs w:val="28"/>
                <w:lang w:eastAsia="en-US"/>
              </w:rPr>
            </w:pPr>
            <w:r w:rsidRPr="00552DC8">
              <w:rPr>
                <w:rFonts w:ascii="Times New Roman" w:eastAsia="Calibri" w:hAnsi="Times New Roman"/>
                <w:sz w:val="24"/>
                <w:szCs w:val="28"/>
                <w:lang w:eastAsia="en-US"/>
              </w:rPr>
              <w:t xml:space="preserve">Освоение чистого произношения сложных звуков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145042" w:rsidRPr="00552DC8" w:rsidRDefault="00145042" w:rsidP="00D96175">
            <w:pPr>
              <w:autoSpaceDE w:val="0"/>
              <w:autoSpaceDN w:val="0"/>
              <w:adjustRightInd w:val="0"/>
              <w:jc w:val="both"/>
              <w:rPr>
                <w:rFonts w:ascii="Times New Roman" w:eastAsia="Calibri" w:hAnsi="Times New Roman"/>
                <w:b/>
                <w:bCs/>
                <w:iCs/>
                <w:sz w:val="24"/>
                <w:szCs w:val="28"/>
                <w:lang w:eastAsia="en-US"/>
              </w:rPr>
            </w:pPr>
            <w:r w:rsidRPr="00552DC8">
              <w:rPr>
                <w:rFonts w:ascii="Times New Roman" w:eastAsia="Calibri" w:hAnsi="Times New Roman"/>
                <w:b/>
                <w:bCs/>
                <w:iCs/>
                <w:sz w:val="24"/>
                <w:szCs w:val="28"/>
                <w:lang w:eastAsia="en-US"/>
              </w:rPr>
              <w:t xml:space="preserve">Формирование звуковой аналитико-синтетической активности как предпосылки обучения грамоте. </w:t>
            </w:r>
          </w:p>
          <w:p w:rsidR="00145042" w:rsidRPr="00552DC8" w:rsidRDefault="00145042" w:rsidP="00D96175">
            <w:pPr>
              <w:autoSpaceDE w:val="0"/>
              <w:autoSpaceDN w:val="0"/>
              <w:adjustRightInd w:val="0"/>
              <w:jc w:val="both"/>
              <w:rPr>
                <w:rFonts w:ascii="Times New Roman" w:eastAsia="Calibri" w:hAnsi="Times New Roman"/>
                <w:sz w:val="24"/>
                <w:szCs w:val="28"/>
                <w:lang w:eastAsia="en-US"/>
              </w:rPr>
            </w:pPr>
            <w:r w:rsidRPr="00552DC8">
              <w:rPr>
                <w:rFonts w:ascii="Times New Roman" w:eastAsia="Calibri" w:hAnsi="Times New Roman"/>
                <w:sz w:val="24"/>
                <w:szCs w:val="28"/>
                <w:lang w:eastAsia="en-US"/>
              </w:rPr>
              <w:t>Освоение представления о существовании разных языков.</w:t>
            </w:r>
          </w:p>
          <w:p w:rsidR="00145042" w:rsidRPr="00552DC8" w:rsidRDefault="00145042" w:rsidP="00D96175">
            <w:pPr>
              <w:autoSpaceDE w:val="0"/>
              <w:autoSpaceDN w:val="0"/>
              <w:adjustRightInd w:val="0"/>
              <w:jc w:val="both"/>
              <w:rPr>
                <w:rFonts w:ascii="Times New Roman" w:eastAsia="Calibri" w:hAnsi="Times New Roman"/>
                <w:sz w:val="24"/>
                <w:szCs w:val="28"/>
                <w:lang w:eastAsia="en-US"/>
              </w:rPr>
            </w:pPr>
            <w:r w:rsidRPr="00552DC8">
              <w:rPr>
                <w:rFonts w:ascii="Times New Roman" w:eastAsia="Calibri" w:hAnsi="Times New Roman"/>
                <w:sz w:val="24"/>
                <w:szCs w:val="28"/>
                <w:lang w:eastAsia="en-US"/>
              </w:rPr>
              <w:t xml:space="preserve">Освоение терминов: «слово», «звук», «буква», «предложение», гласный и согласный звук, звуковой анализ слова. </w:t>
            </w:r>
          </w:p>
          <w:p w:rsidR="00145042" w:rsidRPr="00552DC8" w:rsidRDefault="00145042" w:rsidP="00D96175">
            <w:pPr>
              <w:contextualSpacing/>
              <w:jc w:val="both"/>
              <w:rPr>
                <w:rFonts w:ascii="Times New Roman" w:eastAsia="Calibri" w:hAnsi="Times New Roman"/>
                <w:b/>
                <w:color w:val="FF0000"/>
                <w:sz w:val="24"/>
                <w:szCs w:val="28"/>
                <w:u w:val="single"/>
                <w:lang w:eastAsia="en-US"/>
              </w:rPr>
            </w:pPr>
            <w:r w:rsidRPr="00552DC8">
              <w:rPr>
                <w:rFonts w:ascii="Times New Roman" w:eastAsia="Calibri" w:hAnsi="Times New Roman"/>
                <w:sz w:val="24"/>
                <w:szCs w:val="28"/>
                <w:lang w:eastAsia="en-US"/>
              </w:rPr>
              <w:t xml:space="preserve">Освоение умений: делить на слоги двух -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w:t>
            </w:r>
            <w:r w:rsidRPr="00552DC8">
              <w:rPr>
                <w:rFonts w:ascii="Times New Roman" w:eastAsia="Calibri" w:hAnsi="Times New Roman"/>
                <w:color w:val="000000"/>
                <w:sz w:val="24"/>
                <w:szCs w:val="28"/>
                <w:lang w:eastAsia="en-US"/>
              </w:rPr>
              <w:t xml:space="preserve">последовательность слов в предложении; развивать мелкую моторику кистей рук: раскрашивание, штриховка, мелкие мозаики. </w:t>
            </w:r>
          </w:p>
          <w:p w:rsidR="00145042" w:rsidRPr="00552DC8" w:rsidRDefault="00145042" w:rsidP="00D96175">
            <w:pPr>
              <w:autoSpaceDE w:val="0"/>
              <w:autoSpaceDN w:val="0"/>
              <w:adjustRightInd w:val="0"/>
              <w:jc w:val="both"/>
              <w:rPr>
                <w:rFonts w:ascii="Times New Roman" w:eastAsia="Calibri" w:hAnsi="Times New Roman"/>
                <w:b/>
                <w:bCs/>
                <w:iCs/>
                <w:color w:val="000000"/>
                <w:sz w:val="24"/>
                <w:szCs w:val="28"/>
                <w:lang w:eastAsia="en-US"/>
              </w:rPr>
            </w:pPr>
            <w:r w:rsidRPr="00552DC8">
              <w:rPr>
                <w:rFonts w:ascii="Times New Roman" w:eastAsia="Calibri" w:hAnsi="Times New Roman"/>
                <w:b/>
                <w:bCs/>
                <w:iCs/>
                <w:color w:val="000000"/>
                <w:sz w:val="24"/>
                <w:szCs w:val="28"/>
                <w:lang w:eastAsia="en-US"/>
              </w:rPr>
              <w:t xml:space="preserve">Знакомство с книжной культурой, детской литературой. </w:t>
            </w:r>
          </w:p>
          <w:p w:rsidR="00145042" w:rsidRPr="00552DC8" w:rsidRDefault="00145042" w:rsidP="00D96175">
            <w:pPr>
              <w:autoSpaceDE w:val="0"/>
              <w:autoSpaceDN w:val="0"/>
              <w:adjustRightInd w:val="0"/>
              <w:jc w:val="both"/>
              <w:rPr>
                <w:rFonts w:ascii="Times New Roman" w:eastAsia="Calibri" w:hAnsi="Times New Roman"/>
                <w:color w:val="000000"/>
                <w:sz w:val="24"/>
                <w:szCs w:val="28"/>
                <w:lang w:eastAsia="en-US"/>
              </w:rPr>
            </w:pPr>
            <w:r w:rsidRPr="00552DC8">
              <w:rPr>
                <w:rFonts w:ascii="Times New Roman" w:eastAsia="Calibri" w:hAnsi="Times New Roman"/>
                <w:color w:val="000000"/>
                <w:sz w:val="24"/>
                <w:szCs w:val="28"/>
                <w:lang w:eastAsia="en-US"/>
              </w:rPr>
              <w:t xml:space="preserve">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 </w:t>
            </w:r>
          </w:p>
        </w:tc>
      </w:tr>
    </w:tbl>
    <w:p w:rsidR="00145042" w:rsidRDefault="00145042" w:rsidP="00145042">
      <w:pPr>
        <w:pStyle w:val="a6"/>
        <w:rPr>
          <w:b/>
          <w:sz w:val="24"/>
          <w:szCs w:val="24"/>
        </w:rPr>
      </w:pPr>
    </w:p>
    <w:p w:rsidR="00F750E6" w:rsidRDefault="00F750E6" w:rsidP="00015BBB">
      <w:pPr>
        <w:pStyle w:val="a6"/>
        <w:jc w:val="center"/>
        <w:rPr>
          <w:b/>
          <w:sz w:val="32"/>
          <w:szCs w:val="24"/>
        </w:rPr>
      </w:pPr>
    </w:p>
    <w:p w:rsidR="00F750E6" w:rsidRDefault="00F750E6" w:rsidP="00015BBB">
      <w:pPr>
        <w:pStyle w:val="a6"/>
        <w:jc w:val="center"/>
        <w:rPr>
          <w:b/>
          <w:sz w:val="32"/>
          <w:szCs w:val="24"/>
        </w:rPr>
      </w:pPr>
    </w:p>
    <w:p w:rsidR="00145042" w:rsidRPr="00015BBB" w:rsidRDefault="00015BBB" w:rsidP="00015BBB">
      <w:pPr>
        <w:pStyle w:val="a6"/>
        <w:jc w:val="center"/>
        <w:rPr>
          <w:b/>
          <w:sz w:val="32"/>
          <w:szCs w:val="24"/>
        </w:rPr>
      </w:pPr>
      <w:r w:rsidRPr="00015BBB">
        <w:rPr>
          <w:b/>
          <w:sz w:val="32"/>
          <w:szCs w:val="24"/>
        </w:rPr>
        <w:t>Образовательная область «Художественно-эстетическое развитие».</w:t>
      </w:r>
    </w:p>
    <w:p w:rsidR="00145042" w:rsidRDefault="00145042" w:rsidP="00145042">
      <w:pPr>
        <w:pStyle w:val="1c"/>
        <w:widowControl w:val="0"/>
        <w:ind w:firstLine="709"/>
        <w:jc w:val="center"/>
        <w:rPr>
          <w:rFonts w:ascii="Times New Roman" w:hAnsi="Times New Roman"/>
          <w:b/>
          <w:sz w:val="24"/>
          <w:szCs w:val="24"/>
        </w:rPr>
      </w:pPr>
    </w:p>
    <w:p w:rsidR="00145042" w:rsidRPr="00552DC8" w:rsidRDefault="00145042" w:rsidP="00015BBB">
      <w:pPr>
        <w:pStyle w:val="1c"/>
        <w:widowControl w:val="0"/>
        <w:jc w:val="center"/>
        <w:rPr>
          <w:rFonts w:ascii="Times New Roman" w:hAnsi="Times New Roman"/>
          <w:b/>
          <w:szCs w:val="24"/>
        </w:rPr>
      </w:pPr>
      <w:r w:rsidRPr="00552DC8">
        <w:rPr>
          <w:rFonts w:ascii="Times New Roman" w:hAnsi="Times New Roman"/>
          <w:b/>
          <w:sz w:val="24"/>
          <w:szCs w:val="24"/>
        </w:rPr>
        <w:t>Содержание психолого-педагогической работы</w:t>
      </w:r>
      <w:r w:rsidR="00015BBB" w:rsidRPr="00552DC8">
        <w:rPr>
          <w:rFonts w:ascii="Times New Roman" w:hAnsi="Times New Roman"/>
          <w:b/>
          <w:sz w:val="24"/>
          <w:szCs w:val="24"/>
        </w:rPr>
        <w:t>.</w:t>
      </w:r>
    </w:p>
    <w:p w:rsidR="00145042" w:rsidRPr="00552DC8" w:rsidRDefault="00145042" w:rsidP="00145042">
      <w:pPr>
        <w:pStyle w:val="1c"/>
        <w:widowControl w:val="0"/>
        <w:ind w:firstLine="709"/>
        <w:jc w:val="center"/>
        <w:rPr>
          <w:rFonts w:ascii="Times New Roman" w:hAnsi="Times New Roman"/>
          <w:color w:val="000000"/>
          <w:sz w:val="28"/>
          <w:szCs w:val="32"/>
        </w:rPr>
      </w:pPr>
    </w:p>
    <w:p w:rsidR="00015BBB" w:rsidRPr="00552DC8" w:rsidRDefault="00015BBB" w:rsidP="00015BBB">
      <w:pPr>
        <w:autoSpaceDE w:val="0"/>
        <w:autoSpaceDN w:val="0"/>
        <w:adjustRightInd w:val="0"/>
        <w:rPr>
          <w:rFonts w:ascii="Times New Roman" w:hAnsi="Times New Roman" w:cs="Times New Roman"/>
          <w:b/>
          <w:color w:val="FF0000"/>
          <w:sz w:val="24"/>
          <w:szCs w:val="24"/>
        </w:rPr>
      </w:pPr>
      <w:r w:rsidRPr="00552DC8">
        <w:rPr>
          <w:rFonts w:ascii="Times New Roman" w:hAnsi="Times New Roman" w:cs="Times New Roman"/>
          <w:b/>
          <w:bCs/>
          <w:i/>
          <w:iCs/>
          <w:color w:val="FF0000"/>
          <w:sz w:val="24"/>
          <w:szCs w:val="24"/>
        </w:rPr>
        <w:t>Извлечение из ФГОС ДО.</w:t>
      </w:r>
      <w:r w:rsidRPr="00552DC8">
        <w:rPr>
          <w:rFonts w:ascii="Times New Roman" w:hAnsi="Times New Roman" w:cs="Times New Roman"/>
          <w:b/>
          <w:color w:val="FF0000"/>
          <w:sz w:val="24"/>
          <w:szCs w:val="24"/>
        </w:rPr>
        <w:t xml:space="preserve"> </w:t>
      </w:r>
      <w:r w:rsidRPr="00552DC8">
        <w:rPr>
          <w:rFonts w:ascii="Times New Roman" w:hAnsi="Times New Roman" w:cs="Times New Roman"/>
          <w:bCs/>
          <w:sz w:val="24"/>
          <w:szCs w:val="24"/>
        </w:rPr>
        <w:t xml:space="preserve">Художественно-эстетическое развитие </w:t>
      </w:r>
      <w:r w:rsidRPr="00552DC8">
        <w:rPr>
          <w:rFonts w:ascii="Times New Roman" w:hAnsi="Times New Roman" w:cs="Times New Roman"/>
          <w:sz w:val="24"/>
          <w:szCs w:val="24"/>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45042" w:rsidRPr="00552DC8" w:rsidRDefault="00145042" w:rsidP="00145042">
      <w:pPr>
        <w:autoSpaceDE w:val="0"/>
        <w:autoSpaceDN w:val="0"/>
        <w:adjustRightInd w:val="0"/>
        <w:spacing w:after="0" w:line="240" w:lineRule="auto"/>
        <w:ind w:firstLine="567"/>
        <w:jc w:val="both"/>
        <w:rPr>
          <w:rFonts w:ascii="Times New Roman" w:eastAsia="Calibri" w:hAnsi="Times New Roman" w:cs="Times New Roman"/>
          <w:b/>
          <w:bCs/>
          <w:color w:val="000000"/>
          <w:szCs w:val="24"/>
          <w:lang w:eastAsia="en-US"/>
        </w:rPr>
      </w:pP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 xml:space="preserve">В области художественно-эстетического развития ребенка основными </w:t>
      </w:r>
      <w:r w:rsidRPr="00552DC8">
        <w:rPr>
          <w:rFonts w:ascii="Times New Roman" w:eastAsia="Calibri" w:hAnsi="Times New Roman" w:cs="Times New Roman"/>
          <w:b/>
          <w:i/>
          <w:sz w:val="24"/>
          <w:szCs w:val="24"/>
          <w:lang w:eastAsia="en-US"/>
        </w:rPr>
        <w:t>задачами образовательной деятельности</w:t>
      </w:r>
      <w:r w:rsidRPr="00552DC8">
        <w:rPr>
          <w:rFonts w:ascii="Times New Roman" w:eastAsia="Calibri" w:hAnsi="Times New Roman" w:cs="Times New Roman"/>
          <w:sz w:val="24"/>
          <w:szCs w:val="24"/>
          <w:lang w:eastAsia="en-US"/>
        </w:rPr>
        <w:t xml:space="preserve"> являются создание условий для: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развития способности к восприятию музыки, художественной литературы, фольклора;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145042" w:rsidRPr="00552DC8" w:rsidRDefault="00145042" w:rsidP="00145042">
      <w:pPr>
        <w:spacing w:after="0" w:line="240" w:lineRule="auto"/>
        <w:ind w:firstLine="567"/>
        <w:contextualSpacing/>
        <w:jc w:val="both"/>
        <w:rPr>
          <w:rFonts w:ascii="Times New Roman" w:eastAsia="Calibri" w:hAnsi="Times New Roman" w:cs="Times New Roman"/>
          <w:b/>
          <w:i/>
          <w:sz w:val="24"/>
          <w:szCs w:val="24"/>
          <w:lang w:eastAsia="en-US"/>
        </w:rPr>
      </w:pPr>
      <w:r w:rsidRPr="00552DC8">
        <w:rPr>
          <w:rFonts w:ascii="Times New Roman" w:eastAsia="Calibri" w:hAnsi="Times New Roman" w:cs="Times New Roman"/>
          <w:b/>
          <w:i/>
          <w:sz w:val="24"/>
          <w:szCs w:val="24"/>
          <w:lang w:eastAsia="en-US"/>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145042" w:rsidRPr="00552DC8" w:rsidRDefault="00145042" w:rsidP="00145042">
      <w:pPr>
        <w:spacing w:after="0" w:line="240" w:lineRule="auto"/>
        <w:ind w:firstLine="567"/>
        <w:contextualSpacing/>
        <w:jc w:val="both"/>
        <w:rPr>
          <w:rFonts w:ascii="Times New Roman" w:eastAsia="Calibri" w:hAnsi="Times New Roman" w:cs="Times New Roman"/>
          <w:b/>
          <w:i/>
          <w:sz w:val="24"/>
          <w:szCs w:val="24"/>
          <w:lang w:eastAsia="en-US"/>
        </w:rPr>
      </w:pPr>
      <w:r w:rsidRPr="00552DC8">
        <w:rPr>
          <w:rFonts w:ascii="Times New Roman" w:eastAsia="Calibri" w:hAnsi="Times New Roman" w:cs="Times New Roman"/>
          <w:b/>
          <w:i/>
          <w:sz w:val="24"/>
          <w:szCs w:val="24"/>
          <w:lang w:eastAsia="en-US"/>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 музыкальной деятельности (танцах, пении, игре на детских музыкальных инструментах)</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w:t>
      </w:r>
      <w:r w:rsidRPr="00552DC8">
        <w:rPr>
          <w:rFonts w:ascii="Times New Roman" w:eastAsia="Calibri" w:hAnsi="Times New Roman" w:cs="Times New Roman"/>
          <w:sz w:val="24"/>
          <w:szCs w:val="24"/>
          <w:lang w:eastAsia="en-US"/>
        </w:rPr>
        <w:tab/>
        <w:t>создавать художественные образы с помощью пластических средств, ритма, темпа, высоты и силы звука.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145042" w:rsidRDefault="00145042" w:rsidP="00145042">
      <w:pPr>
        <w:pStyle w:val="1c"/>
        <w:widowControl w:val="0"/>
        <w:rPr>
          <w:rFonts w:ascii="Times New Roman" w:eastAsiaTheme="minorEastAsia" w:hAnsi="Times New Roman"/>
          <w:b/>
          <w:sz w:val="24"/>
          <w:szCs w:val="24"/>
          <w:lang w:eastAsia="ru-RU"/>
        </w:rPr>
      </w:pPr>
    </w:p>
    <w:tbl>
      <w:tblPr>
        <w:tblStyle w:val="a5"/>
        <w:tblW w:w="10631" w:type="dxa"/>
        <w:tblInd w:w="392" w:type="dxa"/>
        <w:shd w:val="clear" w:color="auto" w:fill="FFFFFF" w:themeFill="background1"/>
        <w:tblLayout w:type="fixed"/>
        <w:tblLook w:val="04A0" w:firstRow="1" w:lastRow="0" w:firstColumn="1" w:lastColumn="0" w:noHBand="0" w:noVBand="1"/>
      </w:tblPr>
      <w:tblGrid>
        <w:gridCol w:w="1701"/>
        <w:gridCol w:w="8930"/>
      </w:tblGrid>
      <w:tr w:rsidR="00145042" w:rsidRPr="00015BBB" w:rsidTr="00552DC8">
        <w:tc>
          <w:tcPr>
            <w:tcW w:w="1701" w:type="dxa"/>
            <w:shd w:val="clear" w:color="auto" w:fill="FFFFFF" w:themeFill="background1"/>
          </w:tcPr>
          <w:p w:rsidR="00145042" w:rsidRPr="00552DC8" w:rsidRDefault="00145042" w:rsidP="00D96175">
            <w:pPr>
              <w:pStyle w:val="1c"/>
              <w:widowControl w:val="0"/>
              <w:jc w:val="center"/>
              <w:rPr>
                <w:rFonts w:ascii="Times New Roman" w:hAnsi="Times New Roman"/>
                <w:b/>
                <w:sz w:val="24"/>
                <w:szCs w:val="24"/>
                <w:u w:val="single"/>
              </w:rPr>
            </w:pPr>
            <w:r w:rsidRPr="00552DC8">
              <w:rPr>
                <w:rFonts w:ascii="Times New Roman" w:hAnsi="Times New Roman"/>
                <w:b/>
                <w:sz w:val="24"/>
                <w:szCs w:val="24"/>
              </w:rPr>
              <w:t>Возрастная группа</w:t>
            </w:r>
          </w:p>
        </w:tc>
        <w:tc>
          <w:tcPr>
            <w:tcW w:w="8930" w:type="dxa"/>
            <w:shd w:val="clear" w:color="auto" w:fill="FFFFFF" w:themeFill="background1"/>
          </w:tcPr>
          <w:p w:rsidR="00145042" w:rsidRPr="00552DC8" w:rsidRDefault="00145042" w:rsidP="00D96175">
            <w:pPr>
              <w:pStyle w:val="1c"/>
              <w:widowControl w:val="0"/>
              <w:jc w:val="center"/>
              <w:rPr>
                <w:rFonts w:ascii="Times New Roman" w:hAnsi="Times New Roman"/>
                <w:b/>
                <w:sz w:val="24"/>
                <w:szCs w:val="24"/>
                <w:u w:val="single"/>
              </w:rPr>
            </w:pPr>
            <w:r w:rsidRPr="00552DC8">
              <w:rPr>
                <w:rFonts w:ascii="Times New Roman" w:hAnsi="Times New Roman"/>
                <w:b/>
                <w:sz w:val="24"/>
                <w:szCs w:val="24"/>
              </w:rPr>
              <w:t>Задачи и содержание</w:t>
            </w:r>
          </w:p>
        </w:tc>
      </w:tr>
      <w:tr w:rsidR="00145042" w:rsidRPr="00015BBB" w:rsidTr="00552DC8">
        <w:tc>
          <w:tcPr>
            <w:tcW w:w="1701" w:type="dxa"/>
            <w:shd w:val="clear" w:color="auto" w:fill="FFFFFF" w:themeFill="background1"/>
          </w:tcPr>
          <w:p w:rsidR="00145042" w:rsidRPr="00552DC8" w:rsidRDefault="00145042" w:rsidP="00D96175">
            <w:pPr>
              <w:pStyle w:val="a6"/>
              <w:jc w:val="center"/>
              <w:rPr>
                <w:b/>
                <w:sz w:val="24"/>
                <w:szCs w:val="24"/>
              </w:rPr>
            </w:pPr>
          </w:p>
          <w:p w:rsidR="00145042" w:rsidRPr="00552DC8" w:rsidRDefault="00145042" w:rsidP="00451AFF">
            <w:pPr>
              <w:pStyle w:val="a6"/>
              <w:rPr>
                <w:b/>
                <w:i/>
                <w:sz w:val="24"/>
                <w:szCs w:val="24"/>
              </w:rPr>
            </w:pPr>
            <w:r w:rsidRPr="00552DC8">
              <w:rPr>
                <w:b/>
                <w:i/>
                <w:sz w:val="24"/>
                <w:szCs w:val="24"/>
              </w:rPr>
              <w:t>Старшая группа (от 5 до 6 лет)</w:t>
            </w:r>
          </w:p>
        </w:tc>
        <w:tc>
          <w:tcPr>
            <w:tcW w:w="8930" w:type="dxa"/>
            <w:shd w:val="clear" w:color="auto" w:fill="FFFFFF" w:themeFill="background1"/>
          </w:tcPr>
          <w:p w:rsidR="00145042" w:rsidRPr="00552DC8" w:rsidRDefault="00145042" w:rsidP="00D96175">
            <w:pPr>
              <w:ind w:firstLine="567"/>
              <w:jc w:val="center"/>
              <w:rPr>
                <w:rFonts w:ascii="Times New Roman" w:eastAsia="Calibri" w:hAnsi="Times New Roman"/>
                <w:b/>
                <w:bCs/>
                <w:color w:val="FF0000"/>
                <w:sz w:val="24"/>
                <w:szCs w:val="24"/>
                <w:lang w:eastAsia="en-US"/>
              </w:rPr>
            </w:pPr>
            <w:r w:rsidRPr="00552DC8">
              <w:rPr>
                <w:rFonts w:ascii="Times New Roman" w:hAnsi="Times New Roman"/>
                <w:b/>
                <w:color w:val="FF0000"/>
                <w:sz w:val="24"/>
                <w:szCs w:val="24"/>
              </w:rPr>
              <w:t xml:space="preserve"> </w:t>
            </w:r>
            <w:r w:rsidRPr="00552DC8">
              <w:rPr>
                <w:rFonts w:ascii="Times New Roman" w:eastAsia="Calibri" w:hAnsi="Times New Roman"/>
                <w:b/>
                <w:bCs/>
                <w:color w:val="FF0000"/>
                <w:sz w:val="24"/>
                <w:szCs w:val="24"/>
                <w:lang w:eastAsia="en-US"/>
              </w:rPr>
              <w:t>ИЗОБРАЗИТЕЛЬНОЕ ИСКУССТВО</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 xml:space="preserve">Задачи образовательной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Развивать эстетические интересы, эстетические предпочтения, желание познавать искусство и осваивать изобразительную деятельность.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 xml:space="preserve">Содержание образовательной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p>
          <w:p w:rsidR="00145042" w:rsidRPr="00552DC8" w:rsidRDefault="00145042" w:rsidP="00D96175">
            <w:pPr>
              <w:autoSpaceDE w:val="0"/>
              <w:autoSpaceDN w:val="0"/>
              <w:adjustRightInd w:val="0"/>
              <w:jc w:val="both"/>
              <w:rPr>
                <w:rFonts w:ascii="Times New Roman" w:eastAsia="Calibri" w:hAnsi="Times New Roman"/>
                <w:b/>
                <w:color w:val="000000"/>
                <w:sz w:val="24"/>
                <w:szCs w:val="24"/>
                <w:lang w:eastAsia="en-US"/>
              </w:rPr>
            </w:pPr>
            <w:r w:rsidRPr="00552DC8">
              <w:rPr>
                <w:rFonts w:ascii="Times New Roman" w:eastAsia="Calibri" w:hAnsi="Times New Roman"/>
                <w:b/>
                <w:iCs/>
                <w:color w:val="000000"/>
                <w:sz w:val="24"/>
                <w:szCs w:val="24"/>
                <w:lang w:eastAsia="en-US"/>
              </w:rPr>
              <w:t xml:space="preserve">Представления и опыт восприятия произведений искусства. </w:t>
            </w:r>
          </w:p>
          <w:p w:rsidR="00145042" w:rsidRPr="00552DC8" w:rsidRDefault="00145042" w:rsidP="00D96175">
            <w:pPr>
              <w:autoSpaceDE w:val="0"/>
              <w:autoSpaceDN w:val="0"/>
              <w:adjustRightInd w:val="0"/>
              <w:jc w:val="both"/>
              <w:rPr>
                <w:rFonts w:ascii="Times New Roman" w:eastAsia="Calibri" w:hAnsi="Times New Roman"/>
                <w:b/>
                <w:bCs/>
                <w:color w:val="000000"/>
                <w:sz w:val="24"/>
                <w:szCs w:val="24"/>
                <w:lang w:eastAsia="en-US"/>
              </w:rPr>
            </w:pPr>
            <w:r w:rsidRPr="00552DC8">
              <w:rPr>
                <w:rFonts w:ascii="Times New Roman" w:eastAsia="Calibri" w:hAnsi="Times New Roman"/>
                <w:b/>
                <w:bCs/>
                <w:color w:val="000000"/>
                <w:sz w:val="24"/>
                <w:szCs w:val="24"/>
                <w:lang w:eastAsia="en-US"/>
              </w:rPr>
              <w:t>Декоративно-прикладное искусство.</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Cs/>
                <w:color w:val="000000"/>
                <w:sz w:val="24"/>
                <w:szCs w:val="24"/>
                <w:lang w:eastAsia="en-US"/>
              </w:rPr>
              <w:t>Р</w:t>
            </w:r>
            <w:r w:rsidRPr="00552DC8">
              <w:rPr>
                <w:rFonts w:ascii="Times New Roman" w:eastAsia="Calibri" w:hAnsi="Times New Roman"/>
                <w:color w:val="000000"/>
                <w:sz w:val="24"/>
                <w:szCs w:val="24"/>
                <w:lang w:eastAsia="en-US"/>
              </w:rPr>
              <w:t xml:space="preserve">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w:t>
            </w:r>
            <w:r w:rsidRPr="00552DC8">
              <w:rPr>
                <w:rFonts w:ascii="Times New Roman" w:eastAsia="Calibri" w:hAnsi="Times New Roman"/>
                <w:sz w:val="24"/>
                <w:szCs w:val="24"/>
                <w:lang w:eastAsia="en-US"/>
              </w:rPr>
              <w:t>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bCs/>
                <w:sz w:val="24"/>
                <w:szCs w:val="24"/>
                <w:lang w:eastAsia="en-US"/>
              </w:rPr>
              <w:t xml:space="preserve">Графика </w:t>
            </w:r>
            <w:r w:rsidRPr="00552DC8">
              <w:rPr>
                <w:rFonts w:ascii="Times New Roman" w:eastAsia="Calibri" w:hAnsi="Times New Roman"/>
                <w:b/>
                <w:sz w:val="24"/>
                <w:szCs w:val="24"/>
                <w:lang w:eastAsia="en-US"/>
              </w:rPr>
              <w:t>как вид изобразительного искусства.</w:t>
            </w:r>
            <w:r w:rsidRPr="00552DC8">
              <w:rPr>
                <w:rFonts w:ascii="Times New Roman" w:eastAsia="Calibri" w:hAnsi="Times New Roman"/>
                <w:sz w:val="24"/>
                <w:szCs w:val="24"/>
                <w:lang w:eastAsia="en-US"/>
              </w:rPr>
              <w:t xml:space="preserve">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Художники-анималисты, иллюстраторы-сказочники.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bCs/>
                <w:sz w:val="24"/>
                <w:szCs w:val="24"/>
                <w:lang w:eastAsia="en-US"/>
              </w:rPr>
              <w:t>Живопись.</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Представления о жанрах живописи: натюрморт, пейзаж, 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sz w:val="24"/>
                <w:szCs w:val="24"/>
                <w:lang w:eastAsia="en-US"/>
              </w:rPr>
              <w:t xml:space="preserve">Специфика </w:t>
            </w:r>
            <w:r w:rsidRPr="00552DC8">
              <w:rPr>
                <w:rFonts w:ascii="Times New Roman" w:eastAsia="Calibri" w:hAnsi="Times New Roman"/>
                <w:b/>
                <w:bCs/>
                <w:sz w:val="24"/>
                <w:szCs w:val="24"/>
                <w:lang w:eastAsia="en-US"/>
              </w:rPr>
              <w:t xml:space="preserve">скульптуры </w:t>
            </w:r>
            <w:r w:rsidRPr="00552DC8">
              <w:rPr>
                <w:rFonts w:ascii="Times New Roman" w:eastAsia="Calibri" w:hAnsi="Times New Roman"/>
                <w:b/>
                <w:sz w:val="24"/>
                <w:szCs w:val="24"/>
                <w:lang w:eastAsia="en-US"/>
              </w:rPr>
              <w:t>как искусства создавать объемные образы (отличие от живописи).</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bCs/>
                <w:sz w:val="24"/>
                <w:szCs w:val="24"/>
                <w:lang w:eastAsia="en-US"/>
              </w:rPr>
              <w:t xml:space="preserve">Архитектура </w:t>
            </w:r>
            <w:r w:rsidRPr="00552DC8">
              <w:rPr>
                <w:rFonts w:ascii="Times New Roman" w:eastAsia="Calibri" w:hAnsi="Times New Roman"/>
                <w:b/>
                <w:sz w:val="24"/>
                <w:szCs w:val="24"/>
                <w:lang w:eastAsia="en-US"/>
              </w:rPr>
              <w:t>как сооружения, их комплексы, необходимые для жизнедеятельности людей.</w:t>
            </w:r>
            <w:r w:rsidRPr="00552DC8">
              <w:rPr>
                <w:rFonts w:ascii="Times New Roman" w:eastAsia="Calibri" w:hAnsi="Times New Roman"/>
                <w:sz w:val="24"/>
                <w:szCs w:val="24"/>
                <w:lang w:eastAsia="en-US"/>
              </w:rPr>
              <w:t xml:space="preserve">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Особенности архитектуры (соотношение пользы-красоты-прочности).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Уважительное отношение к промыслам родного края, к художественному наследию России. Проявление интереса к творческому труду. Проявление предпочтений.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bCs/>
                <w:sz w:val="24"/>
                <w:szCs w:val="24"/>
                <w:lang w:eastAsia="en-US"/>
              </w:rPr>
              <w:t xml:space="preserve">Посещение музея. </w:t>
            </w:r>
            <w:r w:rsidRPr="00552DC8">
              <w:rPr>
                <w:rFonts w:ascii="Times New Roman" w:eastAsia="Calibri" w:hAnsi="Times New Roman"/>
                <w:sz w:val="24"/>
                <w:szCs w:val="24"/>
                <w:lang w:eastAsia="en-US"/>
              </w:rPr>
              <w:t xml:space="preserve">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bCs/>
                <w:sz w:val="24"/>
                <w:szCs w:val="24"/>
                <w:lang w:eastAsia="en-US"/>
              </w:rPr>
              <w:t xml:space="preserve">Развитие продуктивной деятельности и детского творчества.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bCs/>
                <w:i/>
                <w:iCs/>
                <w:sz w:val="24"/>
                <w:szCs w:val="24"/>
                <w:lang w:eastAsia="en-US"/>
              </w:rPr>
              <w:t xml:space="preserve">Задачи образовательной деятельности: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 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 Продолжать развивать эмоционально-эстетические, творческие, сенсорные и познавательные способности.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bCs/>
                <w:i/>
                <w:iCs/>
                <w:sz w:val="24"/>
                <w:szCs w:val="24"/>
                <w:lang w:eastAsia="en-US"/>
              </w:rPr>
              <w:t xml:space="preserve">Содержание образовательной деятельности: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В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bCs/>
                <w:iCs/>
                <w:sz w:val="24"/>
                <w:szCs w:val="24"/>
                <w:lang w:eastAsia="en-US"/>
              </w:rPr>
              <w:t>Изобразительно-выразительные умения.</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Продолжение развития умений выделять главное, используя адекватные средства выразительности.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 </w:t>
            </w:r>
          </w:p>
          <w:p w:rsidR="00145042" w:rsidRPr="00552DC8" w:rsidRDefault="00145042" w:rsidP="00D96175">
            <w:pPr>
              <w:contextualSpacing/>
              <w:jc w:val="both"/>
              <w:rPr>
                <w:rFonts w:ascii="Times New Roman" w:eastAsia="Calibri" w:hAnsi="Times New Roman"/>
                <w:b/>
                <w:color w:val="FF0000"/>
                <w:sz w:val="24"/>
                <w:szCs w:val="24"/>
                <w:lang w:eastAsia="en-US"/>
              </w:rPr>
            </w:pPr>
            <w:r w:rsidRPr="00552DC8">
              <w:rPr>
                <w:rFonts w:ascii="Times New Roman" w:eastAsia="Calibri" w:hAnsi="Times New Roman"/>
                <w:sz w:val="24"/>
                <w:szCs w:val="24"/>
                <w:lang w:eastAsia="en-US"/>
              </w:rPr>
              <w:t xml:space="preserve">Развитие умений передавать многообразие форм, фактуры, пропорциональных отношений. В </w:t>
            </w:r>
            <w:r w:rsidRPr="00552DC8">
              <w:rPr>
                <w:rFonts w:ascii="Times New Roman" w:eastAsia="Calibri" w:hAnsi="Times New Roman"/>
                <w:i/>
                <w:iCs/>
                <w:sz w:val="24"/>
                <w:szCs w:val="24"/>
                <w:lang w:eastAsia="en-US"/>
              </w:rPr>
              <w:t>изображении предметного мира</w:t>
            </w:r>
            <w:r w:rsidRPr="00552DC8">
              <w:rPr>
                <w:rFonts w:ascii="Times New Roman" w:eastAsia="Calibri" w:hAnsi="Times New Roman"/>
                <w:sz w:val="24"/>
                <w:szCs w:val="24"/>
                <w:lang w:eastAsia="en-US"/>
              </w:rPr>
              <w:t xml:space="preserve">: передавать сходства с реальными объектами; </w:t>
            </w:r>
            <w:r w:rsidRPr="00552DC8">
              <w:rPr>
                <w:rFonts w:ascii="Times New Roman" w:eastAsia="Calibri" w:hAnsi="Times New Roman"/>
                <w:i/>
                <w:iCs/>
                <w:sz w:val="24"/>
                <w:szCs w:val="24"/>
                <w:lang w:eastAsia="en-US"/>
              </w:rPr>
              <w:t xml:space="preserve">при изображении с натуры </w:t>
            </w:r>
            <w:r w:rsidRPr="00552DC8">
              <w:rPr>
                <w:rFonts w:ascii="Times New Roman" w:eastAsia="Calibri" w:hAnsi="Times New Roman"/>
                <w:sz w:val="24"/>
                <w:szCs w:val="24"/>
                <w:lang w:eastAsia="en-US"/>
              </w:rPr>
              <w:t xml:space="preserve">передавать характерные и индивидуальные признаки предметов, живых объектов; </w:t>
            </w:r>
            <w:r w:rsidRPr="00552DC8">
              <w:rPr>
                <w:rFonts w:ascii="Times New Roman" w:eastAsia="Calibri" w:hAnsi="Times New Roman"/>
                <w:i/>
                <w:iCs/>
                <w:sz w:val="24"/>
                <w:szCs w:val="24"/>
                <w:lang w:eastAsia="en-US"/>
              </w:rPr>
              <w:t xml:space="preserve">при изображении сказочных образов </w:t>
            </w:r>
            <w:r w:rsidRPr="00552DC8">
              <w:rPr>
                <w:rFonts w:ascii="Times New Roman" w:eastAsia="Calibri" w:hAnsi="Times New Roman"/>
                <w:sz w:val="24"/>
                <w:szCs w:val="24"/>
                <w:lang w:eastAsia="en-US"/>
              </w:rPr>
              <w:t xml:space="preserve">передавать признаки необычности </w:t>
            </w:r>
            <w:r w:rsidRPr="00552DC8">
              <w:rPr>
                <w:rFonts w:ascii="Times New Roman" w:eastAsia="Calibri" w:hAnsi="Times New Roman"/>
                <w:i/>
                <w:iCs/>
                <w:sz w:val="24"/>
                <w:szCs w:val="24"/>
                <w:lang w:eastAsia="en-US"/>
              </w:rPr>
              <w:t>в сюжетном изображении</w:t>
            </w:r>
            <w:r w:rsidRPr="00552DC8">
              <w:rPr>
                <w:rFonts w:ascii="Times New Roman" w:eastAsia="Calibri" w:hAnsi="Times New Roman"/>
                <w:sz w:val="24"/>
                <w:szCs w:val="24"/>
                <w:lang w:eastAsia="en-US"/>
              </w:rPr>
              <w:t xml:space="preserve">: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 </w:t>
            </w:r>
            <w:r w:rsidRPr="00552DC8">
              <w:rPr>
                <w:rFonts w:ascii="Times New Roman" w:eastAsia="Calibri" w:hAnsi="Times New Roman"/>
                <w:i/>
                <w:iCs/>
                <w:sz w:val="24"/>
                <w:szCs w:val="24"/>
                <w:lang w:eastAsia="en-US"/>
              </w:rPr>
              <w:t xml:space="preserve">в декоративном </w:t>
            </w:r>
            <w:r w:rsidRPr="00552DC8">
              <w:rPr>
                <w:rFonts w:ascii="Times New Roman" w:eastAsia="Calibri" w:hAnsi="Times New Roman"/>
                <w:i/>
                <w:iCs/>
                <w:color w:val="000000"/>
                <w:sz w:val="24"/>
                <w:szCs w:val="24"/>
                <w:lang w:eastAsia="en-US"/>
              </w:rPr>
              <w:t>изображении</w:t>
            </w:r>
            <w:r w:rsidRPr="00552DC8">
              <w:rPr>
                <w:rFonts w:ascii="Times New Roman" w:eastAsia="Calibri" w:hAnsi="Times New Roman"/>
                <w:color w:val="000000"/>
                <w:sz w:val="24"/>
                <w:szCs w:val="24"/>
                <w:lang w:eastAsia="en-US"/>
              </w:rPr>
              <w:t xml:space="preserve">: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p>
          <w:p w:rsidR="00145042" w:rsidRPr="00552DC8" w:rsidRDefault="00145042" w:rsidP="00D96175">
            <w:pPr>
              <w:autoSpaceDE w:val="0"/>
              <w:autoSpaceDN w:val="0"/>
              <w:adjustRightInd w:val="0"/>
              <w:jc w:val="both"/>
              <w:rPr>
                <w:rFonts w:ascii="Times New Roman" w:eastAsia="Calibri" w:hAnsi="Times New Roman"/>
                <w:b/>
                <w:bCs/>
                <w:color w:val="000000"/>
                <w:sz w:val="24"/>
                <w:szCs w:val="24"/>
                <w:lang w:eastAsia="en-US"/>
              </w:rPr>
            </w:pPr>
            <w:r w:rsidRPr="00552DC8">
              <w:rPr>
                <w:rFonts w:ascii="Times New Roman" w:eastAsia="Calibri" w:hAnsi="Times New Roman"/>
                <w:b/>
                <w:bCs/>
                <w:iCs/>
                <w:color w:val="000000"/>
                <w:sz w:val="24"/>
                <w:szCs w:val="24"/>
                <w:lang w:eastAsia="en-US"/>
              </w:rPr>
              <w:t>Технические умения</w:t>
            </w:r>
            <w:r w:rsidRPr="00552DC8">
              <w:rPr>
                <w:rFonts w:ascii="Times New Roman" w:eastAsia="Calibri" w:hAnsi="Times New Roman"/>
                <w:b/>
                <w:bCs/>
                <w:color w:val="000000"/>
                <w:sz w:val="24"/>
                <w:szCs w:val="24"/>
                <w:lang w:eastAsia="en-US"/>
              </w:rPr>
              <w:t xml:space="preserve">. </w:t>
            </w:r>
          </w:p>
          <w:p w:rsidR="00145042" w:rsidRPr="00552DC8" w:rsidRDefault="00145042" w:rsidP="00D96175">
            <w:pPr>
              <w:autoSpaceDE w:val="0"/>
              <w:autoSpaceDN w:val="0"/>
              <w:adjustRightInd w:val="0"/>
              <w:jc w:val="both"/>
              <w:rPr>
                <w:rFonts w:ascii="Times New Roman" w:eastAsia="Calibri" w:hAnsi="Times New Roman"/>
                <w:b/>
                <w:bCs/>
                <w:color w:val="000000"/>
                <w:sz w:val="24"/>
                <w:szCs w:val="24"/>
                <w:lang w:eastAsia="en-US"/>
              </w:rPr>
            </w:pPr>
            <w:r w:rsidRPr="00552DC8">
              <w:rPr>
                <w:rFonts w:ascii="Times New Roman" w:eastAsia="Calibri" w:hAnsi="Times New Roman"/>
                <w:b/>
                <w:bCs/>
                <w:color w:val="000000"/>
                <w:sz w:val="24"/>
                <w:szCs w:val="24"/>
                <w:lang w:eastAsia="en-US"/>
              </w:rPr>
              <w:t>В рисовании.</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Cs/>
                <w:color w:val="000000"/>
                <w:sz w:val="24"/>
                <w:szCs w:val="24"/>
                <w:lang w:eastAsia="en-US"/>
              </w:rPr>
              <w:t>П</w:t>
            </w:r>
            <w:r w:rsidRPr="00552DC8">
              <w:rPr>
                <w:rFonts w:ascii="Times New Roman" w:eastAsia="Calibri" w:hAnsi="Times New Roman"/>
                <w:color w:val="000000"/>
                <w:sz w:val="24"/>
                <w:szCs w:val="24"/>
                <w:lang w:eastAsia="en-US"/>
              </w:rPr>
              <w:t xml:space="preserve">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регулирует силу нажима на карандаш.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Освоение разных изобразительных живописных и 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145042" w:rsidRPr="00552DC8" w:rsidRDefault="00145042" w:rsidP="00D96175">
            <w:pPr>
              <w:autoSpaceDE w:val="0"/>
              <w:autoSpaceDN w:val="0"/>
              <w:adjustRightInd w:val="0"/>
              <w:jc w:val="both"/>
              <w:rPr>
                <w:rFonts w:ascii="Times New Roman" w:eastAsia="Calibri" w:hAnsi="Times New Roman"/>
                <w:b/>
                <w:bCs/>
                <w:color w:val="000000"/>
                <w:sz w:val="24"/>
                <w:szCs w:val="24"/>
                <w:lang w:eastAsia="en-US"/>
              </w:rPr>
            </w:pPr>
            <w:r w:rsidRPr="00552DC8">
              <w:rPr>
                <w:rFonts w:ascii="Times New Roman" w:eastAsia="Calibri" w:hAnsi="Times New Roman"/>
                <w:b/>
                <w:bCs/>
                <w:color w:val="000000"/>
                <w:sz w:val="24"/>
                <w:szCs w:val="24"/>
                <w:lang w:eastAsia="en-US"/>
              </w:rPr>
              <w:t>В аппликации.</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Cs/>
                <w:color w:val="000000"/>
                <w:sz w:val="24"/>
                <w:szCs w:val="24"/>
                <w:lang w:eastAsia="en-US"/>
              </w:rPr>
              <w:t>И</w:t>
            </w:r>
            <w:r w:rsidRPr="00552DC8">
              <w:rPr>
                <w:rFonts w:ascii="Times New Roman" w:eastAsia="Calibri" w:hAnsi="Times New Roman"/>
                <w:color w:val="000000"/>
                <w:sz w:val="24"/>
                <w:szCs w:val="24"/>
                <w:lang w:eastAsia="en-US"/>
              </w:rPr>
              <w:t xml:space="preserve">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p>
          <w:p w:rsidR="00145042" w:rsidRPr="00552DC8" w:rsidRDefault="00145042" w:rsidP="00D96175">
            <w:pPr>
              <w:autoSpaceDE w:val="0"/>
              <w:autoSpaceDN w:val="0"/>
              <w:adjustRightInd w:val="0"/>
              <w:jc w:val="both"/>
              <w:rPr>
                <w:rFonts w:ascii="Times New Roman" w:eastAsia="Calibri" w:hAnsi="Times New Roman"/>
                <w:b/>
                <w:bCs/>
                <w:color w:val="000000"/>
                <w:sz w:val="24"/>
                <w:szCs w:val="24"/>
                <w:lang w:eastAsia="en-US"/>
              </w:rPr>
            </w:pPr>
            <w:r w:rsidRPr="00552DC8">
              <w:rPr>
                <w:rFonts w:ascii="Times New Roman" w:eastAsia="Calibri" w:hAnsi="Times New Roman"/>
                <w:b/>
                <w:bCs/>
                <w:color w:val="000000"/>
                <w:sz w:val="24"/>
                <w:szCs w:val="24"/>
                <w:lang w:eastAsia="en-US"/>
              </w:rPr>
              <w:t>В лепке.</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Cs/>
                <w:color w:val="000000"/>
                <w:sz w:val="24"/>
                <w:szCs w:val="24"/>
                <w:lang w:eastAsia="en-US"/>
              </w:rPr>
              <w:t>И</w:t>
            </w:r>
            <w:r w:rsidRPr="00552DC8">
              <w:rPr>
                <w:rFonts w:ascii="Times New Roman" w:eastAsia="Calibri" w:hAnsi="Times New Roman"/>
                <w:color w:val="000000"/>
                <w:sz w:val="24"/>
                <w:szCs w:val="24"/>
                <w:lang w:eastAsia="en-US"/>
              </w:rPr>
              <w:t xml:space="preserve">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145042" w:rsidRPr="00552DC8" w:rsidRDefault="00145042" w:rsidP="00D96175">
            <w:pPr>
              <w:autoSpaceDE w:val="0"/>
              <w:autoSpaceDN w:val="0"/>
              <w:adjustRightInd w:val="0"/>
              <w:jc w:val="both"/>
              <w:rPr>
                <w:rFonts w:ascii="Times New Roman" w:eastAsia="Calibri" w:hAnsi="Times New Roman"/>
                <w:b/>
                <w:bCs/>
                <w:color w:val="000000"/>
                <w:sz w:val="24"/>
                <w:szCs w:val="24"/>
                <w:lang w:eastAsia="en-US"/>
              </w:rPr>
            </w:pPr>
            <w:r w:rsidRPr="00552DC8">
              <w:rPr>
                <w:rFonts w:ascii="Times New Roman" w:eastAsia="Calibri" w:hAnsi="Times New Roman"/>
                <w:b/>
                <w:bCs/>
                <w:color w:val="000000"/>
                <w:sz w:val="24"/>
                <w:szCs w:val="24"/>
                <w:lang w:eastAsia="en-US"/>
              </w:rPr>
              <w:t>В конструировании.</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color w:val="000000"/>
                <w:sz w:val="24"/>
                <w:szCs w:val="24"/>
                <w:lang w:eastAsia="en-US"/>
              </w:rPr>
              <w:t xml:space="preserve">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Конструирование из бумаги: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 </w:t>
            </w:r>
            <w:r w:rsidRPr="00552DC8">
              <w:rPr>
                <w:rFonts w:ascii="Times New Roman" w:eastAsia="Calibri" w:hAnsi="Times New Roman"/>
                <w:sz w:val="24"/>
                <w:szCs w:val="24"/>
                <w:lang w:eastAsia="en-US"/>
              </w:rPr>
              <w:t xml:space="preserve">образа по заданной или придуманной теме. Освоение способов крепления деталей, использования инструментов.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Обыгрывание изображения, стремление создавать работу для разнообразных собственных игр, в «подарок» значимым близким людям. </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 </w:t>
            </w:r>
          </w:p>
          <w:p w:rsidR="00145042" w:rsidRPr="00552DC8" w:rsidRDefault="00145042" w:rsidP="00D96175">
            <w:pPr>
              <w:autoSpaceDE w:val="0"/>
              <w:autoSpaceDN w:val="0"/>
              <w:adjustRightInd w:val="0"/>
              <w:ind w:firstLine="567"/>
              <w:jc w:val="center"/>
              <w:rPr>
                <w:rFonts w:ascii="Times New Roman" w:eastAsia="Calibri" w:hAnsi="Times New Roman"/>
                <w:b/>
                <w:bCs/>
                <w:color w:val="FF0000"/>
                <w:sz w:val="24"/>
                <w:szCs w:val="24"/>
                <w:lang w:eastAsia="en-US"/>
              </w:rPr>
            </w:pPr>
            <w:r w:rsidRPr="00552DC8">
              <w:rPr>
                <w:rFonts w:ascii="Times New Roman" w:eastAsia="Calibri" w:hAnsi="Times New Roman"/>
                <w:b/>
                <w:bCs/>
                <w:color w:val="FF0000"/>
                <w:sz w:val="24"/>
                <w:szCs w:val="24"/>
                <w:lang w:eastAsia="en-US"/>
              </w:rPr>
              <w:t>ХУДОЖЕСТВЕННАЯ ЛИТЕРАТУРА</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 xml:space="preserve">Задачи образовательной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Совершенствовать умения художественного восприятия текста в единстве его содержания и формы, смыслового и эмоционального подтекста.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 xml:space="preserve">Содержание образовательной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Cs/>
                <w:color w:val="000000"/>
                <w:sz w:val="24"/>
                <w:szCs w:val="24"/>
                <w:lang w:eastAsia="en-US"/>
              </w:rPr>
              <w:t>Расширение читательских интересов детей</w:t>
            </w:r>
            <w:r w:rsidRPr="00552DC8">
              <w:rPr>
                <w:rFonts w:ascii="Times New Roman" w:eastAsia="Calibri" w:hAnsi="Times New Roman"/>
                <w:iCs/>
                <w:color w:val="000000"/>
                <w:sz w:val="24"/>
                <w:szCs w:val="24"/>
                <w:lang w:eastAsia="en-US"/>
              </w:rPr>
              <w:t xml:space="preserve">. </w:t>
            </w:r>
            <w:r w:rsidRPr="00552DC8">
              <w:rPr>
                <w:rFonts w:ascii="Times New Roman" w:eastAsia="Calibri" w:hAnsi="Times New Roman"/>
                <w:color w:val="000000"/>
                <w:sz w:val="24"/>
                <w:szCs w:val="24"/>
                <w:lang w:eastAsia="en-US"/>
              </w:rPr>
              <w:t xml:space="preserve">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Cs/>
                <w:color w:val="000000"/>
                <w:sz w:val="24"/>
                <w:szCs w:val="24"/>
                <w:lang w:eastAsia="en-US"/>
              </w:rPr>
              <w:t xml:space="preserve">Восприятие литературного текста. </w:t>
            </w:r>
            <w:r w:rsidRPr="00552DC8">
              <w:rPr>
                <w:rFonts w:ascii="Times New Roman" w:eastAsia="Calibri" w:hAnsi="Times New Roman"/>
                <w:color w:val="000000"/>
                <w:sz w:val="24"/>
                <w:szCs w:val="24"/>
                <w:lang w:eastAsia="en-US"/>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145042" w:rsidRPr="00552DC8" w:rsidRDefault="00145042" w:rsidP="00D96175">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bCs/>
                <w:iCs/>
                <w:sz w:val="24"/>
                <w:szCs w:val="24"/>
                <w:lang w:eastAsia="en-US"/>
              </w:rPr>
              <w:t xml:space="preserve">Творческая деятельность на основе литературного текста. </w:t>
            </w:r>
            <w:r w:rsidRPr="00552DC8">
              <w:rPr>
                <w:rFonts w:ascii="Times New Roman" w:eastAsia="Calibri" w:hAnsi="Times New Roman"/>
                <w:sz w:val="24"/>
                <w:szCs w:val="24"/>
                <w:lang w:eastAsia="en-US"/>
              </w:rPr>
              <w:t>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p>
          <w:p w:rsidR="00145042" w:rsidRPr="00552DC8" w:rsidRDefault="00145042" w:rsidP="00D96175">
            <w:pPr>
              <w:autoSpaceDE w:val="0"/>
              <w:autoSpaceDN w:val="0"/>
              <w:adjustRightInd w:val="0"/>
              <w:jc w:val="center"/>
              <w:rPr>
                <w:rFonts w:ascii="Times New Roman" w:eastAsia="Calibri" w:hAnsi="Times New Roman"/>
                <w:b/>
                <w:bCs/>
                <w:color w:val="FF0000"/>
                <w:sz w:val="24"/>
                <w:szCs w:val="24"/>
                <w:lang w:eastAsia="en-US"/>
              </w:rPr>
            </w:pPr>
            <w:r w:rsidRPr="00552DC8">
              <w:rPr>
                <w:rFonts w:ascii="Times New Roman" w:eastAsia="Calibri" w:hAnsi="Times New Roman"/>
                <w:b/>
                <w:bCs/>
                <w:color w:val="FF0000"/>
                <w:sz w:val="24"/>
                <w:szCs w:val="24"/>
                <w:lang w:eastAsia="en-US"/>
              </w:rPr>
              <w:t>МУЗЫКА</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Задачи образовательной деятельности:</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Обогащать слуховой опыт детей при знакомстве с основными жанрами музыки;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Накапливать представления о жизни и творчестве некоторых композиторов.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Обучать детей анализу средств музыкальной выразительности.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Развивать умения творческой интерпретации музыки разными средствами художественной выразительности.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Развивать певческие умения;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Стимулировать освоение умений игрового музицирования;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Стимулировать самостоятельную деятельность детей по импровизации танцев, игр, оркестровок;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 xml:space="preserve">- Развивать умения сотрудничества в коллективной музыкальной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b/>
                <w:bCs/>
                <w:i/>
                <w:iCs/>
                <w:color w:val="000000"/>
                <w:sz w:val="24"/>
                <w:szCs w:val="24"/>
                <w:lang w:eastAsia="en-US"/>
              </w:rPr>
              <w:t>Содержание образовательной деятельности:</w:t>
            </w:r>
          </w:p>
          <w:p w:rsidR="00145042" w:rsidRPr="00552DC8" w:rsidRDefault="00145042" w:rsidP="00D96175">
            <w:pPr>
              <w:autoSpaceDE w:val="0"/>
              <w:autoSpaceDN w:val="0"/>
              <w:adjustRightInd w:val="0"/>
              <w:jc w:val="both"/>
              <w:rPr>
                <w:rFonts w:ascii="Times New Roman" w:eastAsia="Calibri" w:hAnsi="Times New Roman"/>
                <w:color w:val="000000"/>
                <w:sz w:val="24"/>
                <w:szCs w:val="24"/>
                <w:lang w:eastAsia="en-US"/>
              </w:rPr>
            </w:pPr>
            <w:r w:rsidRPr="00552DC8">
              <w:rPr>
                <w:rFonts w:ascii="Times New Roman" w:eastAsia="Calibri" w:hAnsi="Times New Roman"/>
                <w:color w:val="000000"/>
                <w:sz w:val="24"/>
                <w:szCs w:val="24"/>
                <w:lang w:eastAsia="en-US"/>
              </w:rPr>
              <w:t>Узнавание музыки разных композиторов: западноевропейских (И-С. Баха, Э. Грига, И. Гайдна, В.А. Моцарта, Р. Шумана и др.) и русских (Н.А. Римского-Корсакова,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tc>
      </w:tr>
    </w:tbl>
    <w:p w:rsidR="00145042" w:rsidRDefault="00145042" w:rsidP="00145042">
      <w:pPr>
        <w:pStyle w:val="1c"/>
        <w:widowControl w:val="0"/>
        <w:rPr>
          <w:rFonts w:ascii="Times New Roman" w:eastAsiaTheme="minorEastAsia" w:hAnsi="Times New Roman"/>
          <w:b/>
          <w:lang w:eastAsia="ru-RU"/>
        </w:rPr>
      </w:pPr>
    </w:p>
    <w:p w:rsidR="00145042" w:rsidRPr="00552DC8" w:rsidRDefault="000D5A33" w:rsidP="000D5A33">
      <w:pPr>
        <w:pStyle w:val="1c"/>
        <w:widowControl w:val="0"/>
        <w:ind w:firstLine="709"/>
        <w:jc w:val="center"/>
        <w:rPr>
          <w:rFonts w:ascii="Times New Roman" w:eastAsiaTheme="minorEastAsia" w:hAnsi="Times New Roman"/>
          <w:b/>
          <w:sz w:val="24"/>
          <w:lang w:eastAsia="ru-RU"/>
        </w:rPr>
      </w:pPr>
      <w:r w:rsidRPr="00552DC8">
        <w:rPr>
          <w:rFonts w:ascii="Times New Roman" w:eastAsiaTheme="minorEastAsia" w:hAnsi="Times New Roman"/>
          <w:b/>
          <w:sz w:val="24"/>
          <w:lang w:eastAsia="ru-RU"/>
        </w:rPr>
        <w:t>Образовательная область «Физическое развитие».</w:t>
      </w:r>
    </w:p>
    <w:p w:rsidR="00145042" w:rsidRPr="00552DC8" w:rsidRDefault="00145042" w:rsidP="00145042">
      <w:pPr>
        <w:pStyle w:val="1c"/>
        <w:widowControl w:val="0"/>
        <w:rPr>
          <w:rFonts w:ascii="Times New Roman" w:hAnsi="Times New Roman"/>
          <w:b/>
          <w:szCs w:val="24"/>
        </w:rPr>
      </w:pPr>
    </w:p>
    <w:p w:rsidR="000D5A33" w:rsidRPr="00552DC8" w:rsidRDefault="000D5A33" w:rsidP="000D5A33">
      <w:pPr>
        <w:autoSpaceDE w:val="0"/>
        <w:autoSpaceDN w:val="0"/>
        <w:adjustRightInd w:val="0"/>
        <w:ind w:firstLine="567"/>
        <w:rPr>
          <w:rFonts w:ascii="Times New Roman" w:hAnsi="Times New Roman" w:cs="Times New Roman"/>
          <w:color w:val="FF0000"/>
          <w:sz w:val="24"/>
          <w:szCs w:val="24"/>
        </w:rPr>
      </w:pPr>
      <w:r w:rsidRPr="00552DC8">
        <w:rPr>
          <w:rFonts w:ascii="Times New Roman" w:hAnsi="Times New Roman" w:cs="Times New Roman"/>
          <w:b/>
          <w:bCs/>
          <w:i/>
          <w:iCs/>
          <w:color w:val="FF0000"/>
          <w:sz w:val="24"/>
          <w:szCs w:val="24"/>
        </w:rPr>
        <w:t>Извлечение из ФГОС ДО</w:t>
      </w:r>
    </w:p>
    <w:p w:rsidR="000D5A33" w:rsidRPr="00552DC8" w:rsidRDefault="000D5A33" w:rsidP="00D96175">
      <w:pPr>
        <w:autoSpaceDE w:val="0"/>
        <w:autoSpaceDN w:val="0"/>
        <w:adjustRightInd w:val="0"/>
        <w:ind w:firstLine="567"/>
        <w:jc w:val="both"/>
        <w:rPr>
          <w:rFonts w:ascii="Times New Roman" w:hAnsi="Times New Roman" w:cs="Times New Roman"/>
          <w:color w:val="000000"/>
          <w:sz w:val="24"/>
          <w:szCs w:val="24"/>
        </w:rPr>
      </w:pPr>
      <w:r w:rsidRPr="00552DC8">
        <w:rPr>
          <w:rFonts w:ascii="Times New Roman" w:hAnsi="Times New Roman" w:cs="Times New Roman"/>
          <w:b/>
          <w:bCs/>
          <w:color w:val="000000"/>
          <w:sz w:val="24"/>
          <w:szCs w:val="24"/>
        </w:rPr>
        <w:t xml:space="preserve">Физическое развитие </w:t>
      </w:r>
      <w:r w:rsidRPr="00552DC8">
        <w:rPr>
          <w:rFonts w:ascii="Times New Roman" w:hAnsi="Times New Roman" w:cs="Times New Roman"/>
          <w:color w:val="000000"/>
          <w:sz w:val="24"/>
          <w:szCs w:val="24"/>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моторике обеих рук</w:t>
      </w:r>
      <w:r w:rsidRPr="00552DC8">
        <w:rPr>
          <w:rFonts w:ascii="Times New Roman" w:hAnsi="Times New Roman" w:cs="Times New Roman"/>
          <w:sz w:val="24"/>
          <w:szCs w:val="24"/>
        </w:rPr>
        <w:t xml:space="preserve"> </w:t>
      </w:r>
      <w:r w:rsidRPr="00552DC8">
        <w:rPr>
          <w:rFonts w:ascii="Times New Roman" w:hAnsi="Times New Roman" w:cs="Times New Roman"/>
          <w:color w:val="000000"/>
          <w:sz w:val="24"/>
          <w:szCs w:val="24"/>
        </w:rPr>
        <w:t>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45042" w:rsidRPr="00552DC8" w:rsidRDefault="00145042" w:rsidP="00145042">
      <w:pPr>
        <w:spacing w:after="0" w:line="240" w:lineRule="auto"/>
        <w:contextualSpacing/>
        <w:jc w:val="both"/>
        <w:rPr>
          <w:rFonts w:ascii="Times New Roman" w:eastAsia="Calibri" w:hAnsi="Times New Roman" w:cs="Times New Roman"/>
          <w:sz w:val="24"/>
          <w:szCs w:val="28"/>
          <w:lang w:eastAsia="en-US"/>
        </w:rPr>
      </w:pPr>
      <w:r w:rsidRPr="00552DC8">
        <w:rPr>
          <w:rFonts w:ascii="Times New Roman" w:eastAsia="Calibri" w:hAnsi="Times New Roman" w:cs="Times New Roman"/>
          <w:sz w:val="24"/>
          <w:szCs w:val="28"/>
          <w:lang w:eastAsia="en-US"/>
        </w:rPr>
        <w:t xml:space="preserve">В области физического развития ребенка основными </w:t>
      </w:r>
      <w:r w:rsidRPr="00552DC8">
        <w:rPr>
          <w:rFonts w:ascii="Times New Roman" w:eastAsia="Calibri" w:hAnsi="Times New Roman" w:cs="Times New Roman"/>
          <w:b/>
          <w:i/>
          <w:sz w:val="24"/>
          <w:szCs w:val="28"/>
          <w:lang w:eastAsia="en-US"/>
        </w:rPr>
        <w:t>задачами образовательной деятельности</w:t>
      </w:r>
      <w:r w:rsidRPr="00552DC8">
        <w:rPr>
          <w:rFonts w:ascii="Times New Roman" w:eastAsia="Calibri" w:hAnsi="Times New Roman" w:cs="Times New Roman"/>
          <w:sz w:val="24"/>
          <w:szCs w:val="28"/>
          <w:lang w:eastAsia="en-US"/>
        </w:rPr>
        <w:t xml:space="preserve"> являются создание условий для: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8"/>
          <w:lang w:eastAsia="en-US"/>
        </w:rPr>
      </w:pPr>
      <w:r w:rsidRPr="00552DC8">
        <w:rPr>
          <w:rFonts w:ascii="Times New Roman" w:eastAsia="Calibri" w:hAnsi="Times New Roman" w:cs="Times New Roman"/>
          <w:sz w:val="24"/>
          <w:szCs w:val="28"/>
          <w:lang w:eastAsia="en-US"/>
        </w:rPr>
        <w:t>-</w:t>
      </w:r>
      <w:r w:rsidRPr="00552DC8">
        <w:rPr>
          <w:rFonts w:ascii="Times New Roman" w:eastAsia="Calibri" w:hAnsi="Times New Roman" w:cs="Times New Roman"/>
          <w:sz w:val="24"/>
          <w:szCs w:val="28"/>
          <w:lang w:eastAsia="en-US"/>
        </w:rPr>
        <w:tab/>
        <w:t>становления у детей ценностей здорового образа жизни;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8"/>
          <w:lang w:eastAsia="en-US"/>
        </w:rPr>
      </w:pPr>
      <w:r w:rsidRPr="00552DC8">
        <w:rPr>
          <w:rFonts w:ascii="Times New Roman" w:eastAsia="Calibri" w:hAnsi="Times New Roman" w:cs="Times New Roman"/>
          <w:sz w:val="24"/>
          <w:szCs w:val="28"/>
          <w:lang w:eastAsia="en-US"/>
        </w:rPr>
        <w:t>-</w:t>
      </w:r>
      <w:r w:rsidRPr="00552DC8">
        <w:rPr>
          <w:rFonts w:ascii="Times New Roman" w:eastAsia="Calibri" w:hAnsi="Times New Roman" w:cs="Times New Roman"/>
          <w:sz w:val="24"/>
          <w:szCs w:val="28"/>
          <w:lang w:eastAsia="en-US"/>
        </w:rPr>
        <w:tab/>
        <w:t>развития представлений о своем теле и своих физических возможностях;</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8"/>
          <w:lang w:eastAsia="en-US"/>
        </w:rPr>
      </w:pPr>
      <w:r w:rsidRPr="00552DC8">
        <w:rPr>
          <w:rFonts w:ascii="Times New Roman" w:eastAsia="Calibri" w:hAnsi="Times New Roman" w:cs="Times New Roman"/>
          <w:sz w:val="24"/>
          <w:szCs w:val="28"/>
          <w:lang w:eastAsia="en-US"/>
        </w:rPr>
        <w:t>-</w:t>
      </w:r>
      <w:r w:rsidRPr="00552DC8">
        <w:rPr>
          <w:rFonts w:ascii="Times New Roman" w:eastAsia="Calibri" w:hAnsi="Times New Roman" w:cs="Times New Roman"/>
          <w:sz w:val="24"/>
          <w:szCs w:val="28"/>
          <w:lang w:eastAsia="en-US"/>
        </w:rPr>
        <w:tab/>
        <w:t>приобретения двигательного опыта и совершенствования двигательной активности;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8"/>
          <w:lang w:eastAsia="en-US"/>
        </w:rPr>
      </w:pPr>
      <w:r w:rsidRPr="00552DC8">
        <w:rPr>
          <w:rFonts w:ascii="Times New Roman" w:eastAsia="Calibri" w:hAnsi="Times New Roman" w:cs="Times New Roman"/>
          <w:sz w:val="24"/>
          <w:szCs w:val="28"/>
          <w:lang w:eastAsia="en-US"/>
        </w:rPr>
        <w:t>- формирования начальных представлений о некоторых видах спорта, овладения</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8"/>
          <w:lang w:eastAsia="en-US"/>
        </w:rPr>
      </w:pPr>
      <w:r w:rsidRPr="00552DC8">
        <w:rPr>
          <w:rFonts w:ascii="Times New Roman" w:eastAsia="Calibri" w:hAnsi="Times New Roman" w:cs="Times New Roman"/>
          <w:sz w:val="24"/>
          <w:szCs w:val="28"/>
          <w:lang w:eastAsia="en-US"/>
        </w:rPr>
        <w:t>подвижными играми с правилами.</w:t>
      </w:r>
    </w:p>
    <w:p w:rsidR="00145042" w:rsidRPr="00552DC8" w:rsidRDefault="00145042" w:rsidP="00145042">
      <w:pPr>
        <w:spacing w:after="0" w:line="240" w:lineRule="auto"/>
        <w:ind w:firstLine="567"/>
        <w:contextualSpacing/>
        <w:jc w:val="both"/>
        <w:rPr>
          <w:rFonts w:ascii="Times New Roman" w:eastAsia="Calibri" w:hAnsi="Times New Roman" w:cs="Times New Roman"/>
          <w:b/>
          <w:i/>
          <w:sz w:val="24"/>
          <w:szCs w:val="28"/>
          <w:lang w:eastAsia="en-US"/>
        </w:rPr>
      </w:pPr>
      <w:r w:rsidRPr="00552DC8">
        <w:rPr>
          <w:rFonts w:ascii="Times New Roman" w:eastAsia="Calibri" w:hAnsi="Times New Roman" w:cs="Times New Roman"/>
          <w:b/>
          <w:i/>
          <w:sz w:val="24"/>
          <w:szCs w:val="28"/>
          <w:lang w:eastAsia="en-US"/>
        </w:rPr>
        <w:t>В сфере становления у детей ценностей здорового образа жизни:</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8"/>
          <w:lang w:eastAsia="en-US"/>
        </w:rPr>
      </w:pPr>
      <w:r w:rsidRPr="00552DC8">
        <w:rPr>
          <w:rFonts w:ascii="Times New Roman" w:eastAsia="Calibri" w:hAnsi="Times New Roman" w:cs="Times New Roman"/>
          <w:sz w:val="24"/>
          <w:szCs w:val="28"/>
          <w:lang w:eastAsia="en-US"/>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145042" w:rsidRPr="00552DC8" w:rsidRDefault="00145042" w:rsidP="00145042">
      <w:pPr>
        <w:spacing w:after="0" w:line="240" w:lineRule="auto"/>
        <w:ind w:firstLine="567"/>
        <w:contextualSpacing/>
        <w:jc w:val="both"/>
        <w:rPr>
          <w:rFonts w:ascii="Times New Roman" w:eastAsia="Calibri" w:hAnsi="Times New Roman" w:cs="Times New Roman"/>
          <w:b/>
          <w:i/>
          <w:sz w:val="24"/>
          <w:szCs w:val="24"/>
          <w:lang w:eastAsia="en-US"/>
        </w:rPr>
      </w:pPr>
      <w:r w:rsidRPr="00552DC8">
        <w:rPr>
          <w:rFonts w:ascii="Times New Roman" w:eastAsia="Calibri" w:hAnsi="Times New Roman" w:cs="Times New Roman"/>
          <w:b/>
          <w:i/>
          <w:sz w:val="24"/>
          <w:szCs w:val="24"/>
          <w:lang w:eastAsia="en-US"/>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уделяют специальное внимание развитию у ребенка представлений о своем теле, произвольности действий и движений ребенка.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145042" w:rsidRPr="00552DC8" w:rsidRDefault="00145042" w:rsidP="00145042">
      <w:pPr>
        <w:spacing w:after="0" w:line="240" w:lineRule="auto"/>
        <w:ind w:firstLine="567"/>
        <w:contextualSpacing/>
        <w:jc w:val="both"/>
        <w:rPr>
          <w:rFonts w:ascii="Times New Roman" w:eastAsia="Calibri" w:hAnsi="Times New Roman" w:cs="Times New Roman"/>
          <w:sz w:val="24"/>
          <w:szCs w:val="24"/>
          <w:lang w:eastAsia="en-US"/>
        </w:rPr>
      </w:pPr>
      <w:r w:rsidRPr="00552DC8">
        <w:rPr>
          <w:rFonts w:ascii="Times New Roman" w:eastAsia="Calibri" w:hAnsi="Times New Roman" w:cs="Times New Roman"/>
          <w:sz w:val="24"/>
          <w:szCs w:val="24"/>
          <w:lang w:eastAsia="en-US"/>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0D5A33" w:rsidRPr="00552DC8" w:rsidRDefault="000D5A33" w:rsidP="00145042">
      <w:pPr>
        <w:pStyle w:val="1c"/>
        <w:widowControl w:val="0"/>
        <w:ind w:firstLine="709"/>
        <w:jc w:val="center"/>
        <w:rPr>
          <w:rFonts w:ascii="Times New Roman" w:hAnsi="Times New Roman"/>
          <w:b/>
          <w:sz w:val="24"/>
          <w:szCs w:val="28"/>
        </w:rPr>
      </w:pPr>
    </w:p>
    <w:p w:rsidR="00145042" w:rsidRDefault="00145042" w:rsidP="00145042">
      <w:pPr>
        <w:pStyle w:val="1c"/>
        <w:widowControl w:val="0"/>
        <w:ind w:firstLine="709"/>
        <w:jc w:val="center"/>
        <w:rPr>
          <w:rFonts w:ascii="Times New Roman" w:hAnsi="Times New Roman"/>
          <w:b/>
          <w:sz w:val="28"/>
          <w:szCs w:val="28"/>
        </w:rPr>
      </w:pPr>
      <w:r w:rsidRPr="000D5A33">
        <w:rPr>
          <w:rFonts w:ascii="Times New Roman" w:hAnsi="Times New Roman"/>
          <w:b/>
          <w:sz w:val="28"/>
          <w:szCs w:val="28"/>
        </w:rPr>
        <w:t>Содержание психолого-педагогической работы</w:t>
      </w:r>
    </w:p>
    <w:p w:rsidR="000D5A33" w:rsidRPr="000D5A33" w:rsidRDefault="000D5A33" w:rsidP="00145042">
      <w:pPr>
        <w:pStyle w:val="1c"/>
        <w:widowControl w:val="0"/>
        <w:ind w:firstLine="709"/>
        <w:jc w:val="center"/>
        <w:rPr>
          <w:rFonts w:ascii="Times New Roman" w:hAnsi="Times New Roman"/>
          <w:b/>
          <w:sz w:val="28"/>
          <w:szCs w:val="28"/>
        </w:rPr>
      </w:pPr>
    </w:p>
    <w:tbl>
      <w:tblPr>
        <w:tblStyle w:val="a5"/>
        <w:tblW w:w="0" w:type="auto"/>
        <w:shd w:val="clear" w:color="auto" w:fill="FFFFFF" w:themeFill="background1"/>
        <w:tblLook w:val="04A0" w:firstRow="1" w:lastRow="0" w:firstColumn="1" w:lastColumn="0" w:noHBand="0" w:noVBand="1"/>
      </w:tblPr>
      <w:tblGrid>
        <w:gridCol w:w="1954"/>
        <w:gridCol w:w="9034"/>
      </w:tblGrid>
      <w:tr w:rsidR="00145042" w:rsidRPr="000D5A33" w:rsidTr="000D5A33">
        <w:tc>
          <w:tcPr>
            <w:tcW w:w="1954" w:type="dxa"/>
            <w:shd w:val="clear" w:color="auto" w:fill="FFFFFF" w:themeFill="background1"/>
          </w:tcPr>
          <w:p w:rsidR="00145042" w:rsidRPr="00552DC8" w:rsidRDefault="00145042" w:rsidP="00D96175">
            <w:pPr>
              <w:pStyle w:val="1c"/>
              <w:widowControl w:val="0"/>
              <w:jc w:val="center"/>
              <w:rPr>
                <w:rFonts w:ascii="Times New Roman" w:hAnsi="Times New Roman"/>
                <w:b/>
                <w:sz w:val="24"/>
                <w:szCs w:val="28"/>
                <w:u w:val="single"/>
              </w:rPr>
            </w:pPr>
            <w:r w:rsidRPr="00552DC8">
              <w:rPr>
                <w:rFonts w:ascii="Times New Roman" w:hAnsi="Times New Roman"/>
                <w:b/>
                <w:sz w:val="24"/>
                <w:szCs w:val="28"/>
              </w:rPr>
              <w:t>Возрастная группа</w:t>
            </w:r>
          </w:p>
        </w:tc>
        <w:tc>
          <w:tcPr>
            <w:tcW w:w="9034" w:type="dxa"/>
            <w:shd w:val="clear" w:color="auto" w:fill="FFFFFF" w:themeFill="background1"/>
          </w:tcPr>
          <w:p w:rsidR="00145042" w:rsidRPr="00552DC8" w:rsidRDefault="00145042" w:rsidP="00D96175">
            <w:pPr>
              <w:pStyle w:val="1c"/>
              <w:widowControl w:val="0"/>
              <w:jc w:val="center"/>
              <w:rPr>
                <w:rFonts w:ascii="Times New Roman" w:hAnsi="Times New Roman"/>
                <w:b/>
                <w:sz w:val="24"/>
                <w:szCs w:val="28"/>
                <w:u w:val="single"/>
              </w:rPr>
            </w:pPr>
            <w:r w:rsidRPr="00552DC8">
              <w:rPr>
                <w:rFonts w:ascii="Times New Roman" w:hAnsi="Times New Roman"/>
                <w:b/>
                <w:sz w:val="24"/>
                <w:szCs w:val="28"/>
              </w:rPr>
              <w:t>Задачи и содержание</w:t>
            </w:r>
          </w:p>
        </w:tc>
      </w:tr>
      <w:tr w:rsidR="00145042" w:rsidTr="000D5A33">
        <w:tc>
          <w:tcPr>
            <w:tcW w:w="1954" w:type="dxa"/>
            <w:shd w:val="clear" w:color="auto" w:fill="FFFFFF" w:themeFill="background1"/>
          </w:tcPr>
          <w:p w:rsidR="00145042" w:rsidRPr="00552DC8" w:rsidRDefault="00145042" w:rsidP="00D96175">
            <w:pPr>
              <w:pStyle w:val="a6"/>
              <w:jc w:val="center"/>
              <w:rPr>
                <w:b/>
                <w:sz w:val="24"/>
              </w:rPr>
            </w:pPr>
          </w:p>
          <w:p w:rsidR="00145042" w:rsidRPr="00552DC8" w:rsidRDefault="00145042" w:rsidP="000D5A33">
            <w:pPr>
              <w:pStyle w:val="a6"/>
              <w:rPr>
                <w:b/>
                <w:i/>
                <w:sz w:val="24"/>
              </w:rPr>
            </w:pPr>
            <w:r w:rsidRPr="00552DC8">
              <w:rPr>
                <w:b/>
                <w:i/>
                <w:sz w:val="24"/>
              </w:rPr>
              <w:t>Старшая группа (от 5 до 6 лет)</w:t>
            </w:r>
          </w:p>
        </w:tc>
        <w:tc>
          <w:tcPr>
            <w:tcW w:w="9034" w:type="dxa"/>
            <w:shd w:val="clear" w:color="auto" w:fill="FFFFFF" w:themeFill="background1"/>
          </w:tcPr>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b/>
                <w:bCs/>
                <w:i/>
                <w:iCs/>
                <w:color w:val="000000"/>
                <w:sz w:val="24"/>
                <w:lang w:eastAsia="en-US"/>
              </w:rPr>
              <w:t>Задачи образовательной деятельности:</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color w:val="000000"/>
                <w:sz w:val="24"/>
                <w:lang w:eastAsia="en-US"/>
              </w:rPr>
              <w:t xml:space="preserve">-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color w:val="000000"/>
                <w:sz w:val="24"/>
                <w:lang w:eastAsia="en-US"/>
              </w:rPr>
              <w:t xml:space="preserve">- Развивать умение анализировать (контролировать и оценивать) свои движения и движения товарищей </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color w:val="000000"/>
                <w:sz w:val="24"/>
                <w:lang w:eastAsia="en-US"/>
              </w:rPr>
              <w:t xml:space="preserve">- Формировать первоначальные представления и умения в спортивных играх и упражнениях; </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color w:val="000000"/>
                <w:sz w:val="24"/>
                <w:lang w:eastAsia="en-US"/>
              </w:rPr>
              <w:t xml:space="preserve">- Развивать творчества в двигательной деятельности; </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color w:val="000000"/>
                <w:sz w:val="24"/>
                <w:lang w:eastAsia="en-US"/>
              </w:rPr>
              <w:t xml:space="preserve">- Воспитывать у детей стремление самостоятельно организовывать и проводить подвижные игры и упражнения со сверстниками и малышами; </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color w:val="000000"/>
                <w:sz w:val="24"/>
                <w:lang w:eastAsia="en-US"/>
              </w:rPr>
              <w:t xml:space="preserve">-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color w:val="000000"/>
                <w:sz w:val="24"/>
                <w:lang w:eastAsia="en-US"/>
              </w:rPr>
              <w:t xml:space="preserve">- Формировать представления о здоровье, его ценности, полезных привычках, укрепляющих здоровье, о мерах профилактики и охраны здоровья. </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color w:val="000000"/>
                <w:sz w:val="24"/>
                <w:lang w:eastAsia="en-US"/>
              </w:rPr>
              <w:t>-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color w:val="000000"/>
                <w:sz w:val="24"/>
                <w:lang w:eastAsia="en-US"/>
              </w:rPr>
              <w:t xml:space="preserve">- Развивать самостоятельность детей в выполнении культурно-гигиенических навыков и жизненно важных привычек здорового образа жизни. </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color w:val="000000"/>
                <w:sz w:val="24"/>
                <w:lang w:eastAsia="en-US"/>
              </w:rPr>
              <w:t>- Развивать умения элементарно описывать свое самочувствие и привлекать внимание взрослого в случае недомогания.</w:t>
            </w:r>
          </w:p>
          <w:p w:rsidR="00145042" w:rsidRPr="00552DC8" w:rsidRDefault="00145042" w:rsidP="00D96175">
            <w:pPr>
              <w:autoSpaceDE w:val="0"/>
              <w:autoSpaceDN w:val="0"/>
              <w:adjustRightInd w:val="0"/>
              <w:ind w:firstLine="567"/>
              <w:jc w:val="both"/>
              <w:rPr>
                <w:rFonts w:ascii="Times New Roman" w:eastAsia="Calibri" w:hAnsi="Times New Roman"/>
                <w:b/>
                <w:bCs/>
                <w:i/>
                <w:iCs/>
                <w:color w:val="000000"/>
                <w:sz w:val="24"/>
                <w:lang w:eastAsia="en-US"/>
              </w:rPr>
            </w:pPr>
            <w:r w:rsidRPr="00552DC8">
              <w:rPr>
                <w:rFonts w:ascii="Times New Roman" w:eastAsia="Calibri" w:hAnsi="Times New Roman"/>
                <w:b/>
                <w:bCs/>
                <w:i/>
                <w:color w:val="000000"/>
                <w:sz w:val="24"/>
                <w:lang w:eastAsia="en-US"/>
              </w:rPr>
              <w:t>Содержание образовательной деятельности</w:t>
            </w:r>
            <w:r w:rsidRPr="00552DC8">
              <w:rPr>
                <w:rFonts w:ascii="Times New Roman" w:eastAsia="Calibri" w:hAnsi="Times New Roman"/>
                <w:b/>
                <w:bCs/>
                <w:i/>
                <w:iCs/>
                <w:color w:val="000000"/>
                <w:sz w:val="24"/>
                <w:lang w:eastAsia="en-US"/>
              </w:rPr>
              <w:t xml:space="preserve">: </w:t>
            </w:r>
          </w:p>
          <w:p w:rsidR="00145042" w:rsidRPr="00552DC8" w:rsidRDefault="00145042" w:rsidP="00D96175">
            <w:pPr>
              <w:autoSpaceDE w:val="0"/>
              <w:autoSpaceDN w:val="0"/>
              <w:adjustRightInd w:val="0"/>
              <w:jc w:val="both"/>
              <w:rPr>
                <w:rFonts w:ascii="Times New Roman" w:eastAsia="Calibri" w:hAnsi="Times New Roman"/>
                <w:color w:val="000000"/>
                <w:sz w:val="24"/>
                <w:lang w:eastAsia="en-US"/>
              </w:rPr>
            </w:pPr>
            <w:r w:rsidRPr="00552DC8">
              <w:rPr>
                <w:rFonts w:ascii="Times New Roman" w:eastAsia="Calibri" w:hAnsi="Times New Roman"/>
                <w:b/>
                <w:bCs/>
                <w:iCs/>
                <w:color w:val="000000"/>
                <w:sz w:val="24"/>
                <w:lang w:eastAsia="en-US"/>
              </w:rPr>
              <w:t xml:space="preserve">Двигательная деятельность. </w:t>
            </w:r>
          </w:p>
          <w:p w:rsidR="00145042" w:rsidRPr="00552DC8" w:rsidRDefault="00145042" w:rsidP="00D96175">
            <w:pPr>
              <w:autoSpaceDE w:val="0"/>
              <w:autoSpaceDN w:val="0"/>
              <w:adjustRightInd w:val="0"/>
              <w:jc w:val="both"/>
              <w:rPr>
                <w:rFonts w:ascii="Times New Roman" w:eastAsia="Calibri" w:hAnsi="Times New Roman"/>
                <w:sz w:val="24"/>
                <w:lang w:eastAsia="en-US"/>
              </w:rPr>
            </w:pPr>
            <w:r w:rsidRPr="00552DC8">
              <w:rPr>
                <w:rFonts w:ascii="Times New Roman" w:eastAsia="Calibri" w:hAnsi="Times New Roman"/>
                <w:color w:val="000000"/>
                <w:sz w:val="24"/>
                <w:lang w:eastAsia="en-US"/>
              </w:rPr>
              <w:t xml:space="preserve">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Общеразвивающие упражнения: Четырехчастные, шестичастные </w:t>
            </w:r>
            <w:r w:rsidRPr="00552DC8">
              <w:rPr>
                <w:rFonts w:ascii="Times New Roman" w:eastAsia="Calibri" w:hAnsi="Times New Roman"/>
                <w:sz w:val="24"/>
                <w:lang w:eastAsia="en-US"/>
              </w:rPr>
              <w:t xml:space="preserve">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выполнение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замаха и броска.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Прыжки.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w:t>
            </w:r>
          </w:p>
          <w:p w:rsidR="00145042" w:rsidRPr="00552DC8" w:rsidRDefault="00145042" w:rsidP="00D96175">
            <w:pPr>
              <w:ind w:firstLine="567"/>
              <w:jc w:val="both"/>
              <w:rPr>
                <w:rFonts w:ascii="Times New Roman" w:eastAsia="Calibri" w:hAnsi="Times New Roman"/>
                <w:sz w:val="24"/>
                <w:lang w:eastAsia="en-US"/>
              </w:rPr>
            </w:pPr>
            <w:r w:rsidRPr="00552DC8">
              <w:rPr>
                <w:rFonts w:ascii="Times New Roman" w:eastAsia="Calibri" w:hAnsi="Times New Roman"/>
                <w:sz w:val="24"/>
                <w:lang w:eastAsia="en-US"/>
              </w:rPr>
              <w:t>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w:t>
            </w:r>
          </w:p>
          <w:p w:rsidR="00145042" w:rsidRPr="00552DC8" w:rsidRDefault="00145042" w:rsidP="00D96175">
            <w:pPr>
              <w:ind w:firstLine="567"/>
              <w:jc w:val="both"/>
              <w:rPr>
                <w:rFonts w:ascii="Times New Roman" w:eastAsia="Calibri" w:hAnsi="Times New Roman"/>
                <w:sz w:val="24"/>
                <w:lang w:eastAsia="en-US"/>
              </w:rPr>
            </w:pPr>
            <w:r w:rsidRPr="00552DC8">
              <w:rPr>
                <w:rFonts w:ascii="Times New Roman" w:eastAsia="Calibri" w:hAnsi="Times New Roman"/>
                <w:sz w:val="24"/>
                <w:lang w:eastAsia="en-US"/>
              </w:rPr>
              <w:t xml:space="preserve">Метание в даль (5-9 м)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w:t>
            </w:r>
            <w:r w:rsidRPr="00552DC8">
              <w:rPr>
                <w:rFonts w:ascii="Times New Roman" w:eastAsia="Calibri" w:hAnsi="Times New Roman"/>
                <w:i/>
                <w:iCs/>
                <w:sz w:val="24"/>
                <w:lang w:eastAsia="en-US"/>
              </w:rPr>
              <w:t xml:space="preserve">Городки. </w:t>
            </w:r>
            <w:r w:rsidRPr="00552DC8">
              <w:rPr>
                <w:rFonts w:ascii="Times New Roman" w:eastAsia="Calibri" w:hAnsi="Times New Roman"/>
                <w:sz w:val="24"/>
                <w:lang w:eastAsia="en-US"/>
              </w:rPr>
              <w:t xml:space="preserve"> Бросание биты сбоку, выбивание городка с кона (5—6 м) и полукона (2—3 м). </w:t>
            </w:r>
            <w:r w:rsidRPr="00552DC8">
              <w:rPr>
                <w:rFonts w:ascii="Times New Roman" w:eastAsia="Calibri" w:hAnsi="Times New Roman"/>
                <w:i/>
                <w:iCs/>
                <w:sz w:val="24"/>
                <w:lang w:eastAsia="en-US"/>
              </w:rPr>
              <w:t xml:space="preserve">Баскетбол. </w:t>
            </w:r>
            <w:r w:rsidRPr="00552DC8">
              <w:rPr>
                <w:rFonts w:ascii="Times New Roman" w:eastAsia="Calibri" w:hAnsi="Times New Roman"/>
                <w:sz w:val="24"/>
                <w:lang w:eastAsia="en-US"/>
              </w:rPr>
              <w:t>Перебрасывание мяча друг другу от груди.</w:t>
            </w:r>
          </w:p>
          <w:p w:rsidR="00145042" w:rsidRPr="00552DC8" w:rsidRDefault="00145042" w:rsidP="00D96175">
            <w:pPr>
              <w:pageBreakBefore/>
              <w:autoSpaceDE w:val="0"/>
              <w:autoSpaceDN w:val="0"/>
              <w:adjustRightInd w:val="0"/>
              <w:jc w:val="both"/>
              <w:rPr>
                <w:rFonts w:ascii="Times New Roman" w:eastAsia="Calibri" w:hAnsi="Times New Roman"/>
                <w:sz w:val="24"/>
                <w:lang w:eastAsia="en-US"/>
              </w:rPr>
            </w:pPr>
            <w:r w:rsidRPr="00552DC8">
              <w:rPr>
                <w:rFonts w:ascii="Times New Roman" w:eastAsia="Calibri" w:hAnsi="Times New Roman"/>
                <w:sz w:val="24"/>
                <w:lang w:eastAsia="en-US"/>
              </w:rPr>
              <w:t xml:space="preserve">Ведение мяча правой и левой рукой. Забрасывание мяча в корзину двумя руками от груди. Игра по упрощенным правилам. </w:t>
            </w:r>
            <w:r w:rsidRPr="00552DC8">
              <w:rPr>
                <w:rFonts w:ascii="Times New Roman" w:eastAsia="Calibri" w:hAnsi="Times New Roman"/>
                <w:i/>
                <w:iCs/>
                <w:sz w:val="24"/>
                <w:lang w:eastAsia="en-US"/>
              </w:rPr>
              <w:t xml:space="preserve">Бадминтон. </w:t>
            </w:r>
            <w:r w:rsidRPr="00552DC8">
              <w:rPr>
                <w:rFonts w:ascii="Times New Roman" w:eastAsia="Calibri" w:hAnsi="Times New Roman"/>
                <w:sz w:val="24"/>
                <w:lang w:eastAsia="en-US"/>
              </w:rPr>
              <w:t xml:space="preserve">Отбивание волана ракеткой в заданном направлении. Игра с воспитателем. </w:t>
            </w:r>
            <w:r w:rsidRPr="00552DC8">
              <w:rPr>
                <w:rFonts w:ascii="Times New Roman" w:eastAsia="Calibri" w:hAnsi="Times New Roman"/>
                <w:i/>
                <w:iCs/>
                <w:sz w:val="24"/>
                <w:lang w:eastAsia="en-US"/>
              </w:rPr>
              <w:t xml:space="preserve">Футбол. </w:t>
            </w:r>
            <w:r w:rsidRPr="00552DC8">
              <w:rPr>
                <w:rFonts w:ascii="Times New Roman" w:eastAsia="Calibri" w:hAnsi="Times New Roman"/>
                <w:sz w:val="24"/>
                <w:lang w:eastAsia="en-US"/>
              </w:rPr>
              <w:t xml:space="preserve">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w:t>
            </w:r>
          </w:p>
          <w:p w:rsidR="00145042" w:rsidRPr="00552DC8" w:rsidRDefault="00145042" w:rsidP="00D96175">
            <w:pPr>
              <w:autoSpaceDE w:val="0"/>
              <w:autoSpaceDN w:val="0"/>
              <w:adjustRightInd w:val="0"/>
              <w:jc w:val="both"/>
              <w:rPr>
                <w:rFonts w:ascii="Times New Roman" w:eastAsia="Calibri" w:hAnsi="Times New Roman"/>
                <w:sz w:val="24"/>
                <w:lang w:eastAsia="en-US"/>
              </w:rPr>
            </w:pPr>
            <w:r w:rsidRPr="00552DC8">
              <w:rPr>
                <w:rFonts w:ascii="Times New Roman" w:eastAsia="Calibri" w:hAnsi="Times New Roman"/>
                <w:b/>
                <w:bCs/>
                <w:i/>
                <w:iCs/>
                <w:sz w:val="24"/>
                <w:lang w:eastAsia="en-US"/>
              </w:rPr>
              <w:t>Становление у детей ценностей здорового образа жизни, овладение элементарными нормами и правилами здорового образа жизни:</w:t>
            </w:r>
          </w:p>
          <w:p w:rsidR="00145042" w:rsidRPr="00552DC8" w:rsidRDefault="00145042" w:rsidP="00D96175">
            <w:pPr>
              <w:autoSpaceDE w:val="0"/>
              <w:autoSpaceDN w:val="0"/>
              <w:adjustRightInd w:val="0"/>
              <w:jc w:val="both"/>
              <w:rPr>
                <w:rFonts w:ascii="Times New Roman" w:eastAsia="Calibri" w:hAnsi="Times New Roman"/>
                <w:sz w:val="24"/>
                <w:lang w:eastAsia="en-US"/>
              </w:rPr>
            </w:pPr>
            <w:r w:rsidRPr="00552DC8">
              <w:rPr>
                <w:rFonts w:ascii="Times New Roman" w:eastAsia="Calibri" w:hAnsi="Times New Roman"/>
                <w:sz w:val="24"/>
                <w:lang w:eastAsia="en-US"/>
              </w:rPr>
              <w:t xml:space="preserve">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145042" w:rsidRPr="00552DC8" w:rsidRDefault="00145042" w:rsidP="00D96175">
            <w:pPr>
              <w:pStyle w:val="a6"/>
              <w:jc w:val="both"/>
              <w:rPr>
                <w:sz w:val="24"/>
              </w:rPr>
            </w:pPr>
          </w:p>
        </w:tc>
      </w:tr>
    </w:tbl>
    <w:p w:rsidR="00000F4D" w:rsidRPr="00000F4D" w:rsidRDefault="00000F4D" w:rsidP="00000F4D">
      <w:pPr>
        <w:spacing w:after="0" w:line="239" w:lineRule="auto"/>
        <w:ind w:right="100" w:firstLine="567"/>
        <w:jc w:val="both"/>
        <w:rPr>
          <w:rFonts w:ascii="Times New Roman" w:eastAsia="Times New Roman" w:hAnsi="Times New Roman" w:cs="Times New Roman"/>
          <w:sz w:val="28"/>
          <w:szCs w:val="24"/>
        </w:rPr>
      </w:pPr>
    </w:p>
    <w:p w:rsidR="001D0B16" w:rsidRPr="00B75EC1" w:rsidRDefault="00ED46FF" w:rsidP="00B75EC1">
      <w:pPr>
        <w:pStyle w:val="a6"/>
        <w:jc w:val="center"/>
        <w:rPr>
          <w:b/>
          <w:sz w:val="32"/>
          <w:szCs w:val="24"/>
        </w:rPr>
      </w:pPr>
      <w:r>
        <w:rPr>
          <w:b/>
          <w:sz w:val="32"/>
          <w:szCs w:val="24"/>
        </w:rPr>
        <w:t>2.1.2.</w:t>
      </w:r>
      <w:r w:rsidR="00B75EC1" w:rsidRPr="00B75EC1">
        <w:rPr>
          <w:b/>
          <w:sz w:val="32"/>
          <w:szCs w:val="24"/>
        </w:rPr>
        <w:t>Часть, формируемая участниками образовательных отношений.</w:t>
      </w:r>
    </w:p>
    <w:p w:rsidR="00B75EC1" w:rsidRDefault="00B75EC1" w:rsidP="00B75EC1">
      <w:pPr>
        <w:pStyle w:val="a6"/>
        <w:rPr>
          <w:b/>
          <w:sz w:val="32"/>
          <w:szCs w:val="24"/>
        </w:rPr>
      </w:pPr>
    </w:p>
    <w:p w:rsidR="001D0B16" w:rsidRPr="00B75EC1" w:rsidRDefault="00B75EC1" w:rsidP="009B5D91">
      <w:pPr>
        <w:pStyle w:val="a6"/>
        <w:numPr>
          <w:ilvl w:val="0"/>
          <w:numId w:val="13"/>
        </w:numPr>
        <w:rPr>
          <w:b/>
          <w:sz w:val="32"/>
          <w:szCs w:val="24"/>
        </w:rPr>
      </w:pPr>
      <w:r>
        <w:rPr>
          <w:b/>
          <w:sz w:val="32"/>
          <w:szCs w:val="24"/>
        </w:rPr>
        <w:t>Парциальные программы.</w:t>
      </w:r>
    </w:p>
    <w:tbl>
      <w:tblPr>
        <w:tblStyle w:val="a5"/>
        <w:tblW w:w="0" w:type="auto"/>
        <w:shd w:val="clear" w:color="auto" w:fill="FFFFFF" w:themeFill="background1"/>
        <w:tblLook w:val="04A0" w:firstRow="1" w:lastRow="0" w:firstColumn="1" w:lastColumn="0" w:noHBand="0" w:noVBand="1"/>
      </w:tblPr>
      <w:tblGrid>
        <w:gridCol w:w="2339"/>
        <w:gridCol w:w="103"/>
        <w:gridCol w:w="8546"/>
      </w:tblGrid>
      <w:tr w:rsidR="001D0B16" w:rsidRPr="00552DC8" w:rsidTr="003A2411">
        <w:tc>
          <w:tcPr>
            <w:tcW w:w="10988" w:type="dxa"/>
            <w:gridSpan w:val="3"/>
            <w:shd w:val="clear" w:color="auto" w:fill="FFFFFF" w:themeFill="background1"/>
          </w:tcPr>
          <w:p w:rsidR="001D0B16" w:rsidRPr="00552DC8" w:rsidRDefault="001D0B16" w:rsidP="00B75EC1">
            <w:pPr>
              <w:pStyle w:val="1c"/>
              <w:widowControl w:val="0"/>
              <w:ind w:firstLine="709"/>
              <w:jc w:val="center"/>
              <w:rPr>
                <w:rFonts w:ascii="Times New Roman" w:hAnsi="Times New Roman"/>
                <w:b/>
                <w:sz w:val="24"/>
                <w:szCs w:val="24"/>
              </w:rPr>
            </w:pPr>
          </w:p>
        </w:tc>
      </w:tr>
      <w:tr w:rsidR="001D0B16" w:rsidRPr="00552DC8" w:rsidTr="003A2411">
        <w:tc>
          <w:tcPr>
            <w:tcW w:w="10988" w:type="dxa"/>
            <w:gridSpan w:val="3"/>
            <w:shd w:val="clear" w:color="auto" w:fill="FFFFFF" w:themeFill="background1"/>
          </w:tcPr>
          <w:p w:rsidR="001D0B16" w:rsidRPr="00552DC8" w:rsidRDefault="001D0B16" w:rsidP="00B75EC1">
            <w:pPr>
              <w:pStyle w:val="1c"/>
              <w:widowControl w:val="0"/>
              <w:ind w:firstLine="709"/>
              <w:jc w:val="center"/>
              <w:rPr>
                <w:rFonts w:ascii="Times New Roman" w:hAnsi="Times New Roman"/>
                <w:b/>
                <w:i/>
                <w:sz w:val="24"/>
                <w:szCs w:val="24"/>
              </w:rPr>
            </w:pPr>
            <w:r w:rsidRPr="00552DC8">
              <w:rPr>
                <w:rFonts w:ascii="Times New Roman" w:hAnsi="Times New Roman"/>
                <w:b/>
                <w:sz w:val="24"/>
                <w:szCs w:val="24"/>
              </w:rPr>
              <w:t>Социально-коммуникативное развитие:</w:t>
            </w:r>
          </w:p>
        </w:tc>
      </w:tr>
      <w:tr w:rsidR="001D0B16" w:rsidRPr="00552DC8" w:rsidTr="00F750E6">
        <w:tc>
          <w:tcPr>
            <w:tcW w:w="2442" w:type="dxa"/>
            <w:gridSpan w:val="2"/>
            <w:shd w:val="clear" w:color="auto" w:fill="FFFFFF" w:themeFill="background1"/>
          </w:tcPr>
          <w:p w:rsidR="001D0B16" w:rsidRPr="00552DC8" w:rsidRDefault="001D0B16" w:rsidP="00B75EC1">
            <w:pPr>
              <w:pStyle w:val="a6"/>
              <w:jc w:val="center"/>
              <w:rPr>
                <w:b/>
                <w:i/>
                <w:sz w:val="24"/>
                <w:szCs w:val="24"/>
              </w:rPr>
            </w:pPr>
          </w:p>
          <w:p w:rsidR="001D0B16" w:rsidRPr="00552DC8" w:rsidRDefault="001D0B16" w:rsidP="00B75EC1">
            <w:pPr>
              <w:pStyle w:val="a6"/>
              <w:jc w:val="center"/>
              <w:rPr>
                <w:b/>
                <w:i/>
                <w:sz w:val="24"/>
                <w:szCs w:val="24"/>
              </w:rPr>
            </w:pPr>
          </w:p>
          <w:p w:rsidR="001D0B16" w:rsidRPr="00552DC8" w:rsidRDefault="001D0B16" w:rsidP="00B75EC1">
            <w:pPr>
              <w:pStyle w:val="a6"/>
              <w:jc w:val="center"/>
              <w:rPr>
                <w:rStyle w:val="afc"/>
                <w:b/>
                <w:i w:val="0"/>
                <w:sz w:val="24"/>
                <w:szCs w:val="24"/>
              </w:rPr>
            </w:pPr>
            <w:r w:rsidRPr="00552DC8">
              <w:rPr>
                <w:b/>
                <w:i/>
                <w:sz w:val="24"/>
                <w:szCs w:val="24"/>
              </w:rPr>
              <w:t xml:space="preserve">Программа  «Основы безопасности детей дошкольного возраста» авторы </w:t>
            </w:r>
            <w:r w:rsidRPr="00552DC8">
              <w:rPr>
                <w:rStyle w:val="afc"/>
                <w:b/>
                <w:sz w:val="24"/>
                <w:szCs w:val="24"/>
              </w:rPr>
              <w:t>Р. Б. Стеркина, О. Л. Князева, Н. Н. Авдеева.</w:t>
            </w:r>
          </w:p>
          <w:p w:rsidR="001D0B16" w:rsidRPr="00552DC8" w:rsidRDefault="001D0B16" w:rsidP="00B75EC1">
            <w:pPr>
              <w:pStyle w:val="1c"/>
              <w:widowControl w:val="0"/>
              <w:jc w:val="center"/>
              <w:rPr>
                <w:rFonts w:ascii="Times New Roman" w:hAnsi="Times New Roman"/>
                <w:b/>
                <w:i/>
                <w:sz w:val="24"/>
                <w:szCs w:val="24"/>
              </w:rPr>
            </w:pPr>
          </w:p>
        </w:tc>
        <w:tc>
          <w:tcPr>
            <w:tcW w:w="8546" w:type="dxa"/>
            <w:shd w:val="clear" w:color="auto" w:fill="FFFFFF" w:themeFill="background1"/>
          </w:tcPr>
          <w:p w:rsidR="001D0B16" w:rsidRPr="00552DC8" w:rsidRDefault="001D0B16" w:rsidP="00B75EC1">
            <w:pPr>
              <w:pStyle w:val="a6"/>
              <w:jc w:val="both"/>
              <w:rPr>
                <w:sz w:val="24"/>
                <w:szCs w:val="24"/>
              </w:rPr>
            </w:pPr>
            <w:r w:rsidRPr="00552DC8">
              <w:rPr>
                <w:b/>
                <w:i/>
                <w:sz w:val="24"/>
                <w:szCs w:val="24"/>
              </w:rPr>
              <w:t>Задачи:</w:t>
            </w:r>
            <w:r w:rsidRPr="00552DC8">
              <w:rPr>
                <w:sz w:val="24"/>
                <w:szCs w:val="24"/>
              </w:rPr>
              <w:t xml:space="preserve"> «Ребёнок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«опасно-неопасно».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что делать, если потерялся</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hAnsi="Times New Roman"/>
                <w:b/>
                <w:i/>
                <w:sz w:val="24"/>
                <w:szCs w:val="24"/>
              </w:rPr>
              <w:t>Старшая группа:</w:t>
            </w:r>
            <w:r w:rsidRPr="00552DC8">
              <w:rPr>
                <w:rFonts w:ascii="Times New Roman" w:eastAsia="Calibri" w:hAnsi="Times New Roman"/>
                <w:sz w:val="24"/>
                <w:szCs w:val="24"/>
                <w:lang w:eastAsia="en-US"/>
              </w:rPr>
              <w:t xml:space="preserve"> В этот курс ОБЖ для дошкольников вошли шесть разделов, затрагивающих основные сферы жизни ребёнка. </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 1. «Ребёнок и другие люди». Первый раздел касается взаимодействия с людьми:</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знакомыми, незнакомыми, сверстниками, старшими приятелями на улице, дома и в детском саду. </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   Учить детей оценивать ситуации с точки зрения «опасно -не опасно», принимать решение и соответственно реагировать. </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2. Ребенок и природа.</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 Учить бережному отношению к живой природе, пониманию того, что всё в мире взаимосвязано. </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 3. Ребенок дома. </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4. Здоровье ребенка. </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5.  Эмоциональное благополучие ребенка.       Научить нормальному взаимодействию с людьми и комфортному общению.</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6. Ребенок на улице. </w:t>
            </w:r>
          </w:p>
          <w:p w:rsidR="001D0B16" w:rsidRPr="00552DC8" w:rsidRDefault="001D0B16" w:rsidP="00B75EC1">
            <w:pPr>
              <w:spacing w:line="278" w:lineRule="exact"/>
              <w:rPr>
                <w:rFonts w:ascii="Times New Roman" w:eastAsia="Calibri" w:hAnsi="Times New Roman"/>
                <w:sz w:val="24"/>
                <w:szCs w:val="24"/>
                <w:lang w:eastAsia="en-US"/>
              </w:rPr>
            </w:pPr>
            <w:r w:rsidRPr="00552DC8">
              <w:rPr>
                <w:rFonts w:ascii="Times New Roman" w:eastAsia="Calibri" w:hAnsi="Times New Roman"/>
                <w:sz w:val="24"/>
                <w:szCs w:val="24"/>
                <w:lang w:eastAsia="en-US"/>
              </w:rPr>
              <w:t>Познакомить с основными ПДД для водителей, пешеходов, велосипедистов, расскажет о работе ГИБДД и научить, что делать, если потерялся</w:t>
            </w:r>
          </w:p>
          <w:p w:rsidR="001D0B16" w:rsidRPr="00552DC8" w:rsidRDefault="001D0B16" w:rsidP="00B75EC1">
            <w:pPr>
              <w:spacing w:line="278" w:lineRule="exact"/>
              <w:rPr>
                <w:rFonts w:ascii="Times New Roman" w:eastAsia="Calibri" w:hAnsi="Times New Roman"/>
                <w:sz w:val="24"/>
                <w:szCs w:val="24"/>
                <w:lang w:eastAsia="en-US"/>
              </w:rPr>
            </w:pPr>
          </w:p>
        </w:tc>
      </w:tr>
      <w:tr w:rsidR="001D0B16" w:rsidRPr="00552DC8" w:rsidTr="00F750E6">
        <w:tc>
          <w:tcPr>
            <w:tcW w:w="2442" w:type="dxa"/>
            <w:gridSpan w:val="2"/>
            <w:shd w:val="clear" w:color="auto" w:fill="FFFFFF" w:themeFill="background1"/>
          </w:tcPr>
          <w:p w:rsidR="001D0B16" w:rsidRPr="00552DC8" w:rsidRDefault="001D0B16" w:rsidP="00B75EC1">
            <w:pPr>
              <w:pStyle w:val="a6"/>
              <w:jc w:val="center"/>
              <w:rPr>
                <w:b/>
                <w:i/>
                <w:sz w:val="24"/>
                <w:szCs w:val="24"/>
                <w:lang w:eastAsia="zh-CN"/>
              </w:rPr>
            </w:pPr>
            <w:r w:rsidRPr="00552DC8">
              <w:rPr>
                <w:b/>
                <w:i/>
                <w:sz w:val="24"/>
                <w:szCs w:val="24"/>
                <w:lang w:eastAsia="zh-CN"/>
              </w:rPr>
              <w:t>Программа</w:t>
            </w:r>
          </w:p>
          <w:p w:rsidR="001D0B16" w:rsidRPr="00552DC8" w:rsidRDefault="001D0B16" w:rsidP="00B75EC1">
            <w:pPr>
              <w:tabs>
                <w:tab w:val="left" w:pos="708"/>
                <w:tab w:val="left" w:pos="5670"/>
                <w:tab w:val="left" w:leader="underscore" w:pos="8364"/>
              </w:tabs>
              <w:suppressAutoHyphens/>
              <w:spacing w:line="276" w:lineRule="auto"/>
              <w:jc w:val="center"/>
              <w:rPr>
                <w:rFonts w:ascii="Times New Roman" w:hAnsi="Times New Roman"/>
                <w:b/>
                <w:i/>
                <w:color w:val="FF0000"/>
                <w:spacing w:val="9"/>
                <w:sz w:val="24"/>
                <w:szCs w:val="24"/>
              </w:rPr>
            </w:pPr>
            <w:r w:rsidRPr="00552DC8">
              <w:rPr>
                <w:rFonts w:ascii="Times New Roman" w:eastAsia="Times New Roman" w:hAnsi="Times New Roman"/>
                <w:b/>
                <w:i/>
                <w:sz w:val="24"/>
                <w:szCs w:val="24"/>
                <w:lang w:eastAsia="zh-CN"/>
              </w:rPr>
              <w:t>«Приобщение детей к истокам народной культуры»</w:t>
            </w:r>
          </w:p>
          <w:p w:rsidR="001D0B16" w:rsidRPr="00552DC8" w:rsidRDefault="001D0B16" w:rsidP="00B75EC1">
            <w:pPr>
              <w:tabs>
                <w:tab w:val="left" w:pos="708"/>
                <w:tab w:val="left" w:pos="5670"/>
                <w:tab w:val="left" w:leader="underscore" w:pos="8364"/>
              </w:tabs>
              <w:suppressAutoHyphens/>
              <w:spacing w:line="276" w:lineRule="auto"/>
              <w:jc w:val="center"/>
              <w:rPr>
                <w:rFonts w:ascii="Times New Roman" w:eastAsia="Times New Roman" w:hAnsi="Times New Roman"/>
                <w:b/>
                <w:i/>
                <w:sz w:val="24"/>
                <w:szCs w:val="24"/>
                <w:lang w:eastAsia="zh-CN"/>
              </w:rPr>
            </w:pPr>
            <w:r w:rsidRPr="00552DC8">
              <w:rPr>
                <w:rFonts w:ascii="Times New Roman" w:eastAsia="Times New Roman" w:hAnsi="Times New Roman"/>
                <w:b/>
                <w:i/>
                <w:sz w:val="24"/>
                <w:szCs w:val="24"/>
                <w:lang w:eastAsia="zh-CN"/>
              </w:rPr>
              <w:t>О. Л. Князева,</w:t>
            </w:r>
          </w:p>
          <w:p w:rsidR="001D0B16" w:rsidRPr="00552DC8" w:rsidRDefault="001D0B16" w:rsidP="00B75EC1">
            <w:pPr>
              <w:pStyle w:val="a6"/>
              <w:jc w:val="center"/>
              <w:rPr>
                <w:b/>
                <w:i/>
                <w:sz w:val="24"/>
                <w:szCs w:val="24"/>
                <w:lang w:eastAsia="zh-CN"/>
              </w:rPr>
            </w:pPr>
            <w:r w:rsidRPr="00552DC8">
              <w:rPr>
                <w:b/>
                <w:i/>
                <w:sz w:val="24"/>
                <w:szCs w:val="24"/>
                <w:lang w:eastAsia="zh-CN"/>
              </w:rPr>
              <w:t>М.Д. Маханева</w:t>
            </w:r>
          </w:p>
          <w:p w:rsidR="001D0B16" w:rsidRPr="00552DC8" w:rsidRDefault="001D0B16" w:rsidP="00B75EC1">
            <w:pPr>
              <w:pStyle w:val="a6"/>
              <w:jc w:val="center"/>
              <w:rPr>
                <w:b/>
                <w:i/>
                <w:color w:val="000000"/>
                <w:spacing w:val="9"/>
                <w:sz w:val="24"/>
                <w:szCs w:val="24"/>
              </w:rPr>
            </w:pPr>
          </w:p>
        </w:tc>
        <w:tc>
          <w:tcPr>
            <w:tcW w:w="8546" w:type="dxa"/>
            <w:shd w:val="clear" w:color="auto" w:fill="FFFFFF" w:themeFill="background1"/>
          </w:tcPr>
          <w:p w:rsidR="001D0B16" w:rsidRPr="00552DC8" w:rsidRDefault="001D0B16" w:rsidP="00B75EC1">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sz w:val="24"/>
                <w:szCs w:val="24"/>
                <w:lang w:eastAsia="en-US"/>
              </w:rPr>
              <w:t xml:space="preserve">Задачи: </w:t>
            </w:r>
            <w:r w:rsidRPr="00552DC8">
              <w:rPr>
                <w:rFonts w:ascii="Times New Roman" w:eastAsia="Calibri" w:hAnsi="Times New Roman"/>
                <w:sz w:val="24"/>
                <w:szCs w:val="24"/>
                <w:lang w:eastAsia="en-US"/>
              </w:rPr>
              <w:t xml:space="preserve"> </w:t>
            </w:r>
          </w:p>
          <w:p w:rsidR="001D0B16" w:rsidRPr="00552DC8" w:rsidRDefault="001D0B16" w:rsidP="00B75EC1">
            <w:pPr>
              <w:autoSpaceDE w:val="0"/>
              <w:autoSpaceDN w:val="0"/>
              <w:adjustRightInd w:val="0"/>
              <w:jc w:val="both"/>
              <w:rPr>
                <w:rFonts w:ascii="Times New Roman" w:eastAsia="Calibri" w:hAnsi="Times New Roman"/>
                <w:sz w:val="24"/>
                <w:szCs w:val="24"/>
                <w:lang w:eastAsia="en-US"/>
              </w:rPr>
            </w:pPr>
            <w:r w:rsidRPr="00552DC8">
              <w:rPr>
                <w:rFonts w:ascii="Times New Roman" w:eastAsia="Calibri" w:hAnsi="Times New Roman"/>
                <w:b/>
                <w:sz w:val="24"/>
                <w:szCs w:val="24"/>
                <w:lang w:eastAsia="en-US"/>
              </w:rPr>
              <w:t>Средняя, старшая, подготовительная группа: знакомить</w:t>
            </w:r>
            <w:r w:rsidRPr="00552DC8">
              <w:rPr>
                <w:rFonts w:ascii="Times New Roman" w:eastAsia="Calibri" w:hAnsi="Times New Roman"/>
                <w:sz w:val="24"/>
                <w:szCs w:val="24"/>
                <w:lang w:eastAsia="en-US"/>
              </w:rPr>
              <w:t xml:space="preserve"> с основными литературные понятиями по фольклору; краткое содержание прочитанных  литературных произведений; бытом  и традициями русского народа; песнями, частушками, потешками, загадками, пословицами, поговорками, закличками. Учить рассказывать русские народные сказки, потешки и обыгрывать их; Учить использовать в игре предметы быта русского народа, создавать творческие работы по фольклорным произведениям.</w:t>
            </w:r>
          </w:p>
          <w:p w:rsidR="001D0B16" w:rsidRPr="00552DC8" w:rsidRDefault="001D0B16" w:rsidP="00B75EC1">
            <w:pPr>
              <w:autoSpaceDE w:val="0"/>
              <w:autoSpaceDN w:val="0"/>
              <w:adjustRightInd w:val="0"/>
              <w:jc w:val="both"/>
              <w:rPr>
                <w:rFonts w:ascii="Times New Roman" w:eastAsia="Calibri" w:hAnsi="Times New Roman"/>
                <w:sz w:val="24"/>
                <w:szCs w:val="24"/>
                <w:lang w:eastAsia="en-US"/>
              </w:rPr>
            </w:pPr>
          </w:p>
        </w:tc>
      </w:tr>
      <w:tr w:rsidR="001D0B16" w:rsidRPr="00552DC8" w:rsidTr="00F750E6">
        <w:tc>
          <w:tcPr>
            <w:tcW w:w="2442" w:type="dxa"/>
            <w:gridSpan w:val="2"/>
            <w:shd w:val="clear" w:color="auto" w:fill="FFFFFF" w:themeFill="background1"/>
          </w:tcPr>
          <w:p w:rsidR="001D0B16" w:rsidRPr="00552DC8" w:rsidRDefault="001D0B16" w:rsidP="00B75EC1">
            <w:pPr>
              <w:pStyle w:val="a6"/>
              <w:jc w:val="center"/>
              <w:rPr>
                <w:b/>
                <w:i/>
                <w:sz w:val="24"/>
                <w:szCs w:val="24"/>
              </w:rPr>
            </w:pPr>
            <w:r w:rsidRPr="00552DC8">
              <w:rPr>
                <w:b/>
                <w:i/>
                <w:sz w:val="24"/>
                <w:szCs w:val="24"/>
              </w:rPr>
              <w:t xml:space="preserve"> </w:t>
            </w:r>
          </w:p>
          <w:p w:rsidR="001D0B16" w:rsidRPr="00552DC8" w:rsidRDefault="001D0B16" w:rsidP="00B75EC1">
            <w:pPr>
              <w:pStyle w:val="a6"/>
              <w:jc w:val="center"/>
              <w:rPr>
                <w:b/>
                <w:bCs/>
                <w:sz w:val="24"/>
                <w:szCs w:val="24"/>
              </w:rPr>
            </w:pPr>
            <w:r w:rsidRPr="00552DC8">
              <w:rPr>
                <w:b/>
                <w:bCs/>
                <w:sz w:val="24"/>
                <w:szCs w:val="24"/>
              </w:rPr>
              <w:t xml:space="preserve">Программа </w:t>
            </w:r>
          </w:p>
          <w:p w:rsidR="001D0B16" w:rsidRPr="00552DC8" w:rsidRDefault="001D0B16" w:rsidP="00B75EC1">
            <w:pPr>
              <w:pStyle w:val="a6"/>
              <w:jc w:val="center"/>
              <w:rPr>
                <w:b/>
                <w:bCs/>
                <w:i/>
                <w:sz w:val="24"/>
                <w:szCs w:val="24"/>
              </w:rPr>
            </w:pPr>
            <w:r w:rsidRPr="00552DC8">
              <w:rPr>
                <w:b/>
                <w:bCs/>
                <w:sz w:val="24"/>
                <w:szCs w:val="24"/>
              </w:rPr>
              <w:t>«</w:t>
            </w:r>
            <w:r w:rsidRPr="00552DC8">
              <w:rPr>
                <w:b/>
                <w:bCs/>
                <w:i/>
                <w:sz w:val="24"/>
                <w:szCs w:val="24"/>
              </w:rPr>
              <w:t xml:space="preserve">Азбука общения» </w:t>
            </w:r>
          </w:p>
          <w:p w:rsidR="001D0B16" w:rsidRPr="00552DC8" w:rsidRDefault="001D0B16" w:rsidP="00B75EC1">
            <w:pPr>
              <w:pStyle w:val="a6"/>
              <w:jc w:val="center"/>
              <w:rPr>
                <w:b/>
                <w:color w:val="FF0000"/>
                <w:sz w:val="24"/>
                <w:szCs w:val="24"/>
              </w:rPr>
            </w:pPr>
            <w:r w:rsidRPr="00552DC8">
              <w:rPr>
                <w:b/>
                <w:i/>
                <w:sz w:val="24"/>
                <w:szCs w:val="24"/>
              </w:rPr>
              <w:t>Шипицина Л.М. –</w:t>
            </w:r>
          </w:p>
        </w:tc>
        <w:tc>
          <w:tcPr>
            <w:tcW w:w="8546" w:type="dxa"/>
            <w:shd w:val="clear" w:color="auto" w:fill="FFFFFF" w:themeFill="background1"/>
          </w:tcPr>
          <w:p w:rsidR="001D0B16" w:rsidRPr="00552DC8" w:rsidRDefault="001D0B16" w:rsidP="00B75EC1">
            <w:pPr>
              <w:widowControl w:val="0"/>
              <w:tabs>
                <w:tab w:val="left" w:pos="851"/>
              </w:tabs>
              <w:autoSpaceDE w:val="0"/>
              <w:autoSpaceDN w:val="0"/>
              <w:adjustRightInd w:val="0"/>
              <w:spacing w:after="200" w:line="276" w:lineRule="auto"/>
              <w:ind w:left="-108" w:right="80"/>
              <w:contextualSpacing/>
              <w:jc w:val="both"/>
              <w:rPr>
                <w:rFonts w:ascii="Times New Roman" w:eastAsia="Times New Roman" w:hAnsi="Times New Roman"/>
                <w:sz w:val="24"/>
                <w:szCs w:val="24"/>
              </w:rPr>
            </w:pPr>
            <w:r w:rsidRPr="00552DC8">
              <w:rPr>
                <w:rFonts w:ascii="Times New Roman" w:hAnsi="Times New Roman"/>
                <w:sz w:val="24"/>
                <w:szCs w:val="24"/>
              </w:rPr>
              <w:t xml:space="preserve"> </w:t>
            </w:r>
            <w:r w:rsidRPr="00552DC8">
              <w:rPr>
                <w:rFonts w:ascii="Times New Roman" w:eastAsia="Calibri" w:hAnsi="Times New Roman"/>
                <w:b/>
                <w:sz w:val="24"/>
                <w:szCs w:val="24"/>
                <w:lang w:eastAsia="en-US"/>
              </w:rPr>
              <w:t xml:space="preserve">Задачи: </w:t>
            </w:r>
          </w:p>
          <w:p w:rsidR="001D0B16" w:rsidRPr="00552DC8" w:rsidRDefault="001D0B16" w:rsidP="00B75EC1">
            <w:pPr>
              <w:widowControl w:val="0"/>
              <w:tabs>
                <w:tab w:val="left" w:pos="851"/>
              </w:tabs>
              <w:autoSpaceDE w:val="0"/>
              <w:autoSpaceDN w:val="0"/>
              <w:adjustRightInd w:val="0"/>
              <w:spacing w:after="200" w:line="276" w:lineRule="auto"/>
              <w:ind w:left="-108" w:right="80"/>
              <w:contextualSpacing/>
              <w:jc w:val="both"/>
              <w:rPr>
                <w:rFonts w:ascii="Times New Roman" w:eastAsia="Times New Roman" w:hAnsi="Times New Roman"/>
                <w:sz w:val="24"/>
                <w:szCs w:val="24"/>
              </w:rPr>
            </w:pPr>
            <w:r w:rsidRPr="00552DC8">
              <w:rPr>
                <w:rFonts w:ascii="Times New Roman" w:eastAsia="Times New Roman" w:hAnsi="Times New Roman"/>
                <w:sz w:val="24"/>
                <w:szCs w:val="24"/>
              </w:rPr>
              <w:t>-Обучение детей пониманию себя и умению «быть в мире собой»;</w:t>
            </w:r>
          </w:p>
          <w:p w:rsidR="001D0B16" w:rsidRPr="00552DC8" w:rsidRDefault="001D0B16" w:rsidP="00B75EC1">
            <w:pPr>
              <w:widowControl w:val="0"/>
              <w:tabs>
                <w:tab w:val="left" w:pos="851"/>
              </w:tabs>
              <w:autoSpaceDE w:val="0"/>
              <w:autoSpaceDN w:val="0"/>
              <w:adjustRightInd w:val="0"/>
              <w:ind w:left="-108" w:right="80"/>
              <w:contextualSpacing/>
              <w:jc w:val="both"/>
              <w:rPr>
                <w:rFonts w:ascii="Times New Roman" w:eastAsia="Times New Roman" w:hAnsi="Times New Roman"/>
                <w:sz w:val="24"/>
                <w:szCs w:val="24"/>
              </w:rPr>
            </w:pPr>
            <w:r w:rsidRPr="00552DC8">
              <w:rPr>
                <w:rFonts w:ascii="Times New Roman" w:eastAsia="Times New Roman" w:hAnsi="Times New Roman"/>
                <w:sz w:val="24"/>
                <w:szCs w:val="24"/>
              </w:rPr>
              <w:t>-Воспитание интереса к окружающим людям, развитие чувства понимания и потребности в общении;</w:t>
            </w:r>
          </w:p>
          <w:p w:rsidR="001D0B16" w:rsidRPr="00552DC8" w:rsidRDefault="001D0B16" w:rsidP="00B75EC1">
            <w:pPr>
              <w:widowControl w:val="0"/>
              <w:tabs>
                <w:tab w:val="left" w:pos="851"/>
              </w:tabs>
              <w:autoSpaceDE w:val="0"/>
              <w:autoSpaceDN w:val="0"/>
              <w:adjustRightInd w:val="0"/>
              <w:ind w:left="-108" w:right="80"/>
              <w:contextualSpacing/>
              <w:jc w:val="both"/>
              <w:rPr>
                <w:rFonts w:ascii="Times New Roman" w:eastAsia="Times New Roman" w:hAnsi="Times New Roman"/>
                <w:sz w:val="24"/>
                <w:szCs w:val="24"/>
              </w:rPr>
            </w:pPr>
            <w:r w:rsidRPr="00552DC8">
              <w:rPr>
                <w:rFonts w:ascii="Times New Roman" w:eastAsia="Times New Roman" w:hAnsi="Times New Roman"/>
                <w:sz w:val="24"/>
                <w:szCs w:val="24"/>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rsidR="001D0B16" w:rsidRPr="00552DC8" w:rsidRDefault="001D0B16" w:rsidP="00B75EC1">
            <w:pPr>
              <w:widowControl w:val="0"/>
              <w:tabs>
                <w:tab w:val="left" w:pos="851"/>
              </w:tabs>
              <w:autoSpaceDE w:val="0"/>
              <w:autoSpaceDN w:val="0"/>
              <w:adjustRightInd w:val="0"/>
              <w:ind w:left="-108" w:right="80"/>
              <w:contextualSpacing/>
              <w:jc w:val="both"/>
              <w:rPr>
                <w:rFonts w:ascii="Times New Roman" w:eastAsia="Times New Roman" w:hAnsi="Times New Roman"/>
                <w:sz w:val="24"/>
                <w:szCs w:val="24"/>
              </w:rPr>
            </w:pPr>
            <w:r w:rsidRPr="00552DC8">
              <w:rPr>
                <w:rFonts w:ascii="Times New Roman" w:eastAsia="Times New Roman" w:hAnsi="Times New Roman"/>
                <w:sz w:val="24"/>
                <w:szCs w:val="24"/>
              </w:rPr>
              <w:t>-Формирование у детей умений и навыков практического владения выразительными движениями(мимикой, жестами, пантомимикой)-средствами человеческого общения.</w:t>
            </w:r>
          </w:p>
          <w:p w:rsidR="001D0B16" w:rsidRPr="00552DC8" w:rsidRDefault="001D0B16" w:rsidP="00B75EC1">
            <w:pPr>
              <w:widowControl w:val="0"/>
              <w:tabs>
                <w:tab w:val="left" w:pos="851"/>
              </w:tabs>
              <w:autoSpaceDE w:val="0"/>
              <w:autoSpaceDN w:val="0"/>
              <w:adjustRightInd w:val="0"/>
              <w:ind w:left="-108" w:right="80"/>
              <w:contextualSpacing/>
              <w:jc w:val="both"/>
              <w:rPr>
                <w:rFonts w:ascii="Times New Roman" w:eastAsia="Times New Roman" w:hAnsi="Times New Roman"/>
                <w:sz w:val="24"/>
                <w:szCs w:val="24"/>
              </w:rPr>
            </w:pPr>
            <w:r w:rsidRPr="00552DC8">
              <w:rPr>
                <w:rFonts w:ascii="Times New Roman" w:eastAsia="Times New Roman" w:hAnsi="Times New Roman"/>
                <w:sz w:val="24"/>
                <w:szCs w:val="24"/>
              </w:rPr>
              <w:t>-Развитие адекватной оценочной деятельности, направленной на анализ собственного поведения и поступков окружающих людей;</w:t>
            </w:r>
          </w:p>
          <w:p w:rsidR="001D0B16" w:rsidRPr="00552DC8" w:rsidRDefault="001D0B16" w:rsidP="00B75EC1">
            <w:pPr>
              <w:widowControl w:val="0"/>
              <w:tabs>
                <w:tab w:val="left" w:pos="851"/>
              </w:tabs>
              <w:autoSpaceDE w:val="0"/>
              <w:autoSpaceDN w:val="0"/>
              <w:adjustRightInd w:val="0"/>
              <w:ind w:left="-108" w:right="80"/>
              <w:contextualSpacing/>
              <w:jc w:val="both"/>
              <w:rPr>
                <w:rFonts w:ascii="Times New Roman" w:eastAsia="Times New Roman" w:hAnsi="Times New Roman"/>
                <w:sz w:val="24"/>
                <w:szCs w:val="24"/>
              </w:rPr>
            </w:pPr>
            <w:r w:rsidRPr="00552DC8">
              <w:rPr>
                <w:rFonts w:ascii="Times New Roman" w:eastAsia="Times New Roman" w:hAnsi="Times New Roman"/>
                <w:sz w:val="24"/>
                <w:szCs w:val="24"/>
              </w:rPr>
              <w:t>-Развитие самоконтроля в отношении проявления своего эмоционального состояния в ходе общения; формирование доверия к собеседнику;</w:t>
            </w:r>
          </w:p>
          <w:p w:rsidR="001D0B16" w:rsidRPr="00552DC8" w:rsidRDefault="001D0B16" w:rsidP="00B75EC1">
            <w:pPr>
              <w:widowControl w:val="0"/>
              <w:tabs>
                <w:tab w:val="left" w:pos="851"/>
              </w:tabs>
              <w:autoSpaceDE w:val="0"/>
              <w:autoSpaceDN w:val="0"/>
              <w:adjustRightInd w:val="0"/>
              <w:ind w:left="-108" w:right="80"/>
              <w:contextualSpacing/>
              <w:jc w:val="both"/>
              <w:rPr>
                <w:rFonts w:ascii="Times New Roman" w:eastAsia="Times New Roman" w:hAnsi="Times New Roman"/>
                <w:sz w:val="24"/>
                <w:szCs w:val="24"/>
              </w:rPr>
            </w:pPr>
            <w:r w:rsidRPr="00552DC8">
              <w:rPr>
                <w:rFonts w:ascii="Times New Roman" w:eastAsia="Times New Roman" w:hAnsi="Times New Roman"/>
                <w:sz w:val="24"/>
                <w:szCs w:val="24"/>
              </w:rPr>
              <w:t xml:space="preserve">-Выработка у детей положительных черти характера, способствующих лучшему взаимопониманию в процессе общения; </w:t>
            </w:r>
          </w:p>
          <w:p w:rsidR="001D0B16" w:rsidRPr="00552DC8" w:rsidRDefault="001D0B16" w:rsidP="00B75EC1">
            <w:pPr>
              <w:widowControl w:val="0"/>
              <w:tabs>
                <w:tab w:val="left" w:pos="851"/>
              </w:tabs>
              <w:autoSpaceDE w:val="0"/>
              <w:autoSpaceDN w:val="0"/>
              <w:adjustRightInd w:val="0"/>
              <w:ind w:left="-108" w:right="80"/>
              <w:contextualSpacing/>
              <w:jc w:val="both"/>
              <w:rPr>
                <w:rFonts w:ascii="Times New Roman" w:eastAsia="Times New Roman" w:hAnsi="Times New Roman"/>
                <w:sz w:val="24"/>
                <w:szCs w:val="24"/>
              </w:rPr>
            </w:pPr>
            <w:r w:rsidRPr="00552DC8">
              <w:rPr>
                <w:rFonts w:ascii="Times New Roman" w:eastAsia="Times New Roman" w:hAnsi="Times New Roman"/>
                <w:sz w:val="24"/>
                <w:szCs w:val="24"/>
              </w:rPr>
              <w:t>-Развитие творческих способностей и воображения в процессе игрового общения;</w:t>
            </w:r>
          </w:p>
          <w:p w:rsidR="001D0B16" w:rsidRPr="00552DC8" w:rsidRDefault="001D0B16" w:rsidP="00B75EC1">
            <w:pPr>
              <w:widowControl w:val="0"/>
              <w:tabs>
                <w:tab w:val="left" w:pos="851"/>
              </w:tabs>
              <w:autoSpaceDE w:val="0"/>
              <w:autoSpaceDN w:val="0"/>
              <w:adjustRightInd w:val="0"/>
              <w:ind w:left="-108" w:right="80"/>
              <w:contextualSpacing/>
              <w:jc w:val="both"/>
              <w:rPr>
                <w:rFonts w:ascii="Times New Roman" w:eastAsia="Times New Roman" w:hAnsi="Times New Roman"/>
                <w:sz w:val="24"/>
                <w:szCs w:val="24"/>
              </w:rPr>
            </w:pPr>
            <w:r w:rsidRPr="00552DC8">
              <w:rPr>
                <w:rFonts w:ascii="Times New Roman" w:eastAsia="Times New Roman" w:hAnsi="Times New Roman"/>
                <w:sz w:val="24"/>
                <w:szCs w:val="24"/>
              </w:rPr>
              <w:t>-Обучение детей речевым средствам общения;</w:t>
            </w:r>
          </w:p>
          <w:p w:rsidR="001D0B16" w:rsidRPr="00552DC8" w:rsidRDefault="001D0B16" w:rsidP="00B75EC1">
            <w:pPr>
              <w:widowControl w:val="0"/>
              <w:tabs>
                <w:tab w:val="left" w:pos="851"/>
              </w:tabs>
              <w:autoSpaceDE w:val="0"/>
              <w:autoSpaceDN w:val="0"/>
              <w:adjustRightInd w:val="0"/>
              <w:ind w:left="-108" w:right="80"/>
              <w:contextualSpacing/>
              <w:jc w:val="both"/>
              <w:rPr>
                <w:rFonts w:ascii="Times New Roman" w:eastAsia="Times New Roman" w:hAnsi="Times New Roman"/>
                <w:sz w:val="24"/>
                <w:szCs w:val="24"/>
              </w:rPr>
            </w:pPr>
            <w:r w:rsidRPr="00552DC8">
              <w:rPr>
                <w:rFonts w:ascii="Times New Roman" w:eastAsia="Times New Roman" w:hAnsi="Times New Roman"/>
                <w:sz w:val="24"/>
                <w:szCs w:val="24"/>
              </w:rPr>
              <w:t>-Коррекция у детей нежелательных черт характера и поведения.</w:t>
            </w:r>
          </w:p>
        </w:tc>
      </w:tr>
      <w:tr w:rsidR="001D0B16" w:rsidRPr="00552DC8" w:rsidTr="003A2411">
        <w:tc>
          <w:tcPr>
            <w:tcW w:w="10988" w:type="dxa"/>
            <w:gridSpan w:val="3"/>
            <w:shd w:val="clear" w:color="auto" w:fill="FFFFFF" w:themeFill="background1"/>
          </w:tcPr>
          <w:p w:rsidR="001D0B16" w:rsidRPr="00552DC8" w:rsidRDefault="001D0B16" w:rsidP="00B75EC1">
            <w:pPr>
              <w:pStyle w:val="1c"/>
              <w:widowControl w:val="0"/>
              <w:ind w:firstLine="709"/>
              <w:jc w:val="center"/>
              <w:rPr>
                <w:rFonts w:ascii="Times New Roman" w:hAnsi="Times New Roman"/>
                <w:b/>
                <w:sz w:val="24"/>
                <w:szCs w:val="24"/>
              </w:rPr>
            </w:pPr>
            <w:r w:rsidRPr="00552DC8">
              <w:rPr>
                <w:rFonts w:ascii="Times New Roman" w:hAnsi="Times New Roman"/>
                <w:b/>
                <w:sz w:val="24"/>
                <w:szCs w:val="24"/>
              </w:rPr>
              <w:t>Познавательное развитие</w:t>
            </w:r>
          </w:p>
        </w:tc>
      </w:tr>
      <w:tr w:rsidR="001D0B16" w:rsidRPr="00552DC8" w:rsidTr="00F750E6">
        <w:tc>
          <w:tcPr>
            <w:tcW w:w="2442" w:type="dxa"/>
            <w:gridSpan w:val="2"/>
            <w:shd w:val="clear" w:color="auto" w:fill="FFFFFF" w:themeFill="background1"/>
          </w:tcPr>
          <w:p w:rsidR="001D0B16" w:rsidRPr="00552DC8" w:rsidRDefault="001D0B16" w:rsidP="00B75EC1">
            <w:pPr>
              <w:tabs>
                <w:tab w:val="left" w:pos="708"/>
                <w:tab w:val="left" w:pos="5670"/>
                <w:tab w:val="left" w:leader="underscore" w:pos="8364"/>
              </w:tabs>
              <w:suppressAutoHyphens/>
              <w:jc w:val="center"/>
              <w:rPr>
                <w:rFonts w:ascii="Times New Roman" w:eastAsia="Calibri" w:hAnsi="Times New Roman"/>
                <w:b/>
                <w:bCs/>
                <w:i/>
                <w:iCs/>
                <w:sz w:val="24"/>
                <w:szCs w:val="24"/>
                <w:lang w:eastAsia="en-US"/>
              </w:rPr>
            </w:pPr>
            <w:r w:rsidRPr="00552DC8">
              <w:rPr>
                <w:rFonts w:ascii="Times New Roman" w:eastAsia="Calibri" w:hAnsi="Times New Roman"/>
                <w:b/>
                <w:bCs/>
                <w:i/>
                <w:iCs/>
                <w:sz w:val="24"/>
                <w:szCs w:val="24"/>
                <w:lang w:eastAsia="en-US"/>
              </w:rPr>
              <w:t>Программа по организации поисковой деятельности детей дошкольного возраста</w:t>
            </w:r>
          </w:p>
          <w:p w:rsidR="001D0B16" w:rsidRPr="00552DC8" w:rsidRDefault="001D0B16" w:rsidP="00B75EC1">
            <w:pPr>
              <w:tabs>
                <w:tab w:val="left" w:pos="708"/>
                <w:tab w:val="left" w:pos="5670"/>
                <w:tab w:val="left" w:leader="underscore" w:pos="8364"/>
              </w:tabs>
              <w:suppressAutoHyphens/>
              <w:jc w:val="center"/>
              <w:rPr>
                <w:rFonts w:ascii="Times New Roman" w:eastAsia="Calibri" w:hAnsi="Times New Roman"/>
                <w:b/>
                <w:bCs/>
                <w:i/>
                <w:iCs/>
                <w:sz w:val="24"/>
                <w:szCs w:val="24"/>
                <w:lang w:eastAsia="en-US"/>
              </w:rPr>
            </w:pPr>
            <w:r w:rsidRPr="00552DC8">
              <w:rPr>
                <w:rFonts w:ascii="Times New Roman" w:eastAsia="Calibri" w:hAnsi="Times New Roman"/>
                <w:b/>
                <w:bCs/>
                <w:i/>
                <w:iCs/>
                <w:sz w:val="24"/>
                <w:szCs w:val="24"/>
                <w:lang w:eastAsia="en-US"/>
              </w:rPr>
              <w:t>Ребенок в мире поиска О.В. Дыбина, Н.Н. Подъяков, Рахманова Н.П.,Щетинина В.В.</w:t>
            </w:r>
          </w:p>
        </w:tc>
        <w:tc>
          <w:tcPr>
            <w:tcW w:w="8546" w:type="dxa"/>
            <w:shd w:val="clear" w:color="auto" w:fill="FFFFFF" w:themeFill="background1"/>
          </w:tcPr>
          <w:p w:rsidR="001D0B16" w:rsidRPr="00552DC8" w:rsidRDefault="001D0B16" w:rsidP="00B75EC1">
            <w:pPr>
              <w:pStyle w:val="a6"/>
              <w:jc w:val="both"/>
              <w:rPr>
                <w:rFonts w:eastAsia="Calibri"/>
                <w:bCs/>
                <w:iCs/>
                <w:sz w:val="24"/>
                <w:szCs w:val="24"/>
                <w:lang w:eastAsia="en-US"/>
              </w:rPr>
            </w:pPr>
            <w:r w:rsidRPr="00552DC8">
              <w:rPr>
                <w:rFonts w:eastAsia="Calibri"/>
                <w:b/>
                <w:sz w:val="24"/>
                <w:szCs w:val="24"/>
                <w:lang w:eastAsia="en-US"/>
              </w:rPr>
              <w:t xml:space="preserve">Задачи: </w:t>
            </w:r>
          </w:p>
          <w:p w:rsidR="001D0B16" w:rsidRPr="00552DC8" w:rsidRDefault="001D0B16" w:rsidP="00B75EC1">
            <w:pPr>
              <w:pStyle w:val="a6"/>
              <w:jc w:val="both"/>
              <w:rPr>
                <w:rFonts w:eastAsia="Calibri"/>
                <w:bCs/>
                <w:iCs/>
                <w:sz w:val="24"/>
                <w:szCs w:val="24"/>
                <w:lang w:eastAsia="en-US"/>
              </w:rPr>
            </w:pPr>
            <w:r w:rsidRPr="00552DC8">
              <w:rPr>
                <w:rFonts w:eastAsia="Calibri"/>
                <w:bCs/>
                <w:iCs/>
                <w:sz w:val="24"/>
                <w:szCs w:val="24"/>
                <w:lang w:eastAsia="en-US"/>
              </w:rPr>
              <w:t>-Развитие у детей дошкольного возраста предпосылок диалектического мышления ,т.е. способности видеть многообразие мира в системе взаимосвязей и взаимозависимостей, что, в свою очередь способствует проявлению творческих способностей;</w:t>
            </w:r>
          </w:p>
          <w:p w:rsidR="001D0B16" w:rsidRPr="00552DC8" w:rsidRDefault="001D0B16" w:rsidP="00B75EC1">
            <w:pPr>
              <w:pStyle w:val="a6"/>
              <w:jc w:val="both"/>
              <w:rPr>
                <w:rFonts w:eastAsia="Calibri"/>
                <w:bCs/>
                <w:iCs/>
                <w:sz w:val="24"/>
                <w:szCs w:val="24"/>
                <w:lang w:eastAsia="en-US"/>
              </w:rPr>
            </w:pPr>
            <w:r w:rsidRPr="00552DC8">
              <w:rPr>
                <w:rFonts w:eastAsia="Calibri"/>
                <w:bCs/>
                <w:iCs/>
                <w:sz w:val="24"/>
                <w:szCs w:val="24"/>
                <w:lang w:eastAsia="en-US"/>
              </w:rPr>
              <w:t>-Развитие собственного познавательного опыта в обобщенном виде с помощью наглядных средств(эталонов, символов, условных заместителей, моделей);</w:t>
            </w:r>
          </w:p>
          <w:p w:rsidR="001D0B16" w:rsidRPr="00552DC8" w:rsidRDefault="001D0B16" w:rsidP="00B75EC1">
            <w:pPr>
              <w:pStyle w:val="a6"/>
              <w:jc w:val="both"/>
              <w:rPr>
                <w:rFonts w:eastAsia="Calibri"/>
                <w:bCs/>
                <w:iCs/>
                <w:sz w:val="24"/>
                <w:szCs w:val="24"/>
                <w:lang w:eastAsia="en-US"/>
              </w:rPr>
            </w:pPr>
            <w:r w:rsidRPr="00552DC8">
              <w:rPr>
                <w:rFonts w:eastAsia="Calibri"/>
                <w:bCs/>
                <w:iCs/>
                <w:sz w:val="24"/>
                <w:szCs w:val="24"/>
                <w:lang w:eastAsia="en-US"/>
              </w:rPr>
              <w:t>-Расширение перспектив поисково-познавательной деятельности путем включения детей в мыслительные, моделирующие, преобразующие действия;</w:t>
            </w:r>
          </w:p>
          <w:p w:rsidR="001D0B16" w:rsidRPr="00552DC8" w:rsidRDefault="001D0B16" w:rsidP="00B75EC1">
            <w:pPr>
              <w:pStyle w:val="a6"/>
              <w:jc w:val="both"/>
              <w:rPr>
                <w:sz w:val="24"/>
                <w:szCs w:val="24"/>
              </w:rPr>
            </w:pPr>
            <w:r w:rsidRPr="00552DC8">
              <w:rPr>
                <w:rFonts w:eastAsia="Calibri"/>
                <w:bCs/>
                <w:iCs/>
                <w:sz w:val="24"/>
                <w:szCs w:val="24"/>
                <w:lang w:eastAsia="en-US"/>
              </w:rPr>
              <w:t>-Поддержание у детей инициативы,сообразительности,пытливости,самомтоятельности,оценочного отношения к миру.</w:t>
            </w:r>
          </w:p>
        </w:tc>
      </w:tr>
      <w:tr w:rsidR="001D0B16" w:rsidRPr="00552DC8" w:rsidTr="00F750E6">
        <w:trPr>
          <w:trHeight w:val="2204"/>
        </w:trPr>
        <w:tc>
          <w:tcPr>
            <w:tcW w:w="2442" w:type="dxa"/>
            <w:gridSpan w:val="2"/>
            <w:shd w:val="clear" w:color="auto" w:fill="FFFFFF" w:themeFill="background1"/>
          </w:tcPr>
          <w:p w:rsidR="001D0B16" w:rsidRPr="00552DC8" w:rsidRDefault="001D0B16" w:rsidP="00B75EC1">
            <w:pPr>
              <w:tabs>
                <w:tab w:val="left" w:pos="708"/>
                <w:tab w:val="left" w:pos="5670"/>
                <w:tab w:val="left" w:leader="underscore" w:pos="8364"/>
              </w:tabs>
              <w:suppressAutoHyphens/>
              <w:jc w:val="center"/>
              <w:rPr>
                <w:rFonts w:ascii="Times New Roman" w:eastAsia="Calibri" w:hAnsi="Times New Roman"/>
                <w:b/>
                <w:bCs/>
                <w:i/>
                <w:iCs/>
                <w:sz w:val="24"/>
                <w:szCs w:val="24"/>
                <w:lang w:eastAsia="en-US"/>
              </w:rPr>
            </w:pPr>
            <w:r w:rsidRPr="00552DC8">
              <w:rPr>
                <w:rFonts w:ascii="Times New Roman" w:eastAsia="Times New Roman" w:hAnsi="Times New Roman"/>
                <w:b/>
                <w:i/>
                <w:sz w:val="24"/>
                <w:szCs w:val="24"/>
                <w:lang w:eastAsia="zh-CN"/>
              </w:rPr>
              <w:t>Г.П.Тугушева, Чистякова А.Е. Экспериментальная деятельность детей среднего и старшего дошкольного возраста</w:t>
            </w:r>
          </w:p>
        </w:tc>
        <w:tc>
          <w:tcPr>
            <w:tcW w:w="8546" w:type="dxa"/>
            <w:shd w:val="clear" w:color="auto" w:fill="FFFFFF" w:themeFill="background1"/>
          </w:tcPr>
          <w:p w:rsidR="001D0B16" w:rsidRPr="00552DC8" w:rsidRDefault="001D0B16" w:rsidP="00B75EC1">
            <w:pPr>
              <w:rPr>
                <w:rFonts w:ascii="Times New Roman" w:eastAsia="Calibri" w:hAnsi="Times New Roman"/>
                <w:b/>
                <w:sz w:val="24"/>
                <w:szCs w:val="24"/>
                <w:lang w:eastAsia="en-US"/>
              </w:rPr>
            </w:pPr>
            <w:r w:rsidRPr="00552DC8">
              <w:rPr>
                <w:rFonts w:ascii="Times New Roman" w:eastAsia="Times New Roman" w:hAnsi="Times New Roman"/>
                <w:sz w:val="24"/>
                <w:szCs w:val="24"/>
                <w:lang w:eastAsia="zh-CN"/>
              </w:rPr>
              <w:t xml:space="preserve">« </w:t>
            </w:r>
            <w:r w:rsidRPr="00552DC8">
              <w:rPr>
                <w:rFonts w:ascii="Times New Roman" w:eastAsia="Calibri" w:hAnsi="Times New Roman"/>
                <w:b/>
                <w:sz w:val="24"/>
                <w:szCs w:val="24"/>
                <w:lang w:eastAsia="en-US"/>
              </w:rPr>
              <w:t>Экспериментальная деятельность с 4-7 лет»</w:t>
            </w:r>
          </w:p>
          <w:p w:rsidR="001D0B16" w:rsidRPr="00552DC8" w:rsidRDefault="001D0B16" w:rsidP="003A2411">
            <w:pPr>
              <w:jc w:val="both"/>
              <w:rPr>
                <w:rFonts w:ascii="Times New Roman" w:eastAsia="Calibri" w:hAnsi="Times New Roman"/>
                <w:sz w:val="24"/>
                <w:szCs w:val="24"/>
                <w:lang w:eastAsia="en-US"/>
              </w:rPr>
            </w:pPr>
            <w:r w:rsidRPr="00552DC8">
              <w:rPr>
                <w:rFonts w:ascii="Times New Roman" w:eastAsia="Calibri" w:hAnsi="Times New Roman"/>
                <w:b/>
                <w:sz w:val="24"/>
                <w:szCs w:val="24"/>
                <w:lang w:eastAsia="en-US"/>
              </w:rPr>
              <w:t xml:space="preserve"> </w:t>
            </w:r>
            <w:r w:rsidRPr="00552DC8">
              <w:rPr>
                <w:rFonts w:ascii="Times New Roman" w:eastAsia="Times New Roman" w:hAnsi="Times New Roman"/>
                <w:b/>
                <w:bCs/>
                <w:sz w:val="24"/>
                <w:szCs w:val="24"/>
                <w:lang w:eastAsia="en-US"/>
              </w:rPr>
              <w:t>Старшая группа и подготовительная группа:</w:t>
            </w:r>
            <w:r w:rsidRPr="00552DC8">
              <w:rPr>
                <w:rFonts w:ascii="Times New Roman" w:eastAsia="Calibri" w:hAnsi="Times New Roman"/>
                <w:sz w:val="24"/>
                <w:szCs w:val="24"/>
                <w:lang w:eastAsia="en-US"/>
              </w:rPr>
              <w:t xml:space="preserve"> </w:t>
            </w:r>
          </w:p>
          <w:p w:rsidR="001D0B16" w:rsidRPr="00552DC8" w:rsidRDefault="001D0B16" w:rsidP="00B75EC1">
            <w:pPr>
              <w:rPr>
                <w:rFonts w:ascii="Times New Roman" w:eastAsia="Calibri" w:hAnsi="Times New Roman"/>
                <w:sz w:val="24"/>
                <w:szCs w:val="24"/>
                <w:lang w:eastAsia="en-US"/>
              </w:rPr>
            </w:pPr>
            <w:r w:rsidRPr="00552DC8">
              <w:rPr>
                <w:rFonts w:ascii="Times New Roman" w:eastAsia="Calibri" w:hAnsi="Times New Roman"/>
                <w:sz w:val="24"/>
                <w:szCs w:val="24"/>
                <w:lang w:eastAsia="en-US"/>
              </w:rPr>
              <w:t>-Расширение представлений детей об окружающем мире через знакомство с элементарными знаниями из разных областей наук.</w:t>
            </w:r>
          </w:p>
          <w:p w:rsidR="001D0B16" w:rsidRPr="00552DC8" w:rsidRDefault="001D0B16" w:rsidP="00B75EC1">
            <w:pPr>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-Развитие у детей умений пользоваться приборами- помощниками при проведении игр- экспериментов </w:t>
            </w:r>
          </w:p>
          <w:p w:rsidR="001D0B16" w:rsidRPr="00552DC8" w:rsidRDefault="001D0B16" w:rsidP="00B75EC1">
            <w:pPr>
              <w:rPr>
                <w:rFonts w:ascii="Times New Roman" w:eastAsia="Calibri" w:hAnsi="Times New Roman"/>
                <w:sz w:val="24"/>
                <w:szCs w:val="24"/>
                <w:lang w:eastAsia="en-US"/>
              </w:rPr>
            </w:pPr>
            <w:r w:rsidRPr="00552DC8">
              <w:rPr>
                <w:rFonts w:ascii="Times New Roman" w:eastAsia="Calibri" w:hAnsi="Times New Roman"/>
                <w:sz w:val="24"/>
                <w:szCs w:val="24"/>
                <w:lang w:eastAsia="en-US"/>
              </w:rPr>
              <w:t>(увеличительное стекло, микроскоп, чашечные весы, песочные часы, линейка, сантиметровая лента ,бинокль).</w:t>
            </w:r>
          </w:p>
          <w:p w:rsidR="001D0B16" w:rsidRPr="00552DC8" w:rsidRDefault="001D0B16" w:rsidP="00B75EC1">
            <w:pPr>
              <w:rPr>
                <w:rFonts w:ascii="Times New Roman" w:eastAsia="Calibri" w:hAnsi="Times New Roman"/>
                <w:sz w:val="24"/>
                <w:szCs w:val="24"/>
                <w:lang w:eastAsia="en-US"/>
              </w:rPr>
            </w:pPr>
            <w:r w:rsidRPr="00552DC8">
              <w:rPr>
                <w:rFonts w:ascii="Times New Roman" w:eastAsia="Calibri" w:hAnsi="Times New Roman"/>
                <w:sz w:val="24"/>
                <w:szCs w:val="24"/>
                <w:lang w:eastAsia="en-US"/>
              </w:rPr>
              <w:t>-Развитие умственных способностей.(развитие мыслительных способностей: анализ, классификация, сравнение, обобщение, формирование способов познания путем сенсорного анализа.)</w:t>
            </w:r>
          </w:p>
          <w:p w:rsidR="001D0B16" w:rsidRPr="00552DC8" w:rsidRDefault="001D0B16" w:rsidP="00B75EC1">
            <w:pPr>
              <w:rPr>
                <w:rFonts w:ascii="Times New Roman" w:eastAsia="Calibri" w:hAnsi="Times New Roman"/>
                <w:sz w:val="24"/>
                <w:szCs w:val="24"/>
                <w:lang w:eastAsia="en-US"/>
              </w:rPr>
            </w:pPr>
            <w:r w:rsidRPr="00552DC8">
              <w:rPr>
                <w:rFonts w:ascii="Times New Roman" w:eastAsia="Calibri" w:hAnsi="Times New Roman"/>
                <w:sz w:val="24"/>
                <w:szCs w:val="24"/>
                <w:lang w:eastAsia="en-US"/>
              </w:rPr>
              <w:t>-Социально-личностное развитие каждого ребенка: развитие коммуникативности,самостоятельности,наблюдательности,элементарного самоконтроля и саморегуляции своих действий.</w:t>
            </w:r>
          </w:p>
          <w:p w:rsidR="001D0B16" w:rsidRPr="00552DC8" w:rsidRDefault="001D0B16" w:rsidP="00B75EC1">
            <w:pPr>
              <w:rPr>
                <w:rFonts w:ascii="Times New Roman" w:eastAsia="Calibri" w:hAnsi="Times New Roman"/>
                <w:sz w:val="24"/>
                <w:szCs w:val="24"/>
                <w:lang w:eastAsia="en-US"/>
              </w:rPr>
            </w:pPr>
          </w:p>
          <w:p w:rsidR="001D0B16" w:rsidRPr="00552DC8" w:rsidRDefault="001D0B16" w:rsidP="00B75EC1">
            <w:pPr>
              <w:rPr>
                <w:rFonts w:ascii="Times New Roman" w:eastAsia="Calibri" w:hAnsi="Times New Roman"/>
                <w:sz w:val="24"/>
                <w:szCs w:val="24"/>
                <w:lang w:eastAsia="en-US"/>
              </w:rPr>
            </w:pPr>
          </w:p>
        </w:tc>
      </w:tr>
      <w:tr w:rsidR="001D0B16" w:rsidRPr="00552DC8" w:rsidTr="00F750E6">
        <w:tc>
          <w:tcPr>
            <w:tcW w:w="2442" w:type="dxa"/>
            <w:gridSpan w:val="2"/>
            <w:shd w:val="clear" w:color="auto" w:fill="FFFFFF" w:themeFill="background1"/>
          </w:tcPr>
          <w:p w:rsidR="001D0B16" w:rsidRPr="00552DC8" w:rsidRDefault="001D0B16" w:rsidP="00B75EC1">
            <w:pPr>
              <w:pStyle w:val="a6"/>
              <w:widowControl w:val="0"/>
              <w:tabs>
                <w:tab w:val="left" w:pos="2842"/>
              </w:tabs>
              <w:jc w:val="center"/>
              <w:rPr>
                <w:b/>
                <w:sz w:val="24"/>
                <w:szCs w:val="24"/>
                <w:lang w:eastAsia="zh-CN"/>
              </w:rPr>
            </w:pPr>
            <w:r w:rsidRPr="00552DC8">
              <w:rPr>
                <w:b/>
                <w:sz w:val="24"/>
                <w:szCs w:val="24"/>
                <w:lang w:eastAsia="zh-CN"/>
              </w:rPr>
              <w:t>Программа развития воспитания в системе образования</w:t>
            </w:r>
          </w:p>
          <w:p w:rsidR="001D0B16" w:rsidRPr="00552DC8" w:rsidRDefault="001D0B16" w:rsidP="00B75EC1">
            <w:pPr>
              <w:pStyle w:val="a6"/>
              <w:widowControl w:val="0"/>
              <w:tabs>
                <w:tab w:val="left" w:pos="2842"/>
              </w:tabs>
              <w:jc w:val="center"/>
              <w:rPr>
                <w:b/>
                <w:sz w:val="24"/>
                <w:szCs w:val="24"/>
                <w:lang w:eastAsia="zh-CN"/>
              </w:rPr>
            </w:pPr>
            <w:r w:rsidRPr="00552DC8">
              <w:rPr>
                <w:b/>
                <w:sz w:val="24"/>
                <w:szCs w:val="24"/>
                <w:lang w:eastAsia="zh-CN"/>
              </w:rPr>
              <w:t>г. Комсомольска-на-Амуре</w:t>
            </w:r>
          </w:p>
          <w:p w:rsidR="001D0B16" w:rsidRPr="00552DC8" w:rsidRDefault="001D0B16" w:rsidP="00B75EC1">
            <w:pPr>
              <w:pStyle w:val="a6"/>
              <w:widowControl w:val="0"/>
              <w:tabs>
                <w:tab w:val="left" w:pos="2842"/>
              </w:tabs>
              <w:jc w:val="center"/>
              <w:rPr>
                <w:b/>
                <w:sz w:val="24"/>
                <w:szCs w:val="24"/>
                <w:lang w:eastAsia="zh-CN"/>
              </w:rPr>
            </w:pPr>
            <w:r w:rsidRPr="00552DC8">
              <w:rPr>
                <w:b/>
                <w:sz w:val="24"/>
                <w:szCs w:val="24"/>
                <w:lang w:eastAsia="zh-CN"/>
              </w:rPr>
              <w:t>Используется в работе с детьми по региональному</w:t>
            </w:r>
            <w:r w:rsidRPr="00552DC8">
              <w:rPr>
                <w:sz w:val="24"/>
                <w:szCs w:val="24"/>
                <w:lang w:eastAsia="zh-CN"/>
              </w:rPr>
              <w:t xml:space="preserve"> </w:t>
            </w:r>
            <w:r w:rsidRPr="00552DC8">
              <w:rPr>
                <w:b/>
                <w:sz w:val="24"/>
                <w:szCs w:val="24"/>
                <w:lang w:eastAsia="zh-CN"/>
              </w:rPr>
              <w:t>компоненту.</w:t>
            </w:r>
          </w:p>
          <w:p w:rsidR="001D0B16" w:rsidRPr="00552DC8" w:rsidRDefault="001D0B16" w:rsidP="00B75EC1">
            <w:pPr>
              <w:pStyle w:val="a6"/>
              <w:widowControl w:val="0"/>
              <w:tabs>
                <w:tab w:val="left" w:pos="2842"/>
              </w:tabs>
              <w:jc w:val="center"/>
              <w:rPr>
                <w:b/>
                <w:i/>
                <w:sz w:val="24"/>
                <w:szCs w:val="24"/>
              </w:rPr>
            </w:pPr>
            <w:r w:rsidRPr="00552DC8">
              <w:rPr>
                <w:b/>
                <w:i/>
                <w:sz w:val="24"/>
                <w:szCs w:val="24"/>
                <w:lang w:eastAsia="zh-CN"/>
              </w:rPr>
              <w:t>« Мы – комсомольчане»</w:t>
            </w:r>
          </w:p>
          <w:p w:rsidR="001D0B16" w:rsidRPr="00552DC8" w:rsidRDefault="001D0B16" w:rsidP="00B75EC1">
            <w:pPr>
              <w:pStyle w:val="a6"/>
              <w:widowControl w:val="0"/>
              <w:tabs>
                <w:tab w:val="left" w:pos="2842"/>
              </w:tabs>
              <w:jc w:val="center"/>
              <w:rPr>
                <w:b/>
                <w:i/>
                <w:sz w:val="24"/>
                <w:szCs w:val="24"/>
              </w:rPr>
            </w:pPr>
          </w:p>
        </w:tc>
        <w:tc>
          <w:tcPr>
            <w:tcW w:w="8546" w:type="dxa"/>
            <w:shd w:val="clear" w:color="auto" w:fill="FFFFFF" w:themeFill="background1"/>
          </w:tcPr>
          <w:p w:rsidR="001D0B16" w:rsidRPr="00552DC8" w:rsidRDefault="001D0B16" w:rsidP="00B75EC1">
            <w:pPr>
              <w:pStyle w:val="a6"/>
              <w:widowControl w:val="0"/>
              <w:tabs>
                <w:tab w:val="left" w:pos="2842"/>
              </w:tabs>
              <w:jc w:val="both"/>
              <w:rPr>
                <w:b/>
                <w:sz w:val="24"/>
                <w:szCs w:val="24"/>
                <w:lang w:eastAsia="zh-CN"/>
              </w:rPr>
            </w:pPr>
            <w:r w:rsidRPr="00552DC8">
              <w:rPr>
                <w:b/>
                <w:sz w:val="24"/>
                <w:szCs w:val="24"/>
                <w:lang w:eastAsia="zh-CN"/>
              </w:rPr>
              <w:t xml:space="preserve"> Задачи:</w:t>
            </w:r>
          </w:p>
          <w:p w:rsidR="001D0B16" w:rsidRPr="00552DC8" w:rsidRDefault="001D0B16" w:rsidP="00B75EC1">
            <w:pPr>
              <w:rPr>
                <w:rFonts w:ascii="Times New Roman" w:eastAsia="Calibri" w:hAnsi="Times New Roman"/>
                <w:sz w:val="24"/>
                <w:szCs w:val="24"/>
                <w:lang w:eastAsia="en-US"/>
              </w:rPr>
            </w:pPr>
            <w:r w:rsidRPr="00552DC8">
              <w:rPr>
                <w:rFonts w:ascii="Times New Roman" w:eastAsia="Calibri" w:hAnsi="Times New Roman"/>
                <w:b/>
                <w:sz w:val="24"/>
                <w:szCs w:val="24"/>
                <w:lang w:eastAsia="en-US"/>
              </w:rPr>
              <w:t>Старшая группа</w:t>
            </w:r>
            <w:r w:rsidRPr="00552DC8">
              <w:rPr>
                <w:rFonts w:ascii="Times New Roman" w:eastAsia="Calibri" w:hAnsi="Times New Roman"/>
                <w:sz w:val="24"/>
                <w:szCs w:val="24"/>
                <w:lang w:eastAsia="en-US"/>
              </w:rPr>
              <w:t>. 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Использовать знания о родном крае в играх.</w:t>
            </w:r>
          </w:p>
          <w:p w:rsidR="001D0B16" w:rsidRPr="00552DC8" w:rsidRDefault="001D0B16" w:rsidP="00B75EC1">
            <w:pPr>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  Вызывать интерес и уважительное отношение к культуре и традициям коренных жителей Амура.</w:t>
            </w:r>
          </w:p>
          <w:p w:rsidR="001D0B16" w:rsidRPr="00552DC8" w:rsidRDefault="001D0B16" w:rsidP="00B75EC1">
            <w:pPr>
              <w:rPr>
                <w:rFonts w:ascii="Times New Roman" w:eastAsia="Times New Roman" w:hAnsi="Times New Roman"/>
                <w:sz w:val="24"/>
                <w:szCs w:val="24"/>
              </w:rPr>
            </w:pPr>
          </w:p>
        </w:tc>
      </w:tr>
      <w:tr w:rsidR="001D0B16" w:rsidRPr="00552DC8" w:rsidTr="00F750E6">
        <w:tc>
          <w:tcPr>
            <w:tcW w:w="2442" w:type="dxa"/>
            <w:gridSpan w:val="2"/>
            <w:shd w:val="clear" w:color="auto" w:fill="FFFFFF" w:themeFill="background1"/>
          </w:tcPr>
          <w:p w:rsidR="001D0B16" w:rsidRPr="00552DC8" w:rsidRDefault="001D0B16" w:rsidP="00B75EC1">
            <w:pPr>
              <w:spacing w:line="235" w:lineRule="auto"/>
              <w:ind w:left="3"/>
              <w:jc w:val="center"/>
              <w:rPr>
                <w:rFonts w:ascii="Times New Roman" w:eastAsia="Times New Roman" w:hAnsi="Times New Roman"/>
                <w:b/>
                <w:i/>
                <w:sz w:val="24"/>
                <w:szCs w:val="24"/>
              </w:rPr>
            </w:pPr>
            <w:r w:rsidRPr="00552DC8">
              <w:rPr>
                <w:rFonts w:ascii="Times New Roman" w:eastAsia="Times New Roman" w:hAnsi="Times New Roman"/>
                <w:b/>
                <w:i/>
                <w:sz w:val="24"/>
                <w:szCs w:val="24"/>
              </w:rPr>
              <w:t>Программа факультативного курса</w:t>
            </w:r>
          </w:p>
          <w:p w:rsidR="001D0B16" w:rsidRPr="00552DC8" w:rsidRDefault="001D0B16" w:rsidP="00B75EC1">
            <w:pPr>
              <w:spacing w:line="235" w:lineRule="auto"/>
              <w:ind w:left="3"/>
              <w:jc w:val="center"/>
              <w:rPr>
                <w:rFonts w:ascii="Times New Roman" w:eastAsia="Times New Roman" w:hAnsi="Times New Roman"/>
                <w:b/>
                <w:i/>
                <w:sz w:val="24"/>
                <w:szCs w:val="24"/>
              </w:rPr>
            </w:pPr>
            <w:r w:rsidRPr="00552DC8">
              <w:rPr>
                <w:rFonts w:ascii="Times New Roman" w:eastAsia="Times New Roman" w:hAnsi="Times New Roman"/>
                <w:b/>
                <w:bCs/>
                <w:i/>
                <w:sz w:val="24"/>
                <w:szCs w:val="24"/>
              </w:rPr>
              <w:t>«Наш-дом природа»</w:t>
            </w:r>
          </w:p>
          <w:p w:rsidR="001D0B16" w:rsidRPr="00552DC8" w:rsidRDefault="001D0B16" w:rsidP="00B75EC1">
            <w:pPr>
              <w:spacing w:line="235" w:lineRule="auto"/>
              <w:ind w:left="3" w:firstLine="420"/>
              <w:rPr>
                <w:rFonts w:ascii="Times New Roman" w:eastAsia="Times New Roman" w:hAnsi="Times New Roman"/>
                <w:b/>
                <w:i/>
                <w:sz w:val="24"/>
                <w:szCs w:val="24"/>
              </w:rPr>
            </w:pPr>
            <w:r w:rsidRPr="00552DC8">
              <w:rPr>
                <w:rFonts w:ascii="Times New Roman" w:eastAsia="Times New Roman" w:hAnsi="Times New Roman"/>
                <w:b/>
                <w:i/>
                <w:sz w:val="24"/>
                <w:szCs w:val="24"/>
              </w:rPr>
              <w:t>Г.В.Бойко,</w:t>
            </w:r>
          </w:p>
          <w:p w:rsidR="001D0B16" w:rsidRPr="00552DC8" w:rsidRDefault="001D0B16" w:rsidP="00B75EC1">
            <w:pPr>
              <w:spacing w:line="235" w:lineRule="auto"/>
              <w:ind w:left="3" w:firstLine="420"/>
              <w:rPr>
                <w:rFonts w:ascii="Times New Roman" w:eastAsia="Times New Roman" w:hAnsi="Times New Roman"/>
                <w:b/>
                <w:i/>
                <w:sz w:val="24"/>
                <w:szCs w:val="24"/>
              </w:rPr>
            </w:pPr>
            <w:r w:rsidRPr="00552DC8">
              <w:rPr>
                <w:rFonts w:ascii="Times New Roman" w:eastAsia="Times New Roman" w:hAnsi="Times New Roman"/>
                <w:b/>
                <w:i/>
                <w:sz w:val="24"/>
                <w:szCs w:val="24"/>
              </w:rPr>
              <w:t>О.В. Пронина.</w:t>
            </w:r>
          </w:p>
        </w:tc>
        <w:tc>
          <w:tcPr>
            <w:tcW w:w="8546" w:type="dxa"/>
            <w:shd w:val="clear" w:color="auto" w:fill="FFFFFF" w:themeFill="background1"/>
          </w:tcPr>
          <w:p w:rsidR="001D0B16" w:rsidRPr="00552DC8" w:rsidRDefault="001D0B16" w:rsidP="00B75EC1">
            <w:pPr>
              <w:spacing w:line="235" w:lineRule="auto"/>
              <w:rPr>
                <w:rFonts w:ascii="Times New Roman" w:eastAsia="Times New Roman" w:hAnsi="Times New Roman"/>
                <w:sz w:val="24"/>
                <w:szCs w:val="24"/>
              </w:rPr>
            </w:pPr>
            <w:r w:rsidRPr="00552DC8">
              <w:rPr>
                <w:rFonts w:ascii="Times New Roman" w:eastAsia="Calibri" w:hAnsi="Times New Roman"/>
                <w:sz w:val="24"/>
                <w:szCs w:val="24"/>
                <w:lang w:eastAsia="en-US"/>
              </w:rPr>
              <w:t xml:space="preserve">Формировать у детей целостный взгляд на природу и место человека в ней; </w:t>
            </w:r>
          </w:p>
          <w:p w:rsidR="001D0B16" w:rsidRPr="00552DC8" w:rsidRDefault="001D0B16" w:rsidP="00B75EC1">
            <w:pPr>
              <w:ind w:right="-286"/>
              <w:rPr>
                <w:rFonts w:ascii="Times New Roman" w:eastAsia="Calibri" w:hAnsi="Times New Roman"/>
                <w:sz w:val="24"/>
                <w:szCs w:val="24"/>
                <w:lang w:eastAsia="en-US"/>
              </w:rPr>
            </w:pPr>
            <w:r w:rsidRPr="00552DC8">
              <w:rPr>
                <w:rFonts w:ascii="Times New Roman" w:eastAsia="Calibri" w:hAnsi="Times New Roman"/>
                <w:sz w:val="24"/>
                <w:szCs w:val="24"/>
                <w:lang w:eastAsia="en-US"/>
              </w:rPr>
              <w:t xml:space="preserve">Формировать осознанно-правильное отношение к объектам природы, которые, которые находятся рядом с детьми; </w:t>
            </w:r>
          </w:p>
          <w:p w:rsidR="001D0B16" w:rsidRPr="00552DC8" w:rsidRDefault="001D0B16" w:rsidP="00B75EC1">
            <w:pPr>
              <w:ind w:right="-286"/>
              <w:rPr>
                <w:rFonts w:ascii="Times New Roman" w:eastAsia="Calibri" w:hAnsi="Times New Roman"/>
                <w:sz w:val="24"/>
                <w:szCs w:val="24"/>
                <w:lang w:eastAsia="en-US"/>
              </w:rPr>
            </w:pPr>
            <w:r w:rsidRPr="00552DC8">
              <w:rPr>
                <w:rFonts w:ascii="Times New Roman" w:eastAsia="Calibri" w:hAnsi="Times New Roman"/>
                <w:sz w:val="24"/>
                <w:szCs w:val="24"/>
                <w:lang w:eastAsia="en-US"/>
              </w:rPr>
              <w:t>Разбудить в душе ребенка эмоциональный отклик радости на красоту природы;</w:t>
            </w:r>
          </w:p>
          <w:p w:rsidR="001D0B16" w:rsidRPr="00552DC8" w:rsidRDefault="001D0B16" w:rsidP="00B75EC1">
            <w:pPr>
              <w:ind w:right="-286"/>
              <w:rPr>
                <w:rFonts w:ascii="Times New Roman" w:eastAsia="Calibri" w:hAnsi="Times New Roman"/>
                <w:sz w:val="24"/>
                <w:szCs w:val="24"/>
                <w:lang w:eastAsia="en-US"/>
              </w:rPr>
            </w:pPr>
            <w:r w:rsidRPr="00552DC8">
              <w:rPr>
                <w:rFonts w:ascii="Times New Roman" w:eastAsia="Calibri" w:hAnsi="Times New Roman"/>
                <w:sz w:val="24"/>
                <w:szCs w:val="24"/>
                <w:lang w:eastAsia="en-US"/>
              </w:rPr>
              <w:t>Дать представление о взаимодействии человека и природы.</w:t>
            </w:r>
          </w:p>
          <w:p w:rsidR="001D0B16" w:rsidRPr="00552DC8" w:rsidRDefault="001D0B16" w:rsidP="00B75EC1">
            <w:pPr>
              <w:ind w:right="-286"/>
              <w:rPr>
                <w:rFonts w:ascii="Times New Roman" w:eastAsia="Calibri" w:hAnsi="Times New Roman"/>
                <w:b/>
                <w:sz w:val="24"/>
                <w:szCs w:val="24"/>
                <w:lang w:eastAsia="en-US"/>
              </w:rPr>
            </w:pPr>
          </w:p>
        </w:tc>
      </w:tr>
      <w:tr w:rsidR="00F750E6" w:rsidRPr="00552DC8" w:rsidTr="00F750E6">
        <w:tc>
          <w:tcPr>
            <w:tcW w:w="2442" w:type="dxa"/>
            <w:gridSpan w:val="2"/>
            <w:shd w:val="clear" w:color="auto" w:fill="FFFFFF" w:themeFill="background1"/>
          </w:tcPr>
          <w:p w:rsidR="00F750E6" w:rsidRDefault="00F750E6" w:rsidP="00710B01">
            <w:pPr>
              <w:pStyle w:val="a4"/>
              <w:ind w:left="142" w:hanging="142"/>
              <w:jc w:val="center"/>
              <w:rPr>
                <w:b/>
                <w:i/>
              </w:rPr>
            </w:pPr>
            <w:r w:rsidRPr="0037329E">
              <w:rPr>
                <w:b/>
                <w:i/>
              </w:rPr>
              <w:t xml:space="preserve">Примерная парциальная образовательная программа дошкольного образования для детей </w:t>
            </w:r>
          </w:p>
          <w:p w:rsidR="00F750E6" w:rsidRDefault="00F750E6" w:rsidP="00710B01">
            <w:pPr>
              <w:pStyle w:val="a4"/>
              <w:ind w:left="142" w:hanging="142"/>
              <w:jc w:val="center"/>
              <w:rPr>
                <w:b/>
                <w:i/>
              </w:rPr>
            </w:pPr>
            <w:r>
              <w:rPr>
                <w:b/>
                <w:i/>
              </w:rPr>
              <w:t>5-7 лет</w:t>
            </w:r>
            <w:r w:rsidRPr="0037329E">
              <w:rPr>
                <w:b/>
                <w:i/>
              </w:rPr>
              <w:t xml:space="preserve"> .</w:t>
            </w:r>
          </w:p>
          <w:p w:rsidR="00F750E6" w:rsidRDefault="00F750E6" w:rsidP="00710B01">
            <w:pPr>
              <w:pStyle w:val="a4"/>
              <w:ind w:left="142" w:hanging="142"/>
              <w:jc w:val="center"/>
              <w:rPr>
                <w:b/>
                <w:i/>
              </w:rPr>
            </w:pPr>
            <w:r w:rsidRPr="0037329E">
              <w:rPr>
                <w:b/>
                <w:i/>
              </w:rPr>
              <w:t>Экономическое воспитание дошкольников: формирование предпосылок Финансовой грамотности. Шатова А.Д., Аксёнова Ю.А.</w:t>
            </w:r>
            <w:r>
              <w:rPr>
                <w:b/>
                <w:i/>
              </w:rPr>
              <w:t>, Кириллов И.Л.,</w:t>
            </w:r>
          </w:p>
          <w:p w:rsidR="00F750E6" w:rsidRPr="00375415" w:rsidRDefault="00F750E6" w:rsidP="00710B01">
            <w:pPr>
              <w:pStyle w:val="a4"/>
              <w:ind w:left="142" w:hanging="142"/>
              <w:jc w:val="center"/>
              <w:rPr>
                <w:b/>
                <w:i/>
              </w:rPr>
            </w:pPr>
            <w:r>
              <w:rPr>
                <w:b/>
                <w:i/>
              </w:rPr>
              <w:t>Давыдова В.Е.</w:t>
            </w:r>
          </w:p>
        </w:tc>
        <w:tc>
          <w:tcPr>
            <w:tcW w:w="8546" w:type="dxa"/>
            <w:shd w:val="clear" w:color="auto" w:fill="FFFFFF" w:themeFill="background1"/>
          </w:tcPr>
          <w:p w:rsidR="00F750E6" w:rsidRPr="00F750E6" w:rsidRDefault="00F750E6" w:rsidP="00F750E6">
            <w:pPr>
              <w:spacing w:line="235" w:lineRule="auto"/>
              <w:rPr>
                <w:rFonts w:ascii="Times New Roman" w:eastAsia="Calibri" w:hAnsi="Times New Roman"/>
                <w:b/>
                <w:sz w:val="24"/>
                <w:szCs w:val="24"/>
                <w:lang w:eastAsia="en-US"/>
              </w:rPr>
            </w:pPr>
          </w:p>
          <w:p w:rsidR="00F750E6" w:rsidRPr="00F750E6" w:rsidRDefault="00F750E6" w:rsidP="00F750E6">
            <w:pPr>
              <w:spacing w:line="235" w:lineRule="auto"/>
              <w:ind w:left="3" w:firstLine="420"/>
              <w:rPr>
                <w:rFonts w:ascii="Times New Roman" w:eastAsia="Times New Roman" w:hAnsi="Times New Roman"/>
                <w:sz w:val="24"/>
                <w:szCs w:val="24"/>
              </w:rPr>
            </w:pPr>
            <w:r w:rsidRPr="00F750E6">
              <w:rPr>
                <w:rFonts w:ascii="Times New Roman" w:eastAsia="Times New Roman" w:hAnsi="Times New Roman"/>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F750E6" w:rsidRPr="00F750E6" w:rsidRDefault="00F750E6" w:rsidP="00F750E6">
            <w:pPr>
              <w:spacing w:line="235" w:lineRule="auto"/>
              <w:ind w:left="3" w:firstLine="420"/>
              <w:rPr>
                <w:rFonts w:ascii="Times New Roman" w:eastAsia="Times New Roman" w:hAnsi="Times New Roman"/>
                <w:sz w:val="24"/>
                <w:szCs w:val="24"/>
              </w:rPr>
            </w:pPr>
            <w:r w:rsidRPr="00F750E6">
              <w:rPr>
                <w:rFonts w:ascii="Times New Roman" w:eastAsia="Times New Roman" w:hAnsi="Times New Roman"/>
                <w:sz w:val="24"/>
                <w:szCs w:val="24"/>
              </w:rPr>
              <w:t>Помочь дошкольнику вырабатывать следующие умения, навыки и личностные качества:</w:t>
            </w:r>
          </w:p>
          <w:p w:rsidR="00F750E6" w:rsidRPr="00F750E6" w:rsidRDefault="00F750E6" w:rsidP="00F750E6">
            <w:pPr>
              <w:spacing w:line="235" w:lineRule="auto"/>
              <w:ind w:left="3" w:firstLine="420"/>
              <w:rPr>
                <w:rFonts w:ascii="Times New Roman" w:eastAsia="Times New Roman" w:hAnsi="Times New Roman"/>
                <w:sz w:val="24"/>
                <w:szCs w:val="24"/>
              </w:rPr>
            </w:pPr>
            <w:r w:rsidRPr="00F750E6">
              <w:rPr>
                <w:rFonts w:ascii="Times New Roman" w:eastAsia="Times New Roman" w:hAnsi="Times New Roman"/>
                <w:sz w:val="24"/>
                <w:szCs w:val="24"/>
              </w:rPr>
              <w:t>Понимать и ценить окружающий предметный мир;</w:t>
            </w:r>
          </w:p>
          <w:p w:rsidR="00F750E6" w:rsidRPr="00F750E6" w:rsidRDefault="00F750E6" w:rsidP="00F750E6">
            <w:pPr>
              <w:spacing w:line="235" w:lineRule="auto"/>
              <w:ind w:left="3" w:firstLine="420"/>
              <w:rPr>
                <w:rFonts w:ascii="Times New Roman" w:eastAsia="Times New Roman" w:hAnsi="Times New Roman"/>
                <w:sz w:val="24"/>
                <w:szCs w:val="24"/>
              </w:rPr>
            </w:pPr>
            <w:r w:rsidRPr="00F750E6">
              <w:rPr>
                <w:rFonts w:ascii="Times New Roman" w:eastAsia="Times New Roman" w:hAnsi="Times New Roman"/>
                <w:sz w:val="24"/>
                <w:szCs w:val="24"/>
              </w:rPr>
              <w:t>Уважать людей, умеющих трудиться и честно зарабатывать деньги;</w:t>
            </w:r>
          </w:p>
          <w:p w:rsidR="00F750E6" w:rsidRPr="00F750E6" w:rsidRDefault="00F750E6" w:rsidP="00F750E6">
            <w:pPr>
              <w:spacing w:line="235" w:lineRule="auto"/>
              <w:ind w:left="3" w:firstLine="420"/>
              <w:rPr>
                <w:rFonts w:ascii="Times New Roman" w:eastAsia="Times New Roman" w:hAnsi="Times New Roman"/>
                <w:sz w:val="24"/>
                <w:szCs w:val="24"/>
              </w:rPr>
            </w:pPr>
            <w:r w:rsidRPr="00F750E6">
              <w:rPr>
                <w:rFonts w:ascii="Times New Roman" w:eastAsia="Times New Roman" w:hAnsi="Times New Roman"/>
                <w:sz w:val="24"/>
                <w:szCs w:val="24"/>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rsidR="00F750E6" w:rsidRPr="00F750E6" w:rsidRDefault="00F750E6" w:rsidP="00F750E6">
            <w:pPr>
              <w:spacing w:line="235" w:lineRule="auto"/>
              <w:ind w:left="3" w:firstLine="420"/>
              <w:rPr>
                <w:rFonts w:ascii="Times New Roman" w:eastAsia="Times New Roman" w:hAnsi="Times New Roman"/>
                <w:sz w:val="24"/>
                <w:szCs w:val="24"/>
              </w:rPr>
            </w:pPr>
            <w:r w:rsidRPr="00F750E6">
              <w:rPr>
                <w:rFonts w:ascii="Times New Roman" w:eastAsia="Times New Roman" w:hAnsi="Times New Roman"/>
                <w:sz w:val="24"/>
                <w:szCs w:val="24"/>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rsidR="00F750E6" w:rsidRPr="00F750E6" w:rsidRDefault="00F750E6" w:rsidP="00F750E6">
            <w:pPr>
              <w:spacing w:line="235" w:lineRule="auto"/>
              <w:ind w:left="3" w:firstLine="420"/>
              <w:rPr>
                <w:rFonts w:ascii="Times New Roman" w:eastAsia="Times New Roman" w:hAnsi="Times New Roman"/>
                <w:sz w:val="24"/>
                <w:szCs w:val="24"/>
              </w:rPr>
            </w:pPr>
            <w:r w:rsidRPr="00F750E6">
              <w:rPr>
                <w:rFonts w:ascii="Times New Roman" w:eastAsia="Times New Roman" w:hAnsi="Times New Roman"/>
                <w:sz w:val="24"/>
                <w:szCs w:val="24"/>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F750E6" w:rsidRPr="0040385E" w:rsidRDefault="00F750E6" w:rsidP="00F750E6">
            <w:pPr>
              <w:spacing w:line="235" w:lineRule="auto"/>
              <w:ind w:left="3" w:firstLine="420"/>
              <w:rPr>
                <w:rFonts w:ascii="Times New Roman" w:eastAsia="Times New Roman" w:hAnsi="Times New Roman"/>
              </w:rPr>
            </w:pPr>
            <w:r w:rsidRPr="00F750E6">
              <w:rPr>
                <w:rFonts w:ascii="Times New Roman" w:eastAsia="Times New Roman" w:hAnsi="Times New Roman"/>
                <w:sz w:val="24"/>
                <w:szCs w:val="24"/>
              </w:rPr>
              <w:t>Применять полученные умения и навыки в реальных жизненных ситуациях.</w:t>
            </w:r>
          </w:p>
        </w:tc>
      </w:tr>
      <w:tr w:rsidR="001D0B16" w:rsidRPr="00552DC8" w:rsidTr="003A2411">
        <w:tc>
          <w:tcPr>
            <w:tcW w:w="10988" w:type="dxa"/>
            <w:gridSpan w:val="3"/>
            <w:shd w:val="clear" w:color="auto" w:fill="FFFFFF" w:themeFill="background1"/>
          </w:tcPr>
          <w:p w:rsidR="001D0B16" w:rsidRPr="00552DC8" w:rsidRDefault="001D0B16" w:rsidP="00B75EC1">
            <w:pPr>
              <w:pStyle w:val="1c"/>
              <w:widowControl w:val="0"/>
              <w:jc w:val="center"/>
              <w:rPr>
                <w:rFonts w:ascii="Times New Roman" w:hAnsi="Times New Roman"/>
                <w:b/>
                <w:sz w:val="24"/>
                <w:szCs w:val="24"/>
              </w:rPr>
            </w:pPr>
            <w:r w:rsidRPr="00552DC8">
              <w:rPr>
                <w:rFonts w:ascii="Times New Roman" w:hAnsi="Times New Roman"/>
                <w:b/>
                <w:sz w:val="24"/>
                <w:szCs w:val="24"/>
              </w:rPr>
              <w:t>Речевое развитие</w:t>
            </w:r>
          </w:p>
        </w:tc>
      </w:tr>
      <w:tr w:rsidR="001D0B16" w:rsidRPr="00552DC8" w:rsidTr="00F750E6">
        <w:trPr>
          <w:trHeight w:val="884"/>
        </w:trPr>
        <w:tc>
          <w:tcPr>
            <w:tcW w:w="2442" w:type="dxa"/>
            <w:gridSpan w:val="2"/>
            <w:shd w:val="clear" w:color="auto" w:fill="FFFFFF" w:themeFill="background1"/>
          </w:tcPr>
          <w:p w:rsidR="001D0B16" w:rsidRPr="00552DC8" w:rsidRDefault="001D0B16" w:rsidP="00B75EC1">
            <w:pPr>
              <w:pStyle w:val="a6"/>
              <w:widowControl w:val="0"/>
              <w:jc w:val="center"/>
              <w:rPr>
                <w:i/>
                <w:sz w:val="24"/>
                <w:szCs w:val="24"/>
              </w:rPr>
            </w:pPr>
            <w:r w:rsidRPr="00552DC8">
              <w:rPr>
                <w:b/>
                <w:i/>
                <w:sz w:val="24"/>
                <w:szCs w:val="24"/>
              </w:rPr>
              <w:t>«Программа развития речи детей дошкольного возраста в детском саду»       О. С. Ушакова</w:t>
            </w:r>
            <w:r w:rsidRPr="00552DC8">
              <w:rPr>
                <w:i/>
                <w:sz w:val="24"/>
                <w:szCs w:val="24"/>
              </w:rPr>
              <w:t>.</w:t>
            </w:r>
          </w:p>
          <w:p w:rsidR="001D0B16" w:rsidRPr="00552DC8" w:rsidRDefault="001D0B16" w:rsidP="00B75EC1">
            <w:pPr>
              <w:pStyle w:val="1c"/>
              <w:widowControl w:val="0"/>
              <w:jc w:val="center"/>
              <w:rPr>
                <w:rFonts w:ascii="Times New Roman" w:hAnsi="Times New Roman"/>
                <w:b/>
                <w:i/>
                <w:sz w:val="24"/>
                <w:szCs w:val="24"/>
              </w:rPr>
            </w:pPr>
          </w:p>
        </w:tc>
        <w:tc>
          <w:tcPr>
            <w:tcW w:w="8546" w:type="dxa"/>
            <w:shd w:val="clear" w:color="auto" w:fill="FFFFFF" w:themeFill="background1"/>
          </w:tcPr>
          <w:p w:rsidR="001D0B16" w:rsidRPr="00552DC8" w:rsidRDefault="001D0B16" w:rsidP="00B75EC1">
            <w:pPr>
              <w:pStyle w:val="a6"/>
              <w:widowControl w:val="0"/>
              <w:jc w:val="both"/>
              <w:rPr>
                <w:i/>
                <w:sz w:val="24"/>
                <w:szCs w:val="24"/>
              </w:rPr>
            </w:pPr>
            <w:r w:rsidRPr="00552DC8">
              <w:rPr>
                <w:b/>
                <w:i/>
                <w:sz w:val="24"/>
                <w:szCs w:val="24"/>
              </w:rPr>
              <w:t>Задачи:</w:t>
            </w:r>
            <w:r w:rsidRPr="00552DC8">
              <w:rPr>
                <w:sz w:val="24"/>
                <w:szCs w:val="24"/>
              </w:rPr>
              <w:t xml:space="preserve"> обеспечить познавательно – речевое развитие воспитанников МДОУ; развивать свободное общение со взрослыми и детьми; развивать все компоненты устной речи детей в различных формах и видах детской деятельности; организовать предметно – развивающую среду, стимулирующую развитие речи детей в разных видах детской деятельности; взаимодействовать с семьями воспитанников.</w:t>
            </w:r>
          </w:p>
          <w:p w:rsidR="001D0B16" w:rsidRPr="00552DC8" w:rsidRDefault="001D0B16" w:rsidP="00552DC8">
            <w:pPr>
              <w:pStyle w:val="1c"/>
              <w:widowControl w:val="0"/>
              <w:jc w:val="both"/>
              <w:rPr>
                <w:rFonts w:ascii="Times New Roman" w:hAnsi="Times New Roman"/>
                <w:sz w:val="24"/>
                <w:szCs w:val="24"/>
              </w:rPr>
            </w:pPr>
            <w:r w:rsidRPr="00552DC8">
              <w:rPr>
                <w:rFonts w:ascii="Times New Roman" w:hAnsi="Times New Roman"/>
                <w:b/>
                <w:sz w:val="24"/>
                <w:szCs w:val="24"/>
              </w:rPr>
              <w:t xml:space="preserve">Воспитание звуковой культуры речи: </w:t>
            </w:r>
            <w:r w:rsidRPr="00552DC8">
              <w:rPr>
                <w:rFonts w:ascii="Times New Roman" w:hAnsi="Times New Roman"/>
                <w:sz w:val="24"/>
                <w:szCs w:val="24"/>
              </w:rPr>
              <w:t xml:space="preserve">Большинство детей правильно произносит все звуки родного языка, может регулировать силу голоса, темп речи, интонацию вопроса, радости, удивления. К старшему дошкольному возрасту у ребенка накапливается значительный запас слов. Продолжается обогащение лексики (словарного состава, совокупности слов, употребляемых ребенком), однако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 </w:t>
            </w:r>
            <w:r w:rsidRPr="00552DC8">
              <w:rPr>
                <w:rFonts w:ascii="Times New Roman" w:hAnsi="Times New Roman"/>
                <w:b/>
                <w:sz w:val="24"/>
                <w:szCs w:val="24"/>
              </w:rPr>
              <w:t xml:space="preserve">Словарная работа: </w:t>
            </w:r>
            <w:r w:rsidRPr="00552DC8">
              <w:rPr>
                <w:rFonts w:ascii="Times New Roman" w:hAnsi="Times New Roman"/>
                <w:sz w:val="24"/>
                <w:szCs w:val="24"/>
              </w:rPr>
              <w:t xml:space="preserve">В старшем дошкольном возрасте продолжаются обогащение, уточнение и активизация словаря. Большое внимание уделяется развитию умения детей обобщать, сравнивать, противопоставлять. В словарь детей вводятся слова, обозначающие материал, из которого сделан предмет (дерево, металл, пластмасса, стекло), широко используются загадки и описания предметов, их свойств, качеств и действий. Особое внимание уделяется работе над смысловой стороной слова, расширению запаса синонимов и антонимов, многозначных слов, формируется умение употреблять слова, наиболее точно подходящие к ситуации. </w:t>
            </w:r>
            <w:r w:rsidRPr="00552DC8">
              <w:rPr>
                <w:rFonts w:ascii="Times New Roman" w:hAnsi="Times New Roman"/>
                <w:b/>
                <w:sz w:val="24"/>
                <w:szCs w:val="24"/>
              </w:rPr>
              <w:t xml:space="preserve">Формирование грамматического строя речи: </w:t>
            </w:r>
            <w:r w:rsidRPr="00552DC8">
              <w:rPr>
                <w:rFonts w:ascii="Times New Roman" w:hAnsi="Times New Roman"/>
                <w:sz w:val="24"/>
                <w:szCs w:val="24"/>
              </w:rPr>
              <w:t xml:space="preserve">Большинство детей умеют решать проблемные речевые задачи. Продолжается обучение детей изменению слов по падежам, согласованию существительных в роде и числе в специальных играх и упражнениях; использование пространственных предлогов, употребление падежных форм. Продолжается обучение способам словообразования с помощью разных суффиксов. Развивается умение строить разные типы предложений-простые и сложные; разных типов предложений и элементарному умению соединять их в связное высказывание. </w:t>
            </w:r>
            <w:r w:rsidRPr="00552DC8">
              <w:rPr>
                <w:rFonts w:ascii="Times New Roman" w:hAnsi="Times New Roman"/>
                <w:b/>
                <w:sz w:val="24"/>
                <w:szCs w:val="24"/>
              </w:rPr>
              <w:t xml:space="preserve">Развитие связной речи: </w:t>
            </w:r>
            <w:r w:rsidRPr="00552DC8">
              <w:rPr>
                <w:rFonts w:ascii="Times New Roman" w:hAnsi="Times New Roman"/>
                <w:sz w:val="24"/>
                <w:szCs w:val="24"/>
              </w:rPr>
              <w:t>В пересказывании литературных произведений (сказки или рассказа) дети учатся связно, последовательно и выразительно воспроизводить готовый текст без помощи взрослого, интонационно передавая диалог действующих лиц и давая характеристику персонажам. Умение самостоятельно составлять описательный или повествовательный рассказ по содержанию картины предполагает указание места и времени действия, придумывание событий, предшествующих изображенному и следующих за ним.</w:t>
            </w:r>
          </w:p>
        </w:tc>
      </w:tr>
      <w:tr w:rsidR="001D0B16" w:rsidRPr="00552DC8" w:rsidTr="00F750E6">
        <w:trPr>
          <w:trHeight w:val="175"/>
        </w:trPr>
        <w:tc>
          <w:tcPr>
            <w:tcW w:w="2442" w:type="dxa"/>
            <w:gridSpan w:val="2"/>
            <w:shd w:val="clear" w:color="auto" w:fill="auto"/>
          </w:tcPr>
          <w:p w:rsidR="001D0B16" w:rsidRPr="00552DC8" w:rsidRDefault="001D0B16" w:rsidP="00552DC8">
            <w:pPr>
              <w:pStyle w:val="1c"/>
              <w:rPr>
                <w:rFonts w:asciiTheme="minorHAnsi" w:hAnsiTheme="minorHAnsi" w:cstheme="minorHAnsi"/>
                <w:sz w:val="22"/>
              </w:rPr>
            </w:pPr>
            <w:r w:rsidRPr="00552DC8">
              <w:rPr>
                <w:rFonts w:asciiTheme="minorHAnsi" w:hAnsiTheme="minorHAnsi" w:cstheme="minorHAnsi"/>
                <w:sz w:val="22"/>
              </w:rPr>
              <w:t>Программа обучение дошкольников грамоте.</w:t>
            </w:r>
          </w:p>
          <w:p w:rsidR="001D0B16" w:rsidRPr="00552DC8" w:rsidRDefault="001D0B16" w:rsidP="00552DC8">
            <w:pPr>
              <w:pStyle w:val="1c"/>
              <w:rPr>
                <w:rFonts w:asciiTheme="minorHAnsi" w:hAnsiTheme="minorHAnsi" w:cstheme="minorHAnsi"/>
                <w:sz w:val="22"/>
              </w:rPr>
            </w:pPr>
            <w:r w:rsidRPr="00552DC8">
              <w:rPr>
                <w:rFonts w:asciiTheme="minorHAnsi" w:hAnsiTheme="minorHAnsi" w:cstheme="minorHAnsi"/>
                <w:sz w:val="22"/>
              </w:rPr>
              <w:t>Л.Е. Журова</w:t>
            </w:r>
          </w:p>
          <w:p w:rsidR="001D0B16" w:rsidRPr="00552DC8" w:rsidRDefault="001D0B16" w:rsidP="003A2411">
            <w:pPr>
              <w:pStyle w:val="1c"/>
              <w:rPr>
                <w:rFonts w:ascii="Times New Roman" w:hAnsi="Times New Roman"/>
                <w:bCs/>
                <w:iCs/>
                <w:sz w:val="24"/>
                <w:szCs w:val="24"/>
                <w:shd w:val="clear" w:color="auto" w:fill="CCFF99"/>
              </w:rPr>
            </w:pPr>
          </w:p>
          <w:p w:rsidR="001D0B16" w:rsidRPr="00552DC8" w:rsidRDefault="001D0B16" w:rsidP="00B75EC1">
            <w:pPr>
              <w:pStyle w:val="a6"/>
              <w:widowControl w:val="0"/>
              <w:jc w:val="center"/>
              <w:rPr>
                <w:b/>
                <w:i/>
                <w:sz w:val="24"/>
                <w:szCs w:val="24"/>
              </w:rPr>
            </w:pPr>
          </w:p>
        </w:tc>
        <w:tc>
          <w:tcPr>
            <w:tcW w:w="8546" w:type="dxa"/>
            <w:shd w:val="clear" w:color="auto" w:fill="FFFFFF" w:themeFill="background1"/>
          </w:tcPr>
          <w:p w:rsidR="001D0B16" w:rsidRPr="00552DC8" w:rsidRDefault="001D0B16" w:rsidP="00B75EC1">
            <w:pPr>
              <w:pStyle w:val="a3"/>
              <w:spacing w:before="0" w:beforeAutospacing="0" w:after="0" w:afterAutospacing="0"/>
              <w:rPr>
                <w:b/>
                <w:i/>
              </w:rPr>
            </w:pPr>
            <w:r w:rsidRPr="00552DC8">
              <w:rPr>
                <w:b/>
                <w:i/>
              </w:rPr>
              <w:t>Задачи:</w:t>
            </w:r>
          </w:p>
          <w:p w:rsidR="001D0B16" w:rsidRPr="00552DC8" w:rsidRDefault="001D0B16" w:rsidP="00B75EC1">
            <w:pPr>
              <w:rPr>
                <w:rFonts w:ascii="Times New Roman" w:eastAsia="Times New Roman" w:hAnsi="Times New Roman"/>
                <w:color w:val="000000"/>
                <w:sz w:val="24"/>
                <w:szCs w:val="24"/>
              </w:rPr>
            </w:pPr>
            <w:r w:rsidRPr="00552DC8">
              <w:rPr>
                <w:rFonts w:ascii="Times New Roman" w:eastAsia="Times New Roman" w:hAnsi="Times New Roman"/>
                <w:color w:val="000000"/>
                <w:sz w:val="24"/>
                <w:szCs w:val="24"/>
              </w:rPr>
              <w:t>-В </w:t>
            </w:r>
            <w:r w:rsidRPr="00552DC8">
              <w:rPr>
                <w:rFonts w:ascii="Times New Roman" w:eastAsia="Times New Roman" w:hAnsi="Times New Roman"/>
                <w:b/>
                <w:bCs/>
                <w:color w:val="000000"/>
                <w:sz w:val="24"/>
                <w:szCs w:val="24"/>
              </w:rPr>
              <w:t>старшей группе</w:t>
            </w:r>
            <w:r w:rsidRPr="00552DC8">
              <w:rPr>
                <w:rFonts w:ascii="Times New Roman" w:eastAsia="Times New Roman" w:hAnsi="Times New Roman"/>
                <w:color w:val="000000"/>
                <w:sz w:val="24"/>
                <w:szCs w:val="24"/>
              </w:rPr>
              <w:t> дети приобретают навыки звукового анализа слов различной звуковой конструкции, дифференциации гласных, твердых и мягких согласных звуков. Они получают знания о слоговом строении слов, о словесном ударении.</w:t>
            </w:r>
          </w:p>
        </w:tc>
      </w:tr>
      <w:tr w:rsidR="001D0B16" w:rsidRPr="00552DC8" w:rsidTr="003A2411">
        <w:trPr>
          <w:trHeight w:val="207"/>
        </w:trPr>
        <w:tc>
          <w:tcPr>
            <w:tcW w:w="10988" w:type="dxa"/>
            <w:gridSpan w:val="3"/>
            <w:shd w:val="clear" w:color="auto" w:fill="FFFFFF" w:themeFill="background1"/>
          </w:tcPr>
          <w:p w:rsidR="001D0B16" w:rsidRPr="00552DC8" w:rsidRDefault="001D0B16" w:rsidP="00B75EC1">
            <w:pPr>
              <w:pStyle w:val="1c"/>
              <w:widowControl w:val="0"/>
              <w:jc w:val="center"/>
              <w:rPr>
                <w:rFonts w:ascii="Times New Roman" w:hAnsi="Times New Roman"/>
                <w:b/>
                <w:sz w:val="24"/>
                <w:szCs w:val="24"/>
              </w:rPr>
            </w:pPr>
            <w:r w:rsidRPr="00552DC8">
              <w:rPr>
                <w:rFonts w:ascii="Times New Roman" w:hAnsi="Times New Roman"/>
                <w:b/>
                <w:sz w:val="24"/>
                <w:szCs w:val="24"/>
              </w:rPr>
              <w:t>Физическое развитие</w:t>
            </w:r>
          </w:p>
        </w:tc>
      </w:tr>
      <w:tr w:rsidR="001D0B16" w:rsidRPr="00552DC8" w:rsidTr="00F750E6">
        <w:trPr>
          <w:trHeight w:val="175"/>
        </w:trPr>
        <w:tc>
          <w:tcPr>
            <w:tcW w:w="2339" w:type="dxa"/>
            <w:shd w:val="clear" w:color="auto" w:fill="FFFFFF" w:themeFill="background1"/>
          </w:tcPr>
          <w:p w:rsidR="001D0B16" w:rsidRPr="00552DC8" w:rsidRDefault="001D0B16" w:rsidP="00B75EC1">
            <w:pPr>
              <w:pStyle w:val="1c"/>
              <w:widowControl w:val="0"/>
              <w:jc w:val="center"/>
              <w:rPr>
                <w:rFonts w:ascii="Times New Roman" w:hAnsi="Times New Roman"/>
                <w:b/>
                <w:i/>
                <w:sz w:val="24"/>
                <w:szCs w:val="24"/>
              </w:rPr>
            </w:pPr>
            <w:r w:rsidRPr="00552DC8">
              <w:rPr>
                <w:rFonts w:ascii="Times New Roman" w:hAnsi="Times New Roman"/>
                <w:b/>
                <w:i/>
                <w:sz w:val="24"/>
                <w:szCs w:val="24"/>
              </w:rPr>
              <w:t xml:space="preserve">Программа «Здоровье»  </w:t>
            </w:r>
          </w:p>
          <w:p w:rsidR="001D0B16" w:rsidRPr="00552DC8" w:rsidRDefault="001D0B16" w:rsidP="00B75EC1">
            <w:pPr>
              <w:pStyle w:val="1c"/>
              <w:widowControl w:val="0"/>
              <w:jc w:val="center"/>
              <w:rPr>
                <w:rFonts w:ascii="Times New Roman" w:hAnsi="Times New Roman"/>
                <w:b/>
                <w:sz w:val="24"/>
                <w:szCs w:val="24"/>
              </w:rPr>
            </w:pPr>
            <w:r w:rsidRPr="00552DC8">
              <w:rPr>
                <w:rFonts w:ascii="Times New Roman" w:hAnsi="Times New Roman"/>
                <w:b/>
                <w:i/>
                <w:sz w:val="24"/>
                <w:szCs w:val="24"/>
              </w:rPr>
              <w:t xml:space="preserve">В.Г. Алямовская  </w:t>
            </w:r>
          </w:p>
        </w:tc>
        <w:tc>
          <w:tcPr>
            <w:tcW w:w="8649" w:type="dxa"/>
            <w:gridSpan w:val="2"/>
            <w:shd w:val="clear" w:color="auto" w:fill="FFFFFF" w:themeFill="background1"/>
          </w:tcPr>
          <w:p w:rsidR="001D0B16" w:rsidRPr="00552DC8" w:rsidRDefault="001D0B16" w:rsidP="00B75EC1">
            <w:pPr>
              <w:pStyle w:val="1c"/>
              <w:widowControl w:val="0"/>
              <w:jc w:val="both"/>
              <w:rPr>
                <w:rFonts w:ascii="Times New Roman" w:hAnsi="Times New Roman"/>
                <w:sz w:val="24"/>
                <w:szCs w:val="24"/>
              </w:rPr>
            </w:pPr>
            <w:r w:rsidRPr="00552DC8">
              <w:rPr>
                <w:rFonts w:ascii="Times New Roman" w:hAnsi="Times New Roman"/>
                <w:b/>
                <w:i/>
                <w:sz w:val="24"/>
                <w:szCs w:val="24"/>
              </w:rPr>
              <w:t>Задачи:</w:t>
            </w:r>
            <w:r w:rsidRPr="00552DC8">
              <w:rPr>
                <w:rFonts w:ascii="Times New Roman" w:hAnsi="Times New Roman"/>
                <w:sz w:val="24"/>
                <w:szCs w:val="24"/>
              </w:rPr>
              <w:t xml:space="preserve"> Укрепление здоровья детей. Воспитание потребности в здоровом образе жизни. Развитие физических качеств и обеспечение нормального уровня физической подготовленности в соответствии с возможностями и состоянием здоровья детей. Создание условий для реализации потребности в двигательной активности в повседневной жизни. Выявление интересов, склонностей и способностей детей в двигательной деятельности и реализация их через систему спортивно-оздоровительной работы. Приобщение детей к традициям большого спорта.</w:t>
            </w:r>
          </w:p>
        </w:tc>
      </w:tr>
      <w:tr w:rsidR="00F750E6" w:rsidRPr="00552DC8" w:rsidTr="00F750E6">
        <w:trPr>
          <w:trHeight w:val="175"/>
        </w:trPr>
        <w:tc>
          <w:tcPr>
            <w:tcW w:w="2339" w:type="dxa"/>
            <w:shd w:val="clear" w:color="auto" w:fill="FFFFFF" w:themeFill="background1"/>
          </w:tcPr>
          <w:p w:rsidR="00F750E6" w:rsidRPr="0037329E" w:rsidRDefault="00F750E6" w:rsidP="00710B01">
            <w:pPr>
              <w:pStyle w:val="a4"/>
              <w:snapToGrid w:val="0"/>
              <w:ind w:left="0"/>
              <w:rPr>
                <w:b/>
                <w:i/>
              </w:rPr>
            </w:pPr>
            <w:r w:rsidRPr="0037329E">
              <w:rPr>
                <w:b/>
                <w:i/>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w:t>
            </w:r>
          </w:p>
          <w:p w:rsidR="00F750E6" w:rsidRPr="0037329E" w:rsidRDefault="00F750E6" w:rsidP="00710B01">
            <w:pPr>
              <w:rPr>
                <w:rFonts w:ascii="Times New Roman" w:hAnsi="Times New Roman"/>
                <w:b/>
                <w:i/>
              </w:rPr>
            </w:pPr>
          </w:p>
        </w:tc>
        <w:tc>
          <w:tcPr>
            <w:tcW w:w="8649" w:type="dxa"/>
            <w:gridSpan w:val="2"/>
            <w:shd w:val="clear" w:color="auto" w:fill="FFFFFF" w:themeFill="background1"/>
          </w:tcPr>
          <w:p w:rsidR="00F750E6" w:rsidRDefault="00F750E6" w:rsidP="00710B01">
            <w:pPr>
              <w:spacing w:line="235" w:lineRule="auto"/>
              <w:rPr>
                <w:rFonts w:ascii="Times New Roman" w:eastAsia="Calibri" w:hAnsi="Times New Roman"/>
                <w:b/>
                <w:lang w:eastAsia="en-US"/>
              </w:rPr>
            </w:pPr>
            <w:r>
              <w:rPr>
                <w:rFonts w:ascii="Times New Roman" w:eastAsia="Calibri" w:hAnsi="Times New Roman"/>
                <w:b/>
                <w:lang w:eastAsia="en-US"/>
              </w:rPr>
              <w:t xml:space="preserve"> </w:t>
            </w:r>
          </w:p>
          <w:p w:rsidR="00F750E6" w:rsidRPr="002E4984" w:rsidRDefault="00F750E6" w:rsidP="00710B01">
            <w:pPr>
              <w:pStyle w:val="1c"/>
              <w:widowControl w:val="0"/>
              <w:jc w:val="both"/>
              <w:rPr>
                <w:rFonts w:ascii="Times New Roman" w:hAnsi="Times New Roman"/>
                <w:b/>
                <w:i/>
              </w:rPr>
            </w:pPr>
            <w:r w:rsidRPr="002E4984">
              <w:rPr>
                <w:rFonts w:ascii="Times New Roman" w:hAnsi="Times New Roman"/>
                <w:b/>
                <w:i/>
              </w:rPr>
              <w:t>Задачи:</w:t>
            </w:r>
            <w:r w:rsidRPr="002E4984">
              <w:rPr>
                <w:rFonts w:ascii="Times New Roman" w:hAnsi="Times New Roman"/>
              </w:rPr>
              <w:t xml:space="preserve"> </w:t>
            </w:r>
            <w:r>
              <w:rPr>
                <w:rFonts w:ascii="Times New Roman" w:hAnsi="Times New Roman"/>
              </w:rPr>
              <w:t>Раскрыть основы первичной профилактики кариеса зубов; гигиеническое обучение и воспитание ухода за зубами</w:t>
            </w:r>
          </w:p>
        </w:tc>
      </w:tr>
    </w:tbl>
    <w:p w:rsidR="001D0B16" w:rsidRDefault="003A2411" w:rsidP="009B5D91">
      <w:pPr>
        <w:pStyle w:val="a4"/>
        <w:numPr>
          <w:ilvl w:val="0"/>
          <w:numId w:val="13"/>
        </w:numPr>
        <w:jc w:val="center"/>
        <w:rPr>
          <w:b/>
          <w:sz w:val="32"/>
        </w:rPr>
      </w:pPr>
      <w:r w:rsidRPr="003A2411">
        <w:rPr>
          <w:b/>
          <w:sz w:val="32"/>
        </w:rPr>
        <w:t>Приоритетное направление.</w:t>
      </w:r>
    </w:p>
    <w:p w:rsidR="00F750E6" w:rsidRPr="003A2411" w:rsidRDefault="00F750E6" w:rsidP="00F750E6">
      <w:pPr>
        <w:pStyle w:val="a4"/>
        <w:rPr>
          <w:b/>
          <w:sz w:val="32"/>
        </w:rPr>
      </w:pPr>
    </w:p>
    <w:p w:rsidR="001D0B16" w:rsidRDefault="001D0B16" w:rsidP="001D0B16">
      <w:pPr>
        <w:pStyle w:val="1c"/>
        <w:ind w:left="357" w:firstLine="709"/>
        <w:jc w:val="both"/>
        <w:rPr>
          <w:rFonts w:ascii="Times New Roman" w:hAnsi="Times New Roman"/>
          <w:b/>
          <w:sz w:val="24"/>
          <w:szCs w:val="24"/>
        </w:rPr>
      </w:pPr>
    </w:p>
    <w:p w:rsidR="001D0B16" w:rsidRDefault="001D0B16" w:rsidP="001D0B16">
      <w:pPr>
        <w:pStyle w:val="1c"/>
        <w:jc w:val="both"/>
        <w:rPr>
          <w:rFonts w:ascii="Times New Roman" w:hAnsi="Times New Roman"/>
          <w:b/>
          <w:sz w:val="24"/>
          <w:szCs w:val="24"/>
        </w:rPr>
      </w:pPr>
    </w:p>
    <w:tbl>
      <w:tblPr>
        <w:tblStyle w:val="a5"/>
        <w:tblW w:w="0" w:type="auto"/>
        <w:shd w:val="clear" w:color="auto" w:fill="FFFFFF" w:themeFill="background1"/>
        <w:tblLook w:val="04A0" w:firstRow="1" w:lastRow="0" w:firstColumn="1" w:lastColumn="0" w:noHBand="0" w:noVBand="1"/>
      </w:tblPr>
      <w:tblGrid>
        <w:gridCol w:w="2386"/>
        <w:gridCol w:w="8602"/>
      </w:tblGrid>
      <w:tr w:rsidR="001D0B16" w:rsidRPr="00564A84" w:rsidTr="003A2411">
        <w:trPr>
          <w:trHeight w:val="221"/>
        </w:trPr>
        <w:tc>
          <w:tcPr>
            <w:tcW w:w="10988" w:type="dxa"/>
            <w:gridSpan w:val="2"/>
            <w:shd w:val="clear" w:color="auto" w:fill="FFFFFF" w:themeFill="background1"/>
          </w:tcPr>
          <w:p w:rsidR="001D0B16" w:rsidRPr="00564A84" w:rsidRDefault="001D0B16" w:rsidP="00B75EC1">
            <w:pPr>
              <w:pStyle w:val="1c"/>
              <w:widowControl w:val="0"/>
              <w:jc w:val="center"/>
              <w:rPr>
                <w:rFonts w:ascii="Times New Roman" w:hAnsi="Times New Roman"/>
                <w:b/>
                <w:sz w:val="24"/>
                <w:szCs w:val="24"/>
              </w:rPr>
            </w:pPr>
            <w:r w:rsidRPr="00564A84">
              <w:rPr>
                <w:rFonts w:ascii="Times New Roman" w:hAnsi="Times New Roman"/>
                <w:b/>
                <w:sz w:val="24"/>
                <w:szCs w:val="24"/>
              </w:rPr>
              <w:t>Художественно-эстетическое развитие</w:t>
            </w:r>
          </w:p>
        </w:tc>
      </w:tr>
      <w:tr w:rsidR="001D0B16" w:rsidRPr="00564A84" w:rsidTr="003A2411">
        <w:trPr>
          <w:trHeight w:val="175"/>
        </w:trPr>
        <w:tc>
          <w:tcPr>
            <w:tcW w:w="2386" w:type="dxa"/>
            <w:shd w:val="clear" w:color="auto" w:fill="FFFFFF" w:themeFill="background1"/>
          </w:tcPr>
          <w:p w:rsidR="001D0B16" w:rsidRPr="00564A84" w:rsidRDefault="001D0B16" w:rsidP="00B75EC1">
            <w:pPr>
              <w:pStyle w:val="1c"/>
              <w:widowControl w:val="0"/>
              <w:jc w:val="center"/>
              <w:rPr>
                <w:rFonts w:ascii="Times New Roman" w:hAnsi="Times New Roman"/>
                <w:b/>
                <w:i/>
                <w:sz w:val="24"/>
                <w:szCs w:val="24"/>
              </w:rPr>
            </w:pPr>
          </w:p>
          <w:p w:rsidR="001D0B16" w:rsidRPr="00564A84" w:rsidRDefault="001D0B16" w:rsidP="00B75EC1">
            <w:pPr>
              <w:pStyle w:val="1c"/>
              <w:widowControl w:val="0"/>
              <w:jc w:val="center"/>
              <w:rPr>
                <w:rFonts w:ascii="Times New Roman" w:hAnsi="Times New Roman"/>
                <w:b/>
                <w:i/>
                <w:sz w:val="24"/>
                <w:szCs w:val="24"/>
              </w:rPr>
            </w:pPr>
          </w:p>
          <w:p w:rsidR="001D0B16" w:rsidRPr="00564A84" w:rsidRDefault="001D0B16" w:rsidP="00B75EC1">
            <w:pPr>
              <w:pStyle w:val="1c"/>
              <w:widowControl w:val="0"/>
              <w:rPr>
                <w:rFonts w:ascii="Times New Roman" w:hAnsi="Times New Roman"/>
                <w:b/>
                <w:i/>
                <w:sz w:val="24"/>
                <w:szCs w:val="24"/>
              </w:rPr>
            </w:pPr>
          </w:p>
          <w:p w:rsidR="001D0B16" w:rsidRPr="00564A84" w:rsidRDefault="001D0B16" w:rsidP="00B75EC1">
            <w:pPr>
              <w:pStyle w:val="1c"/>
              <w:widowControl w:val="0"/>
              <w:jc w:val="center"/>
              <w:rPr>
                <w:rFonts w:ascii="Times New Roman" w:hAnsi="Times New Roman"/>
                <w:sz w:val="24"/>
                <w:szCs w:val="24"/>
                <w:u w:val="single"/>
              </w:rPr>
            </w:pPr>
            <w:r w:rsidRPr="00564A84">
              <w:rPr>
                <w:rFonts w:ascii="Times New Roman" w:hAnsi="Times New Roman"/>
                <w:b/>
                <w:i/>
                <w:sz w:val="24"/>
                <w:szCs w:val="24"/>
              </w:rPr>
              <w:t xml:space="preserve"> «Цветные ладошки» Лыкова И.А.</w:t>
            </w:r>
          </w:p>
          <w:p w:rsidR="001D0B16" w:rsidRPr="00564A84" w:rsidRDefault="001D0B16" w:rsidP="00B75EC1">
            <w:pPr>
              <w:pStyle w:val="a6"/>
              <w:widowControl w:val="0"/>
              <w:jc w:val="center"/>
              <w:rPr>
                <w:b/>
                <w:bCs/>
                <w:i/>
                <w:iCs/>
                <w:sz w:val="24"/>
                <w:szCs w:val="24"/>
                <w:shd w:val="clear" w:color="auto" w:fill="FFFFFF"/>
              </w:rPr>
            </w:pPr>
          </w:p>
        </w:tc>
        <w:tc>
          <w:tcPr>
            <w:tcW w:w="8602" w:type="dxa"/>
            <w:shd w:val="clear" w:color="auto" w:fill="FFFFFF" w:themeFill="background1"/>
          </w:tcPr>
          <w:p w:rsidR="001D0B16" w:rsidRPr="00564A84" w:rsidRDefault="001D0B16" w:rsidP="003A2411">
            <w:pPr>
              <w:pStyle w:val="1c"/>
              <w:widowControl w:val="0"/>
              <w:jc w:val="both"/>
              <w:rPr>
                <w:rFonts w:ascii="Times New Roman" w:hAnsi="Times New Roman"/>
                <w:sz w:val="24"/>
                <w:szCs w:val="24"/>
              </w:rPr>
            </w:pPr>
            <w:r w:rsidRPr="00564A84">
              <w:rPr>
                <w:rFonts w:ascii="Times New Roman" w:hAnsi="Times New Roman"/>
                <w:sz w:val="24"/>
                <w:szCs w:val="24"/>
              </w:rPr>
              <w:t xml:space="preserve"> </w:t>
            </w:r>
            <w:r w:rsidRPr="00564A84">
              <w:rPr>
                <w:rFonts w:ascii="Times New Roman" w:hAnsi="Times New Roman"/>
                <w:b/>
                <w:sz w:val="24"/>
                <w:szCs w:val="24"/>
                <w:u w:val="single"/>
              </w:rPr>
              <w:t xml:space="preserve">Старшая группа (от 5 до 6 лет): </w:t>
            </w:r>
            <w:r w:rsidRPr="00564A84">
              <w:rPr>
                <w:rFonts w:ascii="Times New Roman" w:hAnsi="Times New Roman"/>
                <w:i/>
                <w:sz w:val="24"/>
                <w:szCs w:val="24"/>
                <w:u w:val="single"/>
              </w:rPr>
              <w:t>В рисовании</w:t>
            </w:r>
            <w:r w:rsidRPr="00564A84">
              <w:rPr>
                <w:rFonts w:ascii="Times New Roman" w:hAnsi="Times New Roman"/>
                <w:sz w:val="24"/>
                <w:szCs w:val="24"/>
              </w:rPr>
              <w:t xml:space="preserve"> - учить детей создавать с натуры или по представлению образы и простые сюжеты, передавая основные признаки изображаемых объектов, их структуру и цвет; помогать воспринимать и более точно передавать форму объектов через обрисовывающий жест; учить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форм.</w:t>
            </w:r>
            <w:r w:rsidRPr="00564A84">
              <w:rPr>
                <w:rFonts w:ascii="Times New Roman" w:hAnsi="Times New Roman"/>
                <w:i/>
                <w:sz w:val="24"/>
                <w:szCs w:val="24"/>
                <w:u w:val="single"/>
              </w:rPr>
              <w:t>В лепке</w:t>
            </w:r>
            <w:r w:rsidRPr="00564A84">
              <w:rPr>
                <w:rFonts w:ascii="Times New Roman" w:hAnsi="Times New Roman"/>
                <w:sz w:val="24"/>
                <w:szCs w:val="24"/>
              </w:rPr>
              <w:t xml:space="preserve"> - заинтересовывать детей лепкой объемных (будто настоящих) фигурок и простых композиций из глины, пластилина, соленого теста, снега; показать взаимосвязь характера движений руки с получаемой формой; обучать приемам зрительного и тактильного обследования формы; показывать способы соединения частей; поощрять стремление к более точному изображению (моделировать форму кончиками пальчиков, сглаживать места их соединения); учить расписывать вылепленные из глины игрушки. </w:t>
            </w:r>
            <w:r w:rsidRPr="00564A84">
              <w:rPr>
                <w:rFonts w:ascii="Times New Roman" w:hAnsi="Times New Roman"/>
                <w:i/>
                <w:sz w:val="24"/>
                <w:szCs w:val="24"/>
                <w:u w:val="single"/>
              </w:rPr>
              <w:t>В аппликации</w:t>
            </w:r>
            <w:r w:rsidRPr="00564A84">
              <w:rPr>
                <w:rFonts w:ascii="Times New Roman" w:hAnsi="Times New Roman"/>
                <w:sz w:val="24"/>
                <w:szCs w:val="24"/>
              </w:rPr>
              <w:t xml:space="preserve"> - поощрять составление композиций из готовых и самостоятельно вырезанных или иным способом подготовленных форм (полосок, кругов, треугольников. Трапеций, равных и мятых комочков бумаги) в предметной, сюжетной или декоративной аппликации (листья на ветке, цветы в вазе, кораблики на реке, рыбки в аквариуме); учить пользоваться ножницами (правильно держать, передавать, резать); составлять аппликации из природного материала (осенних листьев простой формы, семян) и кусочков ткани</w:t>
            </w:r>
            <w:r w:rsidR="003A2411" w:rsidRPr="00564A84">
              <w:rPr>
                <w:rFonts w:ascii="Times New Roman" w:hAnsi="Times New Roman"/>
                <w:sz w:val="24"/>
                <w:szCs w:val="24"/>
              </w:rPr>
              <w:t>.</w:t>
            </w:r>
          </w:p>
        </w:tc>
      </w:tr>
      <w:tr w:rsidR="001D0B16" w:rsidRPr="00564A84" w:rsidTr="003A2411">
        <w:trPr>
          <w:trHeight w:val="362"/>
        </w:trPr>
        <w:tc>
          <w:tcPr>
            <w:tcW w:w="2386" w:type="dxa"/>
            <w:shd w:val="clear" w:color="auto" w:fill="FFFFFF" w:themeFill="background1"/>
          </w:tcPr>
          <w:p w:rsidR="001D0B16" w:rsidRPr="00564A84" w:rsidRDefault="001D0B16" w:rsidP="00B75EC1">
            <w:pPr>
              <w:pStyle w:val="a6"/>
              <w:widowControl w:val="0"/>
              <w:jc w:val="center"/>
              <w:rPr>
                <w:b/>
                <w:i/>
                <w:sz w:val="24"/>
                <w:szCs w:val="24"/>
                <w:lang w:eastAsia="zh-CN"/>
              </w:rPr>
            </w:pPr>
            <w:r w:rsidRPr="00564A84">
              <w:rPr>
                <w:b/>
                <w:i/>
                <w:sz w:val="24"/>
                <w:szCs w:val="24"/>
                <w:lang w:eastAsia="zh-CN"/>
              </w:rPr>
              <w:t xml:space="preserve"> «Волшебные краски года» </w:t>
            </w:r>
          </w:p>
          <w:p w:rsidR="001D0B16" w:rsidRPr="00564A84" w:rsidRDefault="001D0B16" w:rsidP="00B75EC1">
            <w:pPr>
              <w:pStyle w:val="a6"/>
              <w:widowControl w:val="0"/>
              <w:jc w:val="center"/>
              <w:rPr>
                <w:b/>
                <w:bCs/>
                <w:i/>
                <w:iCs/>
                <w:sz w:val="24"/>
                <w:szCs w:val="24"/>
                <w:shd w:val="clear" w:color="auto" w:fill="FFFFFF"/>
              </w:rPr>
            </w:pPr>
            <w:r w:rsidRPr="00564A84">
              <w:rPr>
                <w:b/>
                <w:i/>
                <w:sz w:val="24"/>
                <w:szCs w:val="24"/>
                <w:lang w:eastAsia="zh-CN"/>
              </w:rPr>
              <w:t>Г.С.  Каринский</w:t>
            </w:r>
          </w:p>
        </w:tc>
        <w:tc>
          <w:tcPr>
            <w:tcW w:w="8602" w:type="dxa"/>
            <w:shd w:val="clear" w:color="auto" w:fill="FFFFFF" w:themeFill="background1"/>
          </w:tcPr>
          <w:p w:rsidR="001D0B16" w:rsidRPr="00564A84" w:rsidRDefault="001D0B16" w:rsidP="00B75EC1">
            <w:pPr>
              <w:tabs>
                <w:tab w:val="left" w:pos="708"/>
                <w:tab w:val="left" w:pos="5670"/>
                <w:tab w:val="left" w:leader="underscore" w:pos="8364"/>
              </w:tabs>
              <w:suppressAutoHyphens/>
              <w:spacing w:line="276" w:lineRule="auto"/>
              <w:jc w:val="both"/>
              <w:rPr>
                <w:rFonts w:ascii="Times New Roman" w:eastAsia="Times New Roman" w:hAnsi="Times New Roman"/>
                <w:b/>
                <w:sz w:val="24"/>
                <w:szCs w:val="24"/>
                <w:lang w:eastAsia="zh-CN"/>
              </w:rPr>
            </w:pPr>
            <w:r w:rsidRPr="00564A84">
              <w:rPr>
                <w:rFonts w:ascii="Times New Roman" w:eastAsia="Times New Roman" w:hAnsi="Times New Roman"/>
                <w:b/>
                <w:sz w:val="24"/>
                <w:szCs w:val="24"/>
                <w:lang w:eastAsia="zh-CN"/>
              </w:rPr>
              <w:t>Старшая и подготовительная группы:</w:t>
            </w:r>
          </w:p>
          <w:p w:rsidR="001D0B16" w:rsidRPr="00564A84" w:rsidRDefault="001D0B16" w:rsidP="00B75EC1">
            <w:pPr>
              <w:tabs>
                <w:tab w:val="left" w:pos="708"/>
                <w:tab w:val="left" w:pos="5670"/>
                <w:tab w:val="left" w:leader="underscore" w:pos="8364"/>
              </w:tabs>
              <w:suppressAutoHyphens/>
              <w:jc w:val="both"/>
              <w:rPr>
                <w:rFonts w:ascii="Times New Roman" w:eastAsia="Times New Roman" w:hAnsi="Times New Roman"/>
                <w:sz w:val="24"/>
                <w:szCs w:val="24"/>
                <w:lang w:eastAsia="zh-CN"/>
              </w:rPr>
            </w:pPr>
            <w:r w:rsidRPr="00564A84">
              <w:rPr>
                <w:rFonts w:ascii="Times New Roman" w:eastAsia="Times New Roman" w:hAnsi="Times New Roman"/>
                <w:b/>
                <w:sz w:val="24"/>
                <w:szCs w:val="24"/>
                <w:lang w:eastAsia="zh-CN"/>
              </w:rPr>
              <w:t>Задачи:</w:t>
            </w:r>
            <w:r w:rsidRPr="00564A84">
              <w:rPr>
                <w:rFonts w:ascii="Times New Roman" w:eastAsia="Times New Roman" w:hAnsi="Times New Roman"/>
                <w:sz w:val="24"/>
                <w:szCs w:val="24"/>
                <w:lang w:eastAsia="zh-CN"/>
              </w:rPr>
              <w:t xml:space="preserve"> </w:t>
            </w:r>
          </w:p>
          <w:p w:rsidR="001D0B16" w:rsidRPr="00564A84" w:rsidRDefault="001D0B16" w:rsidP="00B75EC1">
            <w:pPr>
              <w:tabs>
                <w:tab w:val="left" w:pos="708"/>
                <w:tab w:val="left" w:pos="5670"/>
                <w:tab w:val="left" w:leader="underscore" w:pos="8364"/>
              </w:tabs>
              <w:suppressAutoHyphens/>
              <w:jc w:val="both"/>
              <w:rPr>
                <w:rFonts w:ascii="Times New Roman" w:eastAsia="Times New Roman" w:hAnsi="Times New Roman"/>
                <w:sz w:val="24"/>
                <w:szCs w:val="24"/>
                <w:lang w:eastAsia="zh-CN"/>
              </w:rPr>
            </w:pPr>
            <w:r w:rsidRPr="00564A84">
              <w:rPr>
                <w:rFonts w:ascii="Times New Roman" w:eastAsia="Times New Roman" w:hAnsi="Times New Roman"/>
                <w:sz w:val="24"/>
                <w:szCs w:val="24"/>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rsidR="001D0B16" w:rsidRPr="00564A84" w:rsidRDefault="001D0B16" w:rsidP="00B75EC1">
            <w:pPr>
              <w:tabs>
                <w:tab w:val="left" w:pos="708"/>
                <w:tab w:val="left" w:pos="5670"/>
                <w:tab w:val="left" w:leader="underscore" w:pos="8364"/>
              </w:tabs>
              <w:suppressAutoHyphens/>
              <w:jc w:val="both"/>
              <w:rPr>
                <w:rFonts w:ascii="Times New Roman" w:eastAsia="Times New Roman" w:hAnsi="Times New Roman"/>
                <w:sz w:val="24"/>
                <w:szCs w:val="24"/>
                <w:lang w:eastAsia="zh-CN"/>
              </w:rPr>
            </w:pPr>
            <w:r w:rsidRPr="00564A84">
              <w:rPr>
                <w:rFonts w:ascii="Times New Roman" w:eastAsia="Times New Roman" w:hAnsi="Times New Roman"/>
                <w:sz w:val="24"/>
                <w:szCs w:val="24"/>
                <w:lang w:eastAsia="zh-CN"/>
              </w:rPr>
              <w:t>-формирование художественно-творческой активности личности;</w:t>
            </w:r>
          </w:p>
          <w:p w:rsidR="001D0B16" w:rsidRPr="00564A84" w:rsidRDefault="001D0B16" w:rsidP="00B75EC1">
            <w:pPr>
              <w:pStyle w:val="1c"/>
              <w:widowControl w:val="0"/>
              <w:spacing w:after="200"/>
              <w:jc w:val="both"/>
              <w:rPr>
                <w:rFonts w:ascii="Times New Roman" w:hAnsi="Times New Roman"/>
                <w:b/>
                <w:sz w:val="24"/>
                <w:szCs w:val="24"/>
                <w:u w:val="single"/>
              </w:rPr>
            </w:pPr>
            <w:r w:rsidRPr="00564A84">
              <w:rPr>
                <w:rFonts w:ascii="Times New Roman" w:hAnsi="Times New Roman"/>
                <w:sz w:val="24"/>
                <w:szCs w:val="24"/>
                <w:lang w:eastAsia="zh-CN"/>
              </w:rPr>
              <w:t>-формирование художественных знаний, умений, навыков.</w:t>
            </w:r>
          </w:p>
        </w:tc>
      </w:tr>
      <w:tr w:rsidR="001D0B16" w:rsidRPr="00564A84" w:rsidTr="009E52CC">
        <w:trPr>
          <w:trHeight w:val="841"/>
        </w:trPr>
        <w:tc>
          <w:tcPr>
            <w:tcW w:w="2386" w:type="dxa"/>
            <w:shd w:val="clear" w:color="auto" w:fill="FFFFFF" w:themeFill="background1"/>
          </w:tcPr>
          <w:p w:rsidR="001D0B16" w:rsidRPr="00564A84" w:rsidRDefault="001D0B16" w:rsidP="00B75EC1">
            <w:pPr>
              <w:pStyle w:val="a6"/>
              <w:jc w:val="center"/>
              <w:rPr>
                <w:rFonts w:eastAsia="Calibri"/>
                <w:b/>
                <w:bCs/>
                <w:i/>
                <w:iCs/>
                <w:sz w:val="24"/>
                <w:szCs w:val="24"/>
                <w:lang w:eastAsia="en-US"/>
              </w:rPr>
            </w:pPr>
            <w:r w:rsidRPr="00564A84">
              <w:rPr>
                <w:rFonts w:eastAsia="Calibri"/>
                <w:b/>
                <w:bCs/>
                <w:i/>
                <w:iCs/>
                <w:sz w:val="24"/>
                <w:szCs w:val="24"/>
                <w:lang w:eastAsia="en-US"/>
              </w:rPr>
              <w:t>Ожидание чуда»</w:t>
            </w:r>
          </w:p>
          <w:p w:rsidR="001D0B16" w:rsidRPr="00564A84" w:rsidRDefault="001D0B16" w:rsidP="00B75EC1">
            <w:pPr>
              <w:pStyle w:val="a6"/>
              <w:jc w:val="center"/>
              <w:rPr>
                <w:rFonts w:eastAsia="Calibri"/>
                <w:b/>
                <w:bCs/>
                <w:i/>
                <w:iCs/>
                <w:sz w:val="24"/>
                <w:szCs w:val="24"/>
                <w:lang w:eastAsia="en-US"/>
              </w:rPr>
            </w:pPr>
            <w:r w:rsidRPr="00564A84">
              <w:rPr>
                <w:rFonts w:eastAsia="Calibri"/>
                <w:b/>
                <w:bCs/>
                <w:i/>
                <w:iCs/>
                <w:sz w:val="24"/>
                <w:szCs w:val="24"/>
                <w:lang w:eastAsia="en-US"/>
              </w:rPr>
              <w:t xml:space="preserve"> Л.В. Гераскина</w:t>
            </w:r>
          </w:p>
          <w:p w:rsidR="001D0B16" w:rsidRPr="00564A84" w:rsidRDefault="001D0B16" w:rsidP="00B75EC1">
            <w:pPr>
              <w:pStyle w:val="a6"/>
              <w:jc w:val="center"/>
              <w:rPr>
                <w:b/>
                <w:i/>
                <w:sz w:val="24"/>
                <w:szCs w:val="24"/>
                <w:lang w:eastAsia="zh-CN"/>
              </w:rPr>
            </w:pPr>
            <w:r w:rsidRPr="00564A84">
              <w:rPr>
                <w:sz w:val="24"/>
                <w:szCs w:val="24"/>
              </w:rPr>
              <w:t xml:space="preserve"> </w:t>
            </w:r>
          </w:p>
        </w:tc>
        <w:tc>
          <w:tcPr>
            <w:tcW w:w="8602" w:type="dxa"/>
            <w:shd w:val="clear" w:color="auto" w:fill="FFFFFF" w:themeFill="background1"/>
          </w:tcPr>
          <w:p w:rsidR="001D0B16" w:rsidRPr="009E52CC" w:rsidRDefault="001D0B16" w:rsidP="00564A84">
            <w:pPr>
              <w:rPr>
                <w:rFonts w:ascii="Times New Roman" w:eastAsia="Calibri" w:hAnsi="Times New Roman"/>
                <w:sz w:val="24"/>
                <w:szCs w:val="24"/>
                <w:lang w:eastAsia="zh-CN"/>
              </w:rPr>
            </w:pPr>
            <w:r w:rsidRPr="009E52CC">
              <w:rPr>
                <w:rFonts w:ascii="Times New Roman" w:eastAsia="Calibri" w:hAnsi="Times New Roman"/>
                <w:sz w:val="24"/>
                <w:szCs w:val="24"/>
                <w:lang w:eastAsia="zh-CN"/>
              </w:rPr>
              <w:t xml:space="preserve">Задачи:  </w:t>
            </w:r>
          </w:p>
          <w:p w:rsidR="001D0B16" w:rsidRPr="009E52CC" w:rsidRDefault="001D0B16" w:rsidP="00564A84">
            <w:pPr>
              <w:rPr>
                <w:rFonts w:ascii="Times New Roman" w:eastAsia="Calibri" w:hAnsi="Times New Roman"/>
                <w:sz w:val="24"/>
                <w:szCs w:val="24"/>
                <w:lang w:eastAsia="zh-CN"/>
              </w:rPr>
            </w:pPr>
            <w:r w:rsidRPr="009E52CC">
              <w:rPr>
                <w:rFonts w:ascii="Times New Roman" w:eastAsia="Calibri" w:hAnsi="Times New Roman"/>
                <w:sz w:val="24"/>
                <w:szCs w:val="24"/>
                <w:lang w:eastAsia="zh-CN"/>
              </w:rPr>
              <w:t xml:space="preserve">-Развивать любовь к музыке, вызывать желание исполнять любимые произведения, передавая в пении и движении их характер и настроение. </w:t>
            </w:r>
          </w:p>
          <w:p w:rsidR="001D0B16" w:rsidRPr="009E52CC" w:rsidRDefault="001D0B16" w:rsidP="00564A84">
            <w:pPr>
              <w:rPr>
                <w:rFonts w:ascii="Times New Roman" w:eastAsia="Calibri" w:hAnsi="Times New Roman"/>
                <w:sz w:val="24"/>
                <w:szCs w:val="24"/>
                <w:lang w:eastAsia="zh-CN"/>
              </w:rPr>
            </w:pPr>
            <w:r w:rsidRPr="009E52CC">
              <w:rPr>
                <w:rFonts w:ascii="Times New Roman" w:eastAsia="Calibri" w:hAnsi="Times New Roman"/>
                <w:sz w:val="24"/>
                <w:szCs w:val="24"/>
                <w:lang w:eastAsia="zh-CN"/>
              </w:rPr>
              <w:t>-Углублять знания о жанровом разнообразии музыки.</w:t>
            </w:r>
          </w:p>
          <w:p w:rsidR="001D0B16" w:rsidRPr="009E52CC" w:rsidRDefault="001D0B16" w:rsidP="00564A84">
            <w:pPr>
              <w:rPr>
                <w:rFonts w:ascii="Times New Roman" w:eastAsia="Calibri" w:hAnsi="Times New Roman"/>
                <w:sz w:val="24"/>
                <w:szCs w:val="24"/>
                <w:lang w:eastAsia="zh-CN"/>
              </w:rPr>
            </w:pPr>
            <w:r w:rsidRPr="009E52CC">
              <w:rPr>
                <w:rFonts w:ascii="Times New Roman" w:eastAsia="Calibri" w:hAnsi="Times New Roman"/>
                <w:sz w:val="24"/>
                <w:szCs w:val="24"/>
                <w:lang w:eastAsia="zh-CN"/>
              </w:rPr>
              <w:t>-Знакомить с разными видами русского народного творчества, бытом и обычаях народа; воспитывать уважение к мастерству  русских умельцев, эстетическое отношение к предметам  народных промыслов.</w:t>
            </w:r>
          </w:p>
          <w:p w:rsidR="001D0B16" w:rsidRPr="009E52CC" w:rsidRDefault="001D0B16" w:rsidP="00564A84">
            <w:pPr>
              <w:rPr>
                <w:rFonts w:ascii="Times New Roman" w:eastAsia="Calibri" w:hAnsi="Times New Roman"/>
                <w:sz w:val="24"/>
                <w:szCs w:val="24"/>
                <w:lang w:eastAsia="zh-CN"/>
              </w:rPr>
            </w:pPr>
            <w:r w:rsidRPr="009E52CC">
              <w:rPr>
                <w:rFonts w:ascii="Times New Roman" w:eastAsia="Calibri" w:hAnsi="Times New Roman"/>
                <w:sz w:val="24"/>
                <w:szCs w:val="24"/>
                <w:lang w:eastAsia="zh-CN"/>
              </w:rPr>
              <w:t>-Развивать чувство восхищения красотой природы, музыки, живописи, поэтического слова</w:t>
            </w:r>
          </w:p>
          <w:p w:rsidR="001D0B16" w:rsidRPr="009E52CC" w:rsidRDefault="001D0B16" w:rsidP="00B75EC1">
            <w:pPr>
              <w:rPr>
                <w:rFonts w:ascii="Times New Roman" w:eastAsia="Times New Roman" w:hAnsi="Times New Roman"/>
                <w:bCs/>
                <w:color w:val="000000"/>
                <w:sz w:val="24"/>
                <w:szCs w:val="24"/>
              </w:rPr>
            </w:pPr>
            <w:r w:rsidRPr="00564A84">
              <w:rPr>
                <w:rFonts w:ascii="Times New Roman" w:eastAsia="Times New Roman" w:hAnsi="Times New Roman"/>
                <w:bCs/>
                <w:color w:val="000000"/>
                <w:sz w:val="24"/>
                <w:szCs w:val="24"/>
              </w:rPr>
              <w:t>-Знакомить с элементами актёрского мастерства, учить самостоятельно выбирать движения, способы действия, мим</w:t>
            </w:r>
            <w:r w:rsidR="009E52CC">
              <w:rPr>
                <w:rFonts w:ascii="Times New Roman" w:eastAsia="Times New Roman" w:hAnsi="Times New Roman"/>
                <w:bCs/>
                <w:color w:val="000000"/>
                <w:sz w:val="24"/>
                <w:szCs w:val="24"/>
              </w:rPr>
              <w:t>ику, жесты для передачи образа.</w:t>
            </w:r>
          </w:p>
        </w:tc>
      </w:tr>
      <w:tr w:rsidR="001D0B16" w:rsidRPr="00564A84" w:rsidTr="003A2411">
        <w:trPr>
          <w:trHeight w:val="362"/>
        </w:trPr>
        <w:tc>
          <w:tcPr>
            <w:tcW w:w="2386" w:type="dxa"/>
            <w:shd w:val="clear" w:color="auto" w:fill="FFFFFF" w:themeFill="background1"/>
          </w:tcPr>
          <w:p w:rsidR="001D0B16" w:rsidRPr="00564A84" w:rsidRDefault="001D0B16" w:rsidP="00B75EC1">
            <w:pPr>
              <w:pStyle w:val="a6"/>
              <w:widowControl w:val="0"/>
              <w:tabs>
                <w:tab w:val="left" w:pos="2842"/>
              </w:tabs>
              <w:jc w:val="center"/>
              <w:rPr>
                <w:b/>
                <w:i/>
                <w:sz w:val="24"/>
                <w:szCs w:val="24"/>
                <w:lang w:eastAsia="zh-CN"/>
              </w:rPr>
            </w:pPr>
            <w:r w:rsidRPr="00564A84">
              <w:rPr>
                <w:b/>
                <w:i/>
                <w:sz w:val="24"/>
                <w:szCs w:val="24"/>
                <w:lang w:eastAsia="zh-CN"/>
              </w:rPr>
              <w:t xml:space="preserve"> « Музыкальные шедевры» </w:t>
            </w:r>
          </w:p>
          <w:p w:rsidR="001D0B16" w:rsidRPr="00564A84" w:rsidRDefault="001D0B16" w:rsidP="00B75EC1">
            <w:pPr>
              <w:pStyle w:val="a6"/>
              <w:widowControl w:val="0"/>
              <w:tabs>
                <w:tab w:val="left" w:pos="2842"/>
              </w:tabs>
              <w:jc w:val="center"/>
              <w:rPr>
                <w:b/>
                <w:i/>
                <w:sz w:val="24"/>
                <w:szCs w:val="24"/>
              </w:rPr>
            </w:pPr>
            <w:r w:rsidRPr="00564A84">
              <w:rPr>
                <w:b/>
                <w:i/>
                <w:sz w:val="24"/>
                <w:szCs w:val="24"/>
                <w:lang w:eastAsia="zh-CN"/>
              </w:rPr>
              <w:t xml:space="preserve">О.П. Радынова                                  </w:t>
            </w:r>
          </w:p>
        </w:tc>
        <w:tc>
          <w:tcPr>
            <w:tcW w:w="8602" w:type="dxa"/>
            <w:shd w:val="clear" w:color="auto" w:fill="FFFFFF" w:themeFill="background1"/>
          </w:tcPr>
          <w:p w:rsidR="001D0B16" w:rsidRPr="00564A84" w:rsidRDefault="001D0B16" w:rsidP="00564A84">
            <w:pPr>
              <w:rPr>
                <w:rFonts w:ascii="Times New Roman" w:eastAsia="Times New Roman" w:hAnsi="Times New Roman"/>
                <w:bCs/>
                <w:color w:val="000000"/>
                <w:sz w:val="24"/>
                <w:szCs w:val="24"/>
              </w:rPr>
            </w:pPr>
            <w:r w:rsidRPr="00564A84">
              <w:rPr>
                <w:rFonts w:ascii="Times New Roman" w:eastAsia="Times New Roman" w:hAnsi="Times New Roman"/>
                <w:bCs/>
                <w:color w:val="000000"/>
                <w:sz w:val="24"/>
                <w:szCs w:val="24"/>
              </w:rPr>
              <w:t>Задачи:  -Накапливать опыт восприятия произведений мировой музыкальной культуры разных эпох и стилей и народной музыки, формировать тезаурус (сокровищницу впечатлений);</w:t>
            </w:r>
          </w:p>
          <w:p w:rsidR="001D0B16" w:rsidRPr="00564A84" w:rsidRDefault="001D0B16" w:rsidP="00564A84">
            <w:pPr>
              <w:rPr>
                <w:rFonts w:ascii="Times New Roman" w:eastAsia="Times New Roman" w:hAnsi="Times New Roman"/>
                <w:bCs/>
                <w:color w:val="000000"/>
                <w:sz w:val="24"/>
                <w:szCs w:val="24"/>
              </w:rPr>
            </w:pPr>
            <w:r w:rsidRPr="00564A84">
              <w:rPr>
                <w:rFonts w:ascii="Times New Roman" w:eastAsia="Times New Roman" w:hAnsi="Times New Roman"/>
                <w:bCs/>
                <w:color w:val="000000"/>
                <w:sz w:val="24"/>
                <w:szCs w:val="24"/>
              </w:rPr>
              <w:t>-Вызывать сопереживание музыке, проявление эмоциональной отзывчивости, развивать музыкальные способности, воспитывать эстетические чувства;</w:t>
            </w:r>
          </w:p>
          <w:p w:rsidR="001D0B16" w:rsidRPr="00564A84" w:rsidRDefault="001D0B16" w:rsidP="00564A84">
            <w:pPr>
              <w:rPr>
                <w:rFonts w:ascii="Times New Roman" w:eastAsia="Times New Roman" w:hAnsi="Times New Roman"/>
                <w:bCs/>
                <w:color w:val="000000"/>
                <w:sz w:val="24"/>
                <w:szCs w:val="24"/>
              </w:rPr>
            </w:pPr>
            <w:r w:rsidRPr="00564A84">
              <w:rPr>
                <w:rFonts w:ascii="Times New Roman" w:eastAsia="Times New Roman" w:hAnsi="Times New Roman"/>
                <w:bCs/>
                <w:color w:val="000000"/>
                <w:sz w:val="24"/>
                <w:szCs w:val="24"/>
              </w:rPr>
              <w:t>-Развивать музыкальное мышление детей (осознание эмоционального содержания музыки, выразительного значения музыкальной формы, языка, музыки, жанра и др.);</w:t>
            </w:r>
          </w:p>
          <w:p w:rsidR="001D0B16" w:rsidRPr="00564A84" w:rsidRDefault="001D0B16" w:rsidP="00564A84">
            <w:pPr>
              <w:rPr>
                <w:rFonts w:ascii="Times New Roman" w:eastAsia="Times New Roman" w:hAnsi="Times New Roman"/>
                <w:bCs/>
                <w:color w:val="000000"/>
                <w:sz w:val="24"/>
                <w:szCs w:val="24"/>
              </w:rPr>
            </w:pPr>
            <w:r w:rsidRPr="00564A84">
              <w:rPr>
                <w:rFonts w:ascii="Times New Roman" w:eastAsia="Times New Roman" w:hAnsi="Times New Roman"/>
                <w:bCs/>
                <w:color w:val="000000"/>
                <w:sz w:val="24"/>
                <w:szCs w:val="24"/>
              </w:rPr>
              <w:t>-Развивать творческое воображение (образные высказывания о музыке, проявления творческой активности);</w:t>
            </w:r>
          </w:p>
          <w:p w:rsidR="001D0B16" w:rsidRPr="00564A84" w:rsidRDefault="001D0B16" w:rsidP="00564A84">
            <w:pPr>
              <w:rPr>
                <w:rFonts w:ascii="Times New Roman" w:eastAsia="Times New Roman" w:hAnsi="Times New Roman"/>
                <w:bCs/>
                <w:color w:val="000000"/>
                <w:sz w:val="24"/>
                <w:szCs w:val="24"/>
              </w:rPr>
            </w:pPr>
            <w:r w:rsidRPr="00564A84">
              <w:rPr>
                <w:rFonts w:ascii="Times New Roman" w:eastAsia="Times New Roman" w:hAnsi="Times New Roman"/>
                <w:bCs/>
                <w:color w:val="000000"/>
                <w:sz w:val="24"/>
                <w:szCs w:val="24"/>
              </w:rPr>
              <w:t>-Побуждать детей выражать свои музыкальные впечатления в исполнительской, творческой деятельности (в образном слове, рисунках, пластике, инсценировках);</w:t>
            </w:r>
          </w:p>
          <w:p w:rsidR="001D0B16" w:rsidRPr="00564A84" w:rsidRDefault="001D0B16" w:rsidP="00564A84">
            <w:pPr>
              <w:rPr>
                <w:rFonts w:ascii="Times New Roman" w:eastAsia="Times New Roman" w:hAnsi="Times New Roman"/>
                <w:bCs/>
                <w:color w:val="000000"/>
                <w:sz w:val="24"/>
                <w:szCs w:val="24"/>
              </w:rPr>
            </w:pPr>
            <w:r w:rsidRPr="00564A84">
              <w:rPr>
                <w:rFonts w:ascii="Times New Roman" w:eastAsia="Times New Roman" w:hAnsi="Times New Roman"/>
                <w:bCs/>
                <w:color w:val="000000"/>
                <w:sz w:val="24"/>
                <w:szCs w:val="24"/>
              </w:rPr>
              <w:t>-Расширять знания детей о музыке;</w:t>
            </w:r>
          </w:p>
          <w:p w:rsidR="001D0B16" w:rsidRPr="00564A84" w:rsidRDefault="001D0B16" w:rsidP="00564A84">
            <w:pPr>
              <w:rPr>
                <w:rFonts w:ascii="Times New Roman" w:eastAsia="Times New Roman" w:hAnsi="Times New Roman"/>
                <w:bCs/>
                <w:color w:val="000000"/>
                <w:sz w:val="24"/>
                <w:szCs w:val="24"/>
              </w:rPr>
            </w:pPr>
            <w:r w:rsidRPr="00564A84">
              <w:rPr>
                <w:rFonts w:ascii="Times New Roman" w:eastAsia="Times New Roman" w:hAnsi="Times New Roman"/>
                <w:bCs/>
                <w:color w:val="000000"/>
                <w:sz w:val="24"/>
                <w:szCs w:val="24"/>
              </w:rPr>
              <w:t>-Вызывать и поддерживать интерес к музыке, развивать музыкально эстетические потребности, начала вкуса, признание ценности музыки,  представления о красоте;</w:t>
            </w:r>
          </w:p>
          <w:p w:rsidR="001D0B16" w:rsidRPr="00564A84" w:rsidRDefault="001D0B16" w:rsidP="00564A84">
            <w:r w:rsidRPr="00564A84">
              <w:rPr>
                <w:rFonts w:ascii="Times New Roman" w:eastAsia="Times New Roman" w:hAnsi="Times New Roman"/>
                <w:bCs/>
                <w:color w:val="000000"/>
                <w:sz w:val="24"/>
                <w:szCs w:val="24"/>
              </w:rPr>
              <w:t>-Побуждать к оценки музыки (эмоциональной и словесной), поддерживать проявления оценочного отношения</w:t>
            </w:r>
          </w:p>
        </w:tc>
      </w:tr>
    </w:tbl>
    <w:p w:rsidR="001D0B16" w:rsidRPr="00564A84" w:rsidRDefault="001D0B16" w:rsidP="001D0B16">
      <w:pPr>
        <w:pStyle w:val="a6"/>
        <w:rPr>
          <w:b/>
          <w:sz w:val="24"/>
          <w:szCs w:val="24"/>
        </w:rPr>
      </w:pPr>
    </w:p>
    <w:p w:rsidR="001D0B16" w:rsidRPr="00564A84" w:rsidRDefault="003A2411" w:rsidP="009B5D91">
      <w:pPr>
        <w:pStyle w:val="a6"/>
        <w:numPr>
          <w:ilvl w:val="0"/>
          <w:numId w:val="13"/>
        </w:numPr>
        <w:jc w:val="center"/>
        <w:rPr>
          <w:b/>
          <w:sz w:val="24"/>
          <w:szCs w:val="24"/>
        </w:rPr>
      </w:pPr>
      <w:r w:rsidRPr="00564A84">
        <w:rPr>
          <w:b/>
          <w:sz w:val="24"/>
          <w:szCs w:val="24"/>
        </w:rPr>
        <w:t>Инновационное направление.</w:t>
      </w:r>
    </w:p>
    <w:tbl>
      <w:tblPr>
        <w:tblStyle w:val="a5"/>
        <w:tblW w:w="0" w:type="auto"/>
        <w:shd w:val="clear" w:color="auto" w:fill="FFFFFF" w:themeFill="background1"/>
        <w:tblLayout w:type="fixed"/>
        <w:tblLook w:val="04A0" w:firstRow="1" w:lastRow="0" w:firstColumn="1" w:lastColumn="0" w:noHBand="0" w:noVBand="1"/>
      </w:tblPr>
      <w:tblGrid>
        <w:gridCol w:w="3085"/>
        <w:gridCol w:w="7903"/>
      </w:tblGrid>
      <w:tr w:rsidR="001D0B16" w:rsidRPr="00564A84" w:rsidTr="009E52CC">
        <w:tc>
          <w:tcPr>
            <w:tcW w:w="3085" w:type="dxa"/>
            <w:shd w:val="clear" w:color="auto" w:fill="FFFFFF" w:themeFill="background1"/>
          </w:tcPr>
          <w:p w:rsidR="001D0B16" w:rsidRPr="00564A84" w:rsidRDefault="001D0B16" w:rsidP="00B75EC1">
            <w:pPr>
              <w:tabs>
                <w:tab w:val="left" w:pos="708"/>
                <w:tab w:val="left" w:pos="5670"/>
                <w:tab w:val="left" w:leader="underscore" w:pos="8364"/>
              </w:tabs>
              <w:suppressAutoHyphens/>
              <w:jc w:val="center"/>
              <w:rPr>
                <w:rFonts w:ascii="Times New Roman" w:eastAsia="Times New Roman" w:hAnsi="Times New Roman"/>
                <w:b/>
                <w:i/>
                <w:sz w:val="24"/>
                <w:szCs w:val="24"/>
                <w:lang w:eastAsia="zh-CN"/>
              </w:rPr>
            </w:pPr>
            <w:r w:rsidRPr="00564A84">
              <w:rPr>
                <w:rFonts w:ascii="Times New Roman" w:eastAsia="Times New Roman" w:hAnsi="Times New Roman"/>
                <w:b/>
                <w:i/>
                <w:sz w:val="24"/>
                <w:szCs w:val="24"/>
                <w:lang w:eastAsia="zh-CN"/>
              </w:rPr>
              <w:t xml:space="preserve">Воронкевич О.А. </w:t>
            </w:r>
          </w:p>
          <w:p w:rsidR="001D0B16" w:rsidRPr="00564A84" w:rsidRDefault="001D0B16" w:rsidP="00B75EC1">
            <w:pPr>
              <w:tabs>
                <w:tab w:val="left" w:pos="708"/>
                <w:tab w:val="left" w:pos="5670"/>
                <w:tab w:val="left" w:leader="underscore" w:pos="8364"/>
              </w:tabs>
              <w:suppressAutoHyphens/>
              <w:jc w:val="center"/>
              <w:rPr>
                <w:rFonts w:ascii="Times New Roman" w:eastAsia="Times New Roman" w:hAnsi="Times New Roman"/>
                <w:b/>
                <w:i/>
                <w:sz w:val="24"/>
                <w:szCs w:val="24"/>
                <w:lang w:eastAsia="zh-CN"/>
              </w:rPr>
            </w:pPr>
            <w:r w:rsidRPr="00564A84">
              <w:rPr>
                <w:rFonts w:ascii="Times New Roman" w:eastAsia="Times New Roman" w:hAnsi="Times New Roman"/>
                <w:b/>
                <w:i/>
                <w:sz w:val="24"/>
                <w:szCs w:val="24"/>
              </w:rPr>
              <w:t>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7903" w:type="dxa"/>
            <w:shd w:val="clear" w:color="auto" w:fill="FFFFFF" w:themeFill="background1"/>
          </w:tcPr>
          <w:p w:rsidR="001D0B16" w:rsidRPr="00564A84" w:rsidRDefault="001D0B16" w:rsidP="00B75EC1">
            <w:pPr>
              <w:jc w:val="both"/>
              <w:rPr>
                <w:rFonts w:ascii="Times New Roman" w:eastAsia="Times New Roman" w:hAnsi="Times New Roman"/>
                <w:b/>
                <w:bCs/>
                <w:i/>
                <w:sz w:val="24"/>
                <w:szCs w:val="24"/>
              </w:rPr>
            </w:pPr>
            <w:r w:rsidRPr="00564A84">
              <w:rPr>
                <w:rFonts w:ascii="Times New Roman" w:eastAsia="Times New Roman" w:hAnsi="Times New Roman"/>
                <w:b/>
                <w:bCs/>
                <w:i/>
                <w:sz w:val="24"/>
                <w:szCs w:val="24"/>
              </w:rPr>
              <w:t>Задачи:</w:t>
            </w:r>
          </w:p>
          <w:p w:rsidR="001D0B16" w:rsidRPr="00564A84" w:rsidRDefault="001D0B16" w:rsidP="00B75EC1">
            <w:pPr>
              <w:autoSpaceDE w:val="0"/>
              <w:autoSpaceDN w:val="0"/>
              <w:adjustRightInd w:val="0"/>
              <w:jc w:val="both"/>
              <w:rPr>
                <w:rFonts w:ascii="Times New Roman" w:eastAsia="Times New Roman" w:hAnsi="Times New Roman"/>
                <w:sz w:val="24"/>
                <w:szCs w:val="24"/>
                <w:lang w:eastAsia="zh-CN"/>
              </w:rPr>
            </w:pPr>
            <w:r w:rsidRPr="00564A84">
              <w:rPr>
                <w:rFonts w:ascii="Times New Roman" w:eastAsia="Times New Roman" w:hAnsi="Times New Roman"/>
                <w:sz w:val="24"/>
                <w:szCs w:val="24"/>
                <w:lang w:eastAsia="zh-CN"/>
              </w:rPr>
              <w:t xml:space="preserve">  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1D0B16" w:rsidRPr="00564A84" w:rsidTr="009E52CC">
        <w:tc>
          <w:tcPr>
            <w:tcW w:w="3085" w:type="dxa"/>
            <w:shd w:val="clear" w:color="auto" w:fill="FFFFFF" w:themeFill="background1"/>
          </w:tcPr>
          <w:p w:rsidR="001D0B16" w:rsidRPr="00564A84" w:rsidRDefault="001D0B16" w:rsidP="00B75EC1">
            <w:pPr>
              <w:tabs>
                <w:tab w:val="left" w:pos="708"/>
                <w:tab w:val="left" w:pos="5670"/>
                <w:tab w:val="left" w:leader="underscore" w:pos="8364"/>
              </w:tabs>
              <w:suppressAutoHyphens/>
              <w:jc w:val="center"/>
              <w:rPr>
                <w:rFonts w:ascii="Times New Roman" w:eastAsia="Times New Roman" w:hAnsi="Times New Roman"/>
                <w:b/>
                <w:i/>
                <w:sz w:val="24"/>
                <w:szCs w:val="24"/>
                <w:lang w:eastAsia="zh-CN"/>
              </w:rPr>
            </w:pPr>
            <w:r w:rsidRPr="00564A84">
              <w:rPr>
                <w:rFonts w:ascii="Times New Roman" w:eastAsia="Times New Roman" w:hAnsi="Times New Roman"/>
                <w:b/>
                <w:i/>
                <w:sz w:val="24"/>
                <w:szCs w:val="24"/>
                <w:lang w:eastAsia="zh-CN"/>
              </w:rPr>
              <w:t>Леонова Н.Н.</w:t>
            </w:r>
          </w:p>
          <w:p w:rsidR="001D0B16" w:rsidRPr="00564A84" w:rsidRDefault="001D0B16" w:rsidP="00B75EC1">
            <w:pPr>
              <w:tabs>
                <w:tab w:val="left" w:pos="708"/>
                <w:tab w:val="left" w:pos="5670"/>
                <w:tab w:val="left" w:leader="underscore" w:pos="8364"/>
              </w:tabs>
              <w:suppressAutoHyphens/>
              <w:jc w:val="center"/>
              <w:rPr>
                <w:rFonts w:ascii="Times New Roman" w:eastAsia="Times New Roman" w:hAnsi="Times New Roman"/>
                <w:sz w:val="24"/>
                <w:szCs w:val="24"/>
                <w:lang w:eastAsia="zh-CN"/>
              </w:rPr>
            </w:pPr>
            <w:r w:rsidRPr="00564A84">
              <w:rPr>
                <w:rFonts w:ascii="Times New Roman" w:eastAsia="Times New Roman" w:hAnsi="Times New Roman"/>
                <w:b/>
                <w:i/>
                <w:sz w:val="24"/>
                <w:szCs w:val="24"/>
                <w:lang w:eastAsia="zh-CN"/>
              </w:rPr>
              <w:t>Мир природы Родной страны. Планирование, содержание занятий по художественному краеведению.</w:t>
            </w:r>
          </w:p>
        </w:tc>
        <w:tc>
          <w:tcPr>
            <w:tcW w:w="7903" w:type="dxa"/>
            <w:shd w:val="clear" w:color="auto" w:fill="FFFFFF" w:themeFill="background1"/>
          </w:tcPr>
          <w:p w:rsidR="001D0B16" w:rsidRPr="00564A84" w:rsidRDefault="001D0B16" w:rsidP="00B75EC1">
            <w:pPr>
              <w:jc w:val="both"/>
              <w:rPr>
                <w:rFonts w:ascii="Times New Roman" w:eastAsia="Times New Roman" w:hAnsi="Times New Roman"/>
                <w:b/>
                <w:bCs/>
                <w:i/>
                <w:sz w:val="24"/>
                <w:szCs w:val="24"/>
              </w:rPr>
            </w:pPr>
            <w:r w:rsidRPr="00564A84">
              <w:rPr>
                <w:rFonts w:ascii="Times New Roman" w:eastAsia="Times New Roman" w:hAnsi="Times New Roman"/>
                <w:b/>
                <w:bCs/>
                <w:i/>
                <w:sz w:val="24"/>
                <w:szCs w:val="24"/>
              </w:rPr>
              <w:t>Задачи:</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
                <w:bCs/>
                <w:i/>
                <w:sz w:val="24"/>
                <w:szCs w:val="24"/>
              </w:rPr>
              <w:t>-</w:t>
            </w:r>
            <w:r w:rsidRPr="00564A84">
              <w:rPr>
                <w:rFonts w:ascii="Times New Roman" w:eastAsia="Times New Roman" w:hAnsi="Times New Roman"/>
                <w:bCs/>
                <w:sz w:val="24"/>
                <w:szCs w:val="24"/>
              </w:rPr>
              <w:t>Дать детям знания о природном наследии средствами изобразительного искусства;</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-Учить детей сравнивать растения и животные по разным основаниям, относить их к определенным группам</w:t>
            </w:r>
            <w:r w:rsidR="009E52CC">
              <w:rPr>
                <w:rFonts w:ascii="Times New Roman" w:eastAsia="Times New Roman" w:hAnsi="Times New Roman"/>
                <w:bCs/>
                <w:sz w:val="24"/>
                <w:szCs w:val="24"/>
              </w:rPr>
              <w:t xml:space="preserve"> </w:t>
            </w:r>
            <w:r w:rsidRPr="00564A84">
              <w:rPr>
                <w:rFonts w:ascii="Times New Roman" w:eastAsia="Times New Roman" w:hAnsi="Times New Roman"/>
                <w:bCs/>
                <w:sz w:val="24"/>
                <w:szCs w:val="24"/>
              </w:rPr>
              <w:t>(деревья, кусты, травы, грибы, рыбы, птицы, звери, насекомые) по признакам сходства;</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-Дать детям знания о неживой природе как о средстве обитания животных и растений, особенностях различных объектов неживой природы;</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-Формировать умения детей устанавливать последовательность сезонных изменений в природе</w:t>
            </w:r>
            <w:r w:rsidR="009E52CC">
              <w:rPr>
                <w:rFonts w:ascii="Times New Roman" w:eastAsia="Times New Roman" w:hAnsi="Times New Roman"/>
                <w:bCs/>
                <w:sz w:val="24"/>
                <w:szCs w:val="24"/>
              </w:rPr>
              <w:t xml:space="preserve"> </w:t>
            </w:r>
            <w:r w:rsidRPr="00564A84">
              <w:rPr>
                <w:rFonts w:ascii="Times New Roman" w:eastAsia="Times New Roman" w:hAnsi="Times New Roman"/>
                <w:bCs/>
                <w:sz w:val="24"/>
                <w:szCs w:val="24"/>
              </w:rPr>
              <w:t>(смена условий в неживой природе влечет изменения в жизни растений, насекомых, птиц и других животных) и в жизни людей, понимать причины этих явлений;</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-Формировать умения различать домашних и диких животных по существенному признаку</w:t>
            </w:r>
            <w:r w:rsidR="009E52CC">
              <w:rPr>
                <w:rFonts w:ascii="Times New Roman" w:eastAsia="Times New Roman" w:hAnsi="Times New Roman"/>
                <w:bCs/>
                <w:sz w:val="24"/>
                <w:szCs w:val="24"/>
              </w:rPr>
              <w:t xml:space="preserve"> </w:t>
            </w:r>
            <w:r w:rsidRPr="00564A84">
              <w:rPr>
                <w:rFonts w:ascii="Times New Roman" w:eastAsia="Times New Roman" w:hAnsi="Times New Roman"/>
                <w:bCs/>
                <w:sz w:val="24"/>
                <w:szCs w:val="24"/>
              </w:rPr>
              <w:t>(дикие животные самостоятельно находят пищу,  а домашних кормит человек и т. д);</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-Учить детей классифицировать животных и растения по местам их произрастания и обитания</w:t>
            </w:r>
            <w:r w:rsidR="009E52CC">
              <w:rPr>
                <w:rFonts w:ascii="Times New Roman" w:eastAsia="Times New Roman" w:hAnsi="Times New Roman"/>
                <w:bCs/>
                <w:sz w:val="24"/>
                <w:szCs w:val="24"/>
              </w:rPr>
              <w:t xml:space="preserve"> </w:t>
            </w:r>
            <w:r w:rsidRPr="00564A84">
              <w:rPr>
                <w:rFonts w:ascii="Times New Roman" w:eastAsia="Times New Roman" w:hAnsi="Times New Roman"/>
                <w:bCs/>
                <w:sz w:val="24"/>
                <w:szCs w:val="24"/>
              </w:rPr>
              <w:t>(обитатели леса, луга, водоема и т.д.);</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-Научить детей составлять описательные рассказы о хорошо знакомых им объектах природы, отражать в речи результаты наблюдений, сравнивать их между собой, устанавливать связи, усвоенные обобщения, уметь описывать красоту природы;</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 xml:space="preserve"> -Формировать музыкальную культуру на основе знакомства с народной музыкой;</w:t>
            </w:r>
          </w:p>
          <w:p w:rsidR="001D0B16" w:rsidRPr="00564A84" w:rsidRDefault="001D0B16" w:rsidP="00B75EC1">
            <w:pPr>
              <w:rPr>
                <w:rFonts w:ascii="Times New Roman" w:eastAsia="Times New Roman" w:hAnsi="Times New Roman"/>
                <w:bCs/>
                <w:sz w:val="24"/>
                <w:szCs w:val="24"/>
              </w:rPr>
            </w:pPr>
            <w:r w:rsidRPr="00564A84">
              <w:rPr>
                <w:rFonts w:ascii="Times New Roman" w:eastAsia="Times New Roman" w:hAnsi="Times New Roman"/>
                <w:bCs/>
                <w:sz w:val="24"/>
                <w:szCs w:val="24"/>
              </w:rPr>
              <w:t>-  Поддерживать проявления, самостоятельносвти,инициативности,индивидуальности,рефлексии,активизировать творческие проявления детей при создании работ по теме занятия;</w:t>
            </w:r>
          </w:p>
          <w:p w:rsidR="001D0B16" w:rsidRPr="00564A84" w:rsidRDefault="001D0B16" w:rsidP="00B75EC1">
            <w:pPr>
              <w:rPr>
                <w:rFonts w:ascii="Times New Roman" w:eastAsia="Times New Roman" w:hAnsi="Times New Roman"/>
                <w:bCs/>
                <w:sz w:val="24"/>
                <w:szCs w:val="24"/>
              </w:rPr>
            </w:pPr>
            <w:r w:rsidRPr="00564A84">
              <w:rPr>
                <w:rFonts w:ascii="Times New Roman" w:eastAsia="Times New Roman" w:hAnsi="Times New Roman"/>
                <w:bCs/>
                <w:sz w:val="24"/>
                <w:szCs w:val="24"/>
              </w:rPr>
              <w:t>-При рассматривании произведений искусства подвести детей к пониманию того, что автор-творец целенаправленно отбирает средства для создания более выразительного природного образа;</w:t>
            </w:r>
          </w:p>
          <w:p w:rsidR="001D0B16" w:rsidRPr="00564A84" w:rsidRDefault="001D0B16" w:rsidP="00B75EC1">
            <w:pPr>
              <w:rPr>
                <w:rFonts w:ascii="Times New Roman" w:eastAsia="Times New Roman" w:hAnsi="Times New Roman"/>
                <w:bCs/>
                <w:sz w:val="24"/>
                <w:szCs w:val="24"/>
              </w:rPr>
            </w:pPr>
            <w:r w:rsidRPr="00564A84">
              <w:rPr>
                <w:rFonts w:ascii="Times New Roman" w:eastAsia="Times New Roman" w:hAnsi="Times New Roman"/>
                <w:bCs/>
                <w:sz w:val="24"/>
                <w:szCs w:val="24"/>
              </w:rPr>
              <w:t>-Побуждать у детей интерес к появлениям красоты в окружающем мире, желание задавать вопросы и высказывать собственные предпочтения, рассматривать произведения искусства, природные объекты;</w:t>
            </w:r>
          </w:p>
          <w:p w:rsidR="001D0B16" w:rsidRPr="00564A84" w:rsidRDefault="001D0B16" w:rsidP="00B75EC1">
            <w:pPr>
              <w:rPr>
                <w:rFonts w:ascii="Times New Roman" w:eastAsia="Times New Roman" w:hAnsi="Times New Roman"/>
                <w:bCs/>
                <w:sz w:val="24"/>
                <w:szCs w:val="24"/>
              </w:rPr>
            </w:pPr>
            <w:r w:rsidRPr="00564A84">
              <w:rPr>
                <w:rFonts w:ascii="Times New Roman" w:eastAsia="Times New Roman" w:hAnsi="Times New Roman"/>
                <w:bCs/>
                <w:sz w:val="24"/>
                <w:szCs w:val="24"/>
              </w:rPr>
              <w:t>-Воспитывать у детей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выразительность языка сказок и рассказов на краеведческую тематику;</w:t>
            </w:r>
          </w:p>
          <w:p w:rsidR="001D0B16" w:rsidRPr="00564A84" w:rsidRDefault="001D0B16" w:rsidP="00B75EC1">
            <w:pPr>
              <w:rPr>
                <w:rFonts w:ascii="Times New Roman" w:eastAsia="Times New Roman" w:hAnsi="Times New Roman"/>
                <w:bCs/>
                <w:sz w:val="24"/>
                <w:szCs w:val="24"/>
              </w:rPr>
            </w:pPr>
            <w:r w:rsidRPr="00564A84">
              <w:rPr>
                <w:rFonts w:ascii="Times New Roman" w:eastAsia="Times New Roman" w:hAnsi="Times New Roman"/>
                <w:bCs/>
                <w:sz w:val="24"/>
                <w:szCs w:val="24"/>
              </w:rPr>
              <w:t>-Формировать основы безопасного поведения в природе.</w:t>
            </w:r>
          </w:p>
        </w:tc>
      </w:tr>
      <w:tr w:rsidR="001D0B16" w:rsidRPr="00564A84" w:rsidTr="00710B01">
        <w:trPr>
          <w:trHeight w:val="2830"/>
        </w:trPr>
        <w:tc>
          <w:tcPr>
            <w:tcW w:w="3085" w:type="dxa"/>
            <w:shd w:val="clear" w:color="auto" w:fill="FFFFFF" w:themeFill="background1"/>
          </w:tcPr>
          <w:p w:rsidR="001D0B16" w:rsidRPr="00564A84" w:rsidRDefault="001D0B16" w:rsidP="00B75EC1">
            <w:pPr>
              <w:tabs>
                <w:tab w:val="left" w:pos="708"/>
                <w:tab w:val="left" w:pos="5670"/>
                <w:tab w:val="left" w:leader="underscore" w:pos="8364"/>
              </w:tabs>
              <w:suppressAutoHyphens/>
              <w:jc w:val="center"/>
              <w:rPr>
                <w:rFonts w:ascii="Times New Roman" w:eastAsia="Times New Roman" w:hAnsi="Times New Roman"/>
                <w:b/>
                <w:i/>
                <w:sz w:val="24"/>
                <w:szCs w:val="24"/>
                <w:lang w:eastAsia="zh-CN"/>
              </w:rPr>
            </w:pPr>
            <w:r w:rsidRPr="00564A84">
              <w:rPr>
                <w:rFonts w:ascii="Times New Roman" w:eastAsia="Times New Roman" w:hAnsi="Times New Roman"/>
                <w:b/>
                <w:i/>
                <w:sz w:val="24"/>
                <w:szCs w:val="24"/>
                <w:lang w:eastAsia="zh-CN"/>
              </w:rPr>
              <w:t xml:space="preserve">В.Н. Матова </w:t>
            </w:r>
          </w:p>
          <w:p w:rsidR="001D0B16" w:rsidRPr="00564A84" w:rsidRDefault="001D0B16" w:rsidP="00B75EC1">
            <w:pPr>
              <w:tabs>
                <w:tab w:val="left" w:pos="708"/>
                <w:tab w:val="left" w:pos="5670"/>
                <w:tab w:val="left" w:leader="underscore" w:pos="8364"/>
              </w:tabs>
              <w:suppressAutoHyphens/>
              <w:jc w:val="center"/>
              <w:rPr>
                <w:rFonts w:ascii="Times New Roman" w:eastAsia="Times New Roman" w:hAnsi="Times New Roman"/>
                <w:b/>
                <w:i/>
                <w:sz w:val="24"/>
                <w:szCs w:val="24"/>
                <w:lang w:eastAsia="zh-CN"/>
              </w:rPr>
            </w:pPr>
            <w:r w:rsidRPr="00564A84">
              <w:rPr>
                <w:rFonts w:ascii="Times New Roman" w:eastAsia="Times New Roman" w:hAnsi="Times New Roman"/>
                <w:b/>
                <w:i/>
                <w:sz w:val="24"/>
                <w:szCs w:val="24"/>
                <w:lang w:eastAsia="zh-CN"/>
              </w:rPr>
              <w:t>«Краеведение в детском саду»</w:t>
            </w:r>
          </w:p>
        </w:tc>
        <w:tc>
          <w:tcPr>
            <w:tcW w:w="7903" w:type="dxa"/>
            <w:shd w:val="clear" w:color="auto" w:fill="FFFFFF" w:themeFill="background1"/>
          </w:tcPr>
          <w:p w:rsidR="001D0B16" w:rsidRPr="00564A84" w:rsidRDefault="001D0B16" w:rsidP="00B75EC1">
            <w:pPr>
              <w:jc w:val="both"/>
              <w:rPr>
                <w:rFonts w:ascii="Times New Roman" w:eastAsia="Calibri" w:hAnsi="Times New Roman"/>
                <w:sz w:val="24"/>
                <w:szCs w:val="24"/>
                <w:lang w:eastAsia="en-US"/>
              </w:rPr>
            </w:pPr>
            <w:r w:rsidRPr="00564A84">
              <w:rPr>
                <w:rFonts w:ascii="Times New Roman" w:eastAsia="Times New Roman" w:hAnsi="Times New Roman"/>
                <w:b/>
                <w:bCs/>
                <w:i/>
                <w:sz w:val="24"/>
                <w:szCs w:val="24"/>
              </w:rPr>
              <w:t xml:space="preserve">Задачи: </w:t>
            </w:r>
          </w:p>
          <w:p w:rsidR="001D0B16" w:rsidRPr="00564A84" w:rsidRDefault="001D0B16" w:rsidP="00B75EC1">
            <w:pPr>
              <w:jc w:val="both"/>
              <w:rPr>
                <w:rFonts w:ascii="Times New Roman" w:eastAsia="Calibri" w:hAnsi="Times New Roman"/>
                <w:sz w:val="24"/>
                <w:szCs w:val="24"/>
                <w:lang w:eastAsia="en-US"/>
              </w:rPr>
            </w:pPr>
            <w:r w:rsidRPr="00564A84">
              <w:rPr>
                <w:rFonts w:ascii="Times New Roman" w:eastAsia="Calibri" w:hAnsi="Times New Roman"/>
                <w:sz w:val="24"/>
                <w:szCs w:val="24"/>
                <w:lang w:eastAsia="en-US"/>
              </w:rPr>
              <w:t>-Воспитывать в детях любовь, привязанность, уважение к семье, односельчанам;</w:t>
            </w:r>
          </w:p>
          <w:p w:rsidR="001D0B16" w:rsidRPr="00564A84" w:rsidRDefault="001D0B16" w:rsidP="00B75EC1">
            <w:pPr>
              <w:jc w:val="both"/>
              <w:rPr>
                <w:rFonts w:ascii="Times New Roman" w:eastAsia="Calibri" w:hAnsi="Times New Roman"/>
                <w:sz w:val="24"/>
                <w:szCs w:val="24"/>
                <w:lang w:eastAsia="en-US"/>
              </w:rPr>
            </w:pPr>
            <w:r w:rsidRPr="00564A84">
              <w:rPr>
                <w:rFonts w:ascii="Times New Roman" w:eastAsia="Calibri" w:hAnsi="Times New Roman"/>
                <w:sz w:val="24"/>
                <w:szCs w:val="24"/>
                <w:lang w:eastAsia="en-US"/>
              </w:rPr>
              <w:t>-Знакомить с понятием «Родина-Россия» через ознакомления с родным домом, родным селом, родным краем;</w:t>
            </w:r>
          </w:p>
          <w:p w:rsidR="001D0B16" w:rsidRPr="00564A84" w:rsidRDefault="001D0B16" w:rsidP="00B75EC1">
            <w:pPr>
              <w:jc w:val="both"/>
              <w:rPr>
                <w:rFonts w:ascii="Times New Roman" w:eastAsia="Calibri" w:hAnsi="Times New Roman"/>
                <w:sz w:val="24"/>
                <w:szCs w:val="24"/>
                <w:lang w:eastAsia="en-US"/>
              </w:rPr>
            </w:pPr>
            <w:r w:rsidRPr="00564A84">
              <w:rPr>
                <w:rFonts w:ascii="Times New Roman" w:eastAsia="Calibri" w:hAnsi="Times New Roman"/>
                <w:sz w:val="24"/>
                <w:szCs w:val="24"/>
                <w:lang w:eastAsia="en-US"/>
              </w:rPr>
              <w:t>-Пробуждать интерес к историческим фактам, осознание ценности событий в жизни человека, детского сада, села, страны;</w:t>
            </w:r>
          </w:p>
          <w:p w:rsidR="001D0B16" w:rsidRPr="00564A84" w:rsidRDefault="001D0B16" w:rsidP="00B75EC1">
            <w:pPr>
              <w:jc w:val="both"/>
              <w:rPr>
                <w:rFonts w:ascii="Times New Roman" w:eastAsia="Calibri" w:hAnsi="Times New Roman"/>
                <w:sz w:val="24"/>
                <w:szCs w:val="24"/>
                <w:lang w:eastAsia="en-US"/>
              </w:rPr>
            </w:pPr>
            <w:r w:rsidRPr="00564A84">
              <w:rPr>
                <w:rFonts w:ascii="Times New Roman" w:eastAsia="Calibri" w:hAnsi="Times New Roman"/>
                <w:sz w:val="24"/>
                <w:szCs w:val="24"/>
                <w:lang w:eastAsia="en-US"/>
              </w:rPr>
              <w:t>-Знакомить с природой родного края, воспитывать осознанно правильное отношение к окружающему миру, родной природе.</w:t>
            </w:r>
          </w:p>
        </w:tc>
      </w:tr>
      <w:tr w:rsidR="00F750E6" w:rsidRPr="00F750E6" w:rsidTr="009E52CC">
        <w:tc>
          <w:tcPr>
            <w:tcW w:w="3085" w:type="dxa"/>
            <w:shd w:val="clear" w:color="auto" w:fill="FFFFFF" w:themeFill="background1"/>
          </w:tcPr>
          <w:p w:rsidR="00F750E6" w:rsidRPr="00F750E6" w:rsidRDefault="00F750E6" w:rsidP="00710B01">
            <w:pPr>
              <w:jc w:val="center"/>
              <w:rPr>
                <w:rFonts w:ascii="Times New Roman" w:eastAsia="Calibri" w:hAnsi="Times New Roman"/>
                <w:b/>
                <w:i/>
                <w:lang w:eastAsia="en-US"/>
              </w:rPr>
            </w:pPr>
            <w:r w:rsidRPr="00F750E6">
              <w:rPr>
                <w:rFonts w:ascii="Times New Roman" w:eastAsia="Calibri" w:hAnsi="Times New Roman"/>
                <w:b/>
                <w:i/>
                <w:lang w:eastAsia="en-US"/>
              </w:rPr>
              <w:t>Всероссийский природоохранный социально-образовательный</w:t>
            </w:r>
          </w:p>
          <w:p w:rsidR="00F750E6" w:rsidRPr="00F750E6" w:rsidRDefault="00F750E6" w:rsidP="00710B01">
            <w:pPr>
              <w:jc w:val="center"/>
              <w:rPr>
                <w:rFonts w:ascii="Times New Roman" w:eastAsia="Calibri" w:hAnsi="Times New Roman"/>
                <w:b/>
                <w:sz w:val="24"/>
                <w:szCs w:val="24"/>
                <w:lang w:eastAsia="en-US"/>
              </w:rPr>
            </w:pPr>
            <w:r w:rsidRPr="00F750E6">
              <w:rPr>
                <w:rFonts w:ascii="Times New Roman" w:eastAsia="Calibri" w:hAnsi="Times New Roman"/>
                <w:b/>
                <w:i/>
                <w:lang w:eastAsia="en-US"/>
              </w:rPr>
              <w:t xml:space="preserve"> проект «ЭКОЛЯТА-ДОШКОЛЯТА</w:t>
            </w:r>
            <w:r w:rsidRPr="00F750E6">
              <w:rPr>
                <w:rFonts w:ascii="Times New Roman" w:eastAsia="Calibri" w:hAnsi="Times New Roman"/>
                <w:b/>
                <w:sz w:val="24"/>
                <w:szCs w:val="24"/>
                <w:lang w:eastAsia="en-US"/>
              </w:rPr>
              <w:t>»</w:t>
            </w:r>
          </w:p>
          <w:p w:rsidR="00F750E6" w:rsidRPr="00F750E6" w:rsidRDefault="00F750E6" w:rsidP="00710B01">
            <w:pPr>
              <w:tabs>
                <w:tab w:val="left" w:pos="708"/>
                <w:tab w:val="left" w:pos="5670"/>
                <w:tab w:val="left" w:leader="underscore" w:pos="8364"/>
              </w:tabs>
              <w:suppressAutoHyphens/>
              <w:jc w:val="center"/>
              <w:rPr>
                <w:rFonts w:ascii="Times New Roman" w:eastAsia="Times New Roman" w:hAnsi="Times New Roman"/>
                <w:i/>
                <w:lang w:eastAsia="zh-CN"/>
              </w:rPr>
            </w:pPr>
            <w:r w:rsidRPr="00F750E6">
              <w:rPr>
                <w:rFonts w:ascii="Times New Roman" w:eastAsia="Times New Roman" w:hAnsi="Times New Roman"/>
                <w:b/>
                <w:i/>
                <w:lang w:eastAsia="zh-CN"/>
              </w:rPr>
              <w:t>Руководитель проекта  Сопредседатель  по сохранению природного наследия нации  Зотов В.В.</w:t>
            </w:r>
          </w:p>
        </w:tc>
        <w:tc>
          <w:tcPr>
            <w:tcW w:w="7903" w:type="dxa"/>
            <w:shd w:val="clear" w:color="auto" w:fill="FFFFFF" w:themeFill="background1"/>
          </w:tcPr>
          <w:p w:rsidR="00F750E6" w:rsidRPr="00F750E6" w:rsidRDefault="00F750E6" w:rsidP="00710B01">
            <w:pPr>
              <w:widowControl w:val="0"/>
              <w:spacing w:line="200" w:lineRule="exact"/>
              <w:jc w:val="both"/>
              <w:rPr>
                <w:rFonts w:ascii="Times New Roman" w:eastAsia="Times New Roman" w:hAnsi="Times New Roman"/>
                <w:color w:val="000000"/>
                <w:kern w:val="2"/>
              </w:rPr>
            </w:pPr>
          </w:p>
          <w:p w:rsidR="00F750E6" w:rsidRPr="00F750E6" w:rsidRDefault="00F750E6" w:rsidP="00710B01">
            <w:pPr>
              <w:widowControl w:val="0"/>
              <w:spacing w:line="200" w:lineRule="exact"/>
              <w:jc w:val="both"/>
              <w:rPr>
                <w:rFonts w:ascii="Times New Roman" w:eastAsia="Times New Roman" w:hAnsi="Times New Roman"/>
                <w:color w:val="000000"/>
                <w:kern w:val="2"/>
              </w:rPr>
            </w:pPr>
            <w:r w:rsidRPr="00F750E6">
              <w:rPr>
                <w:rFonts w:ascii="Times New Roman" w:eastAsia="Times New Roman" w:hAnsi="Times New Roman"/>
                <w:color w:val="000000"/>
                <w:kern w:val="2"/>
              </w:rPr>
              <w:t xml:space="preserve"> </w:t>
            </w:r>
            <w:r w:rsidRPr="00F750E6">
              <w:rPr>
                <w:rFonts w:ascii="Times New Roman" w:eastAsia="Times New Roman" w:hAnsi="Times New Roman"/>
                <w:bCs/>
                <w:i/>
                <w:sz w:val="24"/>
                <w:szCs w:val="24"/>
              </w:rPr>
              <w:t xml:space="preserve">Задачи: </w:t>
            </w:r>
          </w:p>
          <w:p w:rsidR="00F750E6" w:rsidRPr="00F750E6" w:rsidRDefault="00F750E6" w:rsidP="00710B01">
            <w:pPr>
              <w:widowControl w:val="0"/>
              <w:ind w:left="-64" w:firstLine="64"/>
              <w:jc w:val="both"/>
              <w:rPr>
                <w:rFonts w:ascii="Times New Roman" w:eastAsia="Times New Roman" w:hAnsi="Times New Roman"/>
                <w:color w:val="000000"/>
              </w:rPr>
            </w:pPr>
            <w:r w:rsidRPr="00F750E6">
              <w:rPr>
                <w:rFonts w:ascii="Times New Roman" w:hAnsi="Times New Roman"/>
                <w:color w:val="000000"/>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F750E6" w:rsidRPr="00F750E6" w:rsidRDefault="00F750E6" w:rsidP="00710B01">
            <w:pPr>
              <w:widowControl w:val="0"/>
              <w:jc w:val="both"/>
              <w:rPr>
                <w:rFonts w:ascii="Microsoft YaHei" w:eastAsia="Microsoft YaHei" w:hAnsi="Microsoft YaHei" w:cs="Mangal"/>
                <w:color w:val="FFFFFF"/>
              </w:rPr>
            </w:pPr>
            <w:r w:rsidRPr="00F750E6">
              <w:rPr>
                <w:rFonts w:ascii="Times New Roman" w:hAnsi="Times New Roman"/>
                <w:color w:val="000000"/>
              </w:rPr>
              <w:t>способствовать развитию понимания ребёнком неразделимого единства человека и природы, понимание общечеловеческой ценности природы;</w:t>
            </w:r>
          </w:p>
          <w:p w:rsidR="00F750E6" w:rsidRPr="00F750E6" w:rsidRDefault="00F750E6" w:rsidP="00710B01">
            <w:pPr>
              <w:widowControl w:val="0"/>
              <w:jc w:val="both"/>
              <w:rPr>
                <w:rFonts w:ascii="Microsoft YaHei" w:eastAsia="Microsoft YaHei" w:hAnsi="Microsoft YaHei" w:cs="Mangal"/>
                <w:color w:val="FFFFFF"/>
              </w:rPr>
            </w:pPr>
            <w:r w:rsidRPr="00F750E6">
              <w:rPr>
                <w:rFonts w:ascii="Times New Roman" w:hAnsi="Times New Roman"/>
                <w:color w:val="000000"/>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r w:rsidR="001D0B16" w:rsidRPr="00564A84" w:rsidTr="009E52CC">
        <w:tc>
          <w:tcPr>
            <w:tcW w:w="3085" w:type="dxa"/>
            <w:shd w:val="clear" w:color="auto" w:fill="FFFFFF" w:themeFill="background1"/>
          </w:tcPr>
          <w:p w:rsidR="001D0B16" w:rsidRPr="00564A84" w:rsidRDefault="001D0B16" w:rsidP="00B75EC1">
            <w:pPr>
              <w:tabs>
                <w:tab w:val="left" w:pos="708"/>
                <w:tab w:val="left" w:pos="5670"/>
                <w:tab w:val="left" w:leader="underscore" w:pos="8364"/>
              </w:tabs>
              <w:suppressAutoHyphens/>
              <w:jc w:val="center"/>
              <w:rPr>
                <w:rFonts w:ascii="Times New Roman" w:eastAsia="Times New Roman" w:hAnsi="Times New Roman"/>
                <w:b/>
                <w:i/>
                <w:sz w:val="24"/>
                <w:szCs w:val="24"/>
              </w:rPr>
            </w:pPr>
            <w:r w:rsidRPr="00564A84">
              <w:rPr>
                <w:rFonts w:ascii="Times New Roman" w:eastAsia="Times New Roman" w:hAnsi="Times New Roman"/>
                <w:b/>
                <w:i/>
                <w:sz w:val="24"/>
                <w:szCs w:val="24"/>
              </w:rPr>
              <w:t xml:space="preserve">Авторская программа  </w:t>
            </w:r>
          </w:p>
          <w:p w:rsidR="001D0B16" w:rsidRPr="00564A84" w:rsidRDefault="001D0B16" w:rsidP="00B75EC1">
            <w:pPr>
              <w:tabs>
                <w:tab w:val="left" w:pos="708"/>
                <w:tab w:val="left" w:pos="5670"/>
                <w:tab w:val="left" w:leader="underscore" w:pos="8364"/>
              </w:tabs>
              <w:suppressAutoHyphens/>
              <w:jc w:val="center"/>
              <w:rPr>
                <w:rFonts w:ascii="Times New Roman" w:eastAsia="Times New Roman" w:hAnsi="Times New Roman"/>
                <w:b/>
                <w:i/>
                <w:sz w:val="24"/>
                <w:szCs w:val="24"/>
                <w:lang w:eastAsia="zh-CN"/>
              </w:rPr>
            </w:pPr>
            <w:r w:rsidRPr="00564A84">
              <w:rPr>
                <w:rFonts w:ascii="Times New Roman" w:eastAsia="Times New Roman" w:hAnsi="Times New Roman"/>
                <w:b/>
                <w:i/>
                <w:sz w:val="24"/>
                <w:szCs w:val="24"/>
              </w:rPr>
              <w:t>«</w:t>
            </w:r>
            <w:r w:rsidRPr="00564A84">
              <w:rPr>
                <w:rFonts w:ascii="Times New Roman" w:eastAsia="Calibri" w:hAnsi="Times New Roman"/>
                <w:i/>
                <w:sz w:val="24"/>
                <w:szCs w:val="24"/>
                <w:lang w:eastAsia="en-US"/>
              </w:rPr>
              <w:t xml:space="preserve"> </w:t>
            </w:r>
            <w:r w:rsidRPr="00564A84">
              <w:rPr>
                <w:rFonts w:ascii="Times New Roman" w:eastAsia="Times New Roman" w:hAnsi="Times New Roman"/>
                <w:b/>
                <w:bCs/>
                <w:i/>
                <w:sz w:val="24"/>
                <w:szCs w:val="24"/>
              </w:rPr>
              <w:t>Ознакомление дошкольников с железной дорогой и профессиями железнодорожного транспорта»</w:t>
            </w:r>
          </w:p>
        </w:tc>
        <w:tc>
          <w:tcPr>
            <w:tcW w:w="7903" w:type="dxa"/>
            <w:shd w:val="clear" w:color="auto" w:fill="FFFFFF" w:themeFill="background1"/>
          </w:tcPr>
          <w:p w:rsidR="001D0B16" w:rsidRPr="00564A84" w:rsidRDefault="001D0B16" w:rsidP="00B75EC1">
            <w:pPr>
              <w:jc w:val="both"/>
              <w:rPr>
                <w:rFonts w:ascii="Times New Roman" w:eastAsia="Times New Roman" w:hAnsi="Times New Roman"/>
                <w:b/>
                <w:bCs/>
                <w:i/>
                <w:sz w:val="24"/>
                <w:szCs w:val="24"/>
              </w:rPr>
            </w:pPr>
            <w:r w:rsidRPr="00564A84">
              <w:rPr>
                <w:rFonts w:ascii="Times New Roman" w:eastAsia="Times New Roman" w:hAnsi="Times New Roman"/>
                <w:b/>
                <w:bCs/>
                <w:i/>
                <w:sz w:val="24"/>
                <w:szCs w:val="24"/>
              </w:rPr>
              <w:t xml:space="preserve">Задачи: </w:t>
            </w:r>
          </w:p>
          <w:p w:rsidR="001D0B16" w:rsidRPr="00564A84" w:rsidRDefault="001D0B16" w:rsidP="00B75EC1">
            <w:pPr>
              <w:jc w:val="both"/>
              <w:rPr>
                <w:rFonts w:ascii="Times New Roman" w:eastAsia="Times New Roman" w:hAnsi="Times New Roman"/>
                <w:b/>
                <w:bCs/>
                <w:i/>
                <w:sz w:val="24"/>
                <w:szCs w:val="24"/>
              </w:rPr>
            </w:pPr>
            <w:r w:rsidRPr="00564A84">
              <w:rPr>
                <w:rFonts w:ascii="Times New Roman" w:eastAsia="Times New Roman" w:hAnsi="Times New Roman"/>
                <w:b/>
                <w:bCs/>
                <w:i/>
                <w:sz w:val="24"/>
                <w:szCs w:val="24"/>
              </w:rPr>
              <w:t>-</w:t>
            </w:r>
            <w:r w:rsidRPr="00564A84">
              <w:rPr>
                <w:rFonts w:ascii="Times New Roman" w:eastAsia="Times New Roman" w:hAnsi="Times New Roman"/>
                <w:bCs/>
                <w:sz w:val="24"/>
                <w:szCs w:val="24"/>
              </w:rPr>
              <w:t>Познакомить воспитанников с историей развития железной дороги и ее ролью в современном обществе. Формировать систему знаний детей о видах железнодорожного транспорта и разнообразии железнодорожных профессий.</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-Формирование элементарных представлений об общественной значимости той или иной железнодорожной профессии.</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-Сформировать практические навыки безопасного поведения детей вблизи железнодорожных объектов.</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-Координировать условия ДОУ и семьи для создания  оптимальных условий сознательного выбора будущей железнодорожной специальности детей.</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-Активизировать пропагандистскую деятельность среди родителей посредством включения в воспитательно-образовательный процесс.</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 Способствовать воспитанию у детей гордости за своих родителей, работающих на железнодорожном транспорте.</w:t>
            </w:r>
          </w:p>
          <w:p w:rsidR="001D0B16" w:rsidRPr="00564A84" w:rsidRDefault="001D0B16" w:rsidP="00B75EC1">
            <w:pPr>
              <w:jc w:val="both"/>
              <w:rPr>
                <w:rFonts w:ascii="Times New Roman" w:eastAsia="Times New Roman" w:hAnsi="Times New Roman"/>
                <w:bCs/>
                <w:sz w:val="24"/>
                <w:szCs w:val="24"/>
              </w:rPr>
            </w:pPr>
            <w:r w:rsidRPr="00564A84">
              <w:rPr>
                <w:rFonts w:ascii="Times New Roman" w:eastAsia="Times New Roman" w:hAnsi="Times New Roman"/>
                <w:bCs/>
                <w:sz w:val="24"/>
                <w:szCs w:val="24"/>
              </w:rPr>
              <w:t>-Организовать активное взаимодействие ДОУ с учреждениями и предприятиями ОАО «РЖД».</w:t>
            </w:r>
          </w:p>
        </w:tc>
      </w:tr>
    </w:tbl>
    <w:p w:rsidR="001D0B16" w:rsidRPr="00F750E6" w:rsidRDefault="001D0B16" w:rsidP="00F750E6">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
          <w:i/>
          <w:sz w:val="24"/>
          <w:szCs w:val="24"/>
        </w:rPr>
        <w:t xml:space="preserve"> </w:t>
      </w:r>
    </w:p>
    <w:p w:rsidR="009E52CC" w:rsidRDefault="009E52CC" w:rsidP="009B5D91">
      <w:pPr>
        <w:pStyle w:val="a6"/>
        <w:numPr>
          <w:ilvl w:val="2"/>
          <w:numId w:val="21"/>
        </w:numPr>
        <w:rPr>
          <w:b/>
          <w:sz w:val="24"/>
          <w:szCs w:val="24"/>
        </w:rPr>
      </w:pPr>
      <w:r>
        <w:rPr>
          <w:b/>
          <w:sz w:val="24"/>
          <w:szCs w:val="24"/>
        </w:rPr>
        <w:t>Описание вариативных форм, способов, методов и средств реализации программы.</w:t>
      </w:r>
    </w:p>
    <w:p w:rsidR="009E52CC" w:rsidRDefault="009E52CC" w:rsidP="009E52CC">
      <w:pPr>
        <w:pStyle w:val="a6"/>
        <w:ind w:left="360"/>
        <w:rPr>
          <w:b/>
          <w:sz w:val="24"/>
          <w:szCs w:val="24"/>
        </w:rPr>
      </w:pPr>
    </w:p>
    <w:p w:rsidR="009E52CC" w:rsidRDefault="009E52CC" w:rsidP="009E52CC">
      <w:pPr>
        <w:pStyle w:val="1c"/>
        <w:widowControl w:val="0"/>
        <w:ind w:firstLine="709"/>
        <w:jc w:val="both"/>
        <w:rPr>
          <w:rFonts w:ascii="Times New Roman" w:hAnsi="Times New Roman"/>
          <w:sz w:val="24"/>
          <w:szCs w:val="24"/>
        </w:rPr>
      </w:pPr>
      <w:r w:rsidRPr="00931684">
        <w:rPr>
          <w:rFonts w:ascii="Times New Roman" w:hAnsi="Times New Roman"/>
          <w:sz w:val="24"/>
          <w:szCs w:val="24"/>
        </w:rPr>
        <w:t>Важнейшим условием реализации программы «От рождения до школы»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w:t>
      </w:r>
      <w:r>
        <w:rPr>
          <w:rFonts w:ascii="Times New Roman" w:hAnsi="Times New Roman"/>
          <w:sz w:val="24"/>
          <w:szCs w:val="24"/>
        </w:rPr>
        <w:t xml:space="preserve">ие образовательные ориентиры: </w:t>
      </w:r>
      <w:r w:rsidRPr="00931684">
        <w:rPr>
          <w:rFonts w:ascii="Times New Roman" w:hAnsi="Times New Roman"/>
          <w:sz w:val="24"/>
          <w:szCs w:val="24"/>
        </w:rPr>
        <w:t>обеспечение эмоци</w:t>
      </w:r>
      <w:r>
        <w:rPr>
          <w:rFonts w:ascii="Times New Roman" w:hAnsi="Times New Roman"/>
          <w:sz w:val="24"/>
          <w:szCs w:val="24"/>
        </w:rPr>
        <w:t xml:space="preserve">онального благополучия детей; </w:t>
      </w:r>
      <w:r w:rsidRPr="00931684">
        <w:rPr>
          <w:rFonts w:ascii="Times New Roman" w:hAnsi="Times New Roman"/>
          <w:sz w:val="24"/>
          <w:szCs w:val="24"/>
        </w:rPr>
        <w:t>создание условий для формирования доброжелательного и внимательного отн</w:t>
      </w:r>
      <w:r>
        <w:rPr>
          <w:rFonts w:ascii="Times New Roman" w:hAnsi="Times New Roman"/>
          <w:sz w:val="24"/>
          <w:szCs w:val="24"/>
        </w:rPr>
        <w:t xml:space="preserve">ошения детей к другим людям; </w:t>
      </w:r>
      <w:r w:rsidRPr="00931684">
        <w:rPr>
          <w:rFonts w:ascii="Times New Roman" w:hAnsi="Times New Roman"/>
          <w:sz w:val="24"/>
          <w:szCs w:val="24"/>
        </w:rPr>
        <w:t xml:space="preserve">развитие детской самостоятельности (инициативности, </w:t>
      </w:r>
      <w:r>
        <w:rPr>
          <w:rFonts w:ascii="Times New Roman" w:hAnsi="Times New Roman"/>
          <w:sz w:val="24"/>
          <w:szCs w:val="24"/>
        </w:rPr>
        <w:t xml:space="preserve">автономии и ответственности); </w:t>
      </w:r>
      <w:r w:rsidRPr="00931684">
        <w:rPr>
          <w:rFonts w:ascii="Times New Roman" w:hAnsi="Times New Roman"/>
          <w:sz w:val="24"/>
          <w:szCs w:val="24"/>
        </w:rPr>
        <w:t xml:space="preserve">развитие детских способностей, формирующихся в разных видах деятельности. </w:t>
      </w:r>
    </w:p>
    <w:p w:rsidR="009E52CC" w:rsidRDefault="009E52CC" w:rsidP="009E52CC">
      <w:pPr>
        <w:pStyle w:val="1c"/>
        <w:widowControl w:val="0"/>
        <w:ind w:firstLine="709"/>
        <w:jc w:val="both"/>
        <w:rPr>
          <w:rFonts w:ascii="Times New Roman" w:hAnsi="Times New Roman"/>
          <w:sz w:val="24"/>
          <w:szCs w:val="24"/>
        </w:rPr>
      </w:pPr>
      <w:r w:rsidRPr="00931684">
        <w:rPr>
          <w:rFonts w:ascii="Times New Roman" w:hAnsi="Times New Roman"/>
          <w:sz w:val="24"/>
          <w:szCs w:val="24"/>
        </w:rPr>
        <w:t>Для реализации этих ц</w:t>
      </w:r>
      <w:r>
        <w:rPr>
          <w:rFonts w:ascii="Times New Roman" w:hAnsi="Times New Roman"/>
          <w:sz w:val="24"/>
          <w:szCs w:val="24"/>
        </w:rPr>
        <w:t xml:space="preserve">елей педагогам рекомендуется: </w:t>
      </w:r>
    </w:p>
    <w:p w:rsidR="009E52CC" w:rsidRDefault="009E52CC" w:rsidP="009B5D91">
      <w:pPr>
        <w:pStyle w:val="1c"/>
        <w:widowControl w:val="0"/>
        <w:numPr>
          <w:ilvl w:val="0"/>
          <w:numId w:val="22"/>
        </w:numPr>
        <w:jc w:val="both"/>
        <w:rPr>
          <w:rFonts w:ascii="Times New Roman" w:hAnsi="Times New Roman"/>
          <w:sz w:val="24"/>
          <w:szCs w:val="24"/>
        </w:rPr>
      </w:pPr>
      <w:r w:rsidRPr="00931684">
        <w:rPr>
          <w:rFonts w:ascii="Times New Roman" w:hAnsi="Times New Roman"/>
          <w:sz w:val="24"/>
          <w:szCs w:val="24"/>
        </w:rPr>
        <w:t xml:space="preserve">проявлять уважение к личности ребенка и развивать демократический стиль взаимодействия </w:t>
      </w:r>
      <w:r>
        <w:rPr>
          <w:rFonts w:ascii="Times New Roman" w:hAnsi="Times New Roman"/>
          <w:sz w:val="24"/>
          <w:szCs w:val="24"/>
        </w:rPr>
        <w:t>с ним и с другими педагогами;</w:t>
      </w:r>
    </w:p>
    <w:p w:rsidR="009E52CC" w:rsidRDefault="009E52CC" w:rsidP="009B5D91">
      <w:pPr>
        <w:pStyle w:val="1c"/>
        <w:widowControl w:val="0"/>
        <w:numPr>
          <w:ilvl w:val="0"/>
          <w:numId w:val="22"/>
        </w:numPr>
        <w:jc w:val="both"/>
        <w:rPr>
          <w:rFonts w:ascii="Times New Roman" w:hAnsi="Times New Roman"/>
          <w:sz w:val="24"/>
          <w:szCs w:val="24"/>
        </w:rPr>
      </w:pPr>
      <w:r w:rsidRPr="00931684">
        <w:rPr>
          <w:rFonts w:ascii="Times New Roman" w:hAnsi="Times New Roman"/>
          <w:sz w:val="24"/>
          <w:szCs w:val="24"/>
        </w:rPr>
        <w:t>создавать условия для принятия ребенком ответственности и прояв</w:t>
      </w:r>
      <w:r>
        <w:rPr>
          <w:rFonts w:ascii="Times New Roman" w:hAnsi="Times New Roman"/>
          <w:sz w:val="24"/>
          <w:szCs w:val="24"/>
        </w:rPr>
        <w:t xml:space="preserve">ления эмпатии к другим людям; </w:t>
      </w:r>
    </w:p>
    <w:p w:rsidR="009E52CC" w:rsidRDefault="009E52CC" w:rsidP="009B5D91">
      <w:pPr>
        <w:pStyle w:val="1c"/>
        <w:widowControl w:val="0"/>
        <w:numPr>
          <w:ilvl w:val="0"/>
          <w:numId w:val="22"/>
        </w:numPr>
        <w:jc w:val="both"/>
        <w:rPr>
          <w:rFonts w:ascii="Times New Roman" w:hAnsi="Times New Roman"/>
          <w:sz w:val="24"/>
          <w:szCs w:val="24"/>
        </w:rPr>
      </w:pPr>
      <w:r w:rsidRPr="00931684">
        <w:rPr>
          <w:rFonts w:ascii="Times New Roman" w:hAnsi="Times New Roman"/>
          <w:sz w:val="24"/>
          <w:szCs w:val="24"/>
        </w:rPr>
        <w:t>обсуждать совместно с детьми возникающие конфликты, помогать решать их, вырабатывать общие правила, учить про</w:t>
      </w:r>
      <w:r>
        <w:rPr>
          <w:rFonts w:ascii="Times New Roman" w:hAnsi="Times New Roman"/>
          <w:sz w:val="24"/>
          <w:szCs w:val="24"/>
        </w:rPr>
        <w:t xml:space="preserve">являть уважение друг к другу; </w:t>
      </w:r>
    </w:p>
    <w:p w:rsidR="009E52CC" w:rsidRDefault="009E52CC" w:rsidP="009B5D91">
      <w:pPr>
        <w:pStyle w:val="1c"/>
        <w:widowControl w:val="0"/>
        <w:numPr>
          <w:ilvl w:val="0"/>
          <w:numId w:val="22"/>
        </w:numPr>
        <w:jc w:val="both"/>
        <w:rPr>
          <w:rFonts w:ascii="Times New Roman" w:hAnsi="Times New Roman"/>
          <w:sz w:val="24"/>
          <w:szCs w:val="24"/>
        </w:rPr>
      </w:pPr>
      <w:r w:rsidRPr="00931684">
        <w:rPr>
          <w:rFonts w:ascii="Times New Roman" w:hAnsi="Times New Roman"/>
          <w:sz w:val="24"/>
          <w:szCs w:val="24"/>
        </w:rPr>
        <w:t>обсуждать с детьми важные жизненные вопросы, стимулироват</w:t>
      </w:r>
      <w:r>
        <w:rPr>
          <w:rFonts w:ascii="Times New Roman" w:hAnsi="Times New Roman"/>
          <w:sz w:val="24"/>
          <w:szCs w:val="24"/>
        </w:rPr>
        <w:t xml:space="preserve">ь проявление позиции ребенка; </w:t>
      </w:r>
      <w:r w:rsidRPr="00931684">
        <w:rPr>
          <w:rFonts w:ascii="Times New Roman" w:hAnsi="Times New Roman"/>
          <w:sz w:val="24"/>
          <w:szCs w:val="24"/>
        </w:rPr>
        <w:t>обращать внимание детей на тот факт, что люди различаются по своим убеждениям и ценностям, обсуждать, ка</w:t>
      </w:r>
      <w:r>
        <w:rPr>
          <w:rFonts w:ascii="Times New Roman" w:hAnsi="Times New Roman"/>
          <w:sz w:val="24"/>
          <w:szCs w:val="24"/>
        </w:rPr>
        <w:t xml:space="preserve">к это влияет на их поведение; </w:t>
      </w:r>
    </w:p>
    <w:p w:rsidR="009E52CC" w:rsidRDefault="009E52CC" w:rsidP="009B5D91">
      <w:pPr>
        <w:pStyle w:val="1c"/>
        <w:widowControl w:val="0"/>
        <w:numPr>
          <w:ilvl w:val="0"/>
          <w:numId w:val="22"/>
        </w:numPr>
        <w:jc w:val="both"/>
        <w:rPr>
          <w:rFonts w:ascii="Times New Roman" w:hAnsi="Times New Roman"/>
          <w:sz w:val="24"/>
          <w:szCs w:val="24"/>
        </w:rPr>
      </w:pPr>
      <w:r w:rsidRPr="00931684">
        <w:rPr>
          <w:rFonts w:ascii="Times New Roman" w:hAnsi="Times New Roman"/>
          <w:sz w:val="24"/>
          <w:szCs w:val="24"/>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9E52CC" w:rsidRDefault="009E52CC" w:rsidP="009E52CC">
      <w:pPr>
        <w:pStyle w:val="1c"/>
        <w:widowControl w:val="0"/>
        <w:ind w:firstLine="709"/>
        <w:jc w:val="both"/>
        <w:rPr>
          <w:rFonts w:ascii="Times New Roman" w:hAnsi="Times New Roman"/>
          <w:sz w:val="24"/>
          <w:szCs w:val="24"/>
        </w:rPr>
      </w:pPr>
      <w:r w:rsidRPr="00AF0A51">
        <w:rPr>
          <w:rFonts w:ascii="Times New Roman" w:hAnsi="Times New Roman"/>
          <w:sz w:val="24"/>
          <w:szCs w:val="24"/>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 </w:t>
      </w:r>
    </w:p>
    <w:p w:rsidR="009E52CC" w:rsidRDefault="009E52CC" w:rsidP="009E52CC">
      <w:pPr>
        <w:pStyle w:val="1c"/>
        <w:widowControl w:val="0"/>
        <w:ind w:firstLine="709"/>
        <w:jc w:val="both"/>
        <w:rPr>
          <w:rFonts w:ascii="Times New Roman" w:hAnsi="Times New Roman"/>
          <w:sz w:val="24"/>
          <w:szCs w:val="24"/>
        </w:rPr>
      </w:pPr>
      <w:r w:rsidRPr="00AF0A51">
        <w:rPr>
          <w:rFonts w:ascii="Times New Roman" w:hAnsi="Times New Roman"/>
          <w:sz w:val="24"/>
          <w:szCs w:val="24"/>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w:t>
      </w:r>
      <w:r>
        <w:rPr>
          <w:rFonts w:ascii="Times New Roman" w:hAnsi="Times New Roman"/>
          <w:sz w:val="24"/>
          <w:szCs w:val="24"/>
        </w:rPr>
        <w:t xml:space="preserve"> целей образовательной работы–</w:t>
      </w:r>
      <w:r w:rsidRPr="00AF0A51">
        <w:rPr>
          <w:rFonts w:ascii="Times New Roman" w:hAnsi="Times New Roman"/>
          <w:sz w:val="24"/>
          <w:szCs w:val="24"/>
        </w:rPr>
        <w:t xml:space="preserve">развития способностей и инициативы ребенка, овладения доступными для дошкольного возраста культурными средствами (наглядными моделями и символами). </w:t>
      </w:r>
    </w:p>
    <w:p w:rsidR="009E52CC" w:rsidRDefault="009E52CC" w:rsidP="009E52CC">
      <w:pPr>
        <w:pStyle w:val="1c"/>
        <w:widowControl w:val="0"/>
        <w:ind w:firstLine="709"/>
        <w:jc w:val="both"/>
        <w:rPr>
          <w:rFonts w:ascii="Times New Roman" w:hAnsi="Times New Roman"/>
          <w:sz w:val="24"/>
          <w:szCs w:val="24"/>
        </w:rPr>
      </w:pPr>
      <w:r w:rsidRPr="00AF0A51">
        <w:rPr>
          <w:rFonts w:ascii="Times New Roman" w:hAnsi="Times New Roman"/>
          <w:sz w:val="24"/>
          <w:szCs w:val="24"/>
        </w:rPr>
        <w:t>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9E52CC" w:rsidRDefault="009E52CC" w:rsidP="009E52CC">
      <w:pPr>
        <w:pStyle w:val="1c"/>
        <w:widowControl w:val="0"/>
        <w:ind w:firstLine="709"/>
        <w:jc w:val="both"/>
        <w:rPr>
          <w:rFonts w:ascii="Times New Roman" w:hAnsi="Times New Roman"/>
          <w:sz w:val="24"/>
          <w:szCs w:val="24"/>
        </w:rPr>
      </w:pPr>
      <w:r w:rsidRPr="00A5445C">
        <w:rPr>
          <w:rFonts w:ascii="Times New Roman" w:hAnsi="Times New Roman"/>
          <w:sz w:val="24"/>
          <w:szCs w:val="24"/>
        </w:rPr>
        <w:t>Образовательный процесс проектируется на основе постепенно усложняющихся задач развития ребенка.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взрослых и детей и самостоятельной деятельности детей.</w:t>
      </w:r>
      <w:r>
        <w:rPr>
          <w:rFonts w:ascii="Times New Roman" w:hAnsi="Times New Roman"/>
          <w:sz w:val="24"/>
          <w:szCs w:val="24"/>
        </w:rPr>
        <w:t xml:space="preserve"> </w:t>
      </w:r>
    </w:p>
    <w:p w:rsidR="009E52CC" w:rsidRDefault="009E52CC" w:rsidP="009E52CC">
      <w:pPr>
        <w:pStyle w:val="1c"/>
        <w:widowControl w:val="0"/>
        <w:ind w:firstLine="709"/>
        <w:jc w:val="both"/>
        <w:rPr>
          <w:rFonts w:ascii="Times New Roman" w:hAnsi="Times New Roman"/>
          <w:sz w:val="24"/>
          <w:szCs w:val="24"/>
        </w:rPr>
      </w:pPr>
      <w:r w:rsidRPr="00A5445C">
        <w:rPr>
          <w:rFonts w:ascii="Times New Roman" w:hAnsi="Times New Roman"/>
          <w:sz w:val="24"/>
          <w:szCs w:val="24"/>
        </w:rPr>
        <w:t>Формы, способы, средства и методы реализации Программы с учетом возрастных и индивидуальных особенностей воспитанников, их потребностей и интересов.</w:t>
      </w:r>
      <w:r>
        <w:rPr>
          <w:rFonts w:ascii="Times New Roman" w:hAnsi="Times New Roman"/>
          <w:sz w:val="24"/>
          <w:szCs w:val="24"/>
        </w:rPr>
        <w:t xml:space="preserve"> </w:t>
      </w:r>
      <w:r w:rsidRPr="00A5445C">
        <w:rPr>
          <w:rFonts w:ascii="Times New Roman" w:hAnsi="Times New Roman"/>
          <w:sz w:val="24"/>
          <w:szCs w:val="24"/>
        </w:rPr>
        <w:t xml:space="preserve">В детском саду используются фронтальные, групповые, индивидуальные формы организованного обучения. Основной формой организации обучения является непрерывная образовательная деятельность </w:t>
      </w:r>
      <w:r>
        <w:rPr>
          <w:rFonts w:ascii="Times New Roman" w:hAnsi="Times New Roman"/>
          <w:sz w:val="24"/>
          <w:szCs w:val="24"/>
        </w:rPr>
        <w:t>(</w:t>
      </w:r>
      <w:r w:rsidRPr="00A5445C">
        <w:rPr>
          <w:rFonts w:ascii="Times New Roman" w:hAnsi="Times New Roman"/>
          <w:sz w:val="24"/>
          <w:szCs w:val="24"/>
        </w:rPr>
        <w:t>НОД).</w:t>
      </w:r>
      <w:r>
        <w:rPr>
          <w:rFonts w:ascii="Times New Roman" w:hAnsi="Times New Roman"/>
          <w:sz w:val="24"/>
          <w:szCs w:val="24"/>
        </w:rPr>
        <w:t xml:space="preserve"> Непрерывная </w:t>
      </w:r>
      <w:r w:rsidRPr="00A5445C">
        <w:rPr>
          <w:rFonts w:ascii="Times New Roman" w:hAnsi="Times New Roman"/>
          <w:sz w:val="24"/>
          <w:szCs w:val="24"/>
        </w:rPr>
        <w:t>образовательная деятельность организуется и проводится педагогами в соответствии с основной общео</w:t>
      </w:r>
      <w:r>
        <w:rPr>
          <w:rFonts w:ascii="Times New Roman" w:hAnsi="Times New Roman"/>
          <w:sz w:val="24"/>
          <w:szCs w:val="24"/>
        </w:rPr>
        <w:t xml:space="preserve">бразовательной Программой ДОУ. </w:t>
      </w:r>
      <w:r w:rsidRPr="00A5445C">
        <w:rPr>
          <w:rFonts w:ascii="Times New Roman" w:hAnsi="Times New Roman"/>
          <w:sz w:val="24"/>
          <w:szCs w:val="24"/>
        </w:rPr>
        <w:t>НОД проводятся с детьми всех возрастных групп детского сада. В режиме дня каждой группы опре</w:t>
      </w:r>
      <w:r>
        <w:rPr>
          <w:rFonts w:ascii="Times New Roman" w:hAnsi="Times New Roman"/>
          <w:sz w:val="24"/>
          <w:szCs w:val="24"/>
        </w:rPr>
        <w:t xml:space="preserve">деляется время проведения </w:t>
      </w:r>
      <w:r w:rsidRPr="00A5445C">
        <w:rPr>
          <w:rFonts w:ascii="Times New Roman" w:hAnsi="Times New Roman"/>
          <w:sz w:val="24"/>
          <w:szCs w:val="24"/>
        </w:rPr>
        <w:t>НОД, в соответствии с «Санитарно-эпидемиологических требований к устройству, содержанию и организации режима работы ДОУ. Неп</w:t>
      </w:r>
      <w:r>
        <w:rPr>
          <w:rFonts w:ascii="Times New Roman" w:hAnsi="Times New Roman"/>
          <w:sz w:val="24"/>
          <w:szCs w:val="24"/>
        </w:rPr>
        <w:t>рерывная</w:t>
      </w:r>
      <w:r w:rsidRPr="00A5445C">
        <w:rPr>
          <w:rFonts w:ascii="Times New Roman" w:hAnsi="Times New Roman"/>
          <w:sz w:val="24"/>
          <w:szCs w:val="24"/>
        </w:rPr>
        <w:t xml:space="preserve"> образовательная деятельность организуется по всем направлениям воспитательно-образовательной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w:t>
      </w:r>
      <w:r>
        <w:rPr>
          <w:rFonts w:ascii="Times New Roman" w:hAnsi="Times New Roman"/>
          <w:sz w:val="24"/>
          <w:szCs w:val="24"/>
        </w:rPr>
        <w:t xml:space="preserve"> </w:t>
      </w:r>
    </w:p>
    <w:p w:rsidR="009E52CC" w:rsidRDefault="009E52CC" w:rsidP="009E52CC">
      <w:pPr>
        <w:pStyle w:val="1c"/>
        <w:widowControl w:val="0"/>
        <w:ind w:firstLine="709"/>
        <w:jc w:val="both"/>
        <w:rPr>
          <w:rFonts w:ascii="Times New Roman" w:hAnsi="Times New Roman"/>
          <w:sz w:val="24"/>
          <w:szCs w:val="24"/>
        </w:rPr>
      </w:pPr>
      <w:r w:rsidRPr="00A5445C">
        <w:rPr>
          <w:rFonts w:ascii="Times New Roman" w:hAnsi="Times New Roman"/>
          <w:sz w:val="24"/>
          <w:szCs w:val="24"/>
        </w:rPr>
        <w:t>Условием организации образовательного процесса,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r>
        <w:rPr>
          <w:rFonts w:ascii="Times New Roman" w:hAnsi="Times New Roman"/>
          <w:sz w:val="24"/>
          <w:szCs w:val="24"/>
        </w:rPr>
        <w:t xml:space="preserve"> </w:t>
      </w:r>
      <w:r w:rsidRPr="00A5445C">
        <w:rPr>
          <w:rFonts w:ascii="Times New Roman" w:hAnsi="Times New Roman"/>
          <w:sz w:val="24"/>
          <w:szCs w:val="24"/>
        </w:rPr>
        <w:t>Педагог подбирает средства развития (методы, формы, материал), тем самым возникают индивидуальные образовательные траектории.</w:t>
      </w:r>
    </w:p>
    <w:p w:rsidR="00632CFF" w:rsidRPr="00A5445C" w:rsidRDefault="00632CFF" w:rsidP="009E52CC">
      <w:pPr>
        <w:pStyle w:val="1c"/>
        <w:widowControl w:val="0"/>
        <w:ind w:firstLine="709"/>
        <w:jc w:val="both"/>
        <w:rPr>
          <w:rFonts w:ascii="Times New Roman" w:hAnsi="Times New Roman"/>
          <w:sz w:val="24"/>
          <w:szCs w:val="24"/>
        </w:rPr>
      </w:pPr>
    </w:p>
    <w:p w:rsidR="009E52CC" w:rsidRDefault="009E52CC" w:rsidP="009E52CC">
      <w:pPr>
        <w:pStyle w:val="1c"/>
        <w:widowControl w:val="0"/>
        <w:ind w:firstLine="709"/>
        <w:jc w:val="both"/>
        <w:rPr>
          <w:rFonts w:ascii="Times New Roman" w:hAnsi="Times New Roman"/>
          <w:sz w:val="24"/>
          <w:szCs w:val="24"/>
          <w:u w:val="single"/>
        </w:rPr>
      </w:pPr>
      <w:r w:rsidRPr="00B10A69">
        <w:rPr>
          <w:rFonts w:ascii="Times New Roman" w:hAnsi="Times New Roman"/>
          <w:b/>
          <w:sz w:val="24"/>
          <w:szCs w:val="24"/>
          <w:u w:val="single"/>
        </w:rPr>
        <w:t>Программа реализует деятельностный подход в применении различных форм организации образовательного процесса</w:t>
      </w:r>
      <w:r>
        <w:rPr>
          <w:rFonts w:ascii="Times New Roman" w:hAnsi="Times New Roman"/>
          <w:sz w:val="24"/>
          <w:szCs w:val="24"/>
          <w:u w:val="single"/>
        </w:rPr>
        <w:t>:</w:t>
      </w:r>
    </w:p>
    <w:p w:rsidR="009E52CC" w:rsidRDefault="009E52CC" w:rsidP="009B5D91">
      <w:pPr>
        <w:pStyle w:val="1c"/>
        <w:widowControl w:val="0"/>
        <w:numPr>
          <w:ilvl w:val="0"/>
          <w:numId w:val="25"/>
        </w:numPr>
        <w:jc w:val="both"/>
        <w:rPr>
          <w:rFonts w:ascii="Times New Roman" w:hAnsi="Times New Roman"/>
          <w:sz w:val="24"/>
          <w:szCs w:val="24"/>
        </w:rPr>
      </w:pPr>
      <w:r w:rsidRPr="00754CA6">
        <w:rPr>
          <w:rFonts w:ascii="Times New Roman" w:hAnsi="Times New Roman"/>
          <w:sz w:val="24"/>
          <w:szCs w:val="24"/>
        </w:rPr>
        <w:t>обязательное сочетание групповой работы с подгрупповой и индивидуальной;</w:t>
      </w:r>
      <w:r>
        <w:rPr>
          <w:rFonts w:ascii="Times New Roman" w:hAnsi="Times New Roman"/>
          <w:sz w:val="24"/>
          <w:szCs w:val="24"/>
        </w:rPr>
        <w:t xml:space="preserve"> </w:t>
      </w:r>
    </w:p>
    <w:p w:rsidR="009E52CC" w:rsidRDefault="009E52CC" w:rsidP="009B5D91">
      <w:pPr>
        <w:pStyle w:val="1c"/>
        <w:widowControl w:val="0"/>
        <w:numPr>
          <w:ilvl w:val="0"/>
          <w:numId w:val="25"/>
        </w:numPr>
        <w:jc w:val="both"/>
        <w:rPr>
          <w:rFonts w:ascii="Times New Roman" w:hAnsi="Times New Roman"/>
          <w:sz w:val="24"/>
          <w:szCs w:val="24"/>
        </w:rPr>
      </w:pPr>
      <w:r w:rsidRPr="00754CA6">
        <w:rPr>
          <w:rFonts w:ascii="Times New Roman" w:hAnsi="Times New Roman"/>
          <w:sz w:val="24"/>
          <w:szCs w:val="24"/>
        </w:rPr>
        <w:t>орга</w:t>
      </w:r>
      <w:r>
        <w:rPr>
          <w:rFonts w:ascii="Times New Roman" w:hAnsi="Times New Roman"/>
          <w:sz w:val="24"/>
          <w:szCs w:val="24"/>
        </w:rPr>
        <w:t>низация групповой (и частично–</w:t>
      </w:r>
      <w:r w:rsidRPr="00754CA6">
        <w:rPr>
          <w:rFonts w:ascii="Times New Roman" w:hAnsi="Times New Roman"/>
          <w:sz w:val="24"/>
          <w:szCs w:val="24"/>
        </w:rPr>
        <w:t>подгрупповой) работы для освоения нового материала;</w:t>
      </w:r>
      <w:r>
        <w:rPr>
          <w:rFonts w:ascii="Times New Roman" w:hAnsi="Times New Roman"/>
          <w:sz w:val="24"/>
          <w:szCs w:val="24"/>
        </w:rPr>
        <w:t xml:space="preserve"> </w:t>
      </w:r>
    </w:p>
    <w:p w:rsidR="00346915" w:rsidRDefault="00346915" w:rsidP="00346915">
      <w:pPr>
        <w:pStyle w:val="1c"/>
        <w:widowControl w:val="0"/>
        <w:jc w:val="both"/>
        <w:rPr>
          <w:rFonts w:ascii="Times New Roman" w:hAnsi="Times New Roman"/>
          <w:sz w:val="24"/>
          <w:szCs w:val="24"/>
        </w:rPr>
      </w:pPr>
    </w:p>
    <w:p w:rsidR="009E52CC" w:rsidRDefault="009E52CC" w:rsidP="00346915">
      <w:pPr>
        <w:pStyle w:val="1c"/>
        <w:widowControl w:val="0"/>
        <w:jc w:val="both"/>
        <w:rPr>
          <w:rFonts w:ascii="Times New Roman" w:hAnsi="Times New Roman"/>
          <w:sz w:val="24"/>
          <w:szCs w:val="24"/>
        </w:rPr>
      </w:pPr>
      <w:r w:rsidRPr="00754CA6">
        <w:rPr>
          <w:rFonts w:ascii="Times New Roman" w:hAnsi="Times New Roman"/>
          <w:sz w:val="24"/>
          <w:szCs w:val="24"/>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rsidR="009E52CC" w:rsidRDefault="009E52CC" w:rsidP="009E52CC">
      <w:pPr>
        <w:pStyle w:val="1c"/>
        <w:widowControl w:val="0"/>
        <w:ind w:firstLine="709"/>
        <w:jc w:val="both"/>
        <w:rPr>
          <w:rFonts w:ascii="Times New Roman" w:hAnsi="Times New Roman"/>
          <w:sz w:val="24"/>
          <w:szCs w:val="24"/>
          <w:u w:val="single"/>
        </w:rPr>
      </w:pPr>
      <w:r w:rsidRPr="00B10A69">
        <w:rPr>
          <w:rFonts w:ascii="Times New Roman" w:hAnsi="Times New Roman"/>
          <w:b/>
          <w:sz w:val="24"/>
          <w:szCs w:val="24"/>
          <w:u w:val="single"/>
        </w:rPr>
        <w:t>Основные направления организации партнерской деятельности взрослого с детьми:</w:t>
      </w:r>
      <w:r>
        <w:rPr>
          <w:rFonts w:ascii="Times New Roman" w:hAnsi="Times New Roman"/>
          <w:sz w:val="24"/>
          <w:szCs w:val="24"/>
          <w:u w:val="single"/>
        </w:rPr>
        <w:t xml:space="preserve"> </w:t>
      </w:r>
    </w:p>
    <w:p w:rsidR="009E52CC" w:rsidRDefault="009E52CC" w:rsidP="009B5D91">
      <w:pPr>
        <w:pStyle w:val="1c"/>
        <w:widowControl w:val="0"/>
        <w:numPr>
          <w:ilvl w:val="0"/>
          <w:numId w:val="26"/>
        </w:numPr>
        <w:jc w:val="both"/>
        <w:rPr>
          <w:rFonts w:ascii="Times New Roman" w:hAnsi="Times New Roman"/>
          <w:sz w:val="24"/>
          <w:szCs w:val="24"/>
        </w:rPr>
      </w:pPr>
      <w:r w:rsidRPr="00754CA6">
        <w:rPr>
          <w:rFonts w:ascii="Times New Roman" w:hAnsi="Times New Roman"/>
          <w:sz w:val="24"/>
          <w:szCs w:val="24"/>
        </w:rPr>
        <w:t>включенность воспитателя в деятельность наравне с детьми;</w:t>
      </w:r>
      <w:r>
        <w:rPr>
          <w:rFonts w:ascii="Times New Roman" w:hAnsi="Times New Roman"/>
          <w:sz w:val="24"/>
          <w:szCs w:val="24"/>
        </w:rPr>
        <w:t xml:space="preserve"> </w:t>
      </w:r>
    </w:p>
    <w:p w:rsidR="009E52CC" w:rsidRDefault="009E52CC" w:rsidP="009B5D91">
      <w:pPr>
        <w:pStyle w:val="1c"/>
        <w:widowControl w:val="0"/>
        <w:numPr>
          <w:ilvl w:val="0"/>
          <w:numId w:val="26"/>
        </w:numPr>
        <w:jc w:val="both"/>
        <w:rPr>
          <w:rFonts w:ascii="Times New Roman" w:hAnsi="Times New Roman"/>
          <w:sz w:val="24"/>
          <w:szCs w:val="24"/>
        </w:rPr>
      </w:pPr>
      <w:r w:rsidRPr="00E02C85">
        <w:rPr>
          <w:rFonts w:ascii="Times New Roman" w:hAnsi="Times New Roman"/>
          <w:sz w:val="24"/>
          <w:szCs w:val="24"/>
        </w:rPr>
        <w:t>добровольное присоединение детей к деятельности (без психического и дисциплинарного принуждения);</w:t>
      </w:r>
      <w:r>
        <w:rPr>
          <w:rFonts w:ascii="Times New Roman" w:hAnsi="Times New Roman"/>
          <w:sz w:val="24"/>
          <w:szCs w:val="24"/>
        </w:rPr>
        <w:t xml:space="preserve"> </w:t>
      </w:r>
    </w:p>
    <w:p w:rsidR="009E52CC" w:rsidRDefault="009E52CC" w:rsidP="009B5D91">
      <w:pPr>
        <w:pStyle w:val="1c"/>
        <w:widowControl w:val="0"/>
        <w:numPr>
          <w:ilvl w:val="0"/>
          <w:numId w:val="26"/>
        </w:numPr>
        <w:jc w:val="both"/>
        <w:rPr>
          <w:rFonts w:ascii="Times New Roman" w:hAnsi="Times New Roman"/>
          <w:sz w:val="24"/>
          <w:szCs w:val="24"/>
        </w:rPr>
      </w:pPr>
      <w:r>
        <w:rPr>
          <w:rFonts w:ascii="Times New Roman" w:hAnsi="Times New Roman"/>
          <w:sz w:val="24"/>
          <w:szCs w:val="24"/>
        </w:rPr>
        <w:t xml:space="preserve">свободное общение и перемещение детей во время деятельности </w:t>
      </w:r>
      <w:r w:rsidRPr="00E02C85">
        <w:rPr>
          <w:rFonts w:ascii="Times New Roman" w:hAnsi="Times New Roman"/>
          <w:sz w:val="24"/>
          <w:szCs w:val="24"/>
        </w:rPr>
        <w:t>(при соответствии организации развивающей среды в группе);</w:t>
      </w:r>
    </w:p>
    <w:p w:rsidR="009E52CC" w:rsidRDefault="009E52CC" w:rsidP="009B5D91">
      <w:pPr>
        <w:pStyle w:val="1c"/>
        <w:widowControl w:val="0"/>
        <w:numPr>
          <w:ilvl w:val="0"/>
          <w:numId w:val="26"/>
        </w:numPr>
        <w:jc w:val="both"/>
        <w:rPr>
          <w:rFonts w:ascii="Times New Roman" w:hAnsi="Times New Roman"/>
          <w:sz w:val="24"/>
          <w:szCs w:val="24"/>
        </w:rPr>
      </w:pPr>
      <w:r w:rsidRPr="00CA566D">
        <w:rPr>
          <w:rFonts w:ascii="Times New Roman" w:hAnsi="Times New Roman"/>
          <w:sz w:val="24"/>
          <w:szCs w:val="24"/>
        </w:rPr>
        <w:t>открытый временной конец образовательной деятельности (каждый ребенок работает в своем темпе).</w:t>
      </w:r>
    </w:p>
    <w:p w:rsidR="009E52CC" w:rsidRDefault="009E52CC" w:rsidP="009E52CC">
      <w:pPr>
        <w:pStyle w:val="1c"/>
        <w:widowControl w:val="0"/>
        <w:ind w:firstLine="709"/>
        <w:jc w:val="both"/>
        <w:rPr>
          <w:rFonts w:ascii="Times New Roman" w:hAnsi="Times New Roman"/>
          <w:sz w:val="24"/>
          <w:szCs w:val="24"/>
        </w:rPr>
      </w:pPr>
      <w:r w:rsidRPr="00B10A69">
        <w:rPr>
          <w:rFonts w:ascii="Times New Roman" w:hAnsi="Times New Roman"/>
          <w:b/>
          <w:sz w:val="24"/>
          <w:szCs w:val="24"/>
          <w:u w:val="single"/>
        </w:rPr>
        <w:t>Формы совместной деятельности взрослого и детей</w:t>
      </w:r>
      <w:r>
        <w:rPr>
          <w:rFonts w:ascii="Times New Roman" w:hAnsi="Times New Roman"/>
          <w:sz w:val="24"/>
          <w:szCs w:val="24"/>
          <w:u w:val="single"/>
        </w:rPr>
        <w:t>:</w:t>
      </w:r>
      <w:r>
        <w:rPr>
          <w:rFonts w:ascii="Times New Roman" w:hAnsi="Times New Roman"/>
          <w:sz w:val="24"/>
          <w:szCs w:val="24"/>
        </w:rPr>
        <w:t xml:space="preserve"> </w:t>
      </w:r>
    </w:p>
    <w:p w:rsidR="009E52CC" w:rsidRPr="00C17646" w:rsidRDefault="009E52CC" w:rsidP="009B5D91">
      <w:pPr>
        <w:pStyle w:val="1c"/>
        <w:widowControl w:val="0"/>
        <w:numPr>
          <w:ilvl w:val="0"/>
          <w:numId w:val="27"/>
        </w:numPr>
        <w:jc w:val="both"/>
        <w:rPr>
          <w:rFonts w:ascii="Times New Roman" w:hAnsi="Times New Roman"/>
          <w:sz w:val="24"/>
          <w:szCs w:val="24"/>
          <w:u w:val="single"/>
        </w:rPr>
      </w:pPr>
      <w:r w:rsidRPr="00754CA6">
        <w:rPr>
          <w:rFonts w:ascii="Times New Roman" w:hAnsi="Times New Roman"/>
          <w:sz w:val="24"/>
          <w:szCs w:val="24"/>
        </w:rPr>
        <w:t xml:space="preserve">игры, игровые упражнения, </w:t>
      </w:r>
    </w:p>
    <w:p w:rsidR="009E52CC" w:rsidRDefault="009E52CC" w:rsidP="009B5D91">
      <w:pPr>
        <w:pStyle w:val="1c"/>
        <w:widowControl w:val="0"/>
        <w:numPr>
          <w:ilvl w:val="0"/>
          <w:numId w:val="27"/>
        </w:numPr>
        <w:jc w:val="both"/>
        <w:rPr>
          <w:rFonts w:ascii="Times New Roman" w:hAnsi="Times New Roman"/>
          <w:sz w:val="24"/>
          <w:szCs w:val="24"/>
          <w:u w:val="single"/>
        </w:rPr>
      </w:pPr>
      <w:r w:rsidRPr="00754CA6">
        <w:rPr>
          <w:rFonts w:ascii="Times New Roman" w:hAnsi="Times New Roman"/>
          <w:sz w:val="24"/>
          <w:szCs w:val="24"/>
        </w:rPr>
        <w:t>чтение, ситуа</w:t>
      </w:r>
      <w:r>
        <w:rPr>
          <w:rFonts w:ascii="Times New Roman" w:hAnsi="Times New Roman"/>
          <w:sz w:val="24"/>
          <w:szCs w:val="24"/>
        </w:rPr>
        <w:t xml:space="preserve">ции: </w:t>
      </w:r>
    </w:p>
    <w:p w:rsidR="009E52CC" w:rsidRPr="00C17646" w:rsidRDefault="009E52CC" w:rsidP="009B5D91">
      <w:pPr>
        <w:pStyle w:val="1c"/>
        <w:widowControl w:val="0"/>
        <w:numPr>
          <w:ilvl w:val="0"/>
          <w:numId w:val="28"/>
        </w:numPr>
        <w:jc w:val="both"/>
        <w:rPr>
          <w:rFonts w:ascii="Times New Roman" w:hAnsi="Times New Roman"/>
          <w:sz w:val="24"/>
          <w:szCs w:val="24"/>
          <w:u w:val="single"/>
        </w:rPr>
      </w:pPr>
      <w:r w:rsidRPr="00C17646">
        <w:rPr>
          <w:rFonts w:ascii="Times New Roman" w:hAnsi="Times New Roman"/>
          <w:sz w:val="24"/>
          <w:szCs w:val="24"/>
        </w:rPr>
        <w:t xml:space="preserve">естественные и специально-созданные (морального выбора, игровые, проблемные, общения и взаимодействия), викторины, конкурсы, проектная деятельность, экспериментирование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пр.; </w:t>
      </w:r>
    </w:p>
    <w:p w:rsidR="009E52CC" w:rsidRPr="00C17646" w:rsidRDefault="009E52CC" w:rsidP="009B5D91">
      <w:pPr>
        <w:pStyle w:val="1c"/>
        <w:widowControl w:val="0"/>
        <w:numPr>
          <w:ilvl w:val="0"/>
          <w:numId w:val="28"/>
        </w:numPr>
        <w:jc w:val="both"/>
        <w:rPr>
          <w:rFonts w:ascii="Times New Roman" w:hAnsi="Times New Roman"/>
          <w:sz w:val="24"/>
          <w:szCs w:val="24"/>
          <w:u w:val="single"/>
        </w:rPr>
      </w:pPr>
      <w:r w:rsidRPr="00C17646">
        <w:rPr>
          <w:rFonts w:ascii="Times New Roman" w:hAnsi="Times New Roman"/>
          <w:sz w:val="24"/>
          <w:szCs w:val="24"/>
        </w:rPr>
        <w:t>умственное экспериментирование в отличие от практической формы осуществляется только в мысленно</w:t>
      </w:r>
      <w:r>
        <w:rPr>
          <w:rFonts w:ascii="Times New Roman" w:hAnsi="Times New Roman"/>
          <w:sz w:val="24"/>
          <w:szCs w:val="24"/>
        </w:rPr>
        <w:t>м плане (в уме).</w:t>
      </w:r>
    </w:p>
    <w:p w:rsidR="009E52CC" w:rsidRPr="00C17646" w:rsidRDefault="009E52CC" w:rsidP="009B5D91">
      <w:pPr>
        <w:pStyle w:val="1c"/>
        <w:widowControl w:val="0"/>
        <w:numPr>
          <w:ilvl w:val="0"/>
          <w:numId w:val="28"/>
        </w:numPr>
        <w:jc w:val="both"/>
        <w:rPr>
          <w:rFonts w:ascii="Times New Roman" w:hAnsi="Times New Roman"/>
          <w:sz w:val="24"/>
          <w:szCs w:val="24"/>
          <w:u w:val="single"/>
        </w:rPr>
      </w:pPr>
      <w:r w:rsidRPr="00C17646">
        <w:rPr>
          <w:rFonts w:ascii="Times New Roman" w:hAnsi="Times New Roman"/>
          <w:sz w:val="24"/>
          <w:szCs w:val="24"/>
        </w:rPr>
        <w:t xml:space="preserve">Умственные исследования осуществляются с помощью поиска ответов на поставленные вопросы, разбора и решения проблемных ситуаций; </w:t>
      </w:r>
    </w:p>
    <w:p w:rsidR="009E52CC" w:rsidRPr="00C17646" w:rsidRDefault="009E52CC" w:rsidP="009B5D91">
      <w:pPr>
        <w:pStyle w:val="1c"/>
        <w:widowControl w:val="0"/>
        <w:numPr>
          <w:ilvl w:val="0"/>
          <w:numId w:val="28"/>
        </w:numPr>
        <w:jc w:val="both"/>
        <w:rPr>
          <w:rFonts w:ascii="Times New Roman" w:hAnsi="Times New Roman"/>
          <w:sz w:val="24"/>
          <w:szCs w:val="24"/>
          <w:u w:val="single"/>
        </w:rPr>
      </w:pPr>
      <w:r w:rsidRPr="00C17646">
        <w:rPr>
          <w:rFonts w:ascii="Times New Roman" w:hAnsi="Times New Roman"/>
          <w:sz w:val="24"/>
          <w:szCs w:val="24"/>
        </w:rPr>
        <w:t xml:space="preserve">социальное экспериментирование: объект изучения и эксперимента–отношения ребёнка с его социальным окружением: сверстниками, другими детьми (более младшими или более старшими), детьми противоположного пола, со взрослыми (педагогами и близкими). </w:t>
      </w:r>
    </w:p>
    <w:p w:rsidR="009E52CC" w:rsidRPr="004A0BEF" w:rsidRDefault="009E52CC" w:rsidP="009E52CC">
      <w:pPr>
        <w:pStyle w:val="1c"/>
        <w:widowControl w:val="0"/>
        <w:ind w:firstLine="709"/>
        <w:jc w:val="both"/>
        <w:rPr>
          <w:rFonts w:ascii="Times New Roman" w:hAnsi="Times New Roman"/>
          <w:sz w:val="24"/>
          <w:szCs w:val="24"/>
          <w:u w:val="single"/>
        </w:rPr>
      </w:pPr>
      <w:r w:rsidRPr="00C17646">
        <w:rPr>
          <w:rFonts w:ascii="Times New Roman" w:hAnsi="Times New Roman"/>
          <w:sz w:val="24"/>
          <w:szCs w:val="24"/>
        </w:rPr>
        <w:t>Цель: поиск новых эффективных форм и способов общения, удовлетворение потребности в самоутверждении, «поиск себя» в разных видах детской деятельности: конструировании, музыке, изобразительной деятельности) и исследование, коллекционирование, беседы, загадки, рассказы, мастерские, формы совместной музыкально-художественной деятельности.</w:t>
      </w:r>
    </w:p>
    <w:p w:rsidR="009E52CC" w:rsidRDefault="009E52CC" w:rsidP="009E52CC">
      <w:pPr>
        <w:pStyle w:val="a6"/>
        <w:jc w:val="center"/>
        <w:rPr>
          <w:b/>
          <w:sz w:val="24"/>
          <w:szCs w:val="24"/>
        </w:rPr>
      </w:pPr>
    </w:p>
    <w:p w:rsidR="009E52CC" w:rsidRDefault="009E52CC" w:rsidP="009E52CC">
      <w:pPr>
        <w:pStyle w:val="a6"/>
        <w:jc w:val="center"/>
        <w:rPr>
          <w:b/>
          <w:sz w:val="24"/>
          <w:szCs w:val="24"/>
        </w:rPr>
      </w:pPr>
      <w:r>
        <w:rPr>
          <w:b/>
          <w:sz w:val="24"/>
          <w:szCs w:val="24"/>
        </w:rPr>
        <w:t xml:space="preserve">Старший </w:t>
      </w:r>
      <w:r w:rsidRPr="00416FD6">
        <w:rPr>
          <w:b/>
          <w:sz w:val="24"/>
          <w:szCs w:val="24"/>
        </w:rPr>
        <w:t>дошкольный возраст</w:t>
      </w:r>
    </w:p>
    <w:tbl>
      <w:tblPr>
        <w:tblStyle w:val="a5"/>
        <w:tblW w:w="11241" w:type="dxa"/>
        <w:tblLayout w:type="fixed"/>
        <w:tblLook w:val="04A0" w:firstRow="1" w:lastRow="0" w:firstColumn="1" w:lastColumn="0" w:noHBand="0" w:noVBand="1"/>
      </w:tblPr>
      <w:tblGrid>
        <w:gridCol w:w="2411"/>
        <w:gridCol w:w="4076"/>
        <w:gridCol w:w="4754"/>
      </w:tblGrid>
      <w:tr w:rsidR="009E52CC" w:rsidTr="00346915">
        <w:tc>
          <w:tcPr>
            <w:tcW w:w="2411" w:type="dxa"/>
            <w:shd w:val="clear" w:color="auto" w:fill="auto"/>
          </w:tcPr>
          <w:p w:rsidR="009E52CC" w:rsidRDefault="009E52CC" w:rsidP="009E52CC">
            <w:pPr>
              <w:pStyle w:val="a6"/>
              <w:rPr>
                <w:sz w:val="24"/>
                <w:szCs w:val="24"/>
              </w:rPr>
            </w:pPr>
          </w:p>
        </w:tc>
        <w:tc>
          <w:tcPr>
            <w:tcW w:w="4076" w:type="dxa"/>
            <w:shd w:val="clear" w:color="auto" w:fill="auto"/>
          </w:tcPr>
          <w:p w:rsidR="009E52CC" w:rsidRPr="001D228D" w:rsidRDefault="009E52CC" w:rsidP="009E52CC">
            <w:pPr>
              <w:pStyle w:val="a6"/>
              <w:jc w:val="center"/>
              <w:rPr>
                <w:b/>
                <w:sz w:val="20"/>
              </w:rPr>
            </w:pPr>
            <w:r w:rsidRPr="001D228D">
              <w:rPr>
                <w:b/>
                <w:sz w:val="20"/>
              </w:rPr>
              <w:t>1 половина дня</w:t>
            </w:r>
          </w:p>
        </w:tc>
        <w:tc>
          <w:tcPr>
            <w:tcW w:w="4754" w:type="dxa"/>
            <w:shd w:val="clear" w:color="auto" w:fill="auto"/>
          </w:tcPr>
          <w:p w:rsidR="009E52CC" w:rsidRPr="001D228D" w:rsidRDefault="009E52CC" w:rsidP="009E52CC">
            <w:pPr>
              <w:pStyle w:val="a6"/>
              <w:jc w:val="center"/>
              <w:rPr>
                <w:b/>
                <w:sz w:val="20"/>
              </w:rPr>
            </w:pPr>
            <w:r w:rsidRPr="001D228D">
              <w:rPr>
                <w:b/>
                <w:sz w:val="20"/>
              </w:rPr>
              <w:t>2 половина дня</w:t>
            </w:r>
          </w:p>
        </w:tc>
      </w:tr>
      <w:tr w:rsidR="009E52CC" w:rsidRPr="001B7C42" w:rsidTr="00346915">
        <w:tc>
          <w:tcPr>
            <w:tcW w:w="2411" w:type="dxa"/>
            <w:shd w:val="clear" w:color="auto" w:fill="auto"/>
          </w:tcPr>
          <w:p w:rsidR="009E52CC" w:rsidRDefault="009E52CC" w:rsidP="009E52CC">
            <w:pPr>
              <w:pStyle w:val="a6"/>
              <w:jc w:val="center"/>
              <w:rPr>
                <w:sz w:val="20"/>
              </w:rPr>
            </w:pPr>
          </w:p>
          <w:p w:rsidR="009E52CC" w:rsidRPr="001D228D" w:rsidRDefault="009E52CC" w:rsidP="009E52CC">
            <w:pPr>
              <w:pStyle w:val="a6"/>
              <w:jc w:val="center"/>
              <w:rPr>
                <w:b/>
                <w:i/>
                <w:sz w:val="20"/>
              </w:rPr>
            </w:pPr>
            <w:r w:rsidRPr="001D228D">
              <w:rPr>
                <w:b/>
                <w:i/>
                <w:sz w:val="20"/>
              </w:rPr>
              <w:t>Физическое развитие</w:t>
            </w:r>
          </w:p>
        </w:tc>
        <w:tc>
          <w:tcPr>
            <w:tcW w:w="4076" w:type="dxa"/>
            <w:shd w:val="clear" w:color="auto" w:fill="auto"/>
          </w:tcPr>
          <w:p w:rsidR="009E52CC" w:rsidRPr="001B7C42" w:rsidRDefault="009E52CC" w:rsidP="009E52CC">
            <w:pPr>
              <w:pStyle w:val="1c"/>
              <w:jc w:val="both"/>
              <w:rPr>
                <w:rFonts w:ascii="Times New Roman" w:hAnsi="Times New Roman"/>
              </w:rPr>
            </w:pPr>
            <w:r w:rsidRPr="001B7C42">
              <w:rPr>
                <w:rFonts w:ascii="Times New Roman" w:hAnsi="Times New Roman"/>
              </w:rPr>
              <w:t xml:space="preserve">утренняя гимнастика (в теплое время года на улице), физкультурные занятия (в теплое время на улице), физкультминутки на занятиях, беседы, игры </w:t>
            </w:r>
            <w:r w:rsidRPr="001B7C42">
              <w:rPr>
                <w:rFonts w:ascii="Times New Roman" w:hAnsi="Times New Roman"/>
                <w:spacing w:val="-1"/>
              </w:rPr>
              <w:t>валеологической направленности</w:t>
            </w:r>
            <w:r w:rsidRPr="001B7C42">
              <w:rPr>
                <w:rFonts w:ascii="Times New Roman" w:hAnsi="Times New Roman"/>
              </w:rPr>
              <w:t>, гигиенические процедуры, ежедневное закаливание детей в (обширное умывание, полоскание рта, воздушные ванны), закаливание в повседневной жизни, Подвижные, спортивные игры, физические упражнения и другие виды двигательной активности, Прогулка в первой половине дня</w:t>
            </w:r>
          </w:p>
        </w:tc>
        <w:tc>
          <w:tcPr>
            <w:tcW w:w="4754" w:type="dxa"/>
            <w:shd w:val="clear" w:color="auto" w:fill="auto"/>
          </w:tcPr>
          <w:p w:rsidR="009E52CC" w:rsidRPr="001B7C42" w:rsidRDefault="009E52CC" w:rsidP="009E52CC">
            <w:pPr>
              <w:pStyle w:val="1c"/>
              <w:jc w:val="both"/>
              <w:rPr>
                <w:rFonts w:ascii="Times New Roman" w:hAnsi="Times New Roman"/>
              </w:rPr>
            </w:pPr>
            <w:r w:rsidRPr="001B7C42">
              <w:rPr>
                <w:rFonts w:ascii="Times New Roman" w:hAnsi="Times New Roman"/>
              </w:rPr>
              <w:t>Дневной сон без маек, Физические упражнения после дневного сна (сочетание воздушной ванны с физическими упражнениями), Закаливание после дневного сна (воздушные и водные процедуры, ходьба босиком, ходьба по дорожкам, точечный массаж, самомассаж.), упражнения на дыхание, игры с тренажерами для глаз, Прогулка (индивидуальная ра</w:t>
            </w:r>
            <w:r>
              <w:rPr>
                <w:rFonts w:ascii="Times New Roman" w:hAnsi="Times New Roman"/>
              </w:rPr>
              <w:t>бота по развитию движений), физкультурные</w:t>
            </w:r>
            <w:r w:rsidRPr="001B7C42">
              <w:rPr>
                <w:rFonts w:ascii="Times New Roman" w:hAnsi="Times New Roman"/>
              </w:rPr>
              <w:t xml:space="preserve"> досуги, игры, развлечения (в теплое время года на улице), самостоятельная двигательная активность</w:t>
            </w:r>
          </w:p>
        </w:tc>
      </w:tr>
      <w:tr w:rsidR="009E52CC" w:rsidRPr="001B7C42" w:rsidTr="00346915">
        <w:tc>
          <w:tcPr>
            <w:tcW w:w="2411" w:type="dxa"/>
            <w:shd w:val="clear" w:color="auto" w:fill="auto"/>
          </w:tcPr>
          <w:p w:rsidR="009E52CC" w:rsidRPr="001D228D" w:rsidRDefault="009E52CC" w:rsidP="009E52CC">
            <w:pPr>
              <w:pStyle w:val="a6"/>
              <w:jc w:val="center"/>
              <w:rPr>
                <w:b/>
                <w:i/>
                <w:sz w:val="20"/>
              </w:rPr>
            </w:pPr>
            <w:r w:rsidRPr="001D228D">
              <w:rPr>
                <w:b/>
                <w:i/>
                <w:sz w:val="20"/>
              </w:rPr>
              <w:t>Социально-коммуникативное развитие</w:t>
            </w:r>
          </w:p>
        </w:tc>
        <w:tc>
          <w:tcPr>
            <w:tcW w:w="4076" w:type="dxa"/>
            <w:shd w:val="clear" w:color="auto" w:fill="auto"/>
          </w:tcPr>
          <w:p w:rsidR="009E52CC" w:rsidRPr="001B7C42" w:rsidRDefault="009E52CC" w:rsidP="009E52CC">
            <w:pPr>
              <w:pStyle w:val="1c"/>
              <w:jc w:val="both"/>
              <w:rPr>
                <w:rFonts w:ascii="Times New Roman" w:hAnsi="Times New Roman"/>
              </w:rPr>
            </w:pPr>
            <w:r w:rsidRPr="001B7C42">
              <w:rPr>
                <w:rFonts w:ascii="Times New Roman" w:hAnsi="Times New Roman"/>
              </w:rPr>
              <w:t>индивидуальные и подгрупповые беседы социально-нравственного содержания в утренний прием, формирование навыков культуры поведения, еды, трудовые поручения, Игры на эмоции, Дежурства в столовой, в природном уголке, помощь в подготовке к занятиям, Ситуативные разговоры с</w:t>
            </w:r>
            <w:r>
              <w:rPr>
                <w:rFonts w:ascii="Times New Roman" w:hAnsi="Times New Roman"/>
              </w:rPr>
              <w:t xml:space="preserve"> </w:t>
            </w:r>
            <w:r w:rsidRPr="001B7C42">
              <w:rPr>
                <w:rFonts w:ascii="Times New Roman" w:hAnsi="Times New Roman"/>
              </w:rPr>
              <w:t>детьми, Игры на взаимодействие детей между собой, игровые тематические проекты, решение проблемных ситуаций, игры, беседы о правилах безопасности дома, на улице, правила дорожного движения, чтение художественн</w:t>
            </w:r>
            <w:r>
              <w:rPr>
                <w:rFonts w:ascii="Times New Roman" w:hAnsi="Times New Roman"/>
              </w:rPr>
              <w:t>ой литературы по безопасности.</w:t>
            </w:r>
          </w:p>
        </w:tc>
        <w:tc>
          <w:tcPr>
            <w:tcW w:w="4754" w:type="dxa"/>
            <w:shd w:val="clear" w:color="auto" w:fill="auto"/>
          </w:tcPr>
          <w:p w:rsidR="009E52CC" w:rsidRPr="008513C8" w:rsidRDefault="009E52CC" w:rsidP="009E52CC">
            <w:pPr>
              <w:ind w:firstLine="567"/>
              <w:rPr>
                <w:rFonts w:ascii="Times New Roman" w:eastAsia="Times New Roman" w:hAnsi="Times New Roman"/>
                <w:bCs/>
              </w:rPr>
            </w:pPr>
            <w:r w:rsidRPr="001B7C42">
              <w:rPr>
                <w:rFonts w:ascii="Times New Roman" w:hAnsi="Times New Roman"/>
              </w:rPr>
              <w:t xml:space="preserve">хозяйственно-бытовой труд и труд в природе, игровые тематические досуги, Совместные со сверстниками игры (парные, в малой группе), работа в книжном уголке, Наблюдения за трудом взрослых, рассматривание иллюстраций, картин, фотографий, общение младших и старших дошкольников (совместные спектакли), этические беседы, Беседы после чтения, Ситуации морального выбора, сюжетно-ролевые игры, театрализованные игры, игры по правилам дорожного движения, </w:t>
            </w:r>
            <w:r>
              <w:rPr>
                <w:rFonts w:ascii="Times New Roman" w:hAnsi="Times New Roman"/>
              </w:rPr>
              <w:t xml:space="preserve">  выставки. </w:t>
            </w:r>
            <w:r w:rsidRPr="00F46398">
              <w:rPr>
                <w:rFonts w:ascii="Times New Roman" w:hAnsi="Times New Roman"/>
                <w:b/>
              </w:rPr>
              <w:t>Профориентация</w:t>
            </w:r>
            <w:r w:rsidRPr="008513C8">
              <w:rPr>
                <w:rFonts w:ascii="Times New Roman" w:hAnsi="Times New Roman"/>
              </w:rPr>
              <w:t xml:space="preserve">  </w:t>
            </w:r>
            <w:r w:rsidRPr="008513C8">
              <w:rPr>
                <w:rFonts w:ascii="Times New Roman" w:eastAsia="Times New Roman" w:hAnsi="Times New Roman"/>
                <w:i/>
              </w:rPr>
              <w:t>«</w:t>
            </w:r>
            <w:r w:rsidRPr="008513C8">
              <w:rPr>
                <w:rFonts w:ascii="Times New Roman" w:eastAsia="Times New Roman" w:hAnsi="Times New Roman"/>
                <w:bCs/>
              </w:rPr>
              <w:t>Ознакомление дошкольников с железной дорогой и профессиями железнодорожного транспорта»</w:t>
            </w:r>
          </w:p>
          <w:p w:rsidR="009E52CC" w:rsidRPr="001B7C42" w:rsidRDefault="009E52CC" w:rsidP="009E52CC">
            <w:pPr>
              <w:pStyle w:val="1c"/>
              <w:jc w:val="both"/>
              <w:rPr>
                <w:rFonts w:ascii="Times New Roman" w:hAnsi="Times New Roman"/>
              </w:rPr>
            </w:pPr>
            <w:r>
              <w:rPr>
                <w:rFonts w:ascii="Times New Roman" w:hAnsi="Times New Roman"/>
              </w:rPr>
              <w:t xml:space="preserve"> </w:t>
            </w:r>
          </w:p>
        </w:tc>
      </w:tr>
      <w:tr w:rsidR="009E52CC" w:rsidRPr="001B7C42" w:rsidTr="00346915">
        <w:trPr>
          <w:trHeight w:val="473"/>
        </w:trPr>
        <w:tc>
          <w:tcPr>
            <w:tcW w:w="2411" w:type="dxa"/>
            <w:shd w:val="clear" w:color="auto" w:fill="auto"/>
          </w:tcPr>
          <w:p w:rsidR="009E52CC" w:rsidRDefault="009E52CC" w:rsidP="009E52CC">
            <w:pPr>
              <w:pStyle w:val="a6"/>
              <w:jc w:val="center"/>
              <w:rPr>
                <w:sz w:val="20"/>
              </w:rPr>
            </w:pPr>
          </w:p>
          <w:p w:rsidR="009E52CC" w:rsidRPr="001D228D" w:rsidRDefault="009E52CC" w:rsidP="009E52CC">
            <w:pPr>
              <w:pStyle w:val="a6"/>
              <w:jc w:val="center"/>
              <w:rPr>
                <w:b/>
                <w:i/>
                <w:sz w:val="20"/>
              </w:rPr>
            </w:pPr>
            <w:r w:rsidRPr="001D228D">
              <w:rPr>
                <w:b/>
                <w:i/>
                <w:sz w:val="20"/>
              </w:rPr>
              <w:t>Познавательное развитие</w:t>
            </w:r>
          </w:p>
          <w:p w:rsidR="009E52CC" w:rsidRPr="001B7C42" w:rsidRDefault="009E52CC" w:rsidP="009E52CC">
            <w:pPr>
              <w:pStyle w:val="a6"/>
              <w:jc w:val="center"/>
              <w:rPr>
                <w:sz w:val="20"/>
              </w:rPr>
            </w:pPr>
            <w:r w:rsidRPr="001D228D">
              <w:rPr>
                <w:b/>
                <w:i/>
                <w:sz w:val="20"/>
              </w:rPr>
              <w:t>Речевое развитие</w:t>
            </w:r>
          </w:p>
        </w:tc>
        <w:tc>
          <w:tcPr>
            <w:tcW w:w="4076" w:type="dxa"/>
            <w:shd w:val="clear" w:color="auto" w:fill="auto"/>
          </w:tcPr>
          <w:p w:rsidR="009E52CC" w:rsidRPr="001B7C42" w:rsidRDefault="009E52CC" w:rsidP="009E52CC">
            <w:pPr>
              <w:pStyle w:val="1c"/>
              <w:jc w:val="both"/>
              <w:rPr>
                <w:rFonts w:ascii="Times New Roman" w:hAnsi="Times New Roman"/>
              </w:rPr>
            </w:pPr>
            <w:r>
              <w:rPr>
                <w:rFonts w:ascii="Times New Roman" w:hAnsi="Times New Roman"/>
              </w:rPr>
              <w:t xml:space="preserve">НОД  познавательного цикла, </w:t>
            </w:r>
            <w:r w:rsidRPr="001B7C42">
              <w:rPr>
                <w:rFonts w:ascii="Times New Roman" w:hAnsi="Times New Roman"/>
              </w:rPr>
              <w:t>НОД по грамоте и развитию речи, проигрывание проблемно-игровых ситуаций, исследовательская работа и экспериментирование, наблюдения на прогулке, экскурсии по участку, целевые экскурсии, посещение библиотеки, чтение произведений художественной литературы, игры по ЗК</w:t>
            </w:r>
            <w:r>
              <w:rPr>
                <w:rFonts w:ascii="Times New Roman" w:hAnsi="Times New Roman"/>
              </w:rPr>
              <w:t xml:space="preserve">Р, грамматическому строю речи, </w:t>
            </w:r>
            <w:r w:rsidRPr="001B7C42">
              <w:rPr>
                <w:rFonts w:ascii="Times New Roman" w:hAnsi="Times New Roman"/>
              </w:rPr>
              <w:t>НОД с п/психологом по развитию познавательной сфере</w:t>
            </w:r>
          </w:p>
        </w:tc>
        <w:tc>
          <w:tcPr>
            <w:tcW w:w="4754" w:type="dxa"/>
            <w:shd w:val="clear" w:color="auto" w:fill="auto"/>
          </w:tcPr>
          <w:p w:rsidR="009E52CC" w:rsidRDefault="009E52CC" w:rsidP="009E52CC">
            <w:pPr>
              <w:pStyle w:val="1c"/>
              <w:jc w:val="both"/>
              <w:rPr>
                <w:rFonts w:ascii="Times New Roman" w:hAnsi="Times New Roman"/>
              </w:rPr>
            </w:pPr>
            <w:r w:rsidRPr="001B7C42">
              <w:rPr>
                <w:rFonts w:ascii="Times New Roman" w:hAnsi="Times New Roman"/>
              </w:rPr>
              <w:t>н</w:t>
            </w:r>
            <w:r>
              <w:rPr>
                <w:rFonts w:ascii="Times New Roman" w:hAnsi="Times New Roman"/>
              </w:rPr>
              <w:t>астольные развивающие игры, самостоятельная</w:t>
            </w:r>
            <w:r w:rsidRPr="001B7C42">
              <w:rPr>
                <w:rFonts w:ascii="Times New Roman" w:hAnsi="Times New Roman"/>
              </w:rPr>
              <w:t xml:space="preserve"> деятельность в экспериментальной лаборатории, ре</w:t>
            </w:r>
            <w:r>
              <w:rPr>
                <w:rFonts w:ascii="Times New Roman" w:hAnsi="Times New Roman"/>
              </w:rPr>
              <w:t>жиссерская игра, игры-драмматиз</w:t>
            </w:r>
            <w:r w:rsidRPr="001B7C42">
              <w:rPr>
                <w:rFonts w:ascii="Times New Roman" w:hAnsi="Times New Roman"/>
              </w:rPr>
              <w:t>ации, индивидуальная работа, рассматривание картин, иллюстраций, беседы о правилах поведения в общественных местах, решение речевых логических задач, рассматривание энциклопедий, словарная работа, занятия по подготовке детей к школе, индивидуальная работа с п/психологом по развитию познавательной сфере</w:t>
            </w:r>
          </w:p>
          <w:p w:rsidR="009E52CC" w:rsidRDefault="009E52CC" w:rsidP="009E52CC">
            <w:pPr>
              <w:pStyle w:val="1c"/>
              <w:jc w:val="both"/>
              <w:rPr>
                <w:rFonts w:ascii="Times New Roman" w:hAnsi="Times New Roman"/>
              </w:rPr>
            </w:pPr>
          </w:p>
          <w:p w:rsidR="009E52CC" w:rsidRPr="001B7C42" w:rsidRDefault="009E52CC" w:rsidP="009E52CC">
            <w:pPr>
              <w:pStyle w:val="1c"/>
              <w:jc w:val="both"/>
              <w:rPr>
                <w:rFonts w:ascii="Times New Roman" w:hAnsi="Times New Roman"/>
              </w:rPr>
            </w:pPr>
          </w:p>
        </w:tc>
      </w:tr>
      <w:tr w:rsidR="009E52CC" w:rsidRPr="001B7C42" w:rsidTr="00346915">
        <w:tc>
          <w:tcPr>
            <w:tcW w:w="2411" w:type="dxa"/>
            <w:shd w:val="clear" w:color="auto" w:fill="auto"/>
          </w:tcPr>
          <w:p w:rsidR="009E52CC" w:rsidRDefault="009E52CC" w:rsidP="009E52CC">
            <w:pPr>
              <w:pStyle w:val="a6"/>
              <w:jc w:val="center"/>
              <w:rPr>
                <w:sz w:val="20"/>
              </w:rPr>
            </w:pPr>
          </w:p>
          <w:p w:rsidR="009E52CC" w:rsidRPr="001D228D" w:rsidRDefault="009E52CC" w:rsidP="009E52CC">
            <w:pPr>
              <w:pStyle w:val="a6"/>
              <w:jc w:val="center"/>
              <w:rPr>
                <w:b/>
                <w:i/>
                <w:sz w:val="20"/>
              </w:rPr>
            </w:pPr>
            <w:r w:rsidRPr="001D228D">
              <w:rPr>
                <w:b/>
                <w:i/>
                <w:sz w:val="20"/>
              </w:rPr>
              <w:t>Художественно-эстетическое развитие</w:t>
            </w:r>
          </w:p>
        </w:tc>
        <w:tc>
          <w:tcPr>
            <w:tcW w:w="4076" w:type="dxa"/>
            <w:shd w:val="clear" w:color="auto" w:fill="auto"/>
          </w:tcPr>
          <w:p w:rsidR="009E52CC" w:rsidRPr="001B7C42" w:rsidRDefault="009E52CC" w:rsidP="009E52CC">
            <w:pPr>
              <w:pStyle w:val="1c"/>
              <w:jc w:val="both"/>
              <w:rPr>
                <w:rFonts w:ascii="Times New Roman" w:hAnsi="Times New Roman"/>
              </w:rPr>
            </w:pPr>
            <w:r w:rsidRPr="001B7C42">
              <w:rPr>
                <w:rFonts w:ascii="Times New Roman" w:hAnsi="Times New Roman"/>
              </w:rPr>
              <w:t>НО</w:t>
            </w:r>
            <w:r>
              <w:rPr>
                <w:rFonts w:ascii="Times New Roman" w:hAnsi="Times New Roman"/>
              </w:rPr>
              <w:t xml:space="preserve">Д  по музыкальному воспитанию, </w:t>
            </w:r>
            <w:r w:rsidRPr="001B7C42">
              <w:rPr>
                <w:rFonts w:ascii="Times New Roman" w:hAnsi="Times New Roman"/>
              </w:rPr>
              <w:t>НОД по изобразительной деятельности (рисование, лепка, конструирование), утренние гимнастики под музыку (3р в нед), дидактические игры, рассматривание пейзажей, картин, натюрмортов, Слушание соответствующей возрасту народной, классической, детской музыки, посещение музеев</w:t>
            </w:r>
            <w:r>
              <w:rPr>
                <w:rFonts w:ascii="Times New Roman" w:hAnsi="Times New Roman"/>
              </w:rPr>
              <w:t>.</w:t>
            </w:r>
          </w:p>
        </w:tc>
        <w:tc>
          <w:tcPr>
            <w:tcW w:w="4754" w:type="dxa"/>
            <w:shd w:val="clear" w:color="auto" w:fill="auto"/>
          </w:tcPr>
          <w:p w:rsidR="009E52CC" w:rsidRPr="001B7C42" w:rsidRDefault="009E52CC" w:rsidP="009E52CC">
            <w:pPr>
              <w:pStyle w:val="1c"/>
              <w:jc w:val="both"/>
              <w:rPr>
                <w:rFonts w:ascii="Times New Roman" w:hAnsi="Times New Roman"/>
              </w:rPr>
            </w:pPr>
            <w:r w:rsidRPr="001B7C42">
              <w:rPr>
                <w:rFonts w:ascii="Times New Roman" w:hAnsi="Times New Roman"/>
              </w:rPr>
              <w:t xml:space="preserve">просыпание под музыку, </w:t>
            </w:r>
            <w:r w:rsidRPr="001B7C42">
              <w:rPr>
                <w:rFonts w:ascii="Times New Roman" w:hAnsi="Times New Roman"/>
                <w:spacing w:val="-1"/>
              </w:rPr>
              <w:t xml:space="preserve">музыкально-литературные </w:t>
            </w:r>
            <w:r w:rsidRPr="001B7C42">
              <w:rPr>
                <w:rFonts w:ascii="Times New Roman" w:hAnsi="Times New Roman"/>
              </w:rPr>
              <w:t>развлечения, праздник, интеллектуальные досуги, игры-драматизации, театрализованные игры, занятия по интересам, строительные игры, Слушание народной, классической, детской музыки, музыкально-дидактические игры, индивидуальная работа</w:t>
            </w:r>
          </w:p>
        </w:tc>
      </w:tr>
    </w:tbl>
    <w:p w:rsidR="009E52CC" w:rsidRDefault="009E52CC" w:rsidP="009E52CC">
      <w:pPr>
        <w:pStyle w:val="1c"/>
        <w:widowControl w:val="0"/>
        <w:jc w:val="center"/>
        <w:rPr>
          <w:rFonts w:ascii="Times New Roman" w:hAnsi="Times New Roman"/>
          <w:b/>
          <w:sz w:val="24"/>
          <w:szCs w:val="24"/>
          <w:u w:val="single"/>
        </w:rPr>
      </w:pPr>
    </w:p>
    <w:p w:rsidR="009E52CC" w:rsidRPr="00A326E0" w:rsidRDefault="009E52CC" w:rsidP="00346915">
      <w:pPr>
        <w:pStyle w:val="1c"/>
        <w:widowControl w:val="0"/>
        <w:jc w:val="center"/>
        <w:rPr>
          <w:rFonts w:ascii="Times New Roman" w:hAnsi="Times New Roman"/>
          <w:b/>
          <w:sz w:val="24"/>
          <w:szCs w:val="24"/>
          <w:u w:val="single"/>
        </w:rPr>
      </w:pPr>
      <w:r w:rsidRPr="00A326E0">
        <w:rPr>
          <w:rFonts w:ascii="Times New Roman" w:hAnsi="Times New Roman"/>
          <w:b/>
          <w:sz w:val="24"/>
          <w:szCs w:val="24"/>
          <w:u w:val="single"/>
        </w:rPr>
        <w:t>ФОРМЫ, СПОСОБЫ, МЕТОДЫ И СРЕДСТВА СОЦИАЛЬНО-КОММУНИКАТИВНОГО РАЗВИТИЯ</w:t>
      </w:r>
    </w:p>
    <w:p w:rsidR="009E52CC" w:rsidRDefault="009E52CC" w:rsidP="009E52CC">
      <w:pPr>
        <w:pStyle w:val="1c"/>
        <w:widowControl w:val="0"/>
        <w:ind w:firstLine="709"/>
        <w:jc w:val="both"/>
        <w:rPr>
          <w:rFonts w:ascii="Times New Roman" w:hAnsi="Times New Roman"/>
          <w:i/>
          <w:sz w:val="24"/>
          <w:szCs w:val="24"/>
        </w:rPr>
      </w:pPr>
      <w:r w:rsidRPr="00EF5E4B">
        <w:rPr>
          <w:rFonts w:ascii="Times New Roman" w:hAnsi="Times New Roman"/>
          <w:i/>
          <w:sz w:val="24"/>
          <w:szCs w:val="24"/>
        </w:rPr>
        <w:t>Метод руководства сюжетно-ролевой игрой</w:t>
      </w:r>
      <w:r>
        <w:rPr>
          <w:rFonts w:ascii="Times New Roman" w:hAnsi="Times New Roman"/>
          <w:i/>
          <w:sz w:val="24"/>
          <w:szCs w:val="24"/>
        </w:rPr>
        <w:t>:</w:t>
      </w:r>
    </w:p>
    <w:p w:rsidR="009E52CC" w:rsidRDefault="009E52CC" w:rsidP="009E52CC">
      <w:pPr>
        <w:pStyle w:val="1c"/>
        <w:widowControl w:val="0"/>
        <w:ind w:firstLine="709"/>
        <w:jc w:val="both"/>
        <w:rPr>
          <w:rFonts w:ascii="Times New Roman" w:hAnsi="Times New Roman"/>
          <w:sz w:val="24"/>
          <w:szCs w:val="24"/>
        </w:rPr>
      </w:pPr>
      <w:r w:rsidRPr="00EF5E4B">
        <w:rPr>
          <w:rFonts w:ascii="Times New Roman" w:hAnsi="Times New Roman"/>
          <w:sz w:val="24"/>
          <w:szCs w:val="24"/>
        </w:rPr>
        <w:t xml:space="preserve">1. Для того чтобы дети овладели игровыми умениями, воспитатель должен играть вместе с ними. </w:t>
      </w:r>
    </w:p>
    <w:p w:rsidR="009E52CC" w:rsidRDefault="009E52CC" w:rsidP="009E52CC">
      <w:pPr>
        <w:pStyle w:val="1c"/>
        <w:widowControl w:val="0"/>
        <w:ind w:firstLine="709"/>
        <w:jc w:val="both"/>
        <w:rPr>
          <w:rFonts w:ascii="Times New Roman" w:hAnsi="Times New Roman"/>
          <w:sz w:val="24"/>
          <w:szCs w:val="24"/>
        </w:rPr>
      </w:pPr>
      <w:r w:rsidRPr="00EF5E4B">
        <w:rPr>
          <w:rFonts w:ascii="Times New Roman" w:hAnsi="Times New Roman"/>
          <w:sz w:val="24"/>
          <w:szCs w:val="24"/>
        </w:rPr>
        <w:t xml:space="preserve">2. На каждом возрастном этапе игра развертывается особым образом, так, чтобы детьми «открывался» и усваивался новый, более сложный способ построения игры. </w:t>
      </w:r>
    </w:p>
    <w:p w:rsidR="009E52CC" w:rsidRDefault="009E52CC" w:rsidP="009E52CC">
      <w:pPr>
        <w:pStyle w:val="1c"/>
        <w:widowControl w:val="0"/>
        <w:ind w:firstLine="709"/>
        <w:jc w:val="both"/>
        <w:rPr>
          <w:rFonts w:ascii="Times New Roman" w:hAnsi="Times New Roman"/>
          <w:sz w:val="24"/>
          <w:szCs w:val="24"/>
        </w:rPr>
      </w:pPr>
      <w:r w:rsidRPr="00EF5E4B">
        <w:rPr>
          <w:rFonts w:ascii="Times New Roman" w:hAnsi="Times New Roman"/>
          <w:sz w:val="24"/>
          <w:szCs w:val="24"/>
        </w:rPr>
        <w:t xml:space="preserve">3.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9E52CC" w:rsidRDefault="009E52CC" w:rsidP="009E52CC">
      <w:pPr>
        <w:pStyle w:val="1c"/>
        <w:widowControl w:val="0"/>
        <w:ind w:firstLine="709"/>
        <w:jc w:val="both"/>
        <w:rPr>
          <w:rFonts w:ascii="Times New Roman" w:hAnsi="Times New Roman"/>
          <w:sz w:val="24"/>
          <w:szCs w:val="24"/>
        </w:rPr>
      </w:pPr>
      <w:r w:rsidRPr="00EF5E4B">
        <w:rPr>
          <w:rFonts w:ascii="Times New Roman" w:hAnsi="Times New Roman"/>
          <w:i/>
          <w:sz w:val="24"/>
          <w:szCs w:val="24"/>
        </w:rPr>
        <w:t>Комплексный метод руководства игрой</w:t>
      </w:r>
      <w:r>
        <w:rPr>
          <w:rFonts w:ascii="Times New Roman" w:hAnsi="Times New Roman"/>
          <w:sz w:val="24"/>
          <w:szCs w:val="24"/>
        </w:rPr>
        <w:t xml:space="preserve">: </w:t>
      </w:r>
    </w:p>
    <w:p w:rsidR="009E52CC" w:rsidRDefault="009E52CC" w:rsidP="009E52CC">
      <w:pPr>
        <w:pStyle w:val="1c"/>
        <w:widowControl w:val="0"/>
        <w:ind w:firstLine="709"/>
        <w:jc w:val="both"/>
        <w:rPr>
          <w:rFonts w:ascii="Times New Roman" w:hAnsi="Times New Roman"/>
          <w:sz w:val="24"/>
          <w:szCs w:val="24"/>
        </w:rPr>
      </w:pPr>
      <w:r w:rsidRPr="00EF5E4B">
        <w:rPr>
          <w:rFonts w:ascii="Times New Roman" w:hAnsi="Times New Roman"/>
          <w:sz w:val="24"/>
          <w:szCs w:val="24"/>
        </w:rPr>
        <w:t xml:space="preserve">1. Обогащение детей знаниями и опытом деятельности. </w:t>
      </w:r>
    </w:p>
    <w:p w:rsidR="009E52CC" w:rsidRDefault="009E52CC" w:rsidP="009E52CC">
      <w:pPr>
        <w:pStyle w:val="1c"/>
        <w:widowControl w:val="0"/>
        <w:ind w:firstLine="709"/>
        <w:jc w:val="both"/>
        <w:rPr>
          <w:rFonts w:ascii="Times New Roman" w:hAnsi="Times New Roman"/>
          <w:sz w:val="24"/>
          <w:szCs w:val="24"/>
        </w:rPr>
      </w:pPr>
      <w:r w:rsidRPr="00EF5E4B">
        <w:rPr>
          <w:rFonts w:ascii="Times New Roman" w:hAnsi="Times New Roman"/>
          <w:sz w:val="24"/>
          <w:szCs w:val="24"/>
        </w:rPr>
        <w:t>2. Передача игровой культуры ребенку</w:t>
      </w:r>
      <w:r>
        <w:rPr>
          <w:rFonts w:ascii="Times New Roman" w:hAnsi="Times New Roman"/>
          <w:sz w:val="24"/>
          <w:szCs w:val="24"/>
        </w:rPr>
        <w:t xml:space="preserve"> </w:t>
      </w:r>
      <w:r w:rsidRPr="00EF5E4B">
        <w:rPr>
          <w:rFonts w:ascii="Times New Roman" w:hAnsi="Times New Roman"/>
          <w:sz w:val="24"/>
          <w:szCs w:val="24"/>
        </w:rPr>
        <w:t>(обучающие игры, досуговые игры, народные</w:t>
      </w:r>
    </w:p>
    <w:p w:rsidR="009E52CC" w:rsidRPr="001B7C42" w:rsidRDefault="009E52CC" w:rsidP="009E52CC">
      <w:pPr>
        <w:pStyle w:val="1c"/>
        <w:widowControl w:val="0"/>
        <w:ind w:firstLine="709"/>
        <w:jc w:val="both"/>
        <w:rPr>
          <w:rFonts w:ascii="Times New Roman" w:hAnsi="Times New Roman"/>
          <w:sz w:val="16"/>
          <w:szCs w:val="16"/>
        </w:rPr>
      </w:pPr>
    </w:p>
    <w:tbl>
      <w:tblPr>
        <w:tblStyle w:val="a5"/>
        <w:tblW w:w="0" w:type="auto"/>
        <w:tblInd w:w="-318" w:type="dxa"/>
        <w:tblLook w:val="04A0" w:firstRow="1" w:lastRow="0" w:firstColumn="1" w:lastColumn="0" w:noHBand="0" w:noVBand="1"/>
      </w:tblPr>
      <w:tblGrid>
        <w:gridCol w:w="3749"/>
        <w:gridCol w:w="3662"/>
        <w:gridCol w:w="3895"/>
      </w:tblGrid>
      <w:tr w:rsidR="009E52CC" w:rsidTr="00346915">
        <w:tc>
          <w:tcPr>
            <w:tcW w:w="5104" w:type="dxa"/>
            <w:shd w:val="clear" w:color="auto" w:fill="auto"/>
          </w:tcPr>
          <w:p w:rsidR="009E52CC" w:rsidRPr="001D228D" w:rsidRDefault="009E52CC" w:rsidP="009E52CC">
            <w:pPr>
              <w:pStyle w:val="1c"/>
              <w:widowControl w:val="0"/>
              <w:tabs>
                <w:tab w:val="right" w:pos="4864"/>
              </w:tabs>
              <w:jc w:val="center"/>
              <w:rPr>
                <w:rFonts w:ascii="Times New Roman" w:hAnsi="Times New Roman"/>
                <w:b/>
              </w:rPr>
            </w:pPr>
            <w:r w:rsidRPr="001D228D">
              <w:rPr>
                <w:rFonts w:ascii="Times New Roman" w:hAnsi="Times New Roman"/>
                <w:b/>
              </w:rPr>
              <w:t>Игры, возникающие по инициативе детей</w:t>
            </w:r>
          </w:p>
        </w:tc>
        <w:tc>
          <w:tcPr>
            <w:tcW w:w="5103"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Игры, возникающие по инициативе взрослого</w:t>
            </w:r>
          </w:p>
        </w:tc>
        <w:tc>
          <w:tcPr>
            <w:tcW w:w="5528"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Народные игры</w:t>
            </w:r>
          </w:p>
        </w:tc>
      </w:tr>
      <w:tr w:rsidR="009E52CC" w:rsidTr="00346915">
        <w:tc>
          <w:tcPr>
            <w:tcW w:w="5104" w:type="dxa"/>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 xml:space="preserve">Игры-экспериментирования (игры с природными объектами, игры с игрушками, игры с животными) </w:t>
            </w:r>
          </w:p>
        </w:tc>
        <w:tc>
          <w:tcPr>
            <w:tcW w:w="5103" w:type="dxa"/>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 xml:space="preserve">Обучающие игры (сюжетно-дидактические, подвижные, музыкально-дидактические, учебные) </w:t>
            </w:r>
          </w:p>
        </w:tc>
        <w:tc>
          <w:tcPr>
            <w:tcW w:w="5528" w:type="dxa"/>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 xml:space="preserve">Обрядовые игры (семейные, сезонные, культовые) </w:t>
            </w:r>
          </w:p>
        </w:tc>
      </w:tr>
      <w:tr w:rsidR="009E52CC" w:rsidTr="00346915">
        <w:trPr>
          <w:trHeight w:val="417"/>
        </w:trPr>
        <w:tc>
          <w:tcPr>
            <w:tcW w:w="5104" w:type="dxa"/>
            <w:vMerge w:val="restart"/>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Сюжетные самодеятельные игры (сюжетно-отобразительные, сюжетно-ролевые, режиссерские, театрализованные)</w:t>
            </w:r>
          </w:p>
        </w:tc>
        <w:tc>
          <w:tcPr>
            <w:tcW w:w="5103" w:type="dxa"/>
            <w:vMerge w:val="restart"/>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Досуговые игры (интеллектуальные, игры-забавы, развлечения, театрализованные, празднично-карнавальные</w:t>
            </w:r>
          </w:p>
        </w:tc>
        <w:tc>
          <w:tcPr>
            <w:tcW w:w="5528" w:type="dxa"/>
            <w:tcBorders>
              <w:bottom w:val="single" w:sz="4" w:space="0" w:color="auto"/>
            </w:tcBorders>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 xml:space="preserve">Тренинговые игры (интеллектуальные, сенсомоторные, адаптивные) </w:t>
            </w:r>
          </w:p>
        </w:tc>
      </w:tr>
      <w:tr w:rsidR="009E52CC" w:rsidTr="00346915">
        <w:trPr>
          <w:trHeight w:val="255"/>
        </w:trPr>
        <w:tc>
          <w:tcPr>
            <w:tcW w:w="5104" w:type="dxa"/>
            <w:vMerge/>
            <w:shd w:val="clear" w:color="auto" w:fill="auto"/>
          </w:tcPr>
          <w:p w:rsidR="009E52CC" w:rsidRPr="001B7C42" w:rsidRDefault="009E52CC" w:rsidP="009E52CC">
            <w:pPr>
              <w:pStyle w:val="1c"/>
              <w:widowControl w:val="0"/>
              <w:jc w:val="both"/>
              <w:rPr>
                <w:rFonts w:ascii="Times New Roman" w:hAnsi="Times New Roman"/>
              </w:rPr>
            </w:pPr>
          </w:p>
        </w:tc>
        <w:tc>
          <w:tcPr>
            <w:tcW w:w="5103" w:type="dxa"/>
            <w:vMerge/>
            <w:shd w:val="clear" w:color="auto" w:fill="auto"/>
          </w:tcPr>
          <w:p w:rsidR="009E52CC" w:rsidRPr="001B7C42" w:rsidRDefault="009E52CC" w:rsidP="009E52CC">
            <w:pPr>
              <w:pStyle w:val="1c"/>
              <w:widowControl w:val="0"/>
              <w:jc w:val="both"/>
              <w:rPr>
                <w:rFonts w:ascii="Times New Roman" w:hAnsi="Times New Roman"/>
              </w:rPr>
            </w:pPr>
          </w:p>
        </w:tc>
        <w:tc>
          <w:tcPr>
            <w:tcW w:w="5528" w:type="dxa"/>
            <w:tcBorders>
              <w:top w:val="single" w:sz="4" w:space="0" w:color="auto"/>
            </w:tcBorders>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Досуговые игры (игрища, тихие игры, игры-забавы)</w:t>
            </w:r>
          </w:p>
        </w:tc>
      </w:tr>
    </w:tbl>
    <w:p w:rsidR="009E52CC" w:rsidRDefault="009E52CC" w:rsidP="009E52CC">
      <w:pPr>
        <w:pStyle w:val="1c"/>
        <w:widowControl w:val="0"/>
        <w:ind w:firstLine="709"/>
        <w:jc w:val="both"/>
        <w:rPr>
          <w:rFonts w:ascii="Times New Roman" w:hAnsi="Times New Roman"/>
          <w:sz w:val="24"/>
          <w:szCs w:val="24"/>
        </w:rPr>
      </w:pPr>
      <w:r w:rsidRPr="00B11910">
        <w:rPr>
          <w:rFonts w:ascii="Times New Roman" w:hAnsi="Times New Roman"/>
          <w:i/>
          <w:sz w:val="24"/>
          <w:szCs w:val="24"/>
        </w:rPr>
        <w:t>Средства игровой деятельности</w:t>
      </w:r>
      <w:r>
        <w:rPr>
          <w:rFonts w:ascii="Times New Roman" w:hAnsi="Times New Roman"/>
          <w:sz w:val="24"/>
          <w:szCs w:val="24"/>
        </w:rPr>
        <w:t xml:space="preserve">: </w:t>
      </w:r>
    </w:p>
    <w:p w:rsidR="009E52CC" w:rsidRDefault="009E52CC" w:rsidP="009B5D91">
      <w:pPr>
        <w:pStyle w:val="1c"/>
        <w:widowControl w:val="0"/>
        <w:numPr>
          <w:ilvl w:val="0"/>
          <w:numId w:val="29"/>
        </w:numPr>
        <w:jc w:val="both"/>
        <w:rPr>
          <w:rFonts w:ascii="Times New Roman" w:hAnsi="Times New Roman"/>
          <w:sz w:val="24"/>
          <w:szCs w:val="24"/>
        </w:rPr>
      </w:pPr>
      <w:r w:rsidRPr="00B11910">
        <w:rPr>
          <w:rFonts w:ascii="Times New Roman" w:hAnsi="Times New Roman"/>
          <w:sz w:val="24"/>
          <w:szCs w:val="24"/>
        </w:rPr>
        <w:t>средства, специально созданные (или заведенные, например, декоративные домашние животные), для игры, возможно, самим играющим и испол</w:t>
      </w:r>
      <w:r>
        <w:rPr>
          <w:rFonts w:ascii="Times New Roman" w:hAnsi="Times New Roman"/>
          <w:sz w:val="24"/>
          <w:szCs w:val="24"/>
        </w:rPr>
        <w:t xml:space="preserve">ьзуемые строго по назначению; </w:t>
      </w:r>
    </w:p>
    <w:p w:rsidR="009E52CC" w:rsidRDefault="009E52CC" w:rsidP="009B5D91">
      <w:pPr>
        <w:pStyle w:val="1c"/>
        <w:widowControl w:val="0"/>
        <w:numPr>
          <w:ilvl w:val="0"/>
          <w:numId w:val="29"/>
        </w:numPr>
        <w:jc w:val="both"/>
        <w:rPr>
          <w:rFonts w:ascii="Times New Roman" w:hAnsi="Times New Roman"/>
          <w:sz w:val="24"/>
          <w:szCs w:val="24"/>
        </w:rPr>
      </w:pPr>
      <w:r w:rsidRPr="00B11910">
        <w:rPr>
          <w:rFonts w:ascii="Times New Roman" w:hAnsi="Times New Roman"/>
          <w:sz w:val="24"/>
          <w:szCs w:val="24"/>
        </w:rPr>
        <w:t>средства в виде подручных игровых предметов — игровое замещение предметов в воображен</w:t>
      </w:r>
      <w:r>
        <w:rPr>
          <w:rFonts w:ascii="Times New Roman" w:hAnsi="Times New Roman"/>
          <w:sz w:val="24"/>
          <w:szCs w:val="24"/>
        </w:rPr>
        <w:t>ии играющего (играющих);</w:t>
      </w:r>
    </w:p>
    <w:p w:rsidR="009E52CC" w:rsidRDefault="009E52CC" w:rsidP="009B5D91">
      <w:pPr>
        <w:pStyle w:val="1c"/>
        <w:widowControl w:val="0"/>
        <w:numPr>
          <w:ilvl w:val="0"/>
          <w:numId w:val="29"/>
        </w:numPr>
        <w:jc w:val="both"/>
        <w:rPr>
          <w:rFonts w:ascii="Times New Roman" w:hAnsi="Times New Roman"/>
          <w:sz w:val="24"/>
          <w:szCs w:val="24"/>
        </w:rPr>
      </w:pPr>
      <w:r w:rsidRPr="00B11910">
        <w:rPr>
          <w:rFonts w:ascii="Times New Roman" w:hAnsi="Times New Roman"/>
          <w:sz w:val="24"/>
          <w:szCs w:val="24"/>
        </w:rPr>
        <w:t>материальные предметы, созданные для иных целей и исполь</w:t>
      </w:r>
      <w:r>
        <w:rPr>
          <w:rFonts w:ascii="Times New Roman" w:hAnsi="Times New Roman"/>
          <w:sz w:val="24"/>
          <w:szCs w:val="24"/>
        </w:rPr>
        <w:t>зуемые в качестве средств игры.</w:t>
      </w:r>
    </w:p>
    <w:p w:rsidR="009E52CC" w:rsidRDefault="009E52CC" w:rsidP="009E52CC">
      <w:pPr>
        <w:pStyle w:val="1c"/>
        <w:widowControl w:val="0"/>
        <w:ind w:firstLine="709"/>
        <w:jc w:val="both"/>
        <w:rPr>
          <w:rFonts w:ascii="Times New Roman" w:hAnsi="Times New Roman"/>
          <w:sz w:val="24"/>
          <w:szCs w:val="24"/>
        </w:rPr>
      </w:pPr>
      <w:r w:rsidRPr="00B11910">
        <w:rPr>
          <w:rFonts w:ascii="Times New Roman" w:hAnsi="Times New Roman"/>
          <w:i/>
          <w:sz w:val="24"/>
          <w:szCs w:val="24"/>
        </w:rPr>
        <w:t>Способы игровой деятельности</w:t>
      </w:r>
      <w:r>
        <w:rPr>
          <w:rFonts w:ascii="Times New Roman" w:hAnsi="Times New Roman"/>
          <w:sz w:val="24"/>
          <w:szCs w:val="24"/>
        </w:rPr>
        <w:t xml:space="preserve">: </w:t>
      </w:r>
    </w:p>
    <w:p w:rsidR="009E52CC" w:rsidRDefault="009E52CC" w:rsidP="009B5D91">
      <w:pPr>
        <w:pStyle w:val="1c"/>
        <w:widowControl w:val="0"/>
        <w:numPr>
          <w:ilvl w:val="0"/>
          <w:numId w:val="30"/>
        </w:numPr>
        <w:jc w:val="both"/>
        <w:rPr>
          <w:rFonts w:ascii="Times New Roman" w:hAnsi="Times New Roman"/>
          <w:sz w:val="24"/>
          <w:szCs w:val="24"/>
        </w:rPr>
      </w:pPr>
      <w:r w:rsidRPr="00B11910">
        <w:rPr>
          <w:rFonts w:ascii="Times New Roman" w:hAnsi="Times New Roman"/>
          <w:sz w:val="24"/>
          <w:szCs w:val="24"/>
        </w:rPr>
        <w:t>игровые действия разной сте</w:t>
      </w:r>
      <w:r>
        <w:rPr>
          <w:rFonts w:ascii="Times New Roman" w:hAnsi="Times New Roman"/>
          <w:sz w:val="24"/>
          <w:szCs w:val="24"/>
        </w:rPr>
        <w:t xml:space="preserve">пени сложности и обобщённости; </w:t>
      </w:r>
    </w:p>
    <w:p w:rsidR="009E52CC" w:rsidRDefault="009E52CC" w:rsidP="009B5D91">
      <w:pPr>
        <w:pStyle w:val="1c"/>
        <w:widowControl w:val="0"/>
        <w:numPr>
          <w:ilvl w:val="0"/>
          <w:numId w:val="30"/>
        </w:numPr>
        <w:jc w:val="both"/>
        <w:rPr>
          <w:rFonts w:ascii="Times New Roman" w:hAnsi="Times New Roman"/>
          <w:sz w:val="24"/>
          <w:szCs w:val="24"/>
        </w:rPr>
      </w:pPr>
      <w:r w:rsidRPr="00B11910">
        <w:rPr>
          <w:rFonts w:ascii="Times New Roman" w:hAnsi="Times New Roman"/>
          <w:sz w:val="24"/>
          <w:szCs w:val="24"/>
        </w:rPr>
        <w:t>эмоцион</w:t>
      </w:r>
      <w:r>
        <w:rPr>
          <w:rFonts w:ascii="Times New Roman" w:hAnsi="Times New Roman"/>
          <w:sz w:val="24"/>
          <w:szCs w:val="24"/>
        </w:rPr>
        <w:t xml:space="preserve">ально-выразительные средства; </w:t>
      </w:r>
    </w:p>
    <w:p w:rsidR="009E52CC" w:rsidRPr="00041E43" w:rsidRDefault="009E52CC" w:rsidP="009B5D91">
      <w:pPr>
        <w:pStyle w:val="1c"/>
        <w:widowControl w:val="0"/>
        <w:numPr>
          <w:ilvl w:val="0"/>
          <w:numId w:val="30"/>
        </w:numPr>
        <w:jc w:val="both"/>
        <w:rPr>
          <w:rFonts w:ascii="Times New Roman" w:hAnsi="Times New Roman"/>
          <w:sz w:val="24"/>
          <w:szCs w:val="24"/>
        </w:rPr>
      </w:pPr>
      <w:r w:rsidRPr="00B11910">
        <w:rPr>
          <w:rFonts w:ascii="Times New Roman" w:hAnsi="Times New Roman"/>
          <w:sz w:val="24"/>
          <w:szCs w:val="24"/>
        </w:rPr>
        <w:t>речевые выс</w:t>
      </w:r>
      <w:r>
        <w:rPr>
          <w:rFonts w:ascii="Times New Roman" w:hAnsi="Times New Roman"/>
          <w:sz w:val="24"/>
          <w:szCs w:val="24"/>
        </w:rPr>
        <w:t>казывания.</w:t>
      </w:r>
    </w:p>
    <w:tbl>
      <w:tblPr>
        <w:tblStyle w:val="a5"/>
        <w:tblW w:w="0" w:type="auto"/>
        <w:tblInd w:w="-318" w:type="dxa"/>
        <w:tblLook w:val="04A0" w:firstRow="1" w:lastRow="0" w:firstColumn="1" w:lastColumn="0" w:noHBand="0" w:noVBand="1"/>
      </w:tblPr>
      <w:tblGrid>
        <w:gridCol w:w="2613"/>
        <w:gridCol w:w="6279"/>
        <w:gridCol w:w="2414"/>
      </w:tblGrid>
      <w:tr w:rsidR="009E52CC" w:rsidTr="00346915">
        <w:tc>
          <w:tcPr>
            <w:tcW w:w="3221"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Формы организации трудовой деятельности:</w:t>
            </w:r>
          </w:p>
        </w:tc>
        <w:tc>
          <w:tcPr>
            <w:tcW w:w="9538"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Методы, и способы трудового воспитания детей</w:t>
            </w:r>
          </w:p>
        </w:tc>
        <w:tc>
          <w:tcPr>
            <w:tcW w:w="2976"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Средства трудового воспитания:</w:t>
            </w:r>
          </w:p>
        </w:tc>
      </w:tr>
      <w:tr w:rsidR="009E52CC" w:rsidTr="00346915">
        <w:tc>
          <w:tcPr>
            <w:tcW w:w="3221" w:type="dxa"/>
            <w:vMerge w:val="restart"/>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поручения (простые и сложные, эпизодические и длительные, коллективные и индивидуальные);  дежурство (не более 20 минут); коллективный труд.</w:t>
            </w:r>
          </w:p>
        </w:tc>
        <w:tc>
          <w:tcPr>
            <w:tcW w:w="9538" w:type="dxa"/>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группа методов: формирование нравственных представлений, суждений, оценок; решение маленьких логических задач, загадок;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w:t>
            </w:r>
          </w:p>
        </w:tc>
        <w:tc>
          <w:tcPr>
            <w:tcW w:w="2976" w:type="dxa"/>
            <w:vMerge w:val="restart"/>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Ознакомление с трудом взрослых; собственная трудовая деятельность; художественна я литература; музыка; изобразительное искусство.</w:t>
            </w:r>
          </w:p>
        </w:tc>
      </w:tr>
      <w:tr w:rsidR="009E52CC" w:rsidRPr="001B7C42" w:rsidTr="00346915">
        <w:tc>
          <w:tcPr>
            <w:tcW w:w="3221" w:type="dxa"/>
            <w:vMerge/>
            <w:shd w:val="clear" w:color="auto" w:fill="auto"/>
          </w:tcPr>
          <w:p w:rsidR="009E52CC" w:rsidRPr="001B7C42" w:rsidRDefault="009E52CC" w:rsidP="009E52CC">
            <w:pPr>
              <w:pStyle w:val="1c"/>
              <w:widowControl w:val="0"/>
              <w:jc w:val="both"/>
              <w:rPr>
                <w:rFonts w:ascii="Times New Roman" w:hAnsi="Times New Roman"/>
              </w:rPr>
            </w:pPr>
          </w:p>
        </w:tc>
        <w:tc>
          <w:tcPr>
            <w:tcW w:w="9538" w:type="dxa"/>
            <w:shd w:val="clear" w:color="auto" w:fill="auto"/>
          </w:tcPr>
          <w:p w:rsidR="009E52CC" w:rsidRPr="001B7C42" w:rsidRDefault="009E52CC" w:rsidP="009E52CC">
            <w:pPr>
              <w:pStyle w:val="1c"/>
              <w:widowControl w:val="0"/>
              <w:jc w:val="both"/>
              <w:rPr>
                <w:rFonts w:ascii="Times New Roman" w:hAnsi="Times New Roman"/>
              </w:rPr>
            </w:pPr>
            <w:r w:rsidRPr="001B7C42">
              <w:rPr>
                <w:rFonts w:ascii="Times New Roman" w:hAnsi="Times New Roman"/>
              </w:rPr>
              <w:t>опыта трудовой деятельности; приучение к положительным формам общественного поведения;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w:t>
            </w:r>
          </w:p>
        </w:tc>
        <w:tc>
          <w:tcPr>
            <w:tcW w:w="2976" w:type="dxa"/>
            <w:vMerge/>
            <w:shd w:val="clear" w:color="auto" w:fill="auto"/>
          </w:tcPr>
          <w:p w:rsidR="009E52CC" w:rsidRPr="001B7C42" w:rsidRDefault="009E52CC" w:rsidP="009E52CC">
            <w:pPr>
              <w:pStyle w:val="1c"/>
              <w:widowControl w:val="0"/>
              <w:jc w:val="both"/>
              <w:rPr>
                <w:rFonts w:ascii="Times New Roman" w:hAnsi="Times New Roman"/>
              </w:rPr>
            </w:pPr>
          </w:p>
        </w:tc>
      </w:tr>
    </w:tbl>
    <w:p w:rsidR="009E52CC" w:rsidRPr="00F81B39" w:rsidRDefault="009E52CC" w:rsidP="009E52CC">
      <w:pPr>
        <w:pStyle w:val="1c"/>
        <w:widowControl w:val="0"/>
        <w:jc w:val="center"/>
        <w:rPr>
          <w:rFonts w:ascii="Times New Roman" w:hAnsi="Times New Roman"/>
          <w:b/>
          <w:sz w:val="16"/>
          <w:szCs w:val="16"/>
          <w:u w:val="single"/>
        </w:rPr>
      </w:pPr>
    </w:p>
    <w:p w:rsidR="009E52CC" w:rsidRDefault="009E52CC" w:rsidP="009E52CC">
      <w:pPr>
        <w:pStyle w:val="1c"/>
        <w:widowControl w:val="0"/>
        <w:jc w:val="center"/>
        <w:rPr>
          <w:rFonts w:ascii="Times New Roman" w:hAnsi="Times New Roman"/>
          <w:b/>
          <w:sz w:val="24"/>
          <w:szCs w:val="24"/>
          <w:u w:val="single"/>
        </w:rPr>
      </w:pPr>
    </w:p>
    <w:p w:rsidR="009E52CC" w:rsidRPr="00A326E0" w:rsidRDefault="009E52CC" w:rsidP="009E52CC">
      <w:pPr>
        <w:pStyle w:val="1c"/>
        <w:widowControl w:val="0"/>
        <w:jc w:val="center"/>
        <w:rPr>
          <w:rFonts w:ascii="Times New Roman" w:hAnsi="Times New Roman"/>
          <w:b/>
          <w:sz w:val="24"/>
          <w:szCs w:val="24"/>
          <w:u w:val="single"/>
        </w:rPr>
      </w:pPr>
      <w:r w:rsidRPr="00A326E0">
        <w:rPr>
          <w:rFonts w:ascii="Times New Roman" w:hAnsi="Times New Roman"/>
          <w:b/>
          <w:sz w:val="24"/>
          <w:szCs w:val="24"/>
          <w:u w:val="single"/>
        </w:rPr>
        <w:t>ФОРМЫ, СПОСОБЫ, МЕТОДЫ И СРЕДСТВА ПОЗНАВАТЕЛЬНОГО РАЗВИТИЯ</w:t>
      </w:r>
    </w:p>
    <w:p w:rsidR="009E52CC" w:rsidRDefault="009E52CC" w:rsidP="009E52CC">
      <w:pPr>
        <w:pStyle w:val="1c"/>
        <w:widowControl w:val="0"/>
        <w:ind w:firstLine="709"/>
        <w:jc w:val="both"/>
        <w:rPr>
          <w:rFonts w:ascii="Times New Roman" w:hAnsi="Times New Roman"/>
          <w:i/>
          <w:sz w:val="24"/>
          <w:szCs w:val="24"/>
        </w:rPr>
      </w:pPr>
      <w:r w:rsidRPr="00275127">
        <w:rPr>
          <w:rFonts w:ascii="Times New Roman" w:hAnsi="Times New Roman"/>
          <w:i/>
          <w:sz w:val="24"/>
          <w:szCs w:val="24"/>
        </w:rPr>
        <w:t xml:space="preserve">Формы организации образовательной деятельности по ознакомлению дошкольников с социальным миром: </w:t>
      </w:r>
    </w:p>
    <w:p w:rsidR="009E52CC" w:rsidRPr="0050346D" w:rsidRDefault="009E52CC" w:rsidP="009B5D91">
      <w:pPr>
        <w:pStyle w:val="1c"/>
        <w:widowControl w:val="0"/>
        <w:numPr>
          <w:ilvl w:val="0"/>
          <w:numId w:val="32"/>
        </w:numPr>
        <w:ind w:left="1434" w:hanging="357"/>
        <w:jc w:val="both"/>
        <w:rPr>
          <w:rFonts w:ascii="Times New Roman" w:hAnsi="Times New Roman"/>
          <w:i/>
          <w:sz w:val="24"/>
          <w:szCs w:val="24"/>
        </w:rPr>
      </w:pPr>
      <w:r w:rsidRPr="00275127">
        <w:rPr>
          <w:rFonts w:ascii="Times New Roman" w:hAnsi="Times New Roman"/>
          <w:sz w:val="24"/>
          <w:szCs w:val="24"/>
        </w:rPr>
        <w:t>познава</w:t>
      </w:r>
      <w:r>
        <w:rPr>
          <w:rFonts w:ascii="Times New Roman" w:hAnsi="Times New Roman"/>
          <w:sz w:val="24"/>
          <w:szCs w:val="24"/>
        </w:rPr>
        <w:t xml:space="preserve">тельные эвристические беседы; </w:t>
      </w:r>
    </w:p>
    <w:p w:rsidR="009E52CC" w:rsidRPr="00C17646" w:rsidRDefault="009E52CC" w:rsidP="009B5D91">
      <w:pPr>
        <w:pStyle w:val="1c"/>
        <w:widowControl w:val="0"/>
        <w:numPr>
          <w:ilvl w:val="0"/>
          <w:numId w:val="23"/>
        </w:numPr>
        <w:jc w:val="both"/>
        <w:rPr>
          <w:rFonts w:ascii="Times New Roman" w:hAnsi="Times New Roman"/>
          <w:i/>
          <w:sz w:val="24"/>
          <w:szCs w:val="24"/>
        </w:rPr>
      </w:pPr>
      <w:r w:rsidRPr="00275127">
        <w:rPr>
          <w:rFonts w:ascii="Times New Roman" w:hAnsi="Times New Roman"/>
          <w:sz w:val="24"/>
          <w:szCs w:val="24"/>
        </w:rPr>
        <w:t>чтение</w:t>
      </w:r>
      <w:r>
        <w:rPr>
          <w:rFonts w:ascii="Times New Roman" w:hAnsi="Times New Roman"/>
          <w:sz w:val="24"/>
          <w:szCs w:val="24"/>
        </w:rPr>
        <w:t xml:space="preserve"> художественной литературы; </w:t>
      </w:r>
    </w:p>
    <w:p w:rsidR="009E52CC" w:rsidRPr="00C17646" w:rsidRDefault="009E52CC" w:rsidP="009B5D91">
      <w:pPr>
        <w:pStyle w:val="1c"/>
        <w:widowControl w:val="0"/>
        <w:numPr>
          <w:ilvl w:val="0"/>
          <w:numId w:val="23"/>
        </w:numPr>
        <w:jc w:val="both"/>
        <w:rPr>
          <w:rFonts w:ascii="Times New Roman" w:hAnsi="Times New Roman"/>
          <w:i/>
          <w:sz w:val="24"/>
          <w:szCs w:val="24"/>
        </w:rPr>
      </w:pPr>
      <w:r w:rsidRPr="00275127">
        <w:rPr>
          <w:rFonts w:ascii="Times New Roman" w:hAnsi="Times New Roman"/>
          <w:sz w:val="24"/>
          <w:szCs w:val="24"/>
        </w:rPr>
        <w:t>изобразительная и</w:t>
      </w:r>
      <w:r>
        <w:rPr>
          <w:rFonts w:ascii="Times New Roman" w:hAnsi="Times New Roman"/>
          <w:sz w:val="24"/>
          <w:szCs w:val="24"/>
        </w:rPr>
        <w:t xml:space="preserve"> конструктивная деятельность; </w:t>
      </w:r>
    </w:p>
    <w:p w:rsidR="009E52CC" w:rsidRPr="00C17646" w:rsidRDefault="009E52CC" w:rsidP="009B5D91">
      <w:pPr>
        <w:pStyle w:val="1c"/>
        <w:widowControl w:val="0"/>
        <w:numPr>
          <w:ilvl w:val="0"/>
          <w:numId w:val="23"/>
        </w:numPr>
        <w:jc w:val="both"/>
        <w:rPr>
          <w:rFonts w:ascii="Times New Roman" w:hAnsi="Times New Roman"/>
          <w:i/>
          <w:sz w:val="24"/>
          <w:szCs w:val="24"/>
        </w:rPr>
      </w:pPr>
      <w:r>
        <w:rPr>
          <w:rFonts w:ascii="Times New Roman" w:hAnsi="Times New Roman"/>
          <w:sz w:val="24"/>
          <w:szCs w:val="24"/>
        </w:rPr>
        <w:t xml:space="preserve">экспериментирование и опыты; </w:t>
      </w:r>
    </w:p>
    <w:p w:rsidR="009E52CC" w:rsidRPr="00C17646" w:rsidRDefault="009E52CC" w:rsidP="009B5D91">
      <w:pPr>
        <w:pStyle w:val="1c"/>
        <w:widowControl w:val="0"/>
        <w:numPr>
          <w:ilvl w:val="0"/>
          <w:numId w:val="23"/>
        </w:numPr>
        <w:jc w:val="both"/>
        <w:rPr>
          <w:rFonts w:ascii="Times New Roman" w:hAnsi="Times New Roman"/>
          <w:i/>
          <w:sz w:val="24"/>
          <w:szCs w:val="24"/>
        </w:rPr>
      </w:pPr>
      <w:r>
        <w:rPr>
          <w:rFonts w:ascii="Times New Roman" w:hAnsi="Times New Roman"/>
          <w:sz w:val="24"/>
          <w:szCs w:val="24"/>
        </w:rPr>
        <w:t xml:space="preserve">музыка; </w:t>
      </w:r>
      <w:r w:rsidRPr="00275127">
        <w:rPr>
          <w:rFonts w:ascii="Times New Roman" w:hAnsi="Times New Roman"/>
          <w:sz w:val="24"/>
          <w:szCs w:val="24"/>
        </w:rPr>
        <w:t>игры (сюжетно-ролев</w:t>
      </w:r>
      <w:r>
        <w:rPr>
          <w:rFonts w:ascii="Times New Roman" w:hAnsi="Times New Roman"/>
          <w:sz w:val="24"/>
          <w:szCs w:val="24"/>
        </w:rPr>
        <w:t xml:space="preserve">ые, драматизации, подвижные); </w:t>
      </w:r>
    </w:p>
    <w:p w:rsidR="009E52CC" w:rsidRPr="00275127" w:rsidRDefault="009E52CC" w:rsidP="009B5D91">
      <w:pPr>
        <w:pStyle w:val="1c"/>
        <w:widowControl w:val="0"/>
        <w:numPr>
          <w:ilvl w:val="0"/>
          <w:numId w:val="23"/>
        </w:numPr>
        <w:jc w:val="both"/>
        <w:rPr>
          <w:rFonts w:ascii="Times New Roman" w:hAnsi="Times New Roman"/>
          <w:i/>
          <w:sz w:val="24"/>
          <w:szCs w:val="24"/>
        </w:rPr>
      </w:pPr>
      <w:r>
        <w:rPr>
          <w:rFonts w:ascii="Times New Roman" w:hAnsi="Times New Roman"/>
          <w:sz w:val="24"/>
          <w:szCs w:val="24"/>
        </w:rPr>
        <w:t xml:space="preserve">наблюдения; трудовая деятельность; праздники и развлечения; </w:t>
      </w:r>
      <w:r w:rsidRPr="00275127">
        <w:rPr>
          <w:rFonts w:ascii="Times New Roman" w:hAnsi="Times New Roman"/>
          <w:sz w:val="24"/>
          <w:szCs w:val="24"/>
        </w:rPr>
        <w:t>индивидуальные беседы</w:t>
      </w:r>
      <w:r>
        <w:rPr>
          <w:rFonts w:ascii="Times New Roman" w:hAnsi="Times New Roman"/>
          <w:sz w:val="24"/>
          <w:szCs w:val="24"/>
        </w:rPr>
        <w:t>.</w:t>
      </w:r>
    </w:p>
    <w:p w:rsidR="009E52CC" w:rsidRDefault="009E52CC" w:rsidP="009E52CC">
      <w:pPr>
        <w:pStyle w:val="1c"/>
        <w:widowControl w:val="0"/>
        <w:ind w:firstLine="709"/>
        <w:jc w:val="both"/>
        <w:rPr>
          <w:rFonts w:ascii="Times New Roman" w:hAnsi="Times New Roman"/>
          <w:sz w:val="24"/>
          <w:szCs w:val="24"/>
        </w:rPr>
      </w:pPr>
      <w:r w:rsidRPr="00275127">
        <w:rPr>
          <w:rFonts w:ascii="Times New Roman" w:hAnsi="Times New Roman"/>
          <w:i/>
          <w:sz w:val="24"/>
          <w:szCs w:val="24"/>
        </w:rPr>
        <w:t>Методы, позволяющие педагогу наиболее эффективно проводить работу по ознакомлению детей с социальным миром</w:t>
      </w:r>
      <w:r>
        <w:rPr>
          <w:rFonts w:ascii="Times New Roman" w:hAnsi="Times New Roman"/>
          <w:sz w:val="24"/>
          <w:szCs w:val="24"/>
        </w:rPr>
        <w:t xml:space="preserve">: </w:t>
      </w:r>
    </w:p>
    <w:p w:rsidR="009E52CC" w:rsidRDefault="009E52CC" w:rsidP="009B5D91">
      <w:pPr>
        <w:pStyle w:val="1c"/>
        <w:widowControl w:val="0"/>
        <w:numPr>
          <w:ilvl w:val="0"/>
          <w:numId w:val="24"/>
        </w:numPr>
        <w:ind w:hanging="357"/>
        <w:jc w:val="both"/>
        <w:rPr>
          <w:rFonts w:ascii="Times New Roman" w:hAnsi="Times New Roman"/>
          <w:sz w:val="24"/>
          <w:szCs w:val="24"/>
        </w:rPr>
      </w:pPr>
      <w:r w:rsidRPr="00275127">
        <w:rPr>
          <w:rFonts w:ascii="Times New Roman" w:hAnsi="Times New Roman"/>
          <w:sz w:val="24"/>
          <w:szCs w:val="24"/>
        </w:rPr>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w:t>
      </w:r>
      <w:r>
        <w:rPr>
          <w:rFonts w:ascii="Times New Roman" w:hAnsi="Times New Roman"/>
          <w:sz w:val="24"/>
          <w:szCs w:val="24"/>
        </w:rPr>
        <w:t xml:space="preserve">у поиску ответов на вопросы); </w:t>
      </w:r>
    </w:p>
    <w:p w:rsidR="009E52CC" w:rsidRDefault="009E52CC" w:rsidP="009B5D91">
      <w:pPr>
        <w:pStyle w:val="1c"/>
        <w:widowControl w:val="0"/>
        <w:numPr>
          <w:ilvl w:val="0"/>
          <w:numId w:val="24"/>
        </w:numPr>
        <w:jc w:val="both"/>
        <w:rPr>
          <w:rFonts w:ascii="Times New Roman" w:hAnsi="Times New Roman"/>
          <w:sz w:val="24"/>
          <w:szCs w:val="24"/>
        </w:rPr>
      </w:pPr>
      <w:r w:rsidRPr="00275127">
        <w:rPr>
          <w:rFonts w:ascii="Times New Roman" w:hAnsi="Times New Roman"/>
          <w:sz w:val="24"/>
          <w:szCs w:val="24"/>
        </w:rPr>
        <w:t>методы, вызывающие эмоциональную активность (воображаемые ситуации, придумывание сказок, игры-драматизации,</w:t>
      </w:r>
      <w:r>
        <w:rPr>
          <w:rFonts w:ascii="Times New Roman" w:hAnsi="Times New Roman"/>
          <w:sz w:val="24"/>
          <w:szCs w:val="24"/>
        </w:rPr>
        <w:t xml:space="preserve"> </w:t>
      </w:r>
      <w:r w:rsidRPr="00275127">
        <w:rPr>
          <w:rFonts w:ascii="Times New Roman" w:hAnsi="Times New Roman"/>
          <w:sz w:val="24"/>
          <w:szCs w:val="24"/>
        </w:rPr>
        <w:t>сюрпризные моменты и элементы новизны, юмор и шутка, сочетание разнообразн</w:t>
      </w:r>
      <w:r>
        <w:rPr>
          <w:rFonts w:ascii="Times New Roman" w:hAnsi="Times New Roman"/>
          <w:sz w:val="24"/>
          <w:szCs w:val="24"/>
        </w:rPr>
        <w:t xml:space="preserve">ых средств на одном занятии); </w:t>
      </w:r>
    </w:p>
    <w:p w:rsidR="009E52CC" w:rsidRDefault="009E52CC" w:rsidP="009B5D91">
      <w:pPr>
        <w:pStyle w:val="1c"/>
        <w:widowControl w:val="0"/>
        <w:numPr>
          <w:ilvl w:val="0"/>
          <w:numId w:val="24"/>
        </w:numPr>
        <w:jc w:val="both"/>
        <w:rPr>
          <w:rFonts w:ascii="Times New Roman" w:hAnsi="Times New Roman"/>
          <w:sz w:val="24"/>
          <w:szCs w:val="24"/>
        </w:rPr>
      </w:pPr>
      <w:r w:rsidRPr="00275127">
        <w:rPr>
          <w:rFonts w:ascii="Times New Roman" w:hAnsi="Times New Roman"/>
          <w:sz w:val="24"/>
          <w:szCs w:val="24"/>
        </w:rPr>
        <w:t>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w:t>
      </w:r>
      <w:r>
        <w:rPr>
          <w:rFonts w:ascii="Times New Roman" w:hAnsi="Times New Roman"/>
          <w:sz w:val="24"/>
          <w:szCs w:val="24"/>
        </w:rPr>
        <w:t xml:space="preserve">дующую деятельность, беседа); </w:t>
      </w:r>
    </w:p>
    <w:p w:rsidR="009E52CC" w:rsidRPr="00041E43" w:rsidRDefault="009E52CC" w:rsidP="009B5D91">
      <w:pPr>
        <w:pStyle w:val="1c"/>
        <w:widowControl w:val="0"/>
        <w:numPr>
          <w:ilvl w:val="0"/>
          <w:numId w:val="24"/>
        </w:numPr>
        <w:jc w:val="both"/>
        <w:rPr>
          <w:rFonts w:ascii="Times New Roman" w:hAnsi="Times New Roman"/>
          <w:sz w:val="24"/>
          <w:szCs w:val="24"/>
        </w:rPr>
      </w:pPr>
      <w:r w:rsidRPr="00275127">
        <w:rPr>
          <w:rFonts w:ascii="Times New Roman" w:hAnsi="Times New Roman"/>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p w:rsidR="009E52CC" w:rsidRPr="001D228D" w:rsidRDefault="009E52CC" w:rsidP="009E52CC">
      <w:pPr>
        <w:pStyle w:val="1c"/>
        <w:widowControl w:val="0"/>
        <w:ind w:firstLine="709"/>
        <w:jc w:val="both"/>
        <w:rPr>
          <w:rFonts w:ascii="Times New Roman" w:hAnsi="Times New Roman"/>
          <w:i/>
          <w:sz w:val="20"/>
          <w:szCs w:val="20"/>
        </w:rPr>
      </w:pPr>
      <w:r w:rsidRPr="00A326E0">
        <w:rPr>
          <w:rFonts w:ascii="Times New Roman" w:hAnsi="Times New Roman"/>
          <w:i/>
          <w:sz w:val="24"/>
          <w:szCs w:val="24"/>
        </w:rPr>
        <w:t>Методы ознакомления дошкольников с природой</w:t>
      </w:r>
      <w:r>
        <w:rPr>
          <w:rFonts w:ascii="Times New Roman" w:hAnsi="Times New Roman"/>
          <w:i/>
          <w:sz w:val="24"/>
          <w:szCs w:val="24"/>
        </w:rPr>
        <w:t>:</w:t>
      </w:r>
    </w:p>
    <w:tbl>
      <w:tblPr>
        <w:tblStyle w:val="a5"/>
        <w:tblW w:w="0" w:type="auto"/>
        <w:tblInd w:w="-34" w:type="dxa"/>
        <w:tblLook w:val="04A0" w:firstRow="1" w:lastRow="0" w:firstColumn="1" w:lastColumn="0" w:noHBand="0" w:noVBand="1"/>
      </w:tblPr>
      <w:tblGrid>
        <w:gridCol w:w="4461"/>
        <w:gridCol w:w="4982"/>
        <w:gridCol w:w="1579"/>
      </w:tblGrid>
      <w:tr w:rsidR="009E52CC" w:rsidRPr="001D228D" w:rsidTr="00346915">
        <w:tc>
          <w:tcPr>
            <w:tcW w:w="6379"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Наглядные</w:t>
            </w:r>
          </w:p>
        </w:tc>
        <w:tc>
          <w:tcPr>
            <w:tcW w:w="7371" w:type="dxa"/>
            <w:shd w:val="clear" w:color="auto" w:fill="auto"/>
          </w:tcPr>
          <w:p w:rsidR="009E52CC" w:rsidRPr="001D228D" w:rsidRDefault="009E52CC" w:rsidP="009E52CC">
            <w:pPr>
              <w:pStyle w:val="1c"/>
              <w:widowControl w:val="0"/>
              <w:jc w:val="center"/>
              <w:rPr>
                <w:rFonts w:ascii="Times New Roman" w:hAnsi="Times New Roman"/>
                <w:b/>
                <w:i/>
              </w:rPr>
            </w:pPr>
            <w:r w:rsidRPr="001D228D">
              <w:rPr>
                <w:rFonts w:ascii="Times New Roman" w:hAnsi="Times New Roman"/>
                <w:b/>
              </w:rPr>
              <w:t>Практические</w:t>
            </w:r>
          </w:p>
        </w:tc>
        <w:tc>
          <w:tcPr>
            <w:tcW w:w="1843" w:type="dxa"/>
            <w:shd w:val="clear" w:color="auto" w:fill="auto"/>
          </w:tcPr>
          <w:p w:rsidR="009E52CC" w:rsidRPr="001D228D" w:rsidRDefault="009E52CC" w:rsidP="009E52CC">
            <w:pPr>
              <w:pStyle w:val="1c"/>
              <w:widowControl w:val="0"/>
              <w:jc w:val="center"/>
              <w:rPr>
                <w:rFonts w:ascii="Times New Roman" w:hAnsi="Times New Roman"/>
                <w:b/>
                <w:i/>
              </w:rPr>
            </w:pPr>
            <w:r w:rsidRPr="001D228D">
              <w:rPr>
                <w:rFonts w:ascii="Times New Roman" w:hAnsi="Times New Roman"/>
                <w:b/>
              </w:rPr>
              <w:t>Словесные</w:t>
            </w:r>
          </w:p>
        </w:tc>
      </w:tr>
      <w:tr w:rsidR="009E52CC" w:rsidRPr="00A326E0" w:rsidTr="00346915">
        <w:tc>
          <w:tcPr>
            <w:tcW w:w="6379" w:type="dxa"/>
            <w:shd w:val="clear" w:color="auto" w:fill="auto"/>
          </w:tcPr>
          <w:p w:rsidR="009E52CC" w:rsidRPr="00396107" w:rsidRDefault="009E52CC" w:rsidP="009E52CC">
            <w:pPr>
              <w:pStyle w:val="1c"/>
              <w:widowControl w:val="0"/>
              <w:jc w:val="both"/>
              <w:rPr>
                <w:rFonts w:ascii="Times New Roman" w:hAnsi="Times New Roman"/>
              </w:rPr>
            </w:pPr>
            <w:r w:rsidRPr="00396107">
              <w:rPr>
                <w:rFonts w:ascii="Times New Roman" w:hAnsi="Times New Roman"/>
              </w:rPr>
              <w:t>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рассматривание картин, демонстрация фильмов</w:t>
            </w:r>
          </w:p>
        </w:tc>
        <w:tc>
          <w:tcPr>
            <w:tcW w:w="7371" w:type="dxa"/>
            <w:shd w:val="clear" w:color="auto" w:fill="auto"/>
          </w:tcPr>
          <w:p w:rsidR="009E52CC" w:rsidRPr="00396107" w:rsidRDefault="009E52CC" w:rsidP="009E52CC">
            <w:pPr>
              <w:pStyle w:val="1c"/>
              <w:widowControl w:val="0"/>
              <w:jc w:val="both"/>
              <w:rPr>
                <w:rFonts w:ascii="Times New Roman" w:hAnsi="Times New Roman"/>
              </w:rPr>
            </w:pPr>
            <w:r w:rsidRPr="00396107">
              <w:rPr>
                <w:rFonts w:ascii="Times New Roman" w:hAnsi="Times New Roman"/>
              </w:rPr>
              <w:t>игра (дидактические игры (предметные, настольно-печатные, словесные, игровые упражнения и игры-занятия) подвижные игры, творческие игры); труд в природе (индивидуальные поручения, коллективный труд);- элементарные опыты</w:t>
            </w:r>
          </w:p>
        </w:tc>
        <w:tc>
          <w:tcPr>
            <w:tcW w:w="1843" w:type="dxa"/>
            <w:shd w:val="clear" w:color="auto" w:fill="auto"/>
          </w:tcPr>
          <w:p w:rsidR="009E52CC" w:rsidRPr="00396107" w:rsidRDefault="009E52CC" w:rsidP="009E52CC">
            <w:pPr>
              <w:pStyle w:val="1c"/>
              <w:widowControl w:val="0"/>
              <w:jc w:val="center"/>
              <w:rPr>
                <w:rFonts w:ascii="Times New Roman" w:hAnsi="Times New Roman"/>
              </w:rPr>
            </w:pPr>
            <w:r w:rsidRPr="00396107">
              <w:rPr>
                <w:rFonts w:ascii="Times New Roman" w:hAnsi="Times New Roman"/>
              </w:rPr>
              <w:t>Рассказ; беседа; чтение</w:t>
            </w:r>
          </w:p>
        </w:tc>
      </w:tr>
    </w:tbl>
    <w:p w:rsidR="009E52CC" w:rsidRDefault="009E52CC" w:rsidP="009E52CC">
      <w:pPr>
        <w:pStyle w:val="1c"/>
        <w:widowControl w:val="0"/>
        <w:ind w:firstLine="709"/>
        <w:jc w:val="both"/>
        <w:rPr>
          <w:rFonts w:ascii="Times New Roman" w:hAnsi="Times New Roman"/>
          <w:i/>
          <w:sz w:val="24"/>
          <w:szCs w:val="24"/>
        </w:rPr>
      </w:pPr>
      <w:r w:rsidRPr="000D7A69">
        <w:rPr>
          <w:rFonts w:ascii="Times New Roman" w:hAnsi="Times New Roman"/>
          <w:i/>
          <w:sz w:val="24"/>
          <w:szCs w:val="24"/>
        </w:rPr>
        <w:t>Формы работы по развитию элементарных математических представлений</w:t>
      </w:r>
      <w:r>
        <w:rPr>
          <w:rFonts w:ascii="Times New Roman" w:hAnsi="Times New Roman"/>
          <w:i/>
          <w:sz w:val="24"/>
          <w:szCs w:val="24"/>
        </w:rPr>
        <w:t xml:space="preserve">: </w:t>
      </w:r>
    </w:p>
    <w:p w:rsidR="009E52CC" w:rsidRPr="00C17646" w:rsidRDefault="009E52CC" w:rsidP="009B5D91">
      <w:pPr>
        <w:pStyle w:val="1c"/>
        <w:widowControl w:val="0"/>
        <w:numPr>
          <w:ilvl w:val="0"/>
          <w:numId w:val="31"/>
        </w:numPr>
        <w:jc w:val="both"/>
        <w:rPr>
          <w:rFonts w:ascii="Times New Roman" w:hAnsi="Times New Roman"/>
          <w:i/>
          <w:sz w:val="24"/>
          <w:szCs w:val="24"/>
        </w:rPr>
      </w:pPr>
      <w:r w:rsidRPr="000D7A69">
        <w:rPr>
          <w:rFonts w:ascii="Times New Roman" w:hAnsi="Times New Roman"/>
          <w:sz w:val="24"/>
          <w:szCs w:val="24"/>
        </w:rPr>
        <w:t>обучение в повседневных бытовых ситуациях</w:t>
      </w:r>
      <w:r>
        <w:rPr>
          <w:rFonts w:ascii="Times New Roman" w:hAnsi="Times New Roman"/>
          <w:sz w:val="24"/>
          <w:szCs w:val="24"/>
        </w:rPr>
        <w:t xml:space="preserve">; демонстрационные опыты; </w:t>
      </w:r>
    </w:p>
    <w:p w:rsidR="009E52CC" w:rsidRPr="00C17646" w:rsidRDefault="009E52CC" w:rsidP="009B5D91">
      <w:pPr>
        <w:pStyle w:val="1c"/>
        <w:widowControl w:val="0"/>
        <w:numPr>
          <w:ilvl w:val="0"/>
          <w:numId w:val="31"/>
        </w:numPr>
        <w:jc w:val="both"/>
        <w:rPr>
          <w:rFonts w:ascii="Times New Roman" w:hAnsi="Times New Roman"/>
          <w:i/>
          <w:sz w:val="24"/>
          <w:szCs w:val="24"/>
        </w:rPr>
      </w:pPr>
      <w:r w:rsidRPr="000D7A69">
        <w:rPr>
          <w:rFonts w:ascii="Times New Roman" w:hAnsi="Times New Roman"/>
          <w:sz w:val="24"/>
          <w:szCs w:val="24"/>
        </w:rPr>
        <w:t>сенсорные праздники</w:t>
      </w:r>
      <w:r>
        <w:rPr>
          <w:rFonts w:ascii="Times New Roman" w:hAnsi="Times New Roman"/>
          <w:sz w:val="24"/>
          <w:szCs w:val="24"/>
        </w:rPr>
        <w:t xml:space="preserve"> на основе народного календаря; </w:t>
      </w:r>
    </w:p>
    <w:p w:rsidR="009E52CC" w:rsidRPr="00C17646" w:rsidRDefault="009E52CC" w:rsidP="009B5D91">
      <w:pPr>
        <w:pStyle w:val="1c"/>
        <w:widowControl w:val="0"/>
        <w:numPr>
          <w:ilvl w:val="0"/>
          <w:numId w:val="31"/>
        </w:numPr>
        <w:jc w:val="both"/>
        <w:rPr>
          <w:rFonts w:ascii="Times New Roman" w:hAnsi="Times New Roman"/>
          <w:i/>
          <w:sz w:val="24"/>
          <w:szCs w:val="24"/>
        </w:rPr>
      </w:pPr>
      <w:r w:rsidRPr="000D7A69">
        <w:rPr>
          <w:rFonts w:ascii="Times New Roman" w:hAnsi="Times New Roman"/>
          <w:sz w:val="24"/>
          <w:szCs w:val="24"/>
        </w:rPr>
        <w:t>театрализация</w:t>
      </w:r>
      <w:r>
        <w:rPr>
          <w:rFonts w:ascii="Times New Roman" w:hAnsi="Times New Roman"/>
          <w:sz w:val="24"/>
          <w:szCs w:val="24"/>
        </w:rPr>
        <w:t xml:space="preserve"> с математическим содержанием; </w:t>
      </w:r>
    </w:p>
    <w:p w:rsidR="009E52CC" w:rsidRPr="00C17646" w:rsidRDefault="009E52CC" w:rsidP="009B5D91">
      <w:pPr>
        <w:pStyle w:val="1c"/>
        <w:widowControl w:val="0"/>
        <w:numPr>
          <w:ilvl w:val="0"/>
          <w:numId w:val="31"/>
        </w:numPr>
        <w:jc w:val="both"/>
        <w:rPr>
          <w:rFonts w:ascii="Times New Roman" w:hAnsi="Times New Roman"/>
          <w:i/>
          <w:sz w:val="24"/>
          <w:szCs w:val="24"/>
        </w:rPr>
      </w:pPr>
      <w:r w:rsidRPr="000D7A69">
        <w:rPr>
          <w:rFonts w:ascii="Times New Roman" w:hAnsi="Times New Roman"/>
          <w:sz w:val="24"/>
          <w:szCs w:val="24"/>
        </w:rPr>
        <w:t>на этапе объяснени</w:t>
      </w:r>
      <w:r>
        <w:rPr>
          <w:rFonts w:ascii="Times New Roman" w:hAnsi="Times New Roman"/>
          <w:sz w:val="24"/>
          <w:szCs w:val="24"/>
        </w:rPr>
        <w:t xml:space="preserve">я или повторения и закрепления; </w:t>
      </w:r>
    </w:p>
    <w:p w:rsidR="009E52CC" w:rsidRPr="00C17646" w:rsidRDefault="009E52CC" w:rsidP="009B5D91">
      <w:pPr>
        <w:pStyle w:val="1c"/>
        <w:widowControl w:val="0"/>
        <w:numPr>
          <w:ilvl w:val="0"/>
          <w:numId w:val="31"/>
        </w:numPr>
        <w:jc w:val="both"/>
        <w:rPr>
          <w:rFonts w:ascii="Times New Roman" w:hAnsi="Times New Roman"/>
          <w:i/>
          <w:sz w:val="24"/>
          <w:szCs w:val="24"/>
        </w:rPr>
      </w:pPr>
      <w:r w:rsidRPr="000D7A69">
        <w:rPr>
          <w:rFonts w:ascii="Times New Roman" w:hAnsi="Times New Roman"/>
          <w:sz w:val="24"/>
          <w:szCs w:val="24"/>
        </w:rPr>
        <w:t xml:space="preserve">коллективная непосредственно образовательная деятельность при </w:t>
      </w:r>
      <w:r>
        <w:rPr>
          <w:rFonts w:ascii="Times New Roman" w:hAnsi="Times New Roman"/>
          <w:sz w:val="24"/>
          <w:szCs w:val="24"/>
        </w:rPr>
        <w:t xml:space="preserve">условии свободы участия в нем; </w:t>
      </w:r>
    </w:p>
    <w:p w:rsidR="009E52CC" w:rsidRPr="001F6028" w:rsidRDefault="009E52CC" w:rsidP="009B5D91">
      <w:pPr>
        <w:pStyle w:val="1c"/>
        <w:widowControl w:val="0"/>
        <w:numPr>
          <w:ilvl w:val="0"/>
          <w:numId w:val="31"/>
        </w:numPr>
        <w:jc w:val="both"/>
        <w:rPr>
          <w:rFonts w:ascii="Times New Roman" w:hAnsi="Times New Roman"/>
          <w:i/>
          <w:sz w:val="24"/>
          <w:szCs w:val="24"/>
        </w:rPr>
      </w:pPr>
      <w:r w:rsidRPr="000D7A69">
        <w:rPr>
          <w:rFonts w:ascii="Times New Roman" w:hAnsi="Times New Roman"/>
          <w:sz w:val="24"/>
          <w:szCs w:val="24"/>
        </w:rPr>
        <w:t>самостоятельная деятельность в развивающей среде</w:t>
      </w:r>
      <w:r>
        <w:rPr>
          <w:rFonts w:ascii="Times New Roman" w:hAnsi="Times New Roman"/>
          <w:sz w:val="24"/>
          <w:szCs w:val="24"/>
        </w:rPr>
        <w:t>.</w:t>
      </w:r>
    </w:p>
    <w:p w:rsidR="001F6028" w:rsidRPr="00C17646" w:rsidRDefault="001F6028" w:rsidP="009B5D91">
      <w:pPr>
        <w:pStyle w:val="1c"/>
        <w:widowControl w:val="0"/>
        <w:numPr>
          <w:ilvl w:val="0"/>
          <w:numId w:val="31"/>
        </w:numPr>
        <w:jc w:val="both"/>
        <w:rPr>
          <w:rFonts w:ascii="Times New Roman" w:hAnsi="Times New Roman"/>
          <w:i/>
          <w:sz w:val="24"/>
          <w:szCs w:val="24"/>
        </w:rPr>
      </w:pPr>
    </w:p>
    <w:p w:rsidR="009E52CC" w:rsidRPr="00C17646" w:rsidRDefault="009E52CC" w:rsidP="009E52CC">
      <w:pPr>
        <w:pStyle w:val="1c"/>
        <w:widowControl w:val="0"/>
        <w:jc w:val="both"/>
        <w:rPr>
          <w:rFonts w:ascii="Times New Roman" w:hAnsi="Times New Roman"/>
          <w:i/>
          <w:sz w:val="16"/>
          <w:szCs w:val="16"/>
        </w:rPr>
      </w:pPr>
    </w:p>
    <w:tbl>
      <w:tblPr>
        <w:tblStyle w:val="a5"/>
        <w:tblW w:w="0" w:type="auto"/>
        <w:tblInd w:w="-34" w:type="dxa"/>
        <w:tblLook w:val="04A0" w:firstRow="1" w:lastRow="0" w:firstColumn="1" w:lastColumn="0" w:noHBand="0" w:noVBand="1"/>
      </w:tblPr>
      <w:tblGrid>
        <w:gridCol w:w="4214"/>
        <w:gridCol w:w="6808"/>
      </w:tblGrid>
      <w:tr w:rsidR="009E52CC" w:rsidTr="00346915">
        <w:tc>
          <w:tcPr>
            <w:tcW w:w="5576"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Способы познавательного развития:</w:t>
            </w:r>
          </w:p>
        </w:tc>
        <w:tc>
          <w:tcPr>
            <w:tcW w:w="10017"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Средства познавательного развития:</w:t>
            </w:r>
          </w:p>
        </w:tc>
      </w:tr>
      <w:tr w:rsidR="009E52CC" w:rsidTr="00346915">
        <w:tc>
          <w:tcPr>
            <w:tcW w:w="5576" w:type="dxa"/>
            <w:shd w:val="clear" w:color="auto" w:fill="auto"/>
          </w:tcPr>
          <w:p w:rsidR="009E52CC" w:rsidRPr="00396107" w:rsidRDefault="009E52CC" w:rsidP="009E52CC">
            <w:pPr>
              <w:pStyle w:val="1c"/>
              <w:widowControl w:val="0"/>
              <w:jc w:val="both"/>
              <w:rPr>
                <w:rFonts w:ascii="Times New Roman" w:hAnsi="Times New Roman"/>
              </w:rPr>
            </w:pPr>
            <w:r w:rsidRPr="00396107">
              <w:rPr>
                <w:rFonts w:ascii="Times New Roman" w:hAnsi="Times New Roman"/>
              </w:rPr>
              <w:t xml:space="preserve">проекты; загадки; коллекционирование; проблемные ситуации. </w:t>
            </w:r>
          </w:p>
        </w:tc>
        <w:tc>
          <w:tcPr>
            <w:tcW w:w="10017" w:type="dxa"/>
            <w:shd w:val="clear" w:color="auto" w:fill="auto"/>
          </w:tcPr>
          <w:p w:rsidR="009E52CC" w:rsidRPr="00396107" w:rsidRDefault="009E52CC" w:rsidP="009E52CC">
            <w:pPr>
              <w:pStyle w:val="1c"/>
              <w:widowControl w:val="0"/>
              <w:jc w:val="both"/>
              <w:rPr>
                <w:rFonts w:ascii="Times New Roman" w:hAnsi="Times New Roman"/>
                <w:b/>
              </w:rPr>
            </w:pPr>
            <w:r w:rsidRPr="00396107">
              <w:rPr>
                <w:rFonts w:ascii="Times New Roman" w:hAnsi="Times New Roman"/>
              </w:rPr>
              <w:t>прогулка; развивающая предметно-пространственная среда; непосредственно-образовательная деятельность; эксперимент; наглядное моделирование.</w:t>
            </w:r>
          </w:p>
        </w:tc>
      </w:tr>
    </w:tbl>
    <w:p w:rsidR="00346915" w:rsidRDefault="00346915" w:rsidP="009E52CC">
      <w:pPr>
        <w:pStyle w:val="1c"/>
        <w:widowControl w:val="0"/>
        <w:jc w:val="center"/>
        <w:rPr>
          <w:rFonts w:ascii="Times New Roman" w:hAnsi="Times New Roman"/>
          <w:b/>
          <w:sz w:val="24"/>
          <w:szCs w:val="24"/>
          <w:u w:val="single"/>
        </w:rPr>
      </w:pPr>
    </w:p>
    <w:p w:rsidR="009E52CC" w:rsidRPr="008C5364" w:rsidRDefault="009E52CC" w:rsidP="009E52CC">
      <w:pPr>
        <w:pStyle w:val="1c"/>
        <w:widowControl w:val="0"/>
        <w:jc w:val="center"/>
        <w:rPr>
          <w:rFonts w:ascii="Times New Roman" w:hAnsi="Times New Roman"/>
          <w:b/>
          <w:sz w:val="24"/>
          <w:szCs w:val="24"/>
          <w:u w:val="single"/>
        </w:rPr>
      </w:pPr>
      <w:r w:rsidRPr="008C5364">
        <w:rPr>
          <w:rFonts w:ascii="Times New Roman" w:hAnsi="Times New Roman"/>
          <w:b/>
          <w:sz w:val="24"/>
          <w:szCs w:val="24"/>
          <w:u w:val="single"/>
        </w:rPr>
        <w:t>ФОРМЫ, СПОСОБЫ, МЕТОДЫ И СРЕДСТВА РЕЧЕВОГО РАЗВИТИЯ</w:t>
      </w:r>
    </w:p>
    <w:p w:rsidR="009E52CC" w:rsidRDefault="009E52CC" w:rsidP="009E52CC">
      <w:pPr>
        <w:pStyle w:val="1c"/>
        <w:widowControl w:val="0"/>
        <w:ind w:firstLine="709"/>
        <w:jc w:val="both"/>
        <w:rPr>
          <w:rFonts w:ascii="Times New Roman" w:hAnsi="Times New Roman"/>
          <w:i/>
          <w:sz w:val="24"/>
          <w:szCs w:val="24"/>
        </w:rPr>
      </w:pPr>
      <w:r w:rsidRPr="008C5364">
        <w:rPr>
          <w:rFonts w:ascii="Times New Roman" w:hAnsi="Times New Roman"/>
          <w:i/>
          <w:sz w:val="24"/>
          <w:szCs w:val="24"/>
        </w:rPr>
        <w:t>Методы развития речи</w:t>
      </w:r>
      <w:r>
        <w:rPr>
          <w:rFonts w:ascii="Times New Roman" w:hAnsi="Times New Roman"/>
          <w:i/>
          <w:sz w:val="24"/>
          <w:szCs w:val="24"/>
        </w:rPr>
        <w:t>:</w:t>
      </w:r>
    </w:p>
    <w:tbl>
      <w:tblPr>
        <w:tblStyle w:val="a5"/>
        <w:tblW w:w="0" w:type="auto"/>
        <w:tblInd w:w="-34" w:type="dxa"/>
        <w:tblLook w:val="04A0" w:firstRow="1" w:lastRow="0" w:firstColumn="1" w:lastColumn="0" w:noHBand="0" w:noVBand="1"/>
      </w:tblPr>
      <w:tblGrid>
        <w:gridCol w:w="4233"/>
        <w:gridCol w:w="3483"/>
        <w:gridCol w:w="3306"/>
      </w:tblGrid>
      <w:tr w:rsidR="009E52CC" w:rsidTr="00346915">
        <w:tc>
          <w:tcPr>
            <w:tcW w:w="6110"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Наглядные:</w:t>
            </w:r>
          </w:p>
        </w:tc>
        <w:tc>
          <w:tcPr>
            <w:tcW w:w="4872"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Словесные:</w:t>
            </w:r>
          </w:p>
        </w:tc>
        <w:tc>
          <w:tcPr>
            <w:tcW w:w="4611"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Практические:</w:t>
            </w:r>
          </w:p>
        </w:tc>
      </w:tr>
      <w:tr w:rsidR="009E52CC" w:rsidTr="00346915">
        <w:tc>
          <w:tcPr>
            <w:tcW w:w="6110" w:type="dxa"/>
            <w:shd w:val="clear" w:color="auto" w:fill="auto"/>
          </w:tcPr>
          <w:p w:rsidR="009E52CC" w:rsidRPr="00396107" w:rsidRDefault="009E52CC" w:rsidP="009E52CC">
            <w:pPr>
              <w:pStyle w:val="1c"/>
              <w:widowControl w:val="0"/>
              <w:jc w:val="both"/>
              <w:rPr>
                <w:rFonts w:ascii="Times New Roman" w:hAnsi="Times New Roman"/>
              </w:rPr>
            </w:pPr>
            <w:r w:rsidRPr="00396107">
              <w:rPr>
                <w:rFonts w:ascii="Times New Roman" w:hAnsi="Times New Roman"/>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4872" w:type="dxa"/>
            <w:shd w:val="clear" w:color="auto" w:fill="auto"/>
          </w:tcPr>
          <w:p w:rsidR="009E52CC" w:rsidRPr="00396107" w:rsidRDefault="009E52CC" w:rsidP="009E52CC">
            <w:pPr>
              <w:pStyle w:val="1c"/>
              <w:widowControl w:val="0"/>
              <w:jc w:val="both"/>
              <w:rPr>
                <w:rFonts w:ascii="Times New Roman" w:hAnsi="Times New Roman"/>
              </w:rPr>
            </w:pPr>
            <w:r w:rsidRPr="00396107">
              <w:rPr>
                <w:rFonts w:ascii="Times New Roman" w:hAnsi="Times New Roman"/>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4611" w:type="dxa"/>
            <w:shd w:val="clear" w:color="auto" w:fill="auto"/>
          </w:tcPr>
          <w:p w:rsidR="009E52CC" w:rsidRPr="00396107" w:rsidRDefault="009E52CC" w:rsidP="009E52CC">
            <w:pPr>
              <w:pStyle w:val="1c"/>
              <w:widowControl w:val="0"/>
              <w:jc w:val="both"/>
              <w:rPr>
                <w:rFonts w:ascii="Times New Roman" w:hAnsi="Times New Roman"/>
              </w:rPr>
            </w:pPr>
            <w:r w:rsidRPr="00396107">
              <w:rPr>
                <w:rFonts w:ascii="Times New Roman" w:hAnsi="Times New Roman"/>
              </w:rPr>
              <w:t>Дидактические игры, игры-драматизации, инсценировки, дидактические упражнения, пластические этюды, хороводные игры)</w:t>
            </w:r>
          </w:p>
        </w:tc>
      </w:tr>
    </w:tbl>
    <w:p w:rsidR="009E52CC" w:rsidRPr="00C17646" w:rsidRDefault="009E52CC" w:rsidP="009E52CC">
      <w:pPr>
        <w:pStyle w:val="1c"/>
        <w:widowControl w:val="0"/>
        <w:jc w:val="both"/>
        <w:rPr>
          <w:rFonts w:ascii="Times New Roman" w:hAnsi="Times New Roman"/>
          <w:i/>
          <w:sz w:val="16"/>
          <w:szCs w:val="16"/>
        </w:rPr>
      </w:pPr>
    </w:p>
    <w:tbl>
      <w:tblPr>
        <w:tblStyle w:val="a5"/>
        <w:tblW w:w="0" w:type="auto"/>
        <w:tblInd w:w="-34" w:type="dxa"/>
        <w:tblLook w:val="04A0" w:firstRow="1" w:lastRow="0" w:firstColumn="1" w:lastColumn="0" w:noHBand="0" w:noVBand="1"/>
      </w:tblPr>
      <w:tblGrid>
        <w:gridCol w:w="4756"/>
        <w:gridCol w:w="2215"/>
        <w:gridCol w:w="4051"/>
      </w:tblGrid>
      <w:tr w:rsidR="009E52CC" w:rsidRPr="00187AF5" w:rsidTr="00346915">
        <w:tc>
          <w:tcPr>
            <w:tcW w:w="6940"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Средства развития речи:</w:t>
            </w:r>
          </w:p>
        </w:tc>
        <w:tc>
          <w:tcPr>
            <w:tcW w:w="2983"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Формы речевого развития:</w:t>
            </w:r>
          </w:p>
        </w:tc>
        <w:tc>
          <w:tcPr>
            <w:tcW w:w="5670" w:type="dxa"/>
            <w:shd w:val="clear" w:color="auto" w:fill="auto"/>
          </w:tcPr>
          <w:p w:rsidR="009E52CC" w:rsidRPr="001D228D" w:rsidRDefault="009E52CC" w:rsidP="009E52CC">
            <w:pPr>
              <w:pStyle w:val="1c"/>
              <w:widowControl w:val="0"/>
              <w:jc w:val="center"/>
              <w:rPr>
                <w:rFonts w:ascii="Times New Roman" w:hAnsi="Times New Roman"/>
                <w:b/>
              </w:rPr>
            </w:pPr>
            <w:r w:rsidRPr="001D228D">
              <w:rPr>
                <w:rFonts w:ascii="Times New Roman" w:hAnsi="Times New Roman"/>
                <w:b/>
              </w:rPr>
              <w:t>Способы речевого развития:</w:t>
            </w:r>
          </w:p>
        </w:tc>
      </w:tr>
      <w:tr w:rsidR="009E52CC" w:rsidRPr="00187AF5" w:rsidTr="00346915">
        <w:tc>
          <w:tcPr>
            <w:tcW w:w="6940" w:type="dxa"/>
            <w:shd w:val="clear" w:color="auto" w:fill="auto"/>
          </w:tcPr>
          <w:p w:rsidR="009E52CC" w:rsidRPr="00396107" w:rsidRDefault="009E52CC" w:rsidP="009E52CC">
            <w:pPr>
              <w:pStyle w:val="1c"/>
              <w:widowControl w:val="0"/>
              <w:jc w:val="both"/>
              <w:rPr>
                <w:rFonts w:ascii="Times New Roman" w:hAnsi="Times New Roman"/>
              </w:rPr>
            </w:pPr>
            <w:r w:rsidRPr="00396107">
              <w:rPr>
                <w:rFonts w:ascii="Times New Roman" w:hAnsi="Times New Roman"/>
              </w:rPr>
              <w:t>общение взрослых и детей; художественная литература; культурная языковая среда; изобразительное искусство, музыка, театр; обучение родной речи на занятиях; занятия по другим разделам программы.</w:t>
            </w:r>
          </w:p>
        </w:tc>
        <w:tc>
          <w:tcPr>
            <w:tcW w:w="2983" w:type="dxa"/>
            <w:shd w:val="clear" w:color="auto" w:fill="auto"/>
          </w:tcPr>
          <w:p w:rsidR="009E52CC" w:rsidRPr="00396107" w:rsidRDefault="009E52CC" w:rsidP="009E52CC">
            <w:pPr>
              <w:pStyle w:val="1c"/>
              <w:widowControl w:val="0"/>
              <w:jc w:val="both"/>
              <w:rPr>
                <w:rFonts w:ascii="Times New Roman" w:hAnsi="Times New Roman"/>
              </w:rPr>
            </w:pPr>
            <w:r w:rsidRPr="00396107">
              <w:rPr>
                <w:rFonts w:ascii="Times New Roman" w:hAnsi="Times New Roman"/>
              </w:rPr>
              <w:t>диалог; монолог</w:t>
            </w:r>
          </w:p>
        </w:tc>
        <w:tc>
          <w:tcPr>
            <w:tcW w:w="5670" w:type="dxa"/>
            <w:shd w:val="clear" w:color="auto" w:fill="auto"/>
          </w:tcPr>
          <w:p w:rsidR="009E52CC" w:rsidRPr="00396107" w:rsidRDefault="009E52CC" w:rsidP="009E52CC">
            <w:pPr>
              <w:pStyle w:val="1c"/>
              <w:widowControl w:val="0"/>
              <w:jc w:val="both"/>
              <w:rPr>
                <w:rFonts w:ascii="Times New Roman" w:hAnsi="Times New Roman"/>
              </w:rPr>
            </w:pPr>
            <w:r w:rsidRPr="00396107">
              <w:rPr>
                <w:rFonts w:ascii="Times New Roman" w:hAnsi="Times New Roman"/>
              </w:rPr>
              <w:t>Речевое сопровождение действий; договаривание; комментирование действий; звуковое обозначение действий.</w:t>
            </w:r>
          </w:p>
        </w:tc>
      </w:tr>
    </w:tbl>
    <w:p w:rsidR="009E52CC" w:rsidRPr="00F81B39" w:rsidRDefault="009E52CC" w:rsidP="009E52CC">
      <w:pPr>
        <w:pStyle w:val="1c"/>
        <w:widowControl w:val="0"/>
        <w:jc w:val="center"/>
        <w:rPr>
          <w:rFonts w:ascii="Times New Roman" w:hAnsi="Times New Roman"/>
          <w:b/>
          <w:sz w:val="16"/>
          <w:szCs w:val="16"/>
          <w:u w:val="single"/>
        </w:rPr>
      </w:pPr>
    </w:p>
    <w:p w:rsidR="009E52CC" w:rsidRPr="00F81B39" w:rsidRDefault="009E52CC" w:rsidP="009E52CC">
      <w:pPr>
        <w:pStyle w:val="1c"/>
        <w:widowControl w:val="0"/>
        <w:jc w:val="center"/>
        <w:rPr>
          <w:rFonts w:ascii="Times New Roman" w:hAnsi="Times New Roman"/>
          <w:b/>
          <w:sz w:val="16"/>
          <w:szCs w:val="16"/>
          <w:u w:val="single"/>
        </w:rPr>
      </w:pPr>
    </w:p>
    <w:p w:rsidR="009E52CC" w:rsidRPr="00DA676D" w:rsidRDefault="009E52CC" w:rsidP="009E52CC">
      <w:pPr>
        <w:pStyle w:val="1c"/>
        <w:widowControl w:val="0"/>
        <w:jc w:val="center"/>
        <w:rPr>
          <w:rFonts w:ascii="Times New Roman" w:hAnsi="Times New Roman"/>
          <w:b/>
          <w:sz w:val="24"/>
          <w:szCs w:val="24"/>
          <w:u w:val="single"/>
        </w:rPr>
      </w:pPr>
      <w:r w:rsidRPr="00DA676D">
        <w:rPr>
          <w:rFonts w:ascii="Times New Roman" w:hAnsi="Times New Roman"/>
          <w:b/>
          <w:sz w:val="24"/>
          <w:szCs w:val="24"/>
          <w:u w:val="single"/>
        </w:rPr>
        <w:t>ФОРМЫ, СПОСОБЫ, МЕТОДЫ И СРЕДСТВА ФИЗИЧЕСКОГО РАЗВИТИЯ</w:t>
      </w:r>
    </w:p>
    <w:p w:rsidR="009E52CC" w:rsidRPr="00F81B39" w:rsidRDefault="009E52CC" w:rsidP="009E52CC">
      <w:pPr>
        <w:pStyle w:val="1c"/>
        <w:widowControl w:val="0"/>
        <w:ind w:firstLine="709"/>
        <w:rPr>
          <w:rFonts w:ascii="Times New Roman" w:hAnsi="Times New Roman"/>
          <w:i/>
          <w:sz w:val="16"/>
          <w:szCs w:val="16"/>
        </w:rPr>
      </w:pPr>
      <w:r w:rsidRPr="00DA676D">
        <w:rPr>
          <w:rFonts w:ascii="Times New Roman" w:hAnsi="Times New Roman"/>
          <w:i/>
          <w:sz w:val="24"/>
          <w:szCs w:val="24"/>
        </w:rPr>
        <w:t xml:space="preserve"> </w:t>
      </w:r>
    </w:p>
    <w:tbl>
      <w:tblPr>
        <w:tblStyle w:val="a5"/>
        <w:tblW w:w="0" w:type="auto"/>
        <w:tblInd w:w="-318" w:type="dxa"/>
        <w:tblLook w:val="04A0" w:firstRow="1" w:lastRow="0" w:firstColumn="1" w:lastColumn="0" w:noHBand="0" w:noVBand="1"/>
      </w:tblPr>
      <w:tblGrid>
        <w:gridCol w:w="2214"/>
        <w:gridCol w:w="9092"/>
      </w:tblGrid>
      <w:tr w:rsidR="009E52CC" w:rsidTr="00346915">
        <w:tc>
          <w:tcPr>
            <w:tcW w:w="2269" w:type="dxa"/>
            <w:shd w:val="clear" w:color="auto" w:fill="auto"/>
          </w:tcPr>
          <w:p w:rsidR="009E52CC" w:rsidRDefault="009E52CC" w:rsidP="009E52CC">
            <w:pPr>
              <w:pStyle w:val="1c"/>
              <w:widowControl w:val="0"/>
              <w:jc w:val="center"/>
              <w:rPr>
                <w:rFonts w:ascii="Times New Roman" w:hAnsi="Times New Roman"/>
                <w:b/>
                <w:i/>
              </w:rPr>
            </w:pPr>
          </w:p>
          <w:p w:rsidR="009E52CC" w:rsidRPr="001D228D" w:rsidRDefault="009E52CC" w:rsidP="009E52CC">
            <w:pPr>
              <w:pStyle w:val="1c"/>
              <w:widowControl w:val="0"/>
              <w:jc w:val="center"/>
              <w:rPr>
                <w:rFonts w:ascii="Times New Roman" w:hAnsi="Times New Roman"/>
                <w:b/>
              </w:rPr>
            </w:pPr>
            <w:r w:rsidRPr="00F81B39">
              <w:rPr>
                <w:rFonts w:ascii="Times New Roman" w:hAnsi="Times New Roman"/>
                <w:b/>
                <w:i/>
              </w:rPr>
              <w:t>Методы физического развития:</w:t>
            </w:r>
          </w:p>
        </w:tc>
        <w:tc>
          <w:tcPr>
            <w:tcW w:w="13608" w:type="dxa"/>
            <w:shd w:val="clear" w:color="auto" w:fill="auto"/>
          </w:tcPr>
          <w:p w:rsidR="009E52CC" w:rsidRPr="00396107" w:rsidRDefault="009E52CC" w:rsidP="009E52CC">
            <w:pPr>
              <w:pStyle w:val="1c"/>
              <w:widowControl w:val="0"/>
              <w:jc w:val="both"/>
              <w:rPr>
                <w:rFonts w:ascii="Times New Roman" w:hAnsi="Times New Roman"/>
              </w:rPr>
            </w:pPr>
            <w:r w:rsidRPr="001D228D">
              <w:rPr>
                <w:rFonts w:ascii="Times New Roman" w:hAnsi="Times New Roman"/>
                <w:b/>
              </w:rPr>
              <w:t>Наглядный</w:t>
            </w:r>
            <w:r>
              <w:rPr>
                <w:rFonts w:ascii="Times New Roman" w:hAnsi="Times New Roman"/>
                <w:b/>
              </w:rPr>
              <w:t xml:space="preserve">: </w:t>
            </w:r>
            <w:r w:rsidRPr="00396107">
              <w:rPr>
                <w:rFonts w:ascii="Times New Roman" w:hAnsi="Times New Roman"/>
              </w:rPr>
              <w:t>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w:t>
            </w:r>
            <w:r>
              <w:rPr>
                <w:rFonts w:ascii="Times New Roman" w:hAnsi="Times New Roman"/>
              </w:rPr>
              <w:t xml:space="preserve">. </w:t>
            </w:r>
            <w:r w:rsidRPr="001D228D">
              <w:rPr>
                <w:rFonts w:ascii="Times New Roman" w:hAnsi="Times New Roman"/>
                <w:b/>
              </w:rPr>
              <w:t>Словесный</w:t>
            </w:r>
            <w:r>
              <w:rPr>
                <w:rFonts w:ascii="Times New Roman" w:hAnsi="Times New Roman"/>
                <w:b/>
              </w:rPr>
              <w:t xml:space="preserve">: </w:t>
            </w:r>
            <w:r w:rsidRPr="00396107">
              <w:rPr>
                <w:rFonts w:ascii="Times New Roman" w:hAnsi="Times New Roman"/>
              </w:rPr>
              <w:t>объяснения, пояснения, указания; подача команд, распоряжений, сигналов; вопросы к детям; образный сюжетный рассказ, беседа; словесная инструкция</w:t>
            </w:r>
            <w:r>
              <w:rPr>
                <w:rFonts w:ascii="Times New Roman" w:hAnsi="Times New Roman"/>
              </w:rPr>
              <w:t xml:space="preserve">. </w:t>
            </w:r>
            <w:r w:rsidRPr="001D228D">
              <w:rPr>
                <w:rFonts w:ascii="Times New Roman" w:hAnsi="Times New Roman"/>
                <w:b/>
              </w:rPr>
              <w:t>Практический</w:t>
            </w:r>
            <w:r>
              <w:rPr>
                <w:rFonts w:ascii="Times New Roman" w:hAnsi="Times New Roman"/>
                <w:b/>
              </w:rPr>
              <w:t xml:space="preserve">: </w:t>
            </w:r>
            <w:r w:rsidRPr="00396107">
              <w:rPr>
                <w:rFonts w:ascii="Times New Roman" w:hAnsi="Times New Roman"/>
              </w:rPr>
              <w:t>Повторение упражнений без изменения и с изменениями; проведение упражнений в игровой форме; проведение упражнений в соревновательной форме.</w:t>
            </w:r>
          </w:p>
        </w:tc>
      </w:tr>
      <w:tr w:rsidR="009E52CC" w:rsidTr="00346915">
        <w:tc>
          <w:tcPr>
            <w:tcW w:w="2269" w:type="dxa"/>
            <w:shd w:val="clear" w:color="auto" w:fill="auto"/>
          </w:tcPr>
          <w:p w:rsidR="009E52CC" w:rsidRPr="00396107" w:rsidRDefault="009E52CC" w:rsidP="009E52CC">
            <w:pPr>
              <w:pStyle w:val="1c"/>
              <w:widowControl w:val="0"/>
              <w:jc w:val="center"/>
              <w:rPr>
                <w:rFonts w:ascii="Times New Roman" w:hAnsi="Times New Roman"/>
              </w:rPr>
            </w:pPr>
            <w:r w:rsidRPr="001D228D">
              <w:rPr>
                <w:rFonts w:ascii="Times New Roman" w:hAnsi="Times New Roman"/>
                <w:b/>
                <w:i/>
              </w:rPr>
              <w:t>Средства физического развития:</w:t>
            </w:r>
          </w:p>
        </w:tc>
        <w:tc>
          <w:tcPr>
            <w:tcW w:w="13608" w:type="dxa"/>
            <w:shd w:val="clear" w:color="auto" w:fill="auto"/>
          </w:tcPr>
          <w:p w:rsidR="009E52CC" w:rsidRPr="00F81B39" w:rsidRDefault="009E52CC" w:rsidP="009E52CC">
            <w:pPr>
              <w:pStyle w:val="1c"/>
              <w:widowControl w:val="0"/>
              <w:jc w:val="both"/>
              <w:rPr>
                <w:rFonts w:ascii="Times New Roman" w:hAnsi="Times New Roman"/>
              </w:rPr>
            </w:pPr>
            <w:r w:rsidRPr="00F81B39">
              <w:rPr>
                <w:rFonts w:ascii="Times New Roman" w:hAnsi="Times New Roman"/>
              </w:rPr>
              <w:t>двигательная активность, занятия физкультурой; эколого-природные факторы (солнце, воздух, вода); психогигиенические факторы (гигиена сна, питания, занятий).</w:t>
            </w:r>
          </w:p>
        </w:tc>
      </w:tr>
      <w:tr w:rsidR="009E52CC" w:rsidTr="00346915">
        <w:tc>
          <w:tcPr>
            <w:tcW w:w="2269" w:type="dxa"/>
            <w:shd w:val="clear" w:color="auto" w:fill="auto"/>
          </w:tcPr>
          <w:p w:rsidR="009E52CC" w:rsidRPr="001D228D" w:rsidRDefault="009E52CC" w:rsidP="009E52CC">
            <w:pPr>
              <w:pStyle w:val="1c"/>
              <w:widowControl w:val="0"/>
              <w:jc w:val="center"/>
              <w:rPr>
                <w:rFonts w:ascii="Times New Roman" w:hAnsi="Times New Roman"/>
                <w:b/>
                <w:i/>
              </w:rPr>
            </w:pPr>
            <w:r w:rsidRPr="001D228D">
              <w:rPr>
                <w:rFonts w:ascii="Times New Roman" w:hAnsi="Times New Roman"/>
                <w:b/>
                <w:i/>
              </w:rPr>
              <w:t>Формы физического развития:</w:t>
            </w:r>
          </w:p>
        </w:tc>
        <w:tc>
          <w:tcPr>
            <w:tcW w:w="13608" w:type="dxa"/>
            <w:shd w:val="clear" w:color="auto" w:fill="auto"/>
          </w:tcPr>
          <w:p w:rsidR="009E52CC" w:rsidRPr="00F81B39" w:rsidRDefault="009E52CC" w:rsidP="009E52CC">
            <w:pPr>
              <w:pStyle w:val="1c"/>
              <w:widowControl w:val="0"/>
              <w:jc w:val="both"/>
              <w:rPr>
                <w:rFonts w:ascii="Times New Roman" w:hAnsi="Times New Roman"/>
              </w:rPr>
            </w:pPr>
            <w:r w:rsidRPr="00F81B39">
              <w:rPr>
                <w:rFonts w:ascii="Times New Roman" w:hAnsi="Times New Roman"/>
              </w:rPr>
              <w:t>Физкультурная непосредственно образовательная деятельность; занятия по плаванию; закаливающие процедуры; утренняя гимнастика; подвижные игры; - корригирующая гимнастика; физкультминутки; гимнастика пробуждения; физкультурные упражнения на прогулке; спортивные игры, развлечения, праздники и соревнования; ритмика; кружки, секции; музыкальная непосредственно образовательная деятельность</w:t>
            </w:r>
          </w:p>
        </w:tc>
      </w:tr>
      <w:tr w:rsidR="009E52CC" w:rsidTr="00346915">
        <w:tc>
          <w:tcPr>
            <w:tcW w:w="2269" w:type="dxa"/>
            <w:shd w:val="clear" w:color="auto" w:fill="auto"/>
          </w:tcPr>
          <w:p w:rsidR="009E52CC" w:rsidRPr="001D228D" w:rsidRDefault="009E52CC" w:rsidP="009E52CC">
            <w:pPr>
              <w:pStyle w:val="1c"/>
              <w:widowControl w:val="0"/>
              <w:jc w:val="center"/>
              <w:rPr>
                <w:rFonts w:ascii="Times New Roman" w:hAnsi="Times New Roman"/>
                <w:b/>
                <w:i/>
              </w:rPr>
            </w:pPr>
            <w:r w:rsidRPr="00F81B39">
              <w:rPr>
                <w:rFonts w:ascii="Times New Roman" w:hAnsi="Times New Roman"/>
                <w:b/>
                <w:i/>
              </w:rPr>
              <w:t>Виды здоровьесберегающих технологий:</w:t>
            </w:r>
          </w:p>
        </w:tc>
        <w:tc>
          <w:tcPr>
            <w:tcW w:w="13608" w:type="dxa"/>
            <w:shd w:val="clear" w:color="auto" w:fill="auto"/>
          </w:tcPr>
          <w:p w:rsidR="009E52CC" w:rsidRPr="00F81B39" w:rsidRDefault="009E52CC" w:rsidP="009E52CC">
            <w:pPr>
              <w:pStyle w:val="1c"/>
              <w:widowControl w:val="0"/>
              <w:jc w:val="both"/>
              <w:rPr>
                <w:rFonts w:ascii="Times New Roman" w:hAnsi="Times New Roman"/>
              </w:rPr>
            </w:pPr>
            <w:r w:rsidRPr="00F81B39">
              <w:rPr>
                <w:rFonts w:ascii="Times New Roman" w:hAnsi="Times New Roman"/>
              </w:rPr>
              <w:t>Технологии сохранения и стимулирования здоровья (ритмопластика, динамические паузы, подвижные и спортивные игры, релаксация, различные гимнастики). Технологии обучения здоровому образу жизни (физкультурная непосредственно образовательная деятельность, проблемно-игровая непосредственно образовательная деятельность, коммуникативные игры, непосредственно образовательная деятельность из серии «Здоровье», самомассаж.). Коррекционные технологии (арттерапия, технологии музыкального воздействия, сказкотерапия, цветотерапия, психогимнастика, фонетическая ритмика).</w:t>
            </w:r>
          </w:p>
        </w:tc>
      </w:tr>
      <w:tr w:rsidR="009E52CC" w:rsidTr="00346915">
        <w:tc>
          <w:tcPr>
            <w:tcW w:w="2269" w:type="dxa"/>
            <w:shd w:val="clear" w:color="auto" w:fill="auto"/>
          </w:tcPr>
          <w:p w:rsidR="009E52CC" w:rsidRDefault="009E52CC" w:rsidP="009E52CC">
            <w:pPr>
              <w:pStyle w:val="1c"/>
              <w:widowControl w:val="0"/>
              <w:jc w:val="center"/>
              <w:rPr>
                <w:rFonts w:ascii="Times New Roman" w:hAnsi="Times New Roman"/>
                <w:b/>
                <w:i/>
              </w:rPr>
            </w:pPr>
          </w:p>
          <w:p w:rsidR="009E52CC" w:rsidRPr="00977488" w:rsidRDefault="009E52CC" w:rsidP="009E52CC">
            <w:pPr>
              <w:pStyle w:val="1c"/>
              <w:widowControl w:val="0"/>
              <w:jc w:val="center"/>
              <w:rPr>
                <w:rFonts w:ascii="Times New Roman" w:hAnsi="Times New Roman"/>
                <w:b/>
                <w:i/>
              </w:rPr>
            </w:pPr>
            <w:r w:rsidRPr="00977488">
              <w:rPr>
                <w:rFonts w:ascii="Times New Roman" w:hAnsi="Times New Roman"/>
                <w:b/>
                <w:i/>
              </w:rPr>
              <w:t>Направления физического развития:</w:t>
            </w:r>
          </w:p>
        </w:tc>
        <w:tc>
          <w:tcPr>
            <w:tcW w:w="13608" w:type="dxa"/>
            <w:shd w:val="clear" w:color="auto" w:fill="auto"/>
          </w:tcPr>
          <w:p w:rsidR="009E52CC" w:rsidRDefault="009E52CC" w:rsidP="009E52CC">
            <w:pPr>
              <w:pStyle w:val="a6"/>
              <w:jc w:val="both"/>
              <w:rPr>
                <w:sz w:val="20"/>
              </w:rPr>
            </w:pPr>
            <w:r w:rsidRPr="00977488">
              <w:rPr>
                <w:sz w:val="20"/>
              </w:rPr>
              <w:t xml:space="preserve">Приобретение детьми опыта в двигательной деятельности: 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опорно- 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 стороны).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p>
          <w:p w:rsidR="009E52CC" w:rsidRPr="00977488" w:rsidRDefault="009E52CC" w:rsidP="009E52CC">
            <w:pPr>
              <w:pStyle w:val="a6"/>
              <w:jc w:val="both"/>
              <w:rPr>
                <w:b/>
                <w:sz w:val="20"/>
              </w:rPr>
            </w:pPr>
          </w:p>
        </w:tc>
      </w:tr>
      <w:tr w:rsidR="009E52CC" w:rsidTr="00346915">
        <w:tc>
          <w:tcPr>
            <w:tcW w:w="2269" w:type="dxa"/>
            <w:shd w:val="clear" w:color="auto" w:fill="auto"/>
          </w:tcPr>
          <w:p w:rsidR="009E52CC" w:rsidRPr="00977488" w:rsidRDefault="009E52CC" w:rsidP="009E52CC">
            <w:pPr>
              <w:pStyle w:val="1c"/>
              <w:widowControl w:val="0"/>
              <w:jc w:val="center"/>
              <w:rPr>
                <w:rFonts w:ascii="Times New Roman" w:hAnsi="Times New Roman"/>
                <w:b/>
                <w:i/>
              </w:rPr>
            </w:pPr>
            <w:r w:rsidRPr="00977488">
              <w:rPr>
                <w:rFonts w:ascii="Times New Roman" w:hAnsi="Times New Roman"/>
                <w:b/>
                <w:i/>
              </w:rPr>
              <w:t>Способы образовательной деятельности физического развития</w:t>
            </w:r>
            <w:r w:rsidRPr="00977488">
              <w:rPr>
                <w:rFonts w:ascii="Times New Roman" w:hAnsi="Times New Roman"/>
                <w:b/>
              </w:rPr>
              <w:t>:</w:t>
            </w:r>
          </w:p>
        </w:tc>
        <w:tc>
          <w:tcPr>
            <w:tcW w:w="13608" w:type="dxa"/>
            <w:shd w:val="clear" w:color="auto" w:fill="auto"/>
          </w:tcPr>
          <w:p w:rsidR="009E52CC" w:rsidRPr="00977488" w:rsidRDefault="009E52CC" w:rsidP="009E52CC">
            <w:pPr>
              <w:pStyle w:val="a6"/>
              <w:jc w:val="both"/>
              <w:rPr>
                <w:b/>
                <w:sz w:val="20"/>
              </w:rPr>
            </w:pPr>
            <w:r w:rsidRPr="00977488">
              <w:rPr>
                <w:sz w:val="20"/>
              </w:rPr>
              <w:t>игровая беседа с элементами движений, рассматривание игры, интегративная деятельность, момент радости, соревнование, спортивные праздники, физкультурные досуги.</w:t>
            </w:r>
          </w:p>
        </w:tc>
      </w:tr>
    </w:tbl>
    <w:p w:rsidR="009E52CC" w:rsidRDefault="009E52CC" w:rsidP="009E52CC">
      <w:pPr>
        <w:pStyle w:val="a6"/>
        <w:rPr>
          <w:b/>
          <w:sz w:val="24"/>
          <w:szCs w:val="24"/>
        </w:rPr>
      </w:pPr>
    </w:p>
    <w:p w:rsidR="001F6028" w:rsidRDefault="001F6028" w:rsidP="009E52CC">
      <w:pPr>
        <w:pStyle w:val="a6"/>
        <w:rPr>
          <w:b/>
          <w:sz w:val="24"/>
          <w:szCs w:val="24"/>
        </w:rPr>
      </w:pPr>
    </w:p>
    <w:p w:rsidR="001F6028" w:rsidRDefault="001F6028" w:rsidP="009E52CC">
      <w:pPr>
        <w:pStyle w:val="a6"/>
        <w:rPr>
          <w:b/>
          <w:sz w:val="24"/>
          <w:szCs w:val="24"/>
        </w:rPr>
      </w:pPr>
    </w:p>
    <w:p w:rsidR="00346915" w:rsidRPr="00346915" w:rsidRDefault="00DE6C8E" w:rsidP="00346915">
      <w:pPr>
        <w:pStyle w:val="a6"/>
        <w:jc w:val="center"/>
        <w:rPr>
          <w:b/>
          <w:sz w:val="32"/>
          <w:szCs w:val="24"/>
        </w:rPr>
      </w:pPr>
      <w:r>
        <w:rPr>
          <w:b/>
          <w:sz w:val="32"/>
          <w:szCs w:val="24"/>
        </w:rPr>
        <w:t>2.1.4.</w:t>
      </w:r>
      <w:r w:rsidR="00346915" w:rsidRPr="00346915">
        <w:rPr>
          <w:b/>
          <w:sz w:val="32"/>
          <w:szCs w:val="24"/>
        </w:rPr>
        <w:t>Часть, формируемая участниками образовательных отношений.</w:t>
      </w:r>
    </w:p>
    <w:p w:rsidR="00346915" w:rsidRDefault="00346915" w:rsidP="00346915">
      <w:pPr>
        <w:pStyle w:val="a6"/>
        <w:rPr>
          <w:b/>
          <w:sz w:val="24"/>
          <w:szCs w:val="24"/>
        </w:rPr>
      </w:pPr>
    </w:p>
    <w:p w:rsidR="00346915" w:rsidRPr="00E04CCC" w:rsidRDefault="00346915" w:rsidP="00346915">
      <w:pPr>
        <w:pStyle w:val="a6"/>
        <w:jc w:val="center"/>
        <w:rPr>
          <w:b/>
          <w:sz w:val="24"/>
          <w:szCs w:val="24"/>
        </w:rPr>
      </w:pPr>
      <w:r w:rsidRPr="00B21251">
        <w:rPr>
          <w:b/>
          <w:sz w:val="24"/>
          <w:szCs w:val="24"/>
        </w:rPr>
        <w:t>ФОРМЫ, СПОСОБЫ, МЕТОДЫ И СРЕДСТВА РЕАЛИЗАЦИИ ПРОГРАММЫ</w:t>
      </w:r>
    </w:p>
    <w:p w:rsidR="00346915" w:rsidRDefault="00346915" w:rsidP="009B5D91">
      <w:pPr>
        <w:pStyle w:val="a6"/>
        <w:numPr>
          <w:ilvl w:val="0"/>
          <w:numId w:val="33"/>
        </w:numPr>
        <w:rPr>
          <w:b/>
          <w:sz w:val="24"/>
          <w:szCs w:val="24"/>
        </w:rPr>
      </w:pPr>
      <w:r>
        <w:rPr>
          <w:b/>
          <w:sz w:val="24"/>
          <w:szCs w:val="24"/>
        </w:rPr>
        <w:t>Парциальные программы.</w:t>
      </w:r>
    </w:p>
    <w:p w:rsidR="00346915" w:rsidRPr="00E04CCC" w:rsidRDefault="00346915" w:rsidP="00346915">
      <w:pPr>
        <w:pStyle w:val="a6"/>
        <w:rPr>
          <w:b/>
          <w:sz w:val="16"/>
          <w:szCs w:val="16"/>
        </w:rPr>
      </w:pPr>
    </w:p>
    <w:tbl>
      <w:tblPr>
        <w:tblStyle w:val="a5"/>
        <w:tblW w:w="0" w:type="auto"/>
        <w:tblLook w:val="04A0" w:firstRow="1" w:lastRow="0" w:firstColumn="1" w:lastColumn="0" w:noHBand="0" w:noVBand="1"/>
      </w:tblPr>
      <w:tblGrid>
        <w:gridCol w:w="1354"/>
        <w:gridCol w:w="9634"/>
      </w:tblGrid>
      <w:tr w:rsidR="00346915" w:rsidTr="00346915">
        <w:tc>
          <w:tcPr>
            <w:tcW w:w="1384" w:type="dxa"/>
            <w:shd w:val="clear" w:color="auto" w:fill="auto"/>
          </w:tcPr>
          <w:p w:rsidR="00346915" w:rsidRPr="00E04CCC" w:rsidRDefault="00346915" w:rsidP="007343DD">
            <w:pPr>
              <w:pStyle w:val="a6"/>
              <w:jc w:val="center"/>
              <w:rPr>
                <w:b/>
                <w:i/>
                <w:sz w:val="16"/>
                <w:szCs w:val="16"/>
              </w:rPr>
            </w:pPr>
            <w:r w:rsidRPr="00E04CCC">
              <w:rPr>
                <w:b/>
                <w:i/>
                <w:sz w:val="20"/>
              </w:rPr>
              <w:t>Формы:</w:t>
            </w:r>
          </w:p>
        </w:tc>
        <w:tc>
          <w:tcPr>
            <w:tcW w:w="14175" w:type="dxa"/>
            <w:shd w:val="clear" w:color="auto" w:fill="auto"/>
          </w:tcPr>
          <w:p w:rsidR="00346915" w:rsidRPr="00E04CCC" w:rsidRDefault="00346915" w:rsidP="007343DD">
            <w:pPr>
              <w:pStyle w:val="a6"/>
              <w:jc w:val="both"/>
              <w:rPr>
                <w:i/>
                <w:sz w:val="20"/>
              </w:rPr>
            </w:pPr>
            <w:r w:rsidRPr="00E04CCC">
              <w:rPr>
                <w:sz w:val="20"/>
              </w:rPr>
              <w:t xml:space="preserve">групповые, подгруппами, индивидуальные; праздники; информирование (информационный материал на стендах, папки-раскладушки, буклеты, листовки); анкетирование; совместные презентации проектов детей и родителей; открытые занятия для родителей; родительские собрания; участие в организации и проведении театрализованных представлений, досугах, развлечениях, конкурсах по темам ОБЖ; участие в совместных учебных эвакуациях детей и родителей; </w:t>
            </w:r>
            <w:r>
              <w:rPr>
                <w:sz w:val="20"/>
              </w:rPr>
              <w:t>мамина школа.</w:t>
            </w:r>
          </w:p>
        </w:tc>
      </w:tr>
      <w:tr w:rsidR="00346915" w:rsidTr="00346915">
        <w:tc>
          <w:tcPr>
            <w:tcW w:w="1384" w:type="dxa"/>
            <w:shd w:val="clear" w:color="auto" w:fill="auto"/>
          </w:tcPr>
          <w:p w:rsidR="00346915" w:rsidRPr="00E04CCC" w:rsidRDefault="00346915" w:rsidP="007343DD">
            <w:pPr>
              <w:pStyle w:val="a6"/>
              <w:jc w:val="center"/>
              <w:rPr>
                <w:b/>
                <w:i/>
                <w:sz w:val="16"/>
                <w:szCs w:val="16"/>
              </w:rPr>
            </w:pPr>
            <w:r w:rsidRPr="00E04CCC">
              <w:rPr>
                <w:b/>
                <w:i/>
                <w:sz w:val="20"/>
              </w:rPr>
              <w:t>Методы:</w:t>
            </w:r>
          </w:p>
        </w:tc>
        <w:tc>
          <w:tcPr>
            <w:tcW w:w="14175" w:type="dxa"/>
            <w:shd w:val="clear" w:color="auto" w:fill="auto"/>
          </w:tcPr>
          <w:p w:rsidR="00346915" w:rsidRPr="00E04CCC" w:rsidRDefault="00346915" w:rsidP="007343DD">
            <w:pPr>
              <w:pStyle w:val="a6"/>
              <w:jc w:val="both"/>
              <w:rPr>
                <w:i/>
                <w:sz w:val="20"/>
              </w:rPr>
            </w:pPr>
            <w:r w:rsidRPr="00E04CCC">
              <w:rPr>
                <w:sz w:val="20"/>
              </w:rPr>
              <w:t>Беседы. Наблюдения. Чтение художественной литературы. Игровые и дидактические упражнения. Проблемная ситуация. Экскурсия. Показ, разучивание, имитация упражнений; использование средств наглядности, исправление ошибок, игровые упражнения, индивидуальная страховка и помощь, оценка (самооценка) двигательных действий.</w:t>
            </w:r>
          </w:p>
        </w:tc>
      </w:tr>
      <w:tr w:rsidR="00346915" w:rsidTr="00346915">
        <w:tc>
          <w:tcPr>
            <w:tcW w:w="1384" w:type="dxa"/>
            <w:shd w:val="clear" w:color="auto" w:fill="auto"/>
          </w:tcPr>
          <w:p w:rsidR="00346915" w:rsidRPr="00E04CCC" w:rsidRDefault="00346915" w:rsidP="007343DD">
            <w:pPr>
              <w:pStyle w:val="a6"/>
              <w:jc w:val="center"/>
              <w:rPr>
                <w:b/>
                <w:i/>
                <w:sz w:val="16"/>
                <w:szCs w:val="16"/>
              </w:rPr>
            </w:pPr>
            <w:r w:rsidRPr="00E04CCC">
              <w:rPr>
                <w:b/>
                <w:i/>
                <w:sz w:val="20"/>
              </w:rPr>
              <w:t>Способы:</w:t>
            </w:r>
          </w:p>
        </w:tc>
        <w:tc>
          <w:tcPr>
            <w:tcW w:w="14175" w:type="dxa"/>
            <w:shd w:val="clear" w:color="auto" w:fill="auto"/>
          </w:tcPr>
          <w:p w:rsidR="00346915" w:rsidRPr="00E04CCC" w:rsidRDefault="00346915" w:rsidP="007343DD">
            <w:pPr>
              <w:pStyle w:val="a6"/>
              <w:widowControl w:val="0"/>
              <w:jc w:val="both"/>
              <w:rPr>
                <w:sz w:val="20"/>
              </w:rPr>
            </w:pPr>
            <w:r w:rsidRPr="00E04CCC">
              <w:rPr>
                <w:sz w:val="20"/>
              </w:rPr>
              <w:t>Побуждение познавательной активности детей. Создание творческих игровых ситуаций. Постепенное усложнение речевых и речемыслительных задач. Повторение усвоенного материала, введение в игры более сложных правил. Артикуляционная и пальчиковая гимнастика.</w:t>
            </w:r>
          </w:p>
        </w:tc>
      </w:tr>
      <w:tr w:rsidR="00346915" w:rsidTr="00346915">
        <w:tc>
          <w:tcPr>
            <w:tcW w:w="1384" w:type="dxa"/>
            <w:shd w:val="clear" w:color="auto" w:fill="auto"/>
          </w:tcPr>
          <w:p w:rsidR="00346915" w:rsidRPr="00E04CCC" w:rsidRDefault="00346915" w:rsidP="007343DD">
            <w:pPr>
              <w:pStyle w:val="a6"/>
              <w:jc w:val="center"/>
              <w:rPr>
                <w:b/>
                <w:i/>
                <w:sz w:val="16"/>
                <w:szCs w:val="16"/>
              </w:rPr>
            </w:pPr>
            <w:r w:rsidRPr="00E04CCC">
              <w:rPr>
                <w:b/>
                <w:i/>
                <w:sz w:val="20"/>
              </w:rPr>
              <w:t>Средства:</w:t>
            </w:r>
          </w:p>
        </w:tc>
        <w:tc>
          <w:tcPr>
            <w:tcW w:w="14175" w:type="dxa"/>
            <w:shd w:val="clear" w:color="auto" w:fill="auto"/>
          </w:tcPr>
          <w:p w:rsidR="00346915" w:rsidRPr="00E04CCC" w:rsidRDefault="00346915" w:rsidP="007343DD">
            <w:pPr>
              <w:pStyle w:val="a6"/>
              <w:jc w:val="both"/>
              <w:rPr>
                <w:sz w:val="20"/>
              </w:rPr>
            </w:pPr>
            <w:r w:rsidRPr="00E04CCC">
              <w:rPr>
                <w:sz w:val="20"/>
              </w:rPr>
              <w:t xml:space="preserve">Комплексно-тематический подход. Использование ИКТ – технологий (мультимедиа презентаций, коррекционных мультимедийных программ  «Игры для Тигры», «Говорим правильно»). Использование игровых технологий («Блоки Дьенеша»,  </w:t>
            </w:r>
            <w:r>
              <w:rPr>
                <w:sz w:val="20"/>
              </w:rPr>
              <w:t xml:space="preserve"> палочки Кьюзнера)</w:t>
            </w:r>
            <w:r w:rsidRPr="00E04CCC">
              <w:rPr>
                <w:sz w:val="20"/>
              </w:rPr>
              <w:t xml:space="preserve"> Интеграция усилий  специалистов. Создание соответствующей развивающей предметно-пространственной среды.</w:t>
            </w:r>
          </w:p>
        </w:tc>
      </w:tr>
      <w:tr w:rsidR="00346915" w:rsidTr="00346915">
        <w:tc>
          <w:tcPr>
            <w:tcW w:w="1384" w:type="dxa"/>
            <w:shd w:val="clear" w:color="auto" w:fill="auto"/>
          </w:tcPr>
          <w:p w:rsidR="00346915" w:rsidRPr="00E04CCC" w:rsidRDefault="00346915" w:rsidP="007343DD">
            <w:pPr>
              <w:pStyle w:val="a6"/>
              <w:jc w:val="center"/>
              <w:rPr>
                <w:b/>
                <w:i/>
                <w:sz w:val="16"/>
                <w:szCs w:val="16"/>
              </w:rPr>
            </w:pPr>
            <w:r w:rsidRPr="00E04CCC">
              <w:rPr>
                <w:b/>
                <w:i/>
                <w:sz w:val="20"/>
              </w:rPr>
              <w:t>Технологии:</w:t>
            </w:r>
          </w:p>
        </w:tc>
        <w:tc>
          <w:tcPr>
            <w:tcW w:w="14175" w:type="dxa"/>
            <w:shd w:val="clear" w:color="auto" w:fill="auto"/>
          </w:tcPr>
          <w:p w:rsidR="00346915" w:rsidRPr="00E04CCC" w:rsidRDefault="00346915" w:rsidP="007343DD">
            <w:pPr>
              <w:pStyle w:val="a6"/>
              <w:jc w:val="both"/>
              <w:rPr>
                <w:sz w:val="20"/>
              </w:rPr>
            </w:pPr>
            <w:r w:rsidRPr="00E04CCC">
              <w:rPr>
                <w:sz w:val="20"/>
              </w:rPr>
              <w:t>личностно-ориентированная технология; здоровьесберегающие; игровые технологии; информационно-коммуникационные технологии; технологию проектной деятельности.</w:t>
            </w:r>
          </w:p>
        </w:tc>
      </w:tr>
    </w:tbl>
    <w:p w:rsidR="00346915" w:rsidRDefault="00346915" w:rsidP="00346915">
      <w:pPr>
        <w:pStyle w:val="1c"/>
        <w:widowControl w:val="0"/>
        <w:rPr>
          <w:rFonts w:ascii="Times New Roman" w:hAnsi="Times New Roman"/>
          <w:b/>
          <w:i/>
          <w:color w:val="FF0000"/>
          <w:sz w:val="28"/>
          <w:szCs w:val="24"/>
        </w:rPr>
      </w:pPr>
    </w:p>
    <w:p w:rsidR="00346915" w:rsidRPr="00346915" w:rsidRDefault="00346915" w:rsidP="009B5D91">
      <w:pPr>
        <w:pStyle w:val="1c"/>
        <w:widowControl w:val="0"/>
        <w:numPr>
          <w:ilvl w:val="0"/>
          <w:numId w:val="33"/>
        </w:numPr>
        <w:rPr>
          <w:rFonts w:ascii="Times New Roman" w:hAnsi="Times New Roman"/>
          <w:b/>
          <w:sz w:val="24"/>
          <w:szCs w:val="24"/>
          <w:u w:val="single"/>
        </w:rPr>
      </w:pPr>
      <w:r w:rsidRPr="00346915">
        <w:rPr>
          <w:rFonts w:ascii="Times New Roman" w:hAnsi="Times New Roman"/>
          <w:b/>
          <w:i/>
          <w:sz w:val="28"/>
          <w:szCs w:val="24"/>
        </w:rPr>
        <w:t>Приоритетное направление.</w:t>
      </w:r>
      <w:r w:rsidRPr="00346915">
        <w:rPr>
          <w:rFonts w:ascii="Times New Roman" w:hAnsi="Times New Roman"/>
          <w:b/>
          <w:sz w:val="24"/>
          <w:szCs w:val="24"/>
          <w:u w:val="single"/>
        </w:rPr>
        <w:t xml:space="preserve"> </w:t>
      </w:r>
    </w:p>
    <w:p w:rsidR="00346915" w:rsidRDefault="00346915" w:rsidP="00346915">
      <w:pPr>
        <w:pStyle w:val="1c"/>
        <w:widowControl w:val="0"/>
        <w:rPr>
          <w:rFonts w:ascii="Times New Roman" w:hAnsi="Times New Roman"/>
          <w:b/>
          <w:sz w:val="24"/>
          <w:szCs w:val="24"/>
          <w:u w:val="single"/>
        </w:rPr>
      </w:pPr>
    </w:p>
    <w:p w:rsidR="00346915" w:rsidRDefault="00346915" w:rsidP="00346915">
      <w:pPr>
        <w:pStyle w:val="1c"/>
        <w:widowControl w:val="0"/>
        <w:rPr>
          <w:rFonts w:ascii="Times New Roman" w:hAnsi="Times New Roman"/>
          <w:b/>
          <w:sz w:val="24"/>
          <w:szCs w:val="24"/>
          <w:u w:val="single"/>
        </w:rPr>
      </w:pPr>
      <w:r w:rsidRPr="0080018F">
        <w:rPr>
          <w:rFonts w:ascii="Times New Roman" w:hAnsi="Times New Roman"/>
          <w:b/>
          <w:sz w:val="24"/>
          <w:szCs w:val="24"/>
          <w:u w:val="single"/>
        </w:rPr>
        <w:t>ФОРМЫ, СПОСОБЫ, МЕТОДЫ И СРЕДСТВА ХУДОЖЕСТВЕННО-ЭСТЕТИЧЕСКОГО РАЗВИТИЯ</w:t>
      </w:r>
    </w:p>
    <w:p w:rsidR="00346915" w:rsidRPr="001053F6" w:rsidRDefault="00346915" w:rsidP="00346915">
      <w:pPr>
        <w:pStyle w:val="1c"/>
        <w:widowControl w:val="0"/>
        <w:jc w:val="center"/>
        <w:rPr>
          <w:rFonts w:ascii="Times New Roman" w:hAnsi="Times New Roman"/>
          <w:b/>
          <w:sz w:val="16"/>
          <w:szCs w:val="16"/>
          <w:u w:val="single"/>
        </w:rPr>
      </w:pPr>
    </w:p>
    <w:tbl>
      <w:tblPr>
        <w:tblStyle w:val="a5"/>
        <w:tblW w:w="0" w:type="auto"/>
        <w:tblLook w:val="04A0" w:firstRow="1" w:lastRow="0" w:firstColumn="1" w:lastColumn="0" w:noHBand="0" w:noVBand="1"/>
      </w:tblPr>
      <w:tblGrid>
        <w:gridCol w:w="2504"/>
        <w:gridCol w:w="8484"/>
      </w:tblGrid>
      <w:tr w:rsidR="00346915" w:rsidTr="00346915">
        <w:tc>
          <w:tcPr>
            <w:tcW w:w="2943" w:type="dxa"/>
            <w:shd w:val="clear" w:color="auto" w:fill="auto"/>
          </w:tcPr>
          <w:p w:rsidR="00346915" w:rsidRPr="001053F6" w:rsidRDefault="00346915" w:rsidP="007343DD">
            <w:pPr>
              <w:pStyle w:val="1c"/>
              <w:widowControl w:val="0"/>
              <w:jc w:val="center"/>
              <w:rPr>
                <w:rFonts w:ascii="Times New Roman" w:hAnsi="Times New Roman"/>
                <w:b/>
                <w:i/>
              </w:rPr>
            </w:pPr>
            <w:r w:rsidRPr="001053F6">
              <w:rPr>
                <w:rFonts w:ascii="Times New Roman" w:hAnsi="Times New Roman"/>
                <w:b/>
                <w:i/>
              </w:rPr>
              <w:t>Формы организации обучения конструированию:</w:t>
            </w:r>
          </w:p>
        </w:tc>
        <w:tc>
          <w:tcPr>
            <w:tcW w:w="12616" w:type="dxa"/>
            <w:shd w:val="clear" w:color="auto" w:fill="auto"/>
          </w:tcPr>
          <w:p w:rsidR="00346915" w:rsidRDefault="00346915" w:rsidP="009B5D91">
            <w:pPr>
              <w:pStyle w:val="a6"/>
              <w:numPr>
                <w:ilvl w:val="0"/>
                <w:numId w:val="15"/>
              </w:numPr>
              <w:rPr>
                <w:sz w:val="20"/>
              </w:rPr>
            </w:pPr>
            <w:r w:rsidRPr="001053F6">
              <w:rPr>
                <w:sz w:val="20"/>
              </w:rPr>
              <w:t xml:space="preserve">конструирование по модели; </w:t>
            </w:r>
            <w:r>
              <w:rPr>
                <w:sz w:val="20"/>
              </w:rPr>
              <w:t xml:space="preserve"> </w:t>
            </w:r>
            <w:r w:rsidRPr="001053F6">
              <w:rPr>
                <w:sz w:val="20"/>
              </w:rPr>
              <w:t xml:space="preserve">конструирование по образцу; </w:t>
            </w:r>
            <w:r>
              <w:rPr>
                <w:sz w:val="20"/>
              </w:rPr>
              <w:t xml:space="preserve"> </w:t>
            </w:r>
            <w:r w:rsidRPr="001053F6">
              <w:rPr>
                <w:sz w:val="20"/>
              </w:rPr>
              <w:t xml:space="preserve">конструирование по условиям; </w:t>
            </w:r>
            <w:r>
              <w:rPr>
                <w:sz w:val="20"/>
              </w:rPr>
              <w:t xml:space="preserve"> </w:t>
            </w:r>
            <w:r w:rsidRPr="001053F6">
              <w:rPr>
                <w:sz w:val="20"/>
              </w:rPr>
              <w:t xml:space="preserve">конструирование </w:t>
            </w:r>
            <w:r>
              <w:rPr>
                <w:sz w:val="20"/>
              </w:rPr>
              <w:t>по теме;</w:t>
            </w:r>
          </w:p>
          <w:p w:rsidR="00346915" w:rsidRPr="001053F6" w:rsidRDefault="00346915" w:rsidP="009B5D91">
            <w:pPr>
              <w:pStyle w:val="a6"/>
              <w:numPr>
                <w:ilvl w:val="0"/>
                <w:numId w:val="15"/>
              </w:numPr>
              <w:rPr>
                <w:sz w:val="20"/>
              </w:rPr>
            </w:pPr>
            <w:r w:rsidRPr="001053F6">
              <w:rPr>
                <w:sz w:val="20"/>
              </w:rPr>
              <w:t>конструирование по образцу; каркасное конструирование; конструирование по чертежам и схемам.</w:t>
            </w:r>
          </w:p>
        </w:tc>
      </w:tr>
      <w:tr w:rsidR="00346915" w:rsidTr="00346915">
        <w:tc>
          <w:tcPr>
            <w:tcW w:w="2943" w:type="dxa"/>
            <w:shd w:val="clear" w:color="auto" w:fill="auto"/>
          </w:tcPr>
          <w:p w:rsidR="00346915" w:rsidRPr="001053F6" w:rsidRDefault="00346915" w:rsidP="007343DD">
            <w:pPr>
              <w:pStyle w:val="a6"/>
              <w:jc w:val="center"/>
              <w:rPr>
                <w:b/>
                <w:i/>
                <w:sz w:val="20"/>
              </w:rPr>
            </w:pPr>
            <w:r w:rsidRPr="001053F6">
              <w:rPr>
                <w:b/>
                <w:bCs/>
                <w:i/>
                <w:sz w:val="20"/>
              </w:rPr>
              <w:t xml:space="preserve">Педагогические условия </w:t>
            </w:r>
            <w:r w:rsidRPr="001053F6">
              <w:rPr>
                <w:b/>
                <w:i/>
                <w:sz w:val="20"/>
              </w:rPr>
              <w:t>необходимые для эффективного художественного развития детей дошкольного возраста:</w:t>
            </w:r>
          </w:p>
        </w:tc>
        <w:tc>
          <w:tcPr>
            <w:tcW w:w="12616" w:type="dxa"/>
            <w:shd w:val="clear" w:color="auto" w:fill="auto"/>
          </w:tcPr>
          <w:p w:rsidR="00346915" w:rsidRPr="001053F6" w:rsidRDefault="00346915" w:rsidP="009B5D91">
            <w:pPr>
              <w:pStyle w:val="a6"/>
              <w:numPr>
                <w:ilvl w:val="0"/>
                <w:numId w:val="16"/>
              </w:numPr>
              <w:jc w:val="both"/>
              <w:rPr>
                <w:sz w:val="20"/>
              </w:rPr>
            </w:pPr>
            <w:r w:rsidRPr="001053F6">
              <w:rPr>
                <w:sz w:val="20"/>
              </w:rPr>
              <w:t xml:space="preserve">Формирование эстетического отношения и художественных способностей в активной творческой деятельности детей. </w:t>
            </w:r>
          </w:p>
          <w:p w:rsidR="00346915" w:rsidRPr="001053F6" w:rsidRDefault="00346915" w:rsidP="009B5D91">
            <w:pPr>
              <w:pStyle w:val="a6"/>
              <w:numPr>
                <w:ilvl w:val="0"/>
                <w:numId w:val="16"/>
              </w:numPr>
              <w:jc w:val="both"/>
              <w:rPr>
                <w:sz w:val="20"/>
              </w:rPr>
            </w:pPr>
            <w:r w:rsidRPr="001053F6">
              <w:rPr>
                <w:sz w:val="20"/>
              </w:rPr>
              <w:t xml:space="preserve">Создание развивающей среды для занятий по рисованию, лепке, аппликации, художественному труду и самостоятельного детского творчества. </w:t>
            </w:r>
          </w:p>
          <w:p w:rsidR="00346915" w:rsidRPr="001053F6" w:rsidRDefault="00346915" w:rsidP="009B5D91">
            <w:pPr>
              <w:pStyle w:val="a6"/>
              <w:numPr>
                <w:ilvl w:val="0"/>
                <w:numId w:val="16"/>
              </w:numPr>
              <w:jc w:val="both"/>
            </w:pPr>
            <w:r w:rsidRPr="001053F6">
              <w:rPr>
                <w:sz w:val="20"/>
              </w:rPr>
              <w:t>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r w:rsidRPr="0050346D">
              <w:t xml:space="preserve"> </w:t>
            </w:r>
          </w:p>
        </w:tc>
      </w:tr>
      <w:tr w:rsidR="00346915" w:rsidTr="00346915">
        <w:tc>
          <w:tcPr>
            <w:tcW w:w="2943" w:type="dxa"/>
            <w:shd w:val="clear" w:color="auto" w:fill="auto"/>
          </w:tcPr>
          <w:p w:rsidR="00346915" w:rsidRPr="001053F6" w:rsidRDefault="00346915" w:rsidP="007343DD">
            <w:pPr>
              <w:pStyle w:val="a6"/>
              <w:widowControl w:val="0"/>
              <w:jc w:val="center"/>
              <w:rPr>
                <w:b/>
                <w:bCs/>
                <w:i/>
                <w:sz w:val="20"/>
              </w:rPr>
            </w:pPr>
            <w:r w:rsidRPr="001053F6">
              <w:rPr>
                <w:b/>
                <w:bCs/>
                <w:i/>
                <w:sz w:val="20"/>
              </w:rPr>
              <w:t>Модель эстетического отношения к окружающему миру:</w:t>
            </w:r>
          </w:p>
          <w:p w:rsidR="00346915" w:rsidRPr="001053F6" w:rsidRDefault="00346915" w:rsidP="007343DD">
            <w:pPr>
              <w:pStyle w:val="a6"/>
              <w:jc w:val="center"/>
              <w:rPr>
                <w:b/>
                <w:bCs/>
                <w:i/>
                <w:sz w:val="20"/>
              </w:rPr>
            </w:pPr>
          </w:p>
        </w:tc>
        <w:tc>
          <w:tcPr>
            <w:tcW w:w="12616" w:type="dxa"/>
            <w:shd w:val="clear" w:color="auto" w:fill="auto"/>
          </w:tcPr>
          <w:p w:rsidR="00346915" w:rsidRPr="001053F6" w:rsidRDefault="00346915" w:rsidP="009B5D91">
            <w:pPr>
              <w:pStyle w:val="a6"/>
              <w:numPr>
                <w:ilvl w:val="0"/>
                <w:numId w:val="17"/>
              </w:numPr>
              <w:rPr>
                <w:sz w:val="20"/>
              </w:rPr>
            </w:pPr>
            <w:r w:rsidRPr="001053F6">
              <w:rPr>
                <w:sz w:val="20"/>
              </w:rPr>
              <w:t xml:space="preserve">Способность эмоционального переживания. </w:t>
            </w:r>
          </w:p>
          <w:p w:rsidR="00346915" w:rsidRPr="001053F6" w:rsidRDefault="00346915" w:rsidP="009B5D91">
            <w:pPr>
              <w:pStyle w:val="a6"/>
              <w:numPr>
                <w:ilvl w:val="0"/>
                <w:numId w:val="17"/>
              </w:numPr>
              <w:rPr>
                <w:sz w:val="20"/>
              </w:rPr>
            </w:pPr>
            <w:r w:rsidRPr="001053F6">
              <w:rPr>
                <w:sz w:val="20"/>
              </w:rPr>
              <w:t xml:space="preserve">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w:t>
            </w:r>
          </w:p>
          <w:p w:rsidR="00346915" w:rsidRPr="001053F6" w:rsidRDefault="00346915" w:rsidP="009B5D91">
            <w:pPr>
              <w:pStyle w:val="a6"/>
              <w:numPr>
                <w:ilvl w:val="0"/>
                <w:numId w:val="17"/>
              </w:numPr>
              <w:rPr>
                <w:sz w:val="20"/>
              </w:rPr>
            </w:pPr>
            <w:r w:rsidRPr="001053F6">
              <w:rPr>
                <w:sz w:val="20"/>
              </w:rPr>
              <w:t xml:space="preserve">Специфические художественные и творческие способности (восприятие, исполнительство и творчество). </w:t>
            </w:r>
          </w:p>
        </w:tc>
      </w:tr>
      <w:tr w:rsidR="00346915" w:rsidTr="00346915">
        <w:tc>
          <w:tcPr>
            <w:tcW w:w="2943" w:type="dxa"/>
            <w:shd w:val="clear" w:color="auto" w:fill="auto"/>
          </w:tcPr>
          <w:p w:rsidR="00346915" w:rsidRDefault="00346915" w:rsidP="007343DD">
            <w:pPr>
              <w:pStyle w:val="a6"/>
              <w:widowControl w:val="0"/>
              <w:jc w:val="center"/>
              <w:rPr>
                <w:b/>
                <w:bCs/>
                <w:i/>
                <w:sz w:val="20"/>
              </w:rPr>
            </w:pPr>
          </w:p>
          <w:p w:rsidR="00346915" w:rsidRDefault="00346915" w:rsidP="007343DD">
            <w:pPr>
              <w:pStyle w:val="a6"/>
              <w:widowControl w:val="0"/>
              <w:jc w:val="center"/>
              <w:rPr>
                <w:b/>
                <w:bCs/>
                <w:i/>
                <w:sz w:val="20"/>
              </w:rPr>
            </w:pPr>
          </w:p>
          <w:p w:rsidR="00346915" w:rsidRDefault="00346915" w:rsidP="007343DD">
            <w:pPr>
              <w:pStyle w:val="a6"/>
              <w:widowControl w:val="0"/>
              <w:jc w:val="center"/>
              <w:rPr>
                <w:b/>
                <w:bCs/>
                <w:i/>
                <w:sz w:val="20"/>
              </w:rPr>
            </w:pPr>
          </w:p>
          <w:p w:rsidR="00346915" w:rsidRPr="001053F6" w:rsidRDefault="00346915" w:rsidP="007343DD">
            <w:pPr>
              <w:pStyle w:val="a6"/>
              <w:widowControl w:val="0"/>
              <w:jc w:val="center"/>
              <w:rPr>
                <w:b/>
                <w:bCs/>
                <w:i/>
                <w:sz w:val="20"/>
              </w:rPr>
            </w:pPr>
            <w:r w:rsidRPr="001053F6">
              <w:rPr>
                <w:b/>
                <w:bCs/>
                <w:i/>
                <w:sz w:val="20"/>
              </w:rPr>
              <w:t>Методы эстетического воспитания:</w:t>
            </w:r>
          </w:p>
          <w:p w:rsidR="00346915" w:rsidRPr="001053F6" w:rsidRDefault="00346915" w:rsidP="007343DD">
            <w:pPr>
              <w:pStyle w:val="a6"/>
              <w:widowControl w:val="0"/>
              <w:jc w:val="center"/>
              <w:rPr>
                <w:b/>
                <w:bCs/>
                <w:i/>
                <w:sz w:val="20"/>
              </w:rPr>
            </w:pPr>
          </w:p>
        </w:tc>
        <w:tc>
          <w:tcPr>
            <w:tcW w:w="12616" w:type="dxa"/>
            <w:shd w:val="clear" w:color="auto" w:fill="auto"/>
          </w:tcPr>
          <w:p w:rsidR="00346915" w:rsidRPr="001053F6" w:rsidRDefault="00346915" w:rsidP="009B5D91">
            <w:pPr>
              <w:pStyle w:val="a6"/>
              <w:numPr>
                <w:ilvl w:val="0"/>
                <w:numId w:val="18"/>
              </w:numPr>
              <w:rPr>
                <w:sz w:val="20"/>
              </w:rPr>
            </w:pPr>
            <w:r w:rsidRPr="001053F6">
              <w:rPr>
                <w:sz w:val="20"/>
              </w:rPr>
              <w:t xml:space="preserve">Метод пробуждения ярких эстетических эмоций и переживаний с целью овладения даром сопереживания. </w:t>
            </w:r>
          </w:p>
          <w:p w:rsidR="00346915" w:rsidRPr="001053F6" w:rsidRDefault="00346915" w:rsidP="009B5D91">
            <w:pPr>
              <w:pStyle w:val="a6"/>
              <w:numPr>
                <w:ilvl w:val="0"/>
                <w:numId w:val="18"/>
              </w:numPr>
              <w:rPr>
                <w:sz w:val="20"/>
              </w:rPr>
            </w:pPr>
            <w:r w:rsidRPr="001053F6">
              <w:rPr>
                <w:sz w:val="20"/>
              </w:rPr>
              <w:t xml:space="preserve">Метод побуждения к сопереживанию, эмоциональной отзывчивости на прекрасное в окружающем мире. </w:t>
            </w:r>
          </w:p>
          <w:p w:rsidR="00346915" w:rsidRPr="001053F6" w:rsidRDefault="00346915" w:rsidP="009B5D91">
            <w:pPr>
              <w:pStyle w:val="a6"/>
              <w:numPr>
                <w:ilvl w:val="0"/>
                <w:numId w:val="18"/>
              </w:numPr>
              <w:rPr>
                <w:sz w:val="20"/>
              </w:rPr>
            </w:pPr>
            <w:r w:rsidRPr="001053F6">
              <w:rPr>
                <w:sz w:val="20"/>
              </w:rPr>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346915" w:rsidRPr="001053F6" w:rsidRDefault="00346915" w:rsidP="009B5D91">
            <w:pPr>
              <w:pStyle w:val="a6"/>
              <w:numPr>
                <w:ilvl w:val="0"/>
                <w:numId w:val="18"/>
              </w:numPr>
              <w:rPr>
                <w:sz w:val="20"/>
              </w:rPr>
            </w:pPr>
            <w:r w:rsidRPr="001053F6">
              <w:rPr>
                <w:sz w:val="20"/>
              </w:rPr>
              <w:t xml:space="preserve">Метод сенсорного насыщения (без сенсорной основы немыслимо приобщение детей к художественной культуре). </w:t>
            </w:r>
          </w:p>
          <w:p w:rsidR="00346915" w:rsidRPr="001053F6" w:rsidRDefault="00346915" w:rsidP="009B5D91">
            <w:pPr>
              <w:pStyle w:val="a6"/>
              <w:numPr>
                <w:ilvl w:val="0"/>
                <w:numId w:val="18"/>
              </w:numPr>
              <w:rPr>
                <w:sz w:val="20"/>
              </w:rPr>
            </w:pPr>
            <w:r w:rsidRPr="001053F6">
              <w:rPr>
                <w:sz w:val="20"/>
              </w:rPr>
              <w:t xml:space="preserve">Метод эвристических и поисковых ситуаций. Метод разнообразной художественной практики. </w:t>
            </w:r>
          </w:p>
          <w:p w:rsidR="00346915" w:rsidRPr="001053F6" w:rsidRDefault="00346915" w:rsidP="009B5D91">
            <w:pPr>
              <w:pStyle w:val="a6"/>
              <w:numPr>
                <w:ilvl w:val="0"/>
                <w:numId w:val="18"/>
              </w:numPr>
              <w:rPr>
                <w:sz w:val="20"/>
              </w:rPr>
            </w:pPr>
            <w:r w:rsidRPr="001053F6">
              <w:rPr>
                <w:sz w:val="20"/>
              </w:rPr>
              <w:t xml:space="preserve">Метод эстетического выбора («убеждения красотой»), направленный на формирование эстетического вкуса; </w:t>
            </w:r>
          </w:p>
          <w:p w:rsidR="00346915" w:rsidRPr="001053F6" w:rsidRDefault="00346915" w:rsidP="009B5D91">
            <w:pPr>
              <w:pStyle w:val="a6"/>
              <w:numPr>
                <w:ilvl w:val="0"/>
                <w:numId w:val="18"/>
              </w:numPr>
              <w:rPr>
                <w:sz w:val="20"/>
              </w:rPr>
            </w:pPr>
            <w:r w:rsidRPr="001053F6">
              <w:rPr>
                <w:sz w:val="20"/>
              </w:rPr>
              <w:t xml:space="preserve">Метод сотворчества (с педагогом, народным мастером, художником, сверстниками). </w:t>
            </w:r>
          </w:p>
          <w:p w:rsidR="00346915" w:rsidRPr="001053F6" w:rsidRDefault="00346915" w:rsidP="009B5D91">
            <w:pPr>
              <w:pStyle w:val="a6"/>
              <w:numPr>
                <w:ilvl w:val="0"/>
                <w:numId w:val="18"/>
              </w:numPr>
              <w:rPr>
                <w:sz w:val="20"/>
              </w:rPr>
            </w:pPr>
            <w:r w:rsidRPr="001053F6">
              <w:rPr>
                <w:sz w:val="20"/>
              </w:rPr>
              <w:t xml:space="preserve">Метод нетривиальных (необыденных) творческих ситуаций, пробуждающих интерес к художественной деятельности. </w:t>
            </w:r>
          </w:p>
        </w:tc>
      </w:tr>
    </w:tbl>
    <w:p w:rsidR="001F6028" w:rsidRDefault="001F6028" w:rsidP="00346915">
      <w:pPr>
        <w:pStyle w:val="a6"/>
        <w:widowControl w:val="0"/>
        <w:jc w:val="center"/>
        <w:rPr>
          <w:b/>
          <w:sz w:val="24"/>
          <w:szCs w:val="24"/>
        </w:rPr>
      </w:pPr>
    </w:p>
    <w:p w:rsidR="00346915" w:rsidRDefault="00346915" w:rsidP="00346915">
      <w:pPr>
        <w:pStyle w:val="a6"/>
        <w:widowControl w:val="0"/>
        <w:jc w:val="center"/>
        <w:rPr>
          <w:b/>
          <w:sz w:val="24"/>
          <w:szCs w:val="24"/>
        </w:rPr>
      </w:pPr>
      <w:r w:rsidRPr="000F7850">
        <w:rPr>
          <w:b/>
          <w:sz w:val="24"/>
          <w:szCs w:val="24"/>
        </w:rPr>
        <w:t>Конструктивно-модельная деятельность</w:t>
      </w:r>
    </w:p>
    <w:tbl>
      <w:tblPr>
        <w:tblStyle w:val="a5"/>
        <w:tblW w:w="0" w:type="auto"/>
        <w:tblLook w:val="04A0" w:firstRow="1" w:lastRow="0" w:firstColumn="1" w:lastColumn="0" w:noHBand="0" w:noVBand="1"/>
      </w:tblPr>
      <w:tblGrid>
        <w:gridCol w:w="2503"/>
        <w:gridCol w:w="8485"/>
      </w:tblGrid>
      <w:tr w:rsidR="00346915" w:rsidTr="00346915">
        <w:tc>
          <w:tcPr>
            <w:tcW w:w="2943" w:type="dxa"/>
            <w:shd w:val="clear" w:color="auto" w:fill="auto"/>
          </w:tcPr>
          <w:p w:rsidR="00346915" w:rsidRPr="001053F6" w:rsidRDefault="00346915" w:rsidP="007343DD">
            <w:pPr>
              <w:pStyle w:val="a6"/>
              <w:widowControl w:val="0"/>
              <w:jc w:val="center"/>
              <w:rPr>
                <w:b/>
                <w:bCs/>
                <w:i/>
                <w:sz w:val="20"/>
              </w:rPr>
            </w:pPr>
            <w:r w:rsidRPr="001053F6">
              <w:rPr>
                <w:b/>
                <w:bCs/>
                <w:i/>
                <w:sz w:val="20"/>
              </w:rPr>
              <w:t>Виды детского конструирования:</w:t>
            </w:r>
          </w:p>
        </w:tc>
        <w:tc>
          <w:tcPr>
            <w:tcW w:w="12616" w:type="dxa"/>
            <w:shd w:val="clear" w:color="auto" w:fill="auto"/>
          </w:tcPr>
          <w:p w:rsidR="00346915" w:rsidRPr="001053F6" w:rsidRDefault="00346915" w:rsidP="009B5D91">
            <w:pPr>
              <w:pStyle w:val="a6"/>
              <w:numPr>
                <w:ilvl w:val="0"/>
                <w:numId w:val="19"/>
              </w:numPr>
              <w:rPr>
                <w:sz w:val="20"/>
              </w:rPr>
            </w:pPr>
            <w:r w:rsidRPr="001053F6">
              <w:rPr>
                <w:sz w:val="20"/>
              </w:rPr>
              <w:t xml:space="preserve">Из строительного материала. Из бумаги. Иллюстрации природного материала. Из промышленных отходов. </w:t>
            </w:r>
          </w:p>
          <w:p w:rsidR="00346915" w:rsidRPr="001053F6" w:rsidRDefault="00346915" w:rsidP="009B5D91">
            <w:pPr>
              <w:pStyle w:val="a6"/>
              <w:numPr>
                <w:ilvl w:val="0"/>
                <w:numId w:val="19"/>
              </w:numPr>
              <w:rPr>
                <w:sz w:val="20"/>
              </w:rPr>
            </w:pPr>
            <w:r w:rsidRPr="001053F6">
              <w:rPr>
                <w:sz w:val="20"/>
              </w:rPr>
              <w:t xml:space="preserve">Из деталей конструкторов. Из крупногабаритных модулей. Практическое и компьютерное. </w:t>
            </w:r>
          </w:p>
        </w:tc>
      </w:tr>
      <w:tr w:rsidR="00346915" w:rsidTr="00346915">
        <w:tc>
          <w:tcPr>
            <w:tcW w:w="2943" w:type="dxa"/>
            <w:shd w:val="clear" w:color="auto" w:fill="auto"/>
          </w:tcPr>
          <w:p w:rsidR="00346915" w:rsidRPr="001053F6" w:rsidRDefault="00346915" w:rsidP="007343DD">
            <w:pPr>
              <w:pStyle w:val="a6"/>
              <w:widowControl w:val="0"/>
              <w:jc w:val="center"/>
              <w:rPr>
                <w:b/>
                <w:bCs/>
                <w:i/>
                <w:sz w:val="20"/>
              </w:rPr>
            </w:pPr>
            <w:r w:rsidRPr="001053F6">
              <w:rPr>
                <w:b/>
                <w:bCs/>
                <w:i/>
                <w:sz w:val="20"/>
              </w:rPr>
              <w:t>Формы организации обучения конструированию:</w:t>
            </w:r>
          </w:p>
        </w:tc>
        <w:tc>
          <w:tcPr>
            <w:tcW w:w="12616" w:type="dxa"/>
            <w:shd w:val="clear" w:color="auto" w:fill="auto"/>
          </w:tcPr>
          <w:p w:rsidR="00346915" w:rsidRPr="001053F6" w:rsidRDefault="00346915" w:rsidP="009B5D91">
            <w:pPr>
              <w:pStyle w:val="a6"/>
              <w:numPr>
                <w:ilvl w:val="0"/>
                <w:numId w:val="20"/>
              </w:numPr>
              <w:jc w:val="both"/>
              <w:rPr>
                <w:sz w:val="20"/>
              </w:rPr>
            </w:pPr>
            <w:r w:rsidRPr="001053F6">
              <w:rPr>
                <w:sz w:val="20"/>
              </w:rPr>
              <w:t xml:space="preserve">Конструирование по модели. Конструирование по условиям. Конструирование по образцу. </w:t>
            </w:r>
          </w:p>
          <w:p w:rsidR="00346915" w:rsidRPr="001053F6" w:rsidRDefault="00346915" w:rsidP="009B5D91">
            <w:pPr>
              <w:pStyle w:val="a6"/>
              <w:numPr>
                <w:ilvl w:val="0"/>
                <w:numId w:val="20"/>
              </w:numPr>
              <w:jc w:val="both"/>
              <w:rPr>
                <w:sz w:val="20"/>
              </w:rPr>
            </w:pPr>
            <w:r w:rsidRPr="001053F6">
              <w:rPr>
                <w:sz w:val="20"/>
              </w:rPr>
              <w:t>Конструирование по замыслу. Конструирование по теме. Каркасное конструирование. Конструирование по чертежам и схемам.</w:t>
            </w:r>
          </w:p>
        </w:tc>
      </w:tr>
    </w:tbl>
    <w:p w:rsidR="00346915" w:rsidRPr="001053F6" w:rsidRDefault="00346915" w:rsidP="00346915">
      <w:pPr>
        <w:pStyle w:val="a6"/>
        <w:widowControl w:val="0"/>
        <w:jc w:val="center"/>
        <w:rPr>
          <w:b/>
          <w:sz w:val="16"/>
          <w:szCs w:val="16"/>
        </w:rPr>
      </w:pPr>
    </w:p>
    <w:tbl>
      <w:tblPr>
        <w:tblStyle w:val="a5"/>
        <w:tblW w:w="0" w:type="auto"/>
        <w:tblLook w:val="04A0" w:firstRow="1" w:lastRow="0" w:firstColumn="1" w:lastColumn="0" w:noHBand="0" w:noVBand="1"/>
      </w:tblPr>
      <w:tblGrid>
        <w:gridCol w:w="2502"/>
        <w:gridCol w:w="8486"/>
      </w:tblGrid>
      <w:tr w:rsidR="00346915" w:rsidTr="00346915">
        <w:tc>
          <w:tcPr>
            <w:tcW w:w="2943" w:type="dxa"/>
            <w:shd w:val="clear" w:color="auto" w:fill="auto"/>
          </w:tcPr>
          <w:p w:rsidR="00346915" w:rsidRPr="001053F6" w:rsidRDefault="00346915" w:rsidP="007343DD">
            <w:pPr>
              <w:pStyle w:val="a6"/>
              <w:widowControl w:val="0"/>
              <w:jc w:val="center"/>
              <w:rPr>
                <w:b/>
                <w:bCs/>
                <w:i/>
                <w:sz w:val="20"/>
              </w:rPr>
            </w:pPr>
            <w:r w:rsidRPr="001053F6">
              <w:rPr>
                <w:b/>
                <w:bCs/>
                <w:i/>
                <w:sz w:val="20"/>
              </w:rPr>
              <w:t>Взаимосвязь конструирования и игры:</w:t>
            </w:r>
          </w:p>
          <w:p w:rsidR="00346915" w:rsidRDefault="00346915" w:rsidP="007343DD">
            <w:pPr>
              <w:pStyle w:val="a6"/>
              <w:widowControl w:val="0"/>
              <w:jc w:val="both"/>
              <w:rPr>
                <w:bCs/>
                <w:i/>
                <w:sz w:val="24"/>
                <w:szCs w:val="24"/>
              </w:rPr>
            </w:pPr>
          </w:p>
        </w:tc>
        <w:tc>
          <w:tcPr>
            <w:tcW w:w="12616" w:type="dxa"/>
            <w:shd w:val="clear" w:color="auto" w:fill="auto"/>
          </w:tcPr>
          <w:p w:rsidR="00346915" w:rsidRPr="00F81B39" w:rsidRDefault="00346915" w:rsidP="007343DD">
            <w:pPr>
              <w:pStyle w:val="a6"/>
              <w:widowControl w:val="0"/>
              <w:jc w:val="both"/>
              <w:rPr>
                <w:sz w:val="20"/>
              </w:rPr>
            </w:pPr>
            <w:r w:rsidRPr="00F81B39">
              <w:rPr>
                <w:sz w:val="20"/>
                <w:u w:val="single"/>
              </w:rPr>
              <w:t>Ранний возраст:</w:t>
            </w:r>
            <w:r w:rsidRPr="00F81B39">
              <w:rPr>
                <w:sz w:val="20"/>
              </w:rPr>
              <w:t xml:space="preserve"> конструирование слито с игрой. </w:t>
            </w:r>
            <w:r w:rsidRPr="00F81B39">
              <w:rPr>
                <w:sz w:val="20"/>
                <w:u w:val="single"/>
              </w:rPr>
              <w:t>Младший дошкольный возраст</w:t>
            </w:r>
            <w:r w:rsidRPr="00F81B39">
              <w:rPr>
                <w:sz w:val="20"/>
              </w:rPr>
              <w:t xml:space="preserve">: игра становится побудителем к конструированию, которое начинает приобретать для детей самостоятельное значение. </w:t>
            </w:r>
            <w:r w:rsidRPr="00F81B39">
              <w:rPr>
                <w:sz w:val="20"/>
                <w:u w:val="single"/>
              </w:rPr>
              <w:t>Старший дошкольный возраст</w:t>
            </w:r>
            <w:r w:rsidRPr="00F81B39">
              <w:rPr>
                <w:sz w:val="20"/>
              </w:rPr>
              <w:t xml:space="preserve">: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w:t>
            </w:r>
          </w:p>
        </w:tc>
      </w:tr>
    </w:tbl>
    <w:p w:rsidR="00346915" w:rsidRDefault="00346915" w:rsidP="00346915">
      <w:pPr>
        <w:pStyle w:val="a6"/>
        <w:tabs>
          <w:tab w:val="left" w:pos="5057"/>
        </w:tabs>
        <w:jc w:val="center"/>
        <w:rPr>
          <w:b/>
          <w:sz w:val="24"/>
          <w:szCs w:val="24"/>
        </w:rPr>
      </w:pPr>
      <w:r>
        <w:rPr>
          <w:b/>
          <w:sz w:val="24"/>
          <w:szCs w:val="24"/>
        </w:rPr>
        <w:t>Музыкальное развитие</w:t>
      </w:r>
    </w:p>
    <w:tbl>
      <w:tblPr>
        <w:tblStyle w:val="a5"/>
        <w:tblW w:w="0" w:type="auto"/>
        <w:tblLook w:val="04A0" w:firstRow="1" w:lastRow="0" w:firstColumn="1" w:lastColumn="0" w:noHBand="0" w:noVBand="1"/>
      </w:tblPr>
      <w:tblGrid>
        <w:gridCol w:w="2836"/>
        <w:gridCol w:w="8152"/>
      </w:tblGrid>
      <w:tr w:rsidR="00346915" w:rsidTr="00346915">
        <w:tc>
          <w:tcPr>
            <w:tcW w:w="3510" w:type="dxa"/>
            <w:shd w:val="clear" w:color="auto" w:fill="auto"/>
          </w:tcPr>
          <w:p w:rsidR="00346915" w:rsidRPr="00F81B39" w:rsidRDefault="00346915" w:rsidP="007343DD">
            <w:pPr>
              <w:pStyle w:val="a6"/>
              <w:tabs>
                <w:tab w:val="left" w:pos="5057"/>
              </w:tabs>
              <w:jc w:val="center"/>
              <w:rPr>
                <w:b/>
                <w:i/>
                <w:sz w:val="20"/>
              </w:rPr>
            </w:pPr>
            <w:r w:rsidRPr="00F81B39">
              <w:rPr>
                <w:b/>
                <w:i/>
                <w:sz w:val="20"/>
              </w:rPr>
              <w:t>Направления образовательной работы:</w:t>
            </w:r>
          </w:p>
        </w:tc>
        <w:tc>
          <w:tcPr>
            <w:tcW w:w="12049" w:type="dxa"/>
            <w:shd w:val="clear" w:color="auto" w:fill="auto"/>
          </w:tcPr>
          <w:p w:rsidR="00346915" w:rsidRPr="00F81B39" w:rsidRDefault="00346915" w:rsidP="007343DD">
            <w:pPr>
              <w:pStyle w:val="a6"/>
              <w:widowControl w:val="0"/>
              <w:jc w:val="both"/>
              <w:rPr>
                <w:b/>
                <w:sz w:val="20"/>
              </w:rPr>
            </w:pPr>
            <w:r w:rsidRPr="00F81B39">
              <w:rPr>
                <w:sz w:val="20"/>
              </w:rPr>
              <w:t xml:space="preserve">Слушание. Пение. Музыкально-ритмические движения. Игра на детских музыкальных инструментах. Развитие детского творчества (песенного, музыкально-игрового, танцевального). </w:t>
            </w:r>
          </w:p>
        </w:tc>
      </w:tr>
      <w:tr w:rsidR="00346915" w:rsidTr="00346915">
        <w:tc>
          <w:tcPr>
            <w:tcW w:w="3510" w:type="dxa"/>
            <w:shd w:val="clear" w:color="auto" w:fill="auto"/>
          </w:tcPr>
          <w:p w:rsidR="00346915" w:rsidRPr="00F81B39" w:rsidRDefault="00346915" w:rsidP="007343DD">
            <w:pPr>
              <w:pStyle w:val="a6"/>
              <w:tabs>
                <w:tab w:val="left" w:pos="5057"/>
              </w:tabs>
              <w:jc w:val="center"/>
              <w:rPr>
                <w:b/>
                <w:i/>
                <w:sz w:val="20"/>
              </w:rPr>
            </w:pPr>
            <w:r w:rsidRPr="00F81B39">
              <w:rPr>
                <w:b/>
                <w:i/>
                <w:sz w:val="20"/>
              </w:rPr>
              <w:t>Методы музыкального развития:</w:t>
            </w:r>
          </w:p>
        </w:tc>
        <w:tc>
          <w:tcPr>
            <w:tcW w:w="12049" w:type="dxa"/>
            <w:shd w:val="clear" w:color="auto" w:fill="auto"/>
          </w:tcPr>
          <w:p w:rsidR="00346915" w:rsidRPr="00F81B39" w:rsidRDefault="00346915" w:rsidP="007343DD">
            <w:pPr>
              <w:pStyle w:val="a6"/>
              <w:widowControl w:val="0"/>
              <w:jc w:val="both"/>
              <w:rPr>
                <w:b/>
                <w:sz w:val="20"/>
              </w:rPr>
            </w:pPr>
            <w:r w:rsidRPr="00F81B39">
              <w:rPr>
                <w:sz w:val="20"/>
              </w:rPr>
              <w:t xml:space="preserve">Наглядный: сопровождение музыкального ряда изобразительным, показ движений. Словесный: беседы о различных музыкальных жанрах. Словесно-слуховой: пение. Слуховой: слушание музыки. Игровой: музыкальные игры. Практический: разучивание песен, танцев, воспроизведение мелодий. </w:t>
            </w:r>
          </w:p>
        </w:tc>
      </w:tr>
      <w:tr w:rsidR="00346915" w:rsidTr="00346915">
        <w:tc>
          <w:tcPr>
            <w:tcW w:w="3510" w:type="dxa"/>
            <w:shd w:val="clear" w:color="auto" w:fill="auto"/>
          </w:tcPr>
          <w:p w:rsidR="00346915" w:rsidRDefault="00346915" w:rsidP="007343DD">
            <w:pPr>
              <w:pStyle w:val="a6"/>
              <w:tabs>
                <w:tab w:val="left" w:pos="5057"/>
              </w:tabs>
              <w:jc w:val="center"/>
              <w:rPr>
                <w:b/>
                <w:i/>
                <w:sz w:val="20"/>
              </w:rPr>
            </w:pPr>
          </w:p>
          <w:p w:rsidR="00346915" w:rsidRDefault="00346915" w:rsidP="007343DD">
            <w:pPr>
              <w:pStyle w:val="a6"/>
              <w:tabs>
                <w:tab w:val="left" w:pos="5057"/>
              </w:tabs>
              <w:jc w:val="center"/>
              <w:rPr>
                <w:b/>
                <w:i/>
                <w:sz w:val="20"/>
              </w:rPr>
            </w:pPr>
          </w:p>
          <w:p w:rsidR="00346915" w:rsidRPr="00F81B39" w:rsidRDefault="00346915" w:rsidP="007343DD">
            <w:pPr>
              <w:pStyle w:val="a6"/>
              <w:tabs>
                <w:tab w:val="left" w:pos="5057"/>
              </w:tabs>
              <w:jc w:val="center"/>
              <w:rPr>
                <w:b/>
                <w:i/>
                <w:sz w:val="20"/>
              </w:rPr>
            </w:pPr>
            <w:r w:rsidRPr="00F81B39">
              <w:rPr>
                <w:b/>
                <w:i/>
                <w:sz w:val="20"/>
              </w:rPr>
              <w:t>Способы образовательной деятельности художественно-эстетического развития:</w:t>
            </w:r>
          </w:p>
        </w:tc>
        <w:tc>
          <w:tcPr>
            <w:tcW w:w="12049" w:type="dxa"/>
            <w:shd w:val="clear" w:color="auto" w:fill="auto"/>
          </w:tcPr>
          <w:p w:rsidR="00346915" w:rsidRPr="00F81B39" w:rsidRDefault="00346915" w:rsidP="007343DD">
            <w:pPr>
              <w:pStyle w:val="a6"/>
              <w:widowControl w:val="0"/>
              <w:jc w:val="both"/>
              <w:rPr>
                <w:b/>
                <w:sz w:val="20"/>
              </w:rPr>
            </w:pPr>
            <w:r w:rsidRPr="00F81B39">
              <w:rPr>
                <w:b/>
                <w:sz w:val="20"/>
              </w:rPr>
              <w:t>3 – 4 года:</w:t>
            </w:r>
            <w:r w:rsidRPr="00F81B39">
              <w:rPr>
                <w:sz w:val="20"/>
              </w:rPr>
              <w:t xml:space="preserve"> изготовление украшений для группового помещения к праздникам, предметов для игры украшение предметов для личного пользования, рассматривание эстетически привлекательных предметов (овощей, фруктов, деревьев, цветов), произведений книжной графики, иллюстраций, произведений искусства, игры, в процессе которых дети осуществляют выбор наиболее привлекательных предметов; </w:t>
            </w:r>
            <w:r w:rsidRPr="00F81B39">
              <w:rPr>
                <w:b/>
                <w:sz w:val="20"/>
              </w:rPr>
              <w:t>4 – 5 лет:</w:t>
            </w:r>
            <w:r w:rsidRPr="00F81B39">
              <w:rPr>
                <w:sz w:val="20"/>
              </w:rPr>
              <w:t xml:space="preserve"> изготовление украшений для группового помещения к праздникам, предметов для игры, сувениров украшение предметов для личного пользования, 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мастеров и произведений, вечер вопросов и ответов,  тематическая встреча, праздники</w:t>
            </w:r>
            <w:r w:rsidRPr="00F81B39">
              <w:rPr>
                <w:b/>
                <w:sz w:val="20"/>
              </w:rPr>
              <w:t>; 5 – 6 лет:</w:t>
            </w:r>
            <w:r w:rsidRPr="00F81B39">
              <w:rPr>
                <w:sz w:val="20"/>
              </w:rPr>
              <w:t xml:space="preserve"> 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создание макетов, коллекций и их оформление украшение предметов для личного пользования рассматривание эстетически привлекательных предметов (овощей, фруктов, деревьев, цветов),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w:t>
            </w:r>
            <w:r w:rsidRPr="00F81B39">
              <w:rPr>
                <w:b/>
                <w:sz w:val="20"/>
              </w:rPr>
              <w:t>; 6 – 7 лет:</w:t>
            </w:r>
            <w:r w:rsidRPr="00F81B39">
              <w:rPr>
                <w:sz w:val="20"/>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украшение предметов для личного пользования 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w:t>
            </w:r>
            <w:r>
              <w:rPr>
                <w:sz w:val="20"/>
              </w:rPr>
              <w:t>.</w:t>
            </w:r>
          </w:p>
        </w:tc>
      </w:tr>
      <w:tr w:rsidR="00346915" w:rsidTr="00346915">
        <w:tc>
          <w:tcPr>
            <w:tcW w:w="3510" w:type="dxa"/>
            <w:shd w:val="clear" w:color="auto" w:fill="auto"/>
          </w:tcPr>
          <w:p w:rsidR="00346915" w:rsidRPr="00F81B39" w:rsidRDefault="00346915" w:rsidP="007343DD">
            <w:pPr>
              <w:pStyle w:val="a6"/>
              <w:tabs>
                <w:tab w:val="left" w:pos="5057"/>
              </w:tabs>
              <w:jc w:val="center"/>
              <w:rPr>
                <w:b/>
                <w:i/>
                <w:sz w:val="20"/>
              </w:rPr>
            </w:pPr>
            <w:r w:rsidRPr="00F81B39">
              <w:rPr>
                <w:b/>
                <w:i/>
                <w:sz w:val="20"/>
              </w:rPr>
              <w:t>Средства образовательной деятельности художественно-эстетического развития:</w:t>
            </w:r>
          </w:p>
        </w:tc>
        <w:tc>
          <w:tcPr>
            <w:tcW w:w="12049" w:type="dxa"/>
            <w:shd w:val="clear" w:color="auto" w:fill="auto"/>
          </w:tcPr>
          <w:p w:rsidR="00346915" w:rsidRPr="00F81B39" w:rsidRDefault="00346915" w:rsidP="007343DD">
            <w:pPr>
              <w:pStyle w:val="a6"/>
              <w:widowControl w:val="0"/>
              <w:jc w:val="both"/>
              <w:rPr>
                <w:b/>
                <w:sz w:val="20"/>
              </w:rPr>
            </w:pPr>
            <w:r w:rsidRPr="00F81B39">
              <w:rPr>
                <w:sz w:val="20"/>
              </w:rPr>
              <w:t>предметы материальной культуры</w:t>
            </w:r>
            <w:r w:rsidRPr="00F81B39">
              <w:rPr>
                <w:b/>
                <w:sz w:val="20"/>
              </w:rPr>
              <w:t xml:space="preserve">, </w:t>
            </w:r>
            <w:r w:rsidRPr="00F81B39">
              <w:rPr>
                <w:sz w:val="20"/>
              </w:rPr>
              <w:t>натуральные объекты, объекты растительного и животного мира, реальные предметы (объекты); изобразительная наглядность, игровые пособия, макеты, альбомы, дидактический материал (раздаточный материал)</w:t>
            </w:r>
            <w:r w:rsidRPr="00F81B39">
              <w:rPr>
                <w:b/>
                <w:sz w:val="20"/>
              </w:rPr>
              <w:t xml:space="preserve">, </w:t>
            </w:r>
            <w:r w:rsidRPr="00F81B39">
              <w:rPr>
                <w:sz w:val="20"/>
              </w:rPr>
              <w:t>тсо</w:t>
            </w:r>
          </w:p>
        </w:tc>
      </w:tr>
    </w:tbl>
    <w:p w:rsidR="00346915" w:rsidRDefault="00346915" w:rsidP="00346915">
      <w:pPr>
        <w:pStyle w:val="a6"/>
        <w:rPr>
          <w:b/>
          <w:sz w:val="24"/>
          <w:szCs w:val="24"/>
        </w:rPr>
      </w:pPr>
    </w:p>
    <w:p w:rsidR="00346915" w:rsidRDefault="00346915" w:rsidP="00346915">
      <w:pPr>
        <w:widowControl w:val="0"/>
        <w:tabs>
          <w:tab w:val="left" w:pos="220"/>
        </w:tabs>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Pr>
          <w:rFonts w:ascii="Times New Roman" w:eastAsia="Times New Roman" w:hAnsi="Times New Roman" w:cs="Times New Roman"/>
          <w:b/>
          <w:sz w:val="24"/>
          <w:szCs w:val="24"/>
        </w:rPr>
        <w:t>3. инновационное направление.</w:t>
      </w:r>
      <w:r w:rsidRPr="00B44C65">
        <w:rPr>
          <w:rFonts w:ascii="Times New Roman" w:eastAsia="Calibri" w:hAnsi="Times New Roman" w:cs="Times New Roman"/>
          <w:sz w:val="24"/>
          <w:szCs w:val="24"/>
          <w:lang w:eastAsia="en-US"/>
        </w:rPr>
        <w:t xml:space="preserve">  </w:t>
      </w:r>
    </w:p>
    <w:p w:rsidR="00346915" w:rsidRPr="00E05747" w:rsidRDefault="00346915" w:rsidP="00346915">
      <w:pPr>
        <w:widowControl w:val="0"/>
        <w:tabs>
          <w:tab w:val="left" w:pos="220"/>
        </w:tabs>
        <w:autoSpaceDE w:val="0"/>
        <w:autoSpaceDN w:val="0"/>
        <w:adjustRightInd w:val="0"/>
        <w:spacing w:after="0" w:line="240" w:lineRule="auto"/>
        <w:contextualSpacing/>
        <w:jc w:val="both"/>
        <w:rPr>
          <w:rFonts w:ascii="Times New Roman" w:eastAsia="Times New Roman" w:hAnsi="Times New Roman" w:cs="Times New Roman"/>
          <w:b/>
          <w:color w:val="FF0000"/>
          <w:sz w:val="28"/>
          <w:szCs w:val="28"/>
        </w:rPr>
      </w:pPr>
      <w:r w:rsidRPr="00E05747">
        <w:rPr>
          <w:rFonts w:ascii="Times New Roman" w:eastAsia="Calibri" w:hAnsi="Times New Roman" w:cs="Times New Roman"/>
          <w:b/>
          <w:color w:val="FF0000"/>
          <w:sz w:val="28"/>
          <w:szCs w:val="28"/>
          <w:lang w:eastAsia="en-US"/>
        </w:rPr>
        <w:t>1.</w:t>
      </w:r>
      <w:r w:rsidRPr="00E05747">
        <w:rPr>
          <w:rFonts w:ascii="Times New Roman" w:hAnsi="Times New Roman"/>
          <w:b/>
          <w:color w:val="FF0000"/>
          <w:sz w:val="28"/>
          <w:szCs w:val="28"/>
        </w:rPr>
        <w:t xml:space="preserve">Экологическое и природоведческое воспитание детей дошкольного возраста.  </w:t>
      </w:r>
    </w:p>
    <w:p w:rsidR="00346915" w:rsidRPr="00E05747" w:rsidRDefault="00346915" w:rsidP="00346915">
      <w:pPr>
        <w:widowControl w:val="0"/>
        <w:tabs>
          <w:tab w:val="left" w:pos="220"/>
        </w:tabs>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977038">
        <w:rPr>
          <w:rFonts w:ascii="Times New Roman" w:hAnsi="Times New Roman"/>
          <w:b/>
          <w:sz w:val="24"/>
          <w:szCs w:val="24"/>
        </w:rPr>
        <w:t>Экологическое и природоведческое воспитание детей дошкольного возраста</w:t>
      </w:r>
      <w:r>
        <w:rPr>
          <w:rFonts w:ascii="Times New Roman" w:hAnsi="Times New Roman"/>
          <w:b/>
          <w:sz w:val="24"/>
          <w:szCs w:val="24"/>
        </w:rPr>
        <w:t xml:space="preserve"> </w:t>
      </w:r>
      <w:r w:rsidRPr="00A15691">
        <w:rPr>
          <w:rFonts w:ascii="Times New Roman" w:hAnsi="Times New Roman"/>
          <w:b/>
          <w:sz w:val="24"/>
          <w:szCs w:val="24"/>
        </w:rPr>
        <w:t>организовано по следующим направлениям:</w:t>
      </w:r>
      <w:r>
        <w:rPr>
          <w:rFonts w:ascii="Times New Roman" w:hAnsi="Times New Roman"/>
          <w:sz w:val="24"/>
          <w:szCs w:val="24"/>
        </w:rPr>
        <w:t xml:space="preserve"> </w:t>
      </w:r>
    </w:p>
    <w:p w:rsidR="00346915" w:rsidRPr="00977038" w:rsidRDefault="00346915" w:rsidP="009B5D91">
      <w:pPr>
        <w:pStyle w:val="1c"/>
        <w:widowControl w:val="0"/>
        <w:numPr>
          <w:ilvl w:val="0"/>
          <w:numId w:val="14"/>
        </w:numPr>
        <w:jc w:val="both"/>
        <w:rPr>
          <w:rFonts w:ascii="Times New Roman" w:hAnsi="Times New Roman"/>
          <w:i/>
          <w:sz w:val="24"/>
          <w:szCs w:val="24"/>
        </w:rPr>
      </w:pPr>
      <w:r w:rsidRPr="00977038">
        <w:rPr>
          <w:rFonts w:ascii="Times New Roman" w:hAnsi="Times New Roman"/>
          <w:i/>
          <w:sz w:val="24"/>
          <w:szCs w:val="24"/>
        </w:rPr>
        <w:t>- воспитание у детей любви к родному краю, к природному наследию родного края</w:t>
      </w:r>
    </w:p>
    <w:p w:rsidR="00346915" w:rsidRPr="00977038" w:rsidRDefault="00346915" w:rsidP="009B5D91">
      <w:pPr>
        <w:pStyle w:val="1c"/>
        <w:widowControl w:val="0"/>
        <w:numPr>
          <w:ilvl w:val="0"/>
          <w:numId w:val="14"/>
        </w:numPr>
        <w:jc w:val="both"/>
        <w:rPr>
          <w:rFonts w:ascii="Times New Roman" w:hAnsi="Times New Roman"/>
          <w:i/>
          <w:sz w:val="24"/>
          <w:szCs w:val="24"/>
        </w:rPr>
      </w:pPr>
      <w:r w:rsidRPr="00977038">
        <w:rPr>
          <w:rFonts w:ascii="Times New Roman" w:hAnsi="Times New Roman"/>
          <w:i/>
          <w:sz w:val="24"/>
          <w:szCs w:val="24"/>
        </w:rPr>
        <w:t xml:space="preserve">- обеспечение детей информацией об окружающем мире  </w:t>
      </w:r>
    </w:p>
    <w:p w:rsidR="00346915" w:rsidRPr="00977038" w:rsidRDefault="00346915" w:rsidP="009B5D91">
      <w:pPr>
        <w:pStyle w:val="1c"/>
        <w:widowControl w:val="0"/>
        <w:numPr>
          <w:ilvl w:val="0"/>
          <w:numId w:val="14"/>
        </w:numPr>
        <w:jc w:val="both"/>
        <w:rPr>
          <w:rFonts w:ascii="Times New Roman" w:hAnsi="Times New Roman"/>
          <w:i/>
          <w:sz w:val="24"/>
          <w:szCs w:val="24"/>
        </w:rPr>
      </w:pPr>
      <w:r w:rsidRPr="00977038">
        <w:rPr>
          <w:rFonts w:ascii="Times New Roman" w:hAnsi="Times New Roman"/>
          <w:i/>
          <w:sz w:val="24"/>
          <w:szCs w:val="24"/>
        </w:rPr>
        <w:t>- создание развивающей предметно-пространственной среды;</w:t>
      </w:r>
    </w:p>
    <w:p w:rsidR="00346915" w:rsidRPr="00977038" w:rsidRDefault="00346915" w:rsidP="009B5D91">
      <w:pPr>
        <w:pStyle w:val="1c"/>
        <w:widowControl w:val="0"/>
        <w:numPr>
          <w:ilvl w:val="0"/>
          <w:numId w:val="14"/>
        </w:numPr>
        <w:jc w:val="both"/>
        <w:rPr>
          <w:rFonts w:ascii="Times New Roman" w:hAnsi="Times New Roman"/>
          <w:i/>
          <w:sz w:val="24"/>
          <w:szCs w:val="24"/>
        </w:rPr>
      </w:pPr>
      <w:r w:rsidRPr="00977038">
        <w:rPr>
          <w:rFonts w:ascii="Times New Roman" w:hAnsi="Times New Roman"/>
          <w:i/>
          <w:sz w:val="24"/>
          <w:szCs w:val="24"/>
        </w:rPr>
        <w:t>- взаимодействие с родителями по экологическому и природоведческому воспитанию ;</w:t>
      </w:r>
    </w:p>
    <w:p w:rsidR="00346915" w:rsidRDefault="00346915" w:rsidP="009B5D91">
      <w:pPr>
        <w:pStyle w:val="1c"/>
        <w:widowControl w:val="0"/>
        <w:numPr>
          <w:ilvl w:val="0"/>
          <w:numId w:val="14"/>
        </w:numPr>
        <w:jc w:val="both"/>
        <w:rPr>
          <w:rFonts w:ascii="Times New Roman" w:hAnsi="Times New Roman"/>
          <w:sz w:val="24"/>
          <w:szCs w:val="24"/>
          <w:u w:val="single"/>
        </w:rPr>
      </w:pPr>
      <w:r w:rsidRPr="00977038">
        <w:rPr>
          <w:rFonts w:ascii="Times New Roman" w:hAnsi="Times New Roman"/>
          <w:i/>
          <w:sz w:val="24"/>
          <w:szCs w:val="24"/>
        </w:rPr>
        <w:t>- взаимодействие с социумом (с краеведческим музеем, художественным музеем, библиотекой им. Островского).</w:t>
      </w:r>
      <w:r>
        <w:rPr>
          <w:rFonts w:ascii="Times New Roman" w:hAnsi="Times New Roman"/>
          <w:i/>
          <w:sz w:val="24"/>
          <w:szCs w:val="24"/>
        </w:rPr>
        <w:t xml:space="preserve">  </w:t>
      </w:r>
    </w:p>
    <w:p w:rsidR="00346915" w:rsidRDefault="00346915" w:rsidP="00346915">
      <w:pPr>
        <w:pStyle w:val="1c"/>
        <w:widowControl w:val="0"/>
        <w:ind w:firstLine="709"/>
        <w:jc w:val="both"/>
        <w:rPr>
          <w:rFonts w:ascii="Times New Roman" w:hAnsi="Times New Roman"/>
          <w:sz w:val="24"/>
          <w:szCs w:val="24"/>
        </w:rPr>
      </w:pPr>
      <w:r w:rsidRPr="00A15691">
        <w:rPr>
          <w:rFonts w:ascii="Times New Roman" w:hAnsi="Times New Roman"/>
          <w:b/>
          <w:sz w:val="24"/>
          <w:szCs w:val="24"/>
        </w:rPr>
        <w:t xml:space="preserve">Методы по  </w:t>
      </w:r>
      <w:r>
        <w:rPr>
          <w:rFonts w:ascii="Times New Roman" w:hAnsi="Times New Roman"/>
          <w:b/>
          <w:sz w:val="24"/>
          <w:szCs w:val="24"/>
        </w:rPr>
        <w:t xml:space="preserve"> </w:t>
      </w:r>
      <w:r w:rsidRPr="00A15691">
        <w:rPr>
          <w:rFonts w:ascii="Times New Roman" w:hAnsi="Times New Roman"/>
          <w:b/>
          <w:sz w:val="24"/>
          <w:szCs w:val="24"/>
        </w:rPr>
        <w:t xml:space="preserve"> воспитанию:</w:t>
      </w:r>
      <w:r>
        <w:rPr>
          <w:rFonts w:ascii="Times New Roman" w:hAnsi="Times New Roman"/>
          <w:sz w:val="24"/>
          <w:szCs w:val="24"/>
        </w:rPr>
        <w:t xml:space="preserve"> </w:t>
      </w:r>
    </w:p>
    <w:p w:rsidR="00346915" w:rsidRDefault="00346915" w:rsidP="00346915">
      <w:pPr>
        <w:pStyle w:val="1c"/>
        <w:widowControl w:val="0"/>
        <w:ind w:firstLine="709"/>
        <w:jc w:val="both"/>
        <w:rPr>
          <w:rFonts w:ascii="Times New Roman" w:hAnsi="Times New Roman"/>
          <w:sz w:val="24"/>
          <w:szCs w:val="24"/>
        </w:rPr>
      </w:pPr>
      <w:r w:rsidRPr="00E856C5">
        <w:rPr>
          <w:rFonts w:ascii="Times New Roman" w:hAnsi="Times New Roman"/>
          <w:sz w:val="24"/>
          <w:szCs w:val="24"/>
        </w:rPr>
        <w:t xml:space="preserve">Для реализации работы по </w:t>
      </w:r>
      <w:r>
        <w:rPr>
          <w:rFonts w:ascii="Times New Roman" w:hAnsi="Times New Roman"/>
          <w:sz w:val="24"/>
          <w:szCs w:val="24"/>
        </w:rPr>
        <w:t xml:space="preserve"> </w:t>
      </w:r>
      <w:r>
        <w:rPr>
          <w:rFonts w:ascii="Times New Roman" w:hAnsi="Times New Roman"/>
          <w:b/>
          <w:sz w:val="24"/>
          <w:szCs w:val="24"/>
        </w:rPr>
        <w:t>экологическому и природоведческому воспитанию</w:t>
      </w:r>
      <w:r w:rsidRPr="00E856C5">
        <w:rPr>
          <w:rFonts w:ascii="Times New Roman" w:hAnsi="Times New Roman"/>
          <w:sz w:val="24"/>
          <w:szCs w:val="24"/>
        </w:rPr>
        <w:t xml:space="preserve"> воспитанию используются следующие методы: наглядно-действенный, словесно-образный, практический.</w:t>
      </w:r>
    </w:p>
    <w:p w:rsidR="00346915" w:rsidRPr="00A15691" w:rsidRDefault="00346915" w:rsidP="00346915">
      <w:pPr>
        <w:pStyle w:val="1c"/>
        <w:widowControl w:val="0"/>
        <w:ind w:firstLine="709"/>
        <w:jc w:val="both"/>
        <w:rPr>
          <w:rFonts w:ascii="Times New Roman" w:hAnsi="Times New Roman"/>
          <w:sz w:val="16"/>
          <w:szCs w:val="16"/>
        </w:rPr>
      </w:pPr>
    </w:p>
    <w:tbl>
      <w:tblPr>
        <w:tblStyle w:val="a5"/>
        <w:tblW w:w="11165" w:type="dxa"/>
        <w:tblLayout w:type="fixed"/>
        <w:tblLook w:val="04A0" w:firstRow="1" w:lastRow="0" w:firstColumn="1" w:lastColumn="0" w:noHBand="0" w:noVBand="1"/>
      </w:tblPr>
      <w:tblGrid>
        <w:gridCol w:w="2093"/>
        <w:gridCol w:w="9072"/>
      </w:tblGrid>
      <w:tr w:rsidR="00346915" w:rsidTr="00346915">
        <w:tc>
          <w:tcPr>
            <w:tcW w:w="2093" w:type="dxa"/>
            <w:shd w:val="clear" w:color="auto" w:fill="auto"/>
          </w:tcPr>
          <w:p w:rsidR="00346915" w:rsidRDefault="00346915" w:rsidP="007343DD">
            <w:pPr>
              <w:pStyle w:val="1c"/>
              <w:jc w:val="center"/>
              <w:rPr>
                <w:rFonts w:ascii="Times New Roman" w:hAnsi="Times New Roman"/>
                <w:b/>
              </w:rPr>
            </w:pPr>
          </w:p>
          <w:p w:rsidR="00346915" w:rsidRDefault="00346915" w:rsidP="007343DD">
            <w:pPr>
              <w:pStyle w:val="1c"/>
              <w:jc w:val="center"/>
              <w:rPr>
                <w:rFonts w:ascii="Times New Roman" w:hAnsi="Times New Roman"/>
                <w:b/>
              </w:rPr>
            </w:pPr>
          </w:p>
          <w:p w:rsidR="00346915" w:rsidRPr="0097729E" w:rsidRDefault="00346915" w:rsidP="007343DD">
            <w:pPr>
              <w:pStyle w:val="1c"/>
              <w:jc w:val="center"/>
              <w:rPr>
                <w:rFonts w:ascii="Times New Roman" w:hAnsi="Times New Roman"/>
                <w:i/>
              </w:rPr>
            </w:pPr>
            <w:r w:rsidRPr="0097729E">
              <w:rPr>
                <w:rFonts w:ascii="Times New Roman" w:hAnsi="Times New Roman"/>
                <w:b/>
                <w:i/>
              </w:rPr>
              <w:t>Формы работы с родителями:</w:t>
            </w:r>
          </w:p>
          <w:p w:rsidR="00346915" w:rsidRPr="000B2E1C" w:rsidRDefault="00346915" w:rsidP="007343DD">
            <w:pPr>
              <w:pStyle w:val="1c"/>
              <w:widowControl w:val="0"/>
              <w:jc w:val="both"/>
              <w:rPr>
                <w:rFonts w:ascii="Times New Roman" w:hAnsi="Times New Roman"/>
                <w:u w:val="single"/>
              </w:rPr>
            </w:pPr>
          </w:p>
        </w:tc>
        <w:tc>
          <w:tcPr>
            <w:tcW w:w="9072" w:type="dxa"/>
            <w:shd w:val="clear" w:color="auto" w:fill="auto"/>
          </w:tcPr>
          <w:p w:rsidR="00346915" w:rsidRPr="00A15691" w:rsidRDefault="00346915" w:rsidP="007343DD">
            <w:pPr>
              <w:pStyle w:val="1c"/>
              <w:jc w:val="both"/>
              <w:rPr>
                <w:rFonts w:ascii="Times New Roman" w:hAnsi="Times New Roman"/>
              </w:rPr>
            </w:pPr>
            <w:r w:rsidRPr="00A15691">
              <w:rPr>
                <w:rFonts w:ascii="Times New Roman" w:hAnsi="Times New Roman"/>
              </w:rPr>
              <w:t xml:space="preserve">Родительские собрания на </w:t>
            </w:r>
            <w:r>
              <w:rPr>
                <w:rFonts w:ascii="Times New Roman" w:hAnsi="Times New Roman"/>
              </w:rPr>
              <w:t xml:space="preserve"> экологические</w:t>
            </w:r>
            <w:r w:rsidRPr="00A15691">
              <w:rPr>
                <w:rFonts w:ascii="Times New Roman" w:hAnsi="Times New Roman"/>
              </w:rPr>
              <w:t xml:space="preserve"> темы; </w:t>
            </w:r>
            <w:r>
              <w:rPr>
                <w:rFonts w:ascii="Times New Roman" w:hAnsi="Times New Roman"/>
              </w:rPr>
              <w:t xml:space="preserve"> </w:t>
            </w:r>
            <w:r w:rsidRPr="00A15691">
              <w:rPr>
                <w:rFonts w:ascii="Times New Roman" w:hAnsi="Times New Roman"/>
              </w:rPr>
              <w:t xml:space="preserve">Открытые показы воспитательно-образовательного процесса; </w:t>
            </w:r>
            <w:r>
              <w:rPr>
                <w:rFonts w:ascii="Times New Roman" w:hAnsi="Times New Roman"/>
              </w:rPr>
              <w:t xml:space="preserve"> </w:t>
            </w:r>
            <w:r w:rsidRPr="00A15691">
              <w:rPr>
                <w:rFonts w:ascii="Times New Roman" w:hAnsi="Times New Roman"/>
              </w:rPr>
              <w:t>Вечера вопросов и ответов; Проведение совместных учебных мероприятий (выставки, конкурсы, родительские семинары-собеседования на диалоговой основе, тематические семинары); Анкетирование и тестирование родителей с целью выявления ошибок и коррекции процесса духовно-нравственного воспитания в семье; Индивидуальные консультации специалистов; Наглядные виды работы: информационные стенды для родителей, папки-передвижки, выставки детских работ, дидактических игр, литературы; Экскурсии; Помощь родителей детскому саду (облагораживание территории, участие в подготовке праздников, мелкий ремонт, хозяйственные работы); Выставки семейных работ к праздникам; Индивидуальное собеседование.</w:t>
            </w:r>
          </w:p>
        </w:tc>
      </w:tr>
      <w:tr w:rsidR="00346915" w:rsidTr="00346915">
        <w:tc>
          <w:tcPr>
            <w:tcW w:w="2093" w:type="dxa"/>
            <w:shd w:val="clear" w:color="auto" w:fill="auto"/>
          </w:tcPr>
          <w:p w:rsidR="00346915" w:rsidRPr="0097729E" w:rsidRDefault="00346915" w:rsidP="007343DD">
            <w:pPr>
              <w:pStyle w:val="1c"/>
              <w:jc w:val="center"/>
              <w:rPr>
                <w:rFonts w:ascii="Times New Roman" w:hAnsi="Times New Roman"/>
                <w:i/>
              </w:rPr>
            </w:pPr>
            <w:r w:rsidRPr="0097729E">
              <w:rPr>
                <w:rFonts w:ascii="Times New Roman" w:hAnsi="Times New Roman"/>
                <w:b/>
                <w:i/>
              </w:rPr>
              <w:t>Формы работы с педагогами и сотрудниками ДОУ:</w:t>
            </w:r>
          </w:p>
        </w:tc>
        <w:tc>
          <w:tcPr>
            <w:tcW w:w="9072" w:type="dxa"/>
            <w:shd w:val="clear" w:color="auto" w:fill="auto"/>
          </w:tcPr>
          <w:p w:rsidR="00346915" w:rsidRPr="000B2E1C" w:rsidRDefault="00346915" w:rsidP="007343DD">
            <w:pPr>
              <w:pStyle w:val="1c"/>
              <w:jc w:val="both"/>
              <w:rPr>
                <w:rFonts w:ascii="Times New Roman" w:hAnsi="Times New Roman"/>
              </w:rPr>
            </w:pPr>
            <w:r w:rsidRPr="00A15691">
              <w:rPr>
                <w:rFonts w:ascii="Times New Roman" w:hAnsi="Times New Roman"/>
              </w:rPr>
              <w:t>консультации; педсоветы, семинары-практикумы; научно-практические конференции; творческая лаборатория; круглые столы; встречи с интересными людьми; мастер-классы специалистов; подбор художественных произведений духовно-нравственной направленности для работы с детьми; совместные беседы-диспуты; подготовка и проведение кружковой работы, развлечений, праздников.</w:t>
            </w:r>
          </w:p>
        </w:tc>
      </w:tr>
      <w:tr w:rsidR="00346915" w:rsidTr="00346915">
        <w:tc>
          <w:tcPr>
            <w:tcW w:w="2093" w:type="dxa"/>
            <w:shd w:val="clear" w:color="auto" w:fill="auto"/>
          </w:tcPr>
          <w:p w:rsidR="00346915" w:rsidRDefault="00346915" w:rsidP="007343DD">
            <w:pPr>
              <w:pStyle w:val="1c"/>
              <w:jc w:val="center"/>
              <w:rPr>
                <w:rFonts w:ascii="Times New Roman" w:hAnsi="Times New Roman"/>
                <w:b/>
              </w:rPr>
            </w:pPr>
          </w:p>
          <w:p w:rsidR="00346915" w:rsidRPr="0097729E" w:rsidRDefault="00346915" w:rsidP="007343DD">
            <w:pPr>
              <w:pStyle w:val="1c"/>
              <w:jc w:val="center"/>
              <w:rPr>
                <w:rFonts w:ascii="Times New Roman" w:hAnsi="Times New Roman"/>
                <w:i/>
              </w:rPr>
            </w:pPr>
            <w:r w:rsidRPr="0097729E">
              <w:rPr>
                <w:rFonts w:ascii="Times New Roman" w:hAnsi="Times New Roman"/>
                <w:b/>
                <w:i/>
              </w:rPr>
              <w:t>Формы работы с детьми:</w:t>
            </w:r>
          </w:p>
          <w:p w:rsidR="00346915" w:rsidRPr="000B2E1C" w:rsidRDefault="00346915" w:rsidP="007343DD">
            <w:pPr>
              <w:pStyle w:val="1c"/>
              <w:jc w:val="center"/>
              <w:rPr>
                <w:rFonts w:ascii="Times New Roman" w:hAnsi="Times New Roman"/>
                <w:b/>
              </w:rPr>
            </w:pPr>
          </w:p>
        </w:tc>
        <w:tc>
          <w:tcPr>
            <w:tcW w:w="9072" w:type="dxa"/>
            <w:shd w:val="clear" w:color="auto" w:fill="auto"/>
          </w:tcPr>
          <w:p w:rsidR="00346915" w:rsidRPr="000B2E1C" w:rsidRDefault="00346915" w:rsidP="007343DD">
            <w:pPr>
              <w:pStyle w:val="1c"/>
              <w:jc w:val="both"/>
              <w:rPr>
                <w:rFonts w:ascii="Times New Roman" w:hAnsi="Times New Roman"/>
              </w:rPr>
            </w:pPr>
            <w:r>
              <w:rPr>
                <w:rFonts w:ascii="Times New Roman" w:hAnsi="Times New Roman"/>
              </w:rPr>
              <w:t xml:space="preserve">НОД, </w:t>
            </w:r>
            <w:r w:rsidRPr="000B2E1C">
              <w:rPr>
                <w:rFonts w:ascii="Times New Roman" w:hAnsi="Times New Roman"/>
              </w:rPr>
              <w:t xml:space="preserve">беседы, игры </w:t>
            </w:r>
            <w:r>
              <w:rPr>
                <w:rFonts w:ascii="Times New Roman" w:hAnsi="Times New Roman"/>
              </w:rPr>
              <w:t xml:space="preserve"> экологического</w:t>
            </w:r>
            <w:r w:rsidRPr="000B2E1C">
              <w:rPr>
                <w:rFonts w:ascii="Times New Roman" w:hAnsi="Times New Roman"/>
              </w:rPr>
              <w:t xml:space="preserve"> содержания. Рукоделие и все виды творческой художественной деятельности детей. Проведение совместных праздников. Просмотр слайд - фильмов, диафильмов, использование аудиозаписей и технических средств обучения. Экскурсии, целевые прогулки </w:t>
            </w:r>
            <w:r>
              <w:rPr>
                <w:rFonts w:ascii="Times New Roman" w:hAnsi="Times New Roman"/>
              </w:rPr>
              <w:t>.</w:t>
            </w:r>
            <w:r w:rsidRPr="000B2E1C">
              <w:rPr>
                <w:rFonts w:ascii="Times New Roman" w:hAnsi="Times New Roman"/>
              </w:rPr>
              <w:t>Тематические вечера эстетической направленности (живопись, музыка, поэзия).</w:t>
            </w:r>
            <w:r>
              <w:rPr>
                <w:rFonts w:ascii="Times New Roman" w:hAnsi="Times New Roman"/>
              </w:rPr>
              <w:t xml:space="preserve"> </w:t>
            </w:r>
            <w:r w:rsidRPr="000B2E1C">
              <w:rPr>
                <w:rFonts w:ascii="Times New Roman" w:hAnsi="Times New Roman"/>
              </w:rPr>
              <w:t>Организация выставок (совместная деятельность детей и родителей).</w:t>
            </w:r>
            <w:r>
              <w:rPr>
                <w:rFonts w:ascii="Times New Roman" w:hAnsi="Times New Roman"/>
              </w:rPr>
              <w:t xml:space="preserve"> </w:t>
            </w:r>
            <w:r w:rsidRPr="000B2E1C">
              <w:rPr>
                <w:rFonts w:ascii="Times New Roman" w:hAnsi="Times New Roman"/>
              </w:rPr>
              <w:t>Творческие вечера. Организация совместного проживания событий взрослыми и детьми.</w:t>
            </w:r>
          </w:p>
        </w:tc>
      </w:tr>
      <w:tr w:rsidR="00346915" w:rsidTr="00346915">
        <w:tc>
          <w:tcPr>
            <w:tcW w:w="2093" w:type="dxa"/>
            <w:shd w:val="clear" w:color="auto" w:fill="auto"/>
          </w:tcPr>
          <w:p w:rsidR="00346915" w:rsidRPr="0097729E" w:rsidRDefault="00346915" w:rsidP="007343DD">
            <w:pPr>
              <w:pStyle w:val="1c"/>
              <w:jc w:val="center"/>
              <w:rPr>
                <w:rFonts w:ascii="Times New Roman" w:hAnsi="Times New Roman"/>
                <w:b/>
                <w:i/>
              </w:rPr>
            </w:pPr>
            <w:r w:rsidRPr="0097729E">
              <w:rPr>
                <w:rFonts w:ascii="Times New Roman" w:hAnsi="Times New Roman"/>
                <w:b/>
                <w:i/>
              </w:rPr>
              <w:t xml:space="preserve">Формы работы по </w:t>
            </w:r>
            <w:r>
              <w:rPr>
                <w:rFonts w:ascii="Times New Roman" w:hAnsi="Times New Roman"/>
                <w:b/>
                <w:i/>
              </w:rPr>
              <w:t xml:space="preserve"> экологическому</w:t>
            </w:r>
            <w:r w:rsidRPr="0097729E">
              <w:rPr>
                <w:rFonts w:ascii="Times New Roman" w:hAnsi="Times New Roman"/>
                <w:b/>
                <w:i/>
              </w:rPr>
              <w:t xml:space="preserve"> воспитанию:</w:t>
            </w:r>
          </w:p>
        </w:tc>
        <w:tc>
          <w:tcPr>
            <w:tcW w:w="9072" w:type="dxa"/>
            <w:shd w:val="clear" w:color="auto" w:fill="auto"/>
          </w:tcPr>
          <w:p w:rsidR="00346915" w:rsidRDefault="00346915" w:rsidP="007343DD">
            <w:pPr>
              <w:pStyle w:val="1c"/>
              <w:jc w:val="both"/>
              <w:rPr>
                <w:rFonts w:ascii="Times New Roman" w:hAnsi="Times New Roman"/>
              </w:rPr>
            </w:pPr>
            <w:r>
              <w:rPr>
                <w:rFonts w:ascii="Times New Roman" w:hAnsi="Times New Roman"/>
              </w:rPr>
              <w:t>наблюдения, экскурсии, рассматривание картин и иллюстраций, просмотр видеофильмов о природе;</w:t>
            </w:r>
          </w:p>
          <w:p w:rsidR="00346915" w:rsidRDefault="00346915" w:rsidP="007343DD">
            <w:pPr>
              <w:pStyle w:val="1c"/>
              <w:jc w:val="both"/>
              <w:rPr>
                <w:rFonts w:ascii="Times New Roman" w:hAnsi="Times New Roman"/>
              </w:rPr>
            </w:pPr>
            <w:r>
              <w:rPr>
                <w:rFonts w:ascii="Times New Roman" w:hAnsi="Times New Roman"/>
              </w:rPr>
              <w:t>беседы, чтение художественной литературы о природе, использование фольклорных материалов;</w:t>
            </w:r>
          </w:p>
          <w:p w:rsidR="00346915" w:rsidRDefault="00346915" w:rsidP="007343DD">
            <w:pPr>
              <w:pStyle w:val="1c"/>
              <w:jc w:val="both"/>
              <w:rPr>
                <w:rFonts w:ascii="Times New Roman" w:hAnsi="Times New Roman"/>
              </w:rPr>
            </w:pPr>
            <w:r>
              <w:rPr>
                <w:rFonts w:ascii="Times New Roman" w:hAnsi="Times New Roman"/>
              </w:rPr>
              <w:t>экологические игры, опыты эксперименты, труд в природе.</w:t>
            </w:r>
          </w:p>
          <w:p w:rsidR="00346915" w:rsidRPr="000B2E1C" w:rsidRDefault="00346915" w:rsidP="007343DD">
            <w:pPr>
              <w:pStyle w:val="1c"/>
              <w:jc w:val="both"/>
              <w:rPr>
                <w:rFonts w:ascii="Times New Roman" w:hAnsi="Times New Roman"/>
              </w:rPr>
            </w:pPr>
            <w:r>
              <w:rPr>
                <w:rFonts w:ascii="Times New Roman" w:hAnsi="Times New Roman"/>
              </w:rPr>
              <w:t>НОД, интерактивные выставки пейзажных картин, натюрмортов, выставки произведений мастеров, художников-пейзажистов, видеопрезентации, посещение краеведческого музея, музея изобразительного искусств, посещение библиотеки, развлечения, праздники.</w:t>
            </w:r>
          </w:p>
        </w:tc>
      </w:tr>
    </w:tbl>
    <w:p w:rsidR="00346915" w:rsidRDefault="00346915" w:rsidP="00346915">
      <w:pPr>
        <w:spacing w:after="0" w:line="240" w:lineRule="auto"/>
        <w:rPr>
          <w:rStyle w:val="20"/>
          <w:color w:val="FF0000"/>
        </w:rPr>
      </w:pPr>
    </w:p>
    <w:p w:rsidR="00346915" w:rsidRPr="000952C0" w:rsidRDefault="00346915" w:rsidP="00346915">
      <w:pPr>
        <w:spacing w:after="0" w:line="240" w:lineRule="auto"/>
        <w:rPr>
          <w:rFonts w:ascii="Times New Roman" w:eastAsia="Times New Roman" w:hAnsi="Times New Roman" w:cs="Times New Roman"/>
          <w:b/>
          <w:sz w:val="24"/>
          <w:szCs w:val="24"/>
        </w:rPr>
      </w:pPr>
      <w:r>
        <w:rPr>
          <w:rStyle w:val="20"/>
          <w:color w:val="FF0000"/>
        </w:rPr>
        <w:t>2.</w:t>
      </w:r>
      <w:r w:rsidRPr="00DB1DC2">
        <w:rPr>
          <w:rStyle w:val="20"/>
          <w:color w:val="FF0000"/>
        </w:rPr>
        <w:t>Профориентационная  работа с воспитанниками</w:t>
      </w:r>
      <w:r>
        <w:rPr>
          <w:rStyle w:val="20"/>
          <w:color w:val="FF0000"/>
        </w:rPr>
        <w:t>.</w:t>
      </w:r>
    </w:p>
    <w:p w:rsidR="00346915" w:rsidRPr="00A23295" w:rsidRDefault="00346915" w:rsidP="0034691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i/>
          <w:sz w:val="24"/>
          <w:szCs w:val="24"/>
        </w:rPr>
        <w:t xml:space="preserve"> «</w:t>
      </w:r>
      <w:r w:rsidRPr="000952C0">
        <w:rPr>
          <w:rFonts w:ascii="Times New Roman" w:eastAsia="Calibri" w:hAnsi="Times New Roman" w:cs="Times New Roman"/>
          <w:sz w:val="24"/>
          <w:szCs w:val="24"/>
          <w:lang w:eastAsia="en-US"/>
        </w:rPr>
        <w:t xml:space="preserve"> </w:t>
      </w:r>
      <w:r w:rsidRPr="000952C0">
        <w:rPr>
          <w:rFonts w:ascii="Times New Roman" w:eastAsia="Times New Roman" w:hAnsi="Times New Roman" w:cs="Times New Roman"/>
          <w:b/>
          <w:bCs/>
          <w:sz w:val="24"/>
          <w:szCs w:val="24"/>
        </w:rPr>
        <w:t>Ознакомление дошкольников с железной дорогой и професси</w:t>
      </w:r>
      <w:r>
        <w:rPr>
          <w:rFonts w:ascii="Times New Roman" w:eastAsia="Times New Roman" w:hAnsi="Times New Roman" w:cs="Times New Roman"/>
          <w:b/>
          <w:bCs/>
          <w:sz w:val="24"/>
          <w:szCs w:val="24"/>
        </w:rPr>
        <w:t>ями железнодорожного транспорта»</w:t>
      </w:r>
    </w:p>
    <w:tbl>
      <w:tblPr>
        <w:tblStyle w:val="a5"/>
        <w:tblW w:w="11165" w:type="dxa"/>
        <w:tblLayout w:type="fixed"/>
        <w:tblLook w:val="04A0" w:firstRow="1" w:lastRow="0" w:firstColumn="1" w:lastColumn="0" w:noHBand="0" w:noVBand="1"/>
      </w:tblPr>
      <w:tblGrid>
        <w:gridCol w:w="2093"/>
        <w:gridCol w:w="9072"/>
      </w:tblGrid>
      <w:tr w:rsidR="00346915" w:rsidTr="00803D13">
        <w:tc>
          <w:tcPr>
            <w:tcW w:w="2093" w:type="dxa"/>
            <w:shd w:val="clear" w:color="auto" w:fill="auto"/>
          </w:tcPr>
          <w:p w:rsidR="00346915" w:rsidRDefault="00346915" w:rsidP="007343DD">
            <w:pPr>
              <w:pStyle w:val="1c"/>
              <w:jc w:val="center"/>
              <w:rPr>
                <w:rFonts w:ascii="Times New Roman" w:hAnsi="Times New Roman"/>
                <w:b/>
                <w:i/>
              </w:rPr>
            </w:pPr>
            <w:r w:rsidRPr="00FC68AA">
              <w:rPr>
                <w:rFonts w:ascii="Times New Roman" w:hAnsi="Times New Roman"/>
                <w:b/>
                <w:i/>
              </w:rPr>
              <w:t xml:space="preserve">Формы работы </w:t>
            </w:r>
            <w:r>
              <w:rPr>
                <w:rFonts w:ascii="Times New Roman" w:hAnsi="Times New Roman"/>
                <w:b/>
                <w:i/>
              </w:rPr>
              <w:t xml:space="preserve">с детьми </w:t>
            </w:r>
            <w:r w:rsidRPr="00FC68AA">
              <w:rPr>
                <w:rFonts w:ascii="Times New Roman" w:hAnsi="Times New Roman"/>
                <w:b/>
                <w:i/>
              </w:rPr>
              <w:t>по</w:t>
            </w:r>
            <w:r w:rsidRPr="00FC68AA">
              <w:rPr>
                <w:rFonts w:ascii="Times New Roman" w:hAnsi="Times New Roman"/>
                <w:b/>
                <w:bCs/>
                <w:i/>
              </w:rPr>
              <w:t xml:space="preserve"> Ознакомлению дошкольников с железной дорогой и профессиями железнодорожного транспорта</w:t>
            </w:r>
            <w:r w:rsidRPr="00FC68AA">
              <w:rPr>
                <w:rFonts w:ascii="Times New Roman" w:hAnsi="Times New Roman"/>
                <w:b/>
                <w:i/>
              </w:rPr>
              <w:t xml:space="preserve">   </w:t>
            </w:r>
          </w:p>
          <w:p w:rsidR="00346915" w:rsidRPr="0097729E" w:rsidRDefault="00346915" w:rsidP="007343DD">
            <w:pPr>
              <w:pStyle w:val="1c"/>
              <w:jc w:val="center"/>
              <w:rPr>
                <w:rFonts w:ascii="Times New Roman" w:hAnsi="Times New Roman"/>
                <w:i/>
              </w:rPr>
            </w:pPr>
            <w:r>
              <w:rPr>
                <w:rFonts w:ascii="Times New Roman" w:hAnsi="Times New Roman"/>
                <w:b/>
                <w:i/>
              </w:rPr>
              <w:t xml:space="preserve"> </w:t>
            </w:r>
          </w:p>
          <w:p w:rsidR="00346915" w:rsidRPr="00FC68AA" w:rsidRDefault="00346915" w:rsidP="007343DD">
            <w:pPr>
              <w:pStyle w:val="1c"/>
              <w:jc w:val="center"/>
              <w:rPr>
                <w:rFonts w:ascii="Times New Roman" w:hAnsi="Times New Roman"/>
                <w:b/>
                <w:i/>
              </w:rPr>
            </w:pPr>
          </w:p>
        </w:tc>
        <w:tc>
          <w:tcPr>
            <w:tcW w:w="9072" w:type="dxa"/>
            <w:shd w:val="clear" w:color="auto" w:fill="auto"/>
          </w:tcPr>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НОД, игры, развлечения, долгосрочны</w:t>
            </w:r>
            <w:r>
              <w:rPr>
                <w:rFonts w:ascii="Times New Roman" w:eastAsia="Times New Roman" w:hAnsi="Times New Roman"/>
                <w:bCs/>
              </w:rPr>
              <w:t>й</w:t>
            </w:r>
            <w:r w:rsidRPr="00FC68AA">
              <w:rPr>
                <w:rFonts w:ascii="Times New Roman" w:eastAsia="Times New Roman" w:hAnsi="Times New Roman"/>
                <w:bCs/>
              </w:rPr>
              <w:t xml:space="preserve"> проект «Мы - будущие железнодорожники».</w:t>
            </w:r>
          </w:p>
          <w:p w:rsidR="00346915" w:rsidRPr="00FC68AA" w:rsidRDefault="00346915" w:rsidP="007343DD">
            <w:pPr>
              <w:jc w:val="both"/>
              <w:rPr>
                <w:rFonts w:ascii="Times New Roman" w:eastAsia="Times New Roman" w:hAnsi="Times New Roman"/>
                <w:bCs/>
              </w:rPr>
            </w:pPr>
            <w:r w:rsidRPr="00FC68AA">
              <w:rPr>
                <w:rFonts w:ascii="Times New Roman" w:hAnsi="Times New Roman"/>
              </w:rPr>
              <w:t xml:space="preserve"> </w:t>
            </w:r>
            <w:r>
              <w:rPr>
                <w:rFonts w:ascii="Times New Roman" w:eastAsia="Times New Roman" w:hAnsi="Times New Roman"/>
                <w:bCs/>
              </w:rPr>
              <w:t>- экскурсии</w:t>
            </w:r>
            <w:r w:rsidRPr="00FC68AA">
              <w:rPr>
                <w:rFonts w:ascii="Times New Roman" w:eastAsia="Times New Roman" w:hAnsi="Times New Roman"/>
                <w:bCs/>
              </w:rPr>
              <w:t xml:space="preserve"> (на железнодорожный вокзал, в Локомотивное Депо, Вагонное Депо). </w:t>
            </w:r>
            <w:r>
              <w:rPr>
                <w:rFonts w:ascii="Times New Roman" w:eastAsia="Times New Roman" w:hAnsi="Times New Roman"/>
                <w:bCs/>
              </w:rPr>
              <w:t xml:space="preserve"> </w:t>
            </w:r>
          </w:p>
          <w:p w:rsidR="00346915" w:rsidRPr="00FC68AA" w:rsidRDefault="00346915" w:rsidP="007343DD">
            <w:pPr>
              <w:jc w:val="both"/>
              <w:rPr>
                <w:rFonts w:ascii="Times New Roman" w:eastAsia="Times New Roman" w:hAnsi="Times New Roman"/>
                <w:bCs/>
              </w:rPr>
            </w:pPr>
            <w:r>
              <w:rPr>
                <w:rFonts w:ascii="Times New Roman" w:eastAsia="Times New Roman" w:hAnsi="Times New Roman"/>
                <w:bCs/>
              </w:rPr>
              <w:t>- наблюдения и сопровождения</w:t>
            </w:r>
            <w:r w:rsidRPr="00FC68AA">
              <w:rPr>
                <w:rFonts w:ascii="Times New Roman" w:eastAsia="Times New Roman" w:hAnsi="Times New Roman"/>
                <w:bCs/>
              </w:rPr>
              <w:t xml:space="preserve"> художественным словом, рассказами;</w:t>
            </w:r>
          </w:p>
          <w:p w:rsidR="00346915" w:rsidRPr="00FC68AA" w:rsidRDefault="00346915" w:rsidP="007343DD">
            <w:pPr>
              <w:jc w:val="both"/>
              <w:rPr>
                <w:rFonts w:ascii="Times New Roman" w:eastAsia="Times New Roman" w:hAnsi="Times New Roman"/>
                <w:bCs/>
              </w:rPr>
            </w:pPr>
            <w:r>
              <w:rPr>
                <w:rFonts w:ascii="Times New Roman" w:eastAsia="Times New Roman" w:hAnsi="Times New Roman"/>
                <w:bCs/>
              </w:rPr>
              <w:t>- встречи</w:t>
            </w:r>
            <w:r w:rsidRPr="00FC68AA">
              <w:rPr>
                <w:rFonts w:ascii="Times New Roman" w:eastAsia="Times New Roman" w:hAnsi="Times New Roman"/>
                <w:bCs/>
              </w:rPr>
              <w:t xml:space="preserve"> с родителями – железнодорожниками;</w:t>
            </w:r>
          </w:p>
          <w:p w:rsidR="00346915" w:rsidRPr="00FC68AA" w:rsidRDefault="00346915" w:rsidP="007343DD">
            <w:pPr>
              <w:jc w:val="both"/>
              <w:rPr>
                <w:rFonts w:ascii="Times New Roman" w:eastAsia="Times New Roman" w:hAnsi="Times New Roman"/>
                <w:bCs/>
              </w:rPr>
            </w:pPr>
            <w:r>
              <w:rPr>
                <w:rFonts w:ascii="Times New Roman" w:eastAsia="Times New Roman" w:hAnsi="Times New Roman"/>
                <w:bCs/>
              </w:rPr>
              <w:t>- рассматривание</w:t>
            </w:r>
            <w:r w:rsidRPr="00FC68AA">
              <w:rPr>
                <w:rFonts w:ascii="Times New Roman" w:eastAsia="Times New Roman" w:hAnsi="Times New Roman"/>
                <w:bCs/>
              </w:rPr>
              <w:t xml:space="preserve"> фотографий, иллюстраций, картин, слайдов, экспонатов мини музея;</w:t>
            </w:r>
          </w:p>
          <w:p w:rsidR="00346915" w:rsidRPr="00FC68AA" w:rsidRDefault="00346915" w:rsidP="007343DD">
            <w:pPr>
              <w:jc w:val="both"/>
              <w:rPr>
                <w:rFonts w:ascii="Times New Roman" w:eastAsia="Times New Roman" w:hAnsi="Times New Roman"/>
                <w:bCs/>
              </w:rPr>
            </w:pPr>
            <w:r>
              <w:rPr>
                <w:rFonts w:ascii="Times New Roman" w:eastAsia="Times New Roman" w:hAnsi="Times New Roman"/>
                <w:bCs/>
              </w:rPr>
              <w:t>- просмотр</w:t>
            </w:r>
            <w:r w:rsidRPr="00FC68AA">
              <w:rPr>
                <w:rFonts w:ascii="Times New Roman" w:eastAsia="Times New Roman" w:hAnsi="Times New Roman"/>
                <w:bCs/>
              </w:rPr>
              <w:t xml:space="preserve"> видеофильмов;</w:t>
            </w:r>
          </w:p>
          <w:p w:rsidR="00346915" w:rsidRPr="00FC68AA" w:rsidRDefault="00346915" w:rsidP="007343DD">
            <w:pPr>
              <w:jc w:val="both"/>
              <w:rPr>
                <w:rFonts w:ascii="Times New Roman" w:eastAsia="Times New Roman" w:hAnsi="Times New Roman"/>
                <w:bCs/>
              </w:rPr>
            </w:pPr>
            <w:r>
              <w:rPr>
                <w:rFonts w:ascii="Times New Roman" w:eastAsia="Times New Roman" w:hAnsi="Times New Roman"/>
                <w:bCs/>
              </w:rPr>
              <w:t>- вовлечение</w:t>
            </w:r>
            <w:r w:rsidRPr="00FC68AA">
              <w:rPr>
                <w:rFonts w:ascii="Times New Roman" w:eastAsia="Times New Roman" w:hAnsi="Times New Roman"/>
                <w:bCs/>
              </w:rPr>
              <w:t xml:space="preserve"> родителей в НОД и их рассказов о своей профессии;</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xml:space="preserve">- чтение </w:t>
            </w:r>
            <w:r>
              <w:rPr>
                <w:rFonts w:ascii="Times New Roman" w:eastAsia="Times New Roman" w:hAnsi="Times New Roman"/>
                <w:bCs/>
              </w:rPr>
              <w:t>художественной литературы;</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организации работы «Мини музея железнодорожного транспорта», где проводятся циклы познавательных НОД, развлечения, встречи с родителями- железнодорожниками;</w:t>
            </w:r>
          </w:p>
          <w:p w:rsidR="00346915" w:rsidRPr="00FC68AA" w:rsidRDefault="00346915" w:rsidP="007343DD">
            <w:pPr>
              <w:jc w:val="both"/>
              <w:rPr>
                <w:rFonts w:ascii="Times New Roman" w:eastAsia="Times New Roman" w:hAnsi="Times New Roman"/>
                <w:bCs/>
              </w:rPr>
            </w:pPr>
            <w:r>
              <w:rPr>
                <w:rFonts w:ascii="Times New Roman" w:eastAsia="Times New Roman" w:hAnsi="Times New Roman"/>
                <w:bCs/>
              </w:rPr>
              <w:t>видеоматериалы</w:t>
            </w:r>
            <w:r w:rsidRPr="00FC68AA">
              <w:rPr>
                <w:rFonts w:ascii="Times New Roman" w:eastAsia="Times New Roman" w:hAnsi="Times New Roman"/>
                <w:bCs/>
              </w:rPr>
              <w:t>: «Профессии на железнодорожном транспорте», «Предприятия железнодорожного транспорта России»;</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оформления альбома «Почетные  железнодорожники ДОУ».</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оформления и систематическое обновление стенда  «Мы  и железная дорога». - сюжетное рисование после проведенных наблюдений, экскурсий на предприятия железнодорожного транспорта;</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конструирование, лепка, аппликация орудий труда, инструментов железнодорожников, сооружений, являющихся неотъемлемыми частями железнодорожных предприятий, оборудования, обеспечивающего безопасность движения;</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изготовление атрибутов для сюжетно-ролевых игр;</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составление рассказов из опыта иллюстрированных детскими рисунками, оформленных в детские книжки;</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выстраивание  макетов железнодорожных предприятий после серии экскурсий («локомотивное депо», «мост через железную дорогу» и т.д.);</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конкурсы рисунка «Моя железная дорога»;</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КВН «Мы - будущие железнодорожники» и т.д.</w:t>
            </w:r>
          </w:p>
        </w:tc>
      </w:tr>
      <w:tr w:rsidR="00346915" w:rsidTr="00803D13">
        <w:tc>
          <w:tcPr>
            <w:tcW w:w="2093" w:type="dxa"/>
            <w:shd w:val="clear" w:color="auto" w:fill="auto"/>
          </w:tcPr>
          <w:p w:rsidR="00346915" w:rsidRPr="0097729E" w:rsidRDefault="00346915" w:rsidP="007343DD">
            <w:pPr>
              <w:pStyle w:val="1c"/>
              <w:jc w:val="center"/>
              <w:rPr>
                <w:rFonts w:ascii="Times New Roman" w:hAnsi="Times New Roman"/>
                <w:i/>
              </w:rPr>
            </w:pPr>
            <w:r w:rsidRPr="0097729E">
              <w:rPr>
                <w:rFonts w:ascii="Times New Roman" w:hAnsi="Times New Roman"/>
                <w:b/>
                <w:i/>
              </w:rPr>
              <w:t>Формы работы с родителями:</w:t>
            </w:r>
          </w:p>
          <w:p w:rsidR="00346915" w:rsidRPr="00FC68AA" w:rsidRDefault="00346915" w:rsidP="007343DD">
            <w:pPr>
              <w:pStyle w:val="1c"/>
              <w:jc w:val="center"/>
              <w:rPr>
                <w:rFonts w:ascii="Times New Roman" w:hAnsi="Times New Roman"/>
                <w:b/>
                <w:i/>
              </w:rPr>
            </w:pPr>
          </w:p>
        </w:tc>
        <w:tc>
          <w:tcPr>
            <w:tcW w:w="9072" w:type="dxa"/>
            <w:shd w:val="clear" w:color="auto" w:fill="auto"/>
          </w:tcPr>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«Дни открытых дверей» для родителей;</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театрализованные представления «Веселое путешествие»;</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совместно с родителями конкурсы рисунков;</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спортивные соревнования в старших группах: «Папа, мама, я – железнодорожная семья»;</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оформляем папки – передвижки для родителей «Что рассказывать детям о железной дороге»;</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организовываем выставки детских работ по изо</w:t>
            </w:r>
            <w:r>
              <w:rPr>
                <w:rFonts w:ascii="Times New Roman" w:eastAsia="Times New Roman" w:hAnsi="Times New Roman"/>
                <w:bCs/>
              </w:rPr>
              <w:t xml:space="preserve">бразительной </w:t>
            </w:r>
            <w:r w:rsidRPr="00FC68AA">
              <w:rPr>
                <w:rFonts w:ascii="Times New Roman" w:eastAsia="Times New Roman" w:hAnsi="Times New Roman"/>
                <w:bCs/>
              </w:rPr>
              <w:t>деятельности: «Моя железная дорога», «Мои родители - железнодорожники», «Рисуем железнодорожный транспорт»;</w:t>
            </w:r>
          </w:p>
          <w:p w:rsidR="00346915" w:rsidRPr="00FC68AA" w:rsidRDefault="00346915" w:rsidP="007343DD">
            <w:pPr>
              <w:jc w:val="both"/>
              <w:rPr>
                <w:rFonts w:ascii="Times New Roman" w:eastAsia="Times New Roman" w:hAnsi="Times New Roman"/>
                <w:bCs/>
              </w:rPr>
            </w:pPr>
            <w:r w:rsidRPr="00FC68AA">
              <w:rPr>
                <w:rFonts w:ascii="Times New Roman" w:eastAsia="Times New Roman" w:hAnsi="Times New Roman"/>
                <w:bCs/>
              </w:rPr>
              <w:t>- анкетирование родителей.</w:t>
            </w:r>
          </w:p>
        </w:tc>
      </w:tr>
    </w:tbl>
    <w:p w:rsidR="00803D13" w:rsidRPr="00803D13" w:rsidRDefault="00DE6C8E" w:rsidP="00DE6C8E">
      <w:pPr>
        <w:pStyle w:val="a4"/>
        <w:tabs>
          <w:tab w:val="left" w:pos="6286"/>
        </w:tabs>
        <w:ind w:left="1713"/>
        <w:rPr>
          <w:b/>
          <w:color w:val="000000" w:themeColor="text1"/>
          <w:sz w:val="36"/>
          <w:szCs w:val="24"/>
          <w:u w:val="single"/>
        </w:rPr>
      </w:pPr>
      <w:r>
        <w:rPr>
          <w:b/>
          <w:sz w:val="28"/>
          <w:lang w:eastAsia="en-US"/>
        </w:rPr>
        <w:t>2.1.5.</w:t>
      </w:r>
      <w:r w:rsidR="00803D13" w:rsidRPr="00803D13">
        <w:rPr>
          <w:b/>
          <w:sz w:val="28"/>
          <w:lang w:eastAsia="en-US"/>
        </w:rPr>
        <w:t>Особенности образовательной деятельности разных видов и культурных практик.</w:t>
      </w:r>
    </w:p>
    <w:p w:rsidR="00803D13" w:rsidRDefault="00803D13" w:rsidP="00803D13">
      <w:pPr>
        <w:pStyle w:val="1c"/>
        <w:widowControl w:val="0"/>
        <w:ind w:firstLine="709"/>
        <w:jc w:val="both"/>
        <w:rPr>
          <w:rFonts w:ascii="Times New Roman" w:hAnsi="Times New Roman"/>
          <w:sz w:val="24"/>
          <w:szCs w:val="24"/>
        </w:rPr>
      </w:pPr>
      <w:r w:rsidRPr="005C3D18">
        <w:rPr>
          <w:rFonts w:ascii="Times New Roman" w:hAnsi="Times New Roman"/>
          <w:b/>
          <w:sz w:val="24"/>
          <w:szCs w:val="24"/>
        </w:rPr>
        <w:t>Культурная практика</w:t>
      </w:r>
      <w:r w:rsidRPr="00931684">
        <w:rPr>
          <w:rFonts w:ascii="Times New Roman" w:hAnsi="Times New Roman"/>
          <w:sz w:val="24"/>
          <w:szCs w:val="24"/>
        </w:rPr>
        <w:t xml:space="preserve"> - инициируемая взрослым или самим ребёнком деятельность, направленная на приобретение, повторение различного опыта общения и постоянно расширяющихся самостоятельных действий. 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 В дошкольном учреждении проводятся традиционные организованные мероприятия, которые стали культурными практиками, создающие атмосферу свободы выбора, творческого обмена и самовыражения, сотрудничества взрослого и детей. В качестве систематических культурных практик выступают повторяющиеся, цикличные мероприятия с воспитанниками, направленные на создание событийно организованного пространства образовательной деятельности взрослых и детей. </w:t>
      </w:r>
    </w:p>
    <w:p w:rsidR="00803D13" w:rsidRDefault="00803D13" w:rsidP="00803D13">
      <w:pPr>
        <w:pStyle w:val="a6"/>
        <w:ind w:firstLine="709"/>
        <w:jc w:val="both"/>
        <w:rPr>
          <w:sz w:val="24"/>
          <w:szCs w:val="24"/>
        </w:rPr>
      </w:pPr>
      <w:r w:rsidRPr="00796367">
        <w:rPr>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03D13" w:rsidRDefault="00803D13" w:rsidP="00803D13">
      <w:pPr>
        <w:pStyle w:val="a6"/>
        <w:widowControl w:val="0"/>
        <w:ind w:firstLine="709"/>
        <w:jc w:val="both"/>
        <w:rPr>
          <w:sz w:val="24"/>
          <w:szCs w:val="24"/>
        </w:rPr>
      </w:pPr>
      <w:r w:rsidRPr="005C3D18">
        <w:rPr>
          <w:b/>
          <w:bCs/>
          <w:i/>
          <w:sz w:val="24"/>
          <w:szCs w:val="24"/>
        </w:rPr>
        <w:t xml:space="preserve">Совместная игра </w:t>
      </w:r>
      <w:r w:rsidRPr="005C3D18">
        <w:rPr>
          <w:b/>
          <w:i/>
          <w:sz w:val="24"/>
          <w:szCs w:val="24"/>
        </w:rPr>
        <w:t>воспитателя и детей</w:t>
      </w:r>
      <w:r w:rsidRPr="00796367">
        <w:rPr>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r w:rsidRPr="00796367">
        <w:rPr>
          <w:bCs/>
          <w:sz w:val="24"/>
          <w:szCs w:val="24"/>
        </w:rPr>
        <w:t xml:space="preserve">Ситуации общения и накопления положительного социально-эмоционального опыта </w:t>
      </w:r>
      <w:r w:rsidRPr="00796367">
        <w:rPr>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803D13" w:rsidRDefault="00803D13" w:rsidP="00803D13">
      <w:pPr>
        <w:pStyle w:val="a6"/>
        <w:ind w:firstLine="709"/>
        <w:jc w:val="both"/>
        <w:rPr>
          <w:sz w:val="24"/>
          <w:szCs w:val="24"/>
        </w:rPr>
      </w:pPr>
      <w:r w:rsidRPr="005C3D18">
        <w:rPr>
          <w:b/>
          <w:bCs/>
          <w:i/>
          <w:sz w:val="24"/>
          <w:szCs w:val="24"/>
        </w:rPr>
        <w:t>Творческая мастерская</w:t>
      </w:r>
      <w:r>
        <w:rPr>
          <w:bCs/>
          <w:i/>
          <w:sz w:val="24"/>
          <w:szCs w:val="24"/>
        </w:rPr>
        <w:t xml:space="preserve"> </w:t>
      </w:r>
      <w:r w:rsidRPr="00796367">
        <w:rPr>
          <w:sz w:val="24"/>
          <w:szCs w:val="24"/>
        </w:rP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803D13" w:rsidRDefault="00803D13" w:rsidP="00803D13">
      <w:pPr>
        <w:pStyle w:val="a6"/>
        <w:ind w:firstLine="709"/>
        <w:jc w:val="both"/>
        <w:rPr>
          <w:sz w:val="24"/>
          <w:szCs w:val="24"/>
        </w:rPr>
      </w:pPr>
      <w:r w:rsidRPr="005C3D18">
        <w:rPr>
          <w:b/>
          <w:bCs/>
          <w:i/>
          <w:sz w:val="24"/>
          <w:szCs w:val="24"/>
        </w:rPr>
        <w:t>Музыкально-театральная и литературная гостиная</w:t>
      </w:r>
      <w:r w:rsidRPr="00796367">
        <w:rPr>
          <w:bCs/>
          <w:sz w:val="24"/>
          <w:szCs w:val="24"/>
        </w:rPr>
        <w:t xml:space="preserve"> (театральная студия) </w:t>
      </w:r>
      <w:r w:rsidRPr="00796367">
        <w:rPr>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r w:rsidRPr="00796367">
        <w:rPr>
          <w:bCs/>
          <w:sz w:val="24"/>
          <w:szCs w:val="24"/>
        </w:rPr>
        <w:t xml:space="preserve">Сенсорный и интеллектуальный тренинг </w:t>
      </w:r>
      <w:r w:rsidRPr="00796367">
        <w:rPr>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r w:rsidRPr="00796367">
        <w:rPr>
          <w:bCs/>
          <w:sz w:val="24"/>
          <w:szCs w:val="24"/>
        </w:rPr>
        <w:t xml:space="preserve">Детский досуг </w:t>
      </w:r>
      <w:r w:rsidRPr="00796367">
        <w:rPr>
          <w:sz w:val="24"/>
          <w:szCs w:val="24"/>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r w:rsidRPr="00796367">
        <w:rPr>
          <w:bCs/>
          <w:sz w:val="24"/>
          <w:szCs w:val="24"/>
        </w:rPr>
        <w:t xml:space="preserve">Коллективная и индивидуальная трудовая деятельность </w:t>
      </w:r>
      <w:r w:rsidRPr="00796367">
        <w:rPr>
          <w:sz w:val="24"/>
          <w:szCs w:val="24"/>
        </w:rPr>
        <w:t>носит общественно полезный характер и организуется как хозяйственно-бытовой труд и труд в природе.</w:t>
      </w:r>
    </w:p>
    <w:p w:rsidR="00803D13" w:rsidRDefault="00803D13" w:rsidP="00803D13">
      <w:pPr>
        <w:pStyle w:val="a6"/>
        <w:widowControl w:val="0"/>
        <w:ind w:firstLine="709"/>
        <w:jc w:val="both"/>
        <w:rPr>
          <w:sz w:val="24"/>
          <w:szCs w:val="24"/>
        </w:rPr>
      </w:pPr>
      <w:r w:rsidRPr="00796367">
        <w:rPr>
          <w:sz w:val="24"/>
          <w:szCs w:val="24"/>
        </w:rPr>
        <w:t>Также в ходе культурной практики дети проявляют любознательность, задают вопросы взрослым и сверстникам, пытаются самостоятельно придумывать объяснения на возникающие вопросы. Дети научаются принимать собственные решения, опираясь на свои знания, умений в различных видах деятельности. И, самое главное, дети хорошо овладевают устной речью, могут выражать свои мысли и желания. Таким образом, с помощью культурных практик реализуются целевые ориентиры на этапе завершения ФГОС ДО.</w:t>
      </w:r>
    </w:p>
    <w:p w:rsidR="00803D13" w:rsidRPr="007E0059" w:rsidRDefault="00803D13" w:rsidP="00803D13">
      <w:pPr>
        <w:pStyle w:val="a6"/>
        <w:ind w:firstLine="709"/>
        <w:jc w:val="both"/>
        <w:rPr>
          <w:sz w:val="24"/>
          <w:szCs w:val="24"/>
        </w:rPr>
      </w:pPr>
      <w:r w:rsidRPr="00796367">
        <w:rPr>
          <w:sz w:val="24"/>
          <w:szCs w:val="24"/>
        </w:rPr>
        <w:t>Культурные практики помогают детям самообучаться, развиваться и уметь находить ответы на все возникающие вопросы, тем самым помогают подготавливать наших детей к взрослой жизни. В ДОУ используются следующие культурные практики:</w:t>
      </w:r>
    </w:p>
    <w:p w:rsidR="00803D13" w:rsidRDefault="00803D13" w:rsidP="009B5D91">
      <w:pPr>
        <w:pStyle w:val="1c"/>
        <w:widowControl w:val="0"/>
        <w:numPr>
          <w:ilvl w:val="0"/>
          <w:numId w:val="34"/>
        </w:numPr>
        <w:tabs>
          <w:tab w:val="left" w:pos="1276"/>
        </w:tabs>
        <w:jc w:val="both"/>
        <w:rPr>
          <w:rFonts w:ascii="Times New Roman" w:hAnsi="Times New Roman"/>
          <w:sz w:val="24"/>
          <w:szCs w:val="24"/>
        </w:rPr>
      </w:pPr>
      <w:r w:rsidRPr="00796367">
        <w:rPr>
          <w:rFonts w:ascii="Times New Roman" w:hAnsi="Times New Roman"/>
          <w:i/>
          <w:sz w:val="24"/>
          <w:szCs w:val="24"/>
        </w:rPr>
        <w:t xml:space="preserve">Правовые практики </w:t>
      </w:r>
      <w:r w:rsidRPr="00796367">
        <w:rPr>
          <w:rFonts w:ascii="Times New Roman" w:hAnsi="Times New Roman"/>
          <w:sz w:val="24"/>
          <w:szCs w:val="24"/>
        </w:rPr>
        <w:t>– практики готовности ребенка отстаивать, защищать свои права и права других людей, применяя как знания самих прав и свобод, так и умения их реализовывать.</w:t>
      </w:r>
    </w:p>
    <w:p w:rsidR="00803D13" w:rsidRDefault="00803D13" w:rsidP="009B5D91">
      <w:pPr>
        <w:pStyle w:val="1c"/>
        <w:widowControl w:val="0"/>
        <w:numPr>
          <w:ilvl w:val="0"/>
          <w:numId w:val="34"/>
        </w:numPr>
        <w:tabs>
          <w:tab w:val="left" w:pos="1276"/>
        </w:tabs>
        <w:jc w:val="both"/>
        <w:rPr>
          <w:rFonts w:ascii="Times New Roman" w:hAnsi="Times New Roman"/>
          <w:sz w:val="24"/>
          <w:szCs w:val="24"/>
        </w:rPr>
      </w:pPr>
      <w:r w:rsidRPr="004103CA">
        <w:rPr>
          <w:rFonts w:ascii="Times New Roman" w:hAnsi="Times New Roman"/>
          <w:i/>
          <w:sz w:val="24"/>
          <w:szCs w:val="24"/>
        </w:rPr>
        <w:t xml:space="preserve">Практики целостности </w:t>
      </w:r>
      <w:r w:rsidRPr="004103CA">
        <w:rPr>
          <w:rFonts w:ascii="Times New Roman" w:hAnsi="Times New Roman"/>
          <w:sz w:val="24"/>
          <w:szCs w:val="24"/>
        </w:rPr>
        <w:t>телесно-душевно-духовной (биопсихосоциальной) организации детской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w:t>
      </w:r>
    </w:p>
    <w:p w:rsidR="00803D13" w:rsidRDefault="00803D13" w:rsidP="009B5D91">
      <w:pPr>
        <w:pStyle w:val="1c"/>
        <w:widowControl w:val="0"/>
        <w:numPr>
          <w:ilvl w:val="0"/>
          <w:numId w:val="34"/>
        </w:numPr>
        <w:tabs>
          <w:tab w:val="left" w:pos="1276"/>
        </w:tabs>
        <w:jc w:val="both"/>
        <w:rPr>
          <w:rFonts w:ascii="Times New Roman" w:hAnsi="Times New Roman"/>
          <w:sz w:val="24"/>
          <w:szCs w:val="24"/>
        </w:rPr>
      </w:pPr>
      <w:r w:rsidRPr="004103CA">
        <w:rPr>
          <w:rFonts w:ascii="Times New Roman" w:hAnsi="Times New Roman"/>
          <w:i/>
          <w:sz w:val="24"/>
          <w:szCs w:val="24"/>
        </w:rPr>
        <w:t xml:space="preserve">Практики свободы </w:t>
      </w:r>
      <w:r w:rsidRPr="004103CA">
        <w:rPr>
          <w:rFonts w:ascii="Times New Roman" w:hAnsi="Times New Roman"/>
          <w:sz w:val="24"/>
          <w:szCs w:val="24"/>
        </w:rPr>
        <w:t>– практики выбора ребенком самостоятельной деятельности в условиях созданной педагогом предметно-развивающей образовательной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rsidR="00803D13" w:rsidRPr="001F6028" w:rsidRDefault="00803D13" w:rsidP="00803D13">
      <w:pPr>
        <w:pStyle w:val="1c"/>
        <w:widowControl w:val="0"/>
        <w:numPr>
          <w:ilvl w:val="0"/>
          <w:numId w:val="34"/>
        </w:numPr>
        <w:tabs>
          <w:tab w:val="left" w:pos="1276"/>
        </w:tabs>
        <w:jc w:val="both"/>
        <w:rPr>
          <w:rFonts w:ascii="Times New Roman" w:hAnsi="Times New Roman"/>
          <w:sz w:val="24"/>
          <w:szCs w:val="24"/>
        </w:rPr>
      </w:pPr>
      <w:r w:rsidRPr="004103CA">
        <w:rPr>
          <w:rFonts w:ascii="Times New Roman" w:hAnsi="Times New Roman"/>
          <w:i/>
          <w:sz w:val="24"/>
          <w:szCs w:val="24"/>
        </w:rPr>
        <w:t xml:space="preserve">Практики расширения возможностей ребенка </w:t>
      </w:r>
      <w:r w:rsidRPr="004103CA">
        <w:rPr>
          <w:rFonts w:ascii="Times New Roman" w:hAnsi="Times New Roman"/>
          <w:sz w:val="24"/>
          <w:szCs w:val="24"/>
        </w:rPr>
        <w:t>– практики развития способности ребенка выделять необходимые и доступные условия осуществления действительности.</w:t>
      </w:r>
    </w:p>
    <w:p w:rsidR="00803D13" w:rsidRDefault="00803D13" w:rsidP="00803D13">
      <w:pPr>
        <w:pStyle w:val="1c"/>
        <w:widowControl w:val="0"/>
        <w:ind w:firstLine="709"/>
        <w:jc w:val="both"/>
        <w:rPr>
          <w:rFonts w:ascii="Times New Roman" w:hAnsi="Times New Roman"/>
          <w:b/>
          <w:sz w:val="24"/>
          <w:szCs w:val="24"/>
        </w:rPr>
      </w:pPr>
      <w:r>
        <w:rPr>
          <w:rFonts w:ascii="Times New Roman" w:hAnsi="Times New Roman"/>
          <w:b/>
          <w:sz w:val="24"/>
          <w:szCs w:val="24"/>
        </w:rPr>
        <w:t>Традиции группы «</w:t>
      </w:r>
      <w:r w:rsidR="001F6028">
        <w:rPr>
          <w:rFonts w:ascii="Times New Roman" w:hAnsi="Times New Roman"/>
          <w:b/>
          <w:sz w:val="24"/>
          <w:szCs w:val="24"/>
        </w:rPr>
        <w:t xml:space="preserve"> Солнышки</w:t>
      </w:r>
      <w:r>
        <w:rPr>
          <w:rFonts w:ascii="Times New Roman" w:hAnsi="Times New Roman"/>
          <w:b/>
          <w:sz w:val="24"/>
          <w:szCs w:val="24"/>
        </w:rPr>
        <w:t>».</w:t>
      </w:r>
    </w:p>
    <w:p w:rsidR="00803D13" w:rsidRDefault="00803D13" w:rsidP="00803D13">
      <w:pPr>
        <w:pStyle w:val="1c"/>
        <w:widowControl w:val="0"/>
        <w:ind w:firstLine="709"/>
        <w:jc w:val="both"/>
        <w:rPr>
          <w:rFonts w:ascii="Times New Roman" w:hAnsi="Times New Roman"/>
          <w:sz w:val="24"/>
          <w:szCs w:val="24"/>
        </w:rPr>
      </w:pPr>
      <w:r w:rsidRPr="00931684">
        <w:rPr>
          <w:rFonts w:ascii="Times New Roman" w:hAnsi="Times New Roman"/>
          <w:sz w:val="24"/>
          <w:szCs w:val="24"/>
        </w:rPr>
        <w:t xml:space="preserve">За многолетнюю практику в </w:t>
      </w:r>
      <w:r>
        <w:rPr>
          <w:rFonts w:ascii="Times New Roman" w:hAnsi="Times New Roman"/>
          <w:sz w:val="24"/>
          <w:szCs w:val="24"/>
        </w:rPr>
        <w:t>нашей группе</w:t>
      </w:r>
      <w:r w:rsidRPr="00931684">
        <w:rPr>
          <w:rFonts w:ascii="Times New Roman" w:hAnsi="Times New Roman"/>
          <w:sz w:val="24"/>
          <w:szCs w:val="24"/>
        </w:rPr>
        <w:t xml:space="preserve"> сложились свои традиции</w:t>
      </w:r>
      <w:r>
        <w:rPr>
          <w:rFonts w:ascii="Times New Roman" w:hAnsi="Times New Roman"/>
          <w:sz w:val="24"/>
          <w:szCs w:val="24"/>
        </w:rPr>
        <w:t>. Осенью проводим «Осенние праздники» на которых дети с родителями</w:t>
      </w:r>
      <w:r w:rsidRPr="00931684">
        <w:rPr>
          <w:rFonts w:ascii="Times New Roman" w:hAnsi="Times New Roman"/>
          <w:sz w:val="24"/>
          <w:szCs w:val="24"/>
        </w:rPr>
        <w:t xml:space="preserve"> </w:t>
      </w:r>
      <w:r>
        <w:rPr>
          <w:rFonts w:ascii="Times New Roman" w:hAnsi="Times New Roman"/>
          <w:sz w:val="24"/>
          <w:szCs w:val="24"/>
        </w:rPr>
        <w:t xml:space="preserve"> встречают О</w:t>
      </w:r>
      <w:r w:rsidRPr="00931684">
        <w:rPr>
          <w:rFonts w:ascii="Times New Roman" w:hAnsi="Times New Roman"/>
          <w:sz w:val="24"/>
          <w:szCs w:val="24"/>
        </w:rPr>
        <w:t xml:space="preserve">сень танцами, хороводами и песнями. </w:t>
      </w:r>
      <w:r>
        <w:rPr>
          <w:rFonts w:ascii="Times New Roman" w:hAnsi="Times New Roman"/>
          <w:sz w:val="24"/>
          <w:szCs w:val="24"/>
        </w:rPr>
        <w:t xml:space="preserve"> </w:t>
      </w:r>
      <w:r w:rsidRPr="00931684">
        <w:rPr>
          <w:rFonts w:ascii="Times New Roman" w:hAnsi="Times New Roman"/>
          <w:sz w:val="24"/>
          <w:szCs w:val="24"/>
        </w:rPr>
        <w:t xml:space="preserve">По давней традиции вместе с </w:t>
      </w:r>
      <w:r>
        <w:rPr>
          <w:rFonts w:ascii="Times New Roman" w:hAnsi="Times New Roman"/>
          <w:sz w:val="24"/>
          <w:szCs w:val="24"/>
        </w:rPr>
        <w:t xml:space="preserve"> праздниками</w:t>
      </w:r>
      <w:r w:rsidRPr="00931684">
        <w:rPr>
          <w:rFonts w:ascii="Times New Roman" w:hAnsi="Times New Roman"/>
          <w:sz w:val="24"/>
          <w:szCs w:val="24"/>
        </w:rPr>
        <w:t xml:space="preserve">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803D13" w:rsidRDefault="00803D13" w:rsidP="00803D13">
      <w:pPr>
        <w:pStyle w:val="1c"/>
        <w:widowControl w:val="0"/>
        <w:ind w:firstLine="709"/>
        <w:jc w:val="both"/>
        <w:rPr>
          <w:rFonts w:ascii="Times New Roman" w:hAnsi="Times New Roman"/>
          <w:sz w:val="24"/>
          <w:szCs w:val="24"/>
        </w:rPr>
      </w:pPr>
      <w:r>
        <w:rPr>
          <w:rFonts w:ascii="Times New Roman" w:hAnsi="Times New Roman"/>
          <w:sz w:val="24"/>
          <w:szCs w:val="24"/>
        </w:rPr>
        <w:t>В зимние каникулы проводим фольклорный праздник</w:t>
      </w:r>
      <w:r w:rsidRPr="00931684">
        <w:rPr>
          <w:rFonts w:ascii="Times New Roman" w:hAnsi="Times New Roman"/>
          <w:sz w:val="24"/>
          <w:szCs w:val="24"/>
        </w:rPr>
        <w:t xml:space="preserve"> «</w:t>
      </w:r>
      <w:r w:rsidRPr="000717CE">
        <w:rPr>
          <w:rFonts w:ascii="Times New Roman" w:hAnsi="Times New Roman"/>
          <w:color w:val="111111"/>
          <w:sz w:val="24"/>
          <w:szCs w:val="24"/>
          <w:shd w:val="clear" w:color="auto" w:fill="FFFFFF"/>
        </w:rPr>
        <w:t>Пришли святки- запевай колядки</w:t>
      </w:r>
      <w:r>
        <w:rPr>
          <w:rFonts w:ascii="Times New Roman" w:hAnsi="Times New Roman"/>
          <w:sz w:val="24"/>
          <w:szCs w:val="24"/>
        </w:rPr>
        <w:t xml:space="preserve"> </w:t>
      </w:r>
      <w:r w:rsidRPr="00931684">
        <w:rPr>
          <w:rFonts w:ascii="Times New Roman" w:hAnsi="Times New Roman"/>
          <w:sz w:val="24"/>
          <w:szCs w:val="24"/>
        </w:rPr>
        <w:t xml:space="preserve">». </w:t>
      </w:r>
      <w:r>
        <w:rPr>
          <w:rFonts w:ascii="Times New Roman" w:hAnsi="Times New Roman"/>
          <w:sz w:val="24"/>
          <w:szCs w:val="24"/>
        </w:rPr>
        <w:t xml:space="preserve"> В эти дни дети колядуют, играют в наводные игры, водят хороводы, инсценируют русские народные сказки.</w:t>
      </w:r>
      <w:r w:rsidRPr="00931684">
        <w:rPr>
          <w:rFonts w:ascii="Times New Roman" w:hAnsi="Times New Roman"/>
          <w:sz w:val="24"/>
          <w:szCs w:val="24"/>
        </w:rPr>
        <w:t xml:space="preserve"> Для его проведения заранее готовят костюмы, атрибуты; разучивают колядки, песни и т.д. </w:t>
      </w:r>
    </w:p>
    <w:p w:rsidR="00803D13" w:rsidRDefault="00803D13" w:rsidP="00803D13">
      <w:pPr>
        <w:pStyle w:val="1c"/>
        <w:widowControl w:val="0"/>
        <w:ind w:firstLine="709"/>
        <w:jc w:val="both"/>
        <w:rPr>
          <w:rFonts w:ascii="Times New Roman" w:hAnsi="Times New Roman"/>
          <w:sz w:val="24"/>
          <w:szCs w:val="24"/>
        </w:rPr>
      </w:pPr>
      <w:r>
        <w:rPr>
          <w:rFonts w:ascii="Times New Roman" w:hAnsi="Times New Roman"/>
          <w:sz w:val="24"/>
          <w:szCs w:val="24"/>
        </w:rPr>
        <w:t xml:space="preserve"> Весна нас радует «Масленицей</w:t>
      </w:r>
      <w:r w:rsidRPr="00931684">
        <w:rPr>
          <w:rFonts w:ascii="Times New Roman" w:hAnsi="Times New Roman"/>
          <w:sz w:val="24"/>
          <w:szCs w:val="24"/>
        </w:rPr>
        <w:t>»</w:t>
      </w:r>
      <w:r>
        <w:rPr>
          <w:rFonts w:ascii="Times New Roman" w:hAnsi="Times New Roman"/>
          <w:sz w:val="24"/>
          <w:szCs w:val="24"/>
        </w:rPr>
        <w:t xml:space="preserve">, весенними праздниками «Пришла весна, отворяй ворота» на которых дети знакомятся с традициями и обычаями русского народа и народов Хабаровского края </w:t>
      </w:r>
      <w:r w:rsidRPr="00931684">
        <w:rPr>
          <w:rFonts w:ascii="Times New Roman" w:hAnsi="Times New Roman"/>
          <w:sz w:val="24"/>
          <w:szCs w:val="24"/>
        </w:rPr>
        <w:t xml:space="preserve">. </w:t>
      </w:r>
      <w:r>
        <w:rPr>
          <w:rFonts w:ascii="Times New Roman" w:hAnsi="Times New Roman"/>
          <w:sz w:val="24"/>
          <w:szCs w:val="24"/>
        </w:rPr>
        <w:t xml:space="preserve"> </w:t>
      </w:r>
    </w:p>
    <w:p w:rsidR="00803D13" w:rsidRDefault="00803D13" w:rsidP="00803D13">
      <w:pPr>
        <w:spacing w:after="0" w:line="240" w:lineRule="auto"/>
        <w:rPr>
          <w:rFonts w:ascii="Times New Roman" w:eastAsia="Times New Roman" w:hAnsi="Times New Roman" w:cs="Times New Roman"/>
          <w:color w:val="111111"/>
          <w:sz w:val="24"/>
          <w:szCs w:val="24"/>
          <w:shd w:val="clear" w:color="auto" w:fill="FFFFFF"/>
        </w:rPr>
      </w:pPr>
      <w:r>
        <w:rPr>
          <w:rFonts w:ascii="Times New Roman" w:eastAsia="Times New Roman" w:hAnsi="Times New Roman" w:cs="Times New Roman"/>
          <w:color w:val="111111"/>
          <w:sz w:val="24"/>
          <w:szCs w:val="24"/>
          <w:shd w:val="clear" w:color="auto" w:fill="FFFFFF"/>
        </w:rPr>
        <w:t xml:space="preserve"> </w:t>
      </w:r>
      <w:r w:rsidRPr="000717CE">
        <w:rPr>
          <w:rFonts w:ascii="Times New Roman" w:eastAsia="Times New Roman" w:hAnsi="Times New Roman" w:cs="Times New Roman"/>
          <w:color w:val="111111"/>
          <w:sz w:val="24"/>
          <w:szCs w:val="24"/>
          <w:shd w:val="clear" w:color="auto" w:fill="FFFFFF"/>
        </w:rPr>
        <w:t xml:space="preserve">  </w:t>
      </w:r>
      <w:r>
        <w:rPr>
          <w:rFonts w:ascii="Times New Roman" w:eastAsia="Times New Roman" w:hAnsi="Times New Roman" w:cs="Times New Roman"/>
          <w:color w:val="111111"/>
          <w:sz w:val="24"/>
          <w:szCs w:val="24"/>
          <w:shd w:val="clear" w:color="auto" w:fill="FFFFFF"/>
        </w:rPr>
        <w:t xml:space="preserve">   П</w:t>
      </w:r>
      <w:r w:rsidRPr="000717CE">
        <w:rPr>
          <w:rFonts w:ascii="Times New Roman" w:eastAsia="Times New Roman" w:hAnsi="Times New Roman" w:cs="Times New Roman"/>
          <w:color w:val="111111"/>
          <w:sz w:val="24"/>
          <w:szCs w:val="24"/>
          <w:shd w:val="clear" w:color="auto" w:fill="FFFFFF"/>
        </w:rPr>
        <w:t>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803D13" w:rsidRPr="000717CE" w:rsidRDefault="00803D13" w:rsidP="00803D13">
      <w:pPr>
        <w:spacing w:after="0" w:line="240" w:lineRule="auto"/>
        <w:rPr>
          <w:rFonts w:ascii="Times New Roman" w:eastAsia="Times New Roman" w:hAnsi="Times New Roman" w:cs="Times New Roman"/>
          <w:color w:val="111111"/>
          <w:sz w:val="24"/>
          <w:szCs w:val="24"/>
          <w:shd w:val="clear" w:color="auto" w:fill="FFFFFF"/>
        </w:rPr>
      </w:pPr>
      <w:r w:rsidRPr="000717CE">
        <w:rPr>
          <w:rFonts w:ascii="Times New Roman" w:eastAsia="Times New Roman" w:hAnsi="Times New Roman" w:cs="Times New Roman"/>
          <w:color w:val="111111"/>
          <w:sz w:val="24"/>
          <w:szCs w:val="24"/>
          <w:shd w:val="clear" w:color="auto" w:fill="FFFFFF"/>
        </w:rPr>
        <w:t xml:space="preserve"> </w:t>
      </w:r>
      <w:r>
        <w:rPr>
          <w:rFonts w:ascii="Times New Roman" w:eastAsia="Times New Roman" w:hAnsi="Times New Roman" w:cs="Times New Roman"/>
          <w:color w:val="111111"/>
          <w:sz w:val="24"/>
          <w:szCs w:val="24"/>
          <w:shd w:val="clear" w:color="auto" w:fill="FFFFFF"/>
        </w:rPr>
        <w:t xml:space="preserve">Проводятся фольклорные праздники </w:t>
      </w:r>
      <w:r w:rsidRPr="000717CE">
        <w:rPr>
          <w:rFonts w:ascii="Times New Roman" w:eastAsia="Times New Roman" w:hAnsi="Times New Roman" w:cs="Times New Roman"/>
          <w:color w:val="111111"/>
          <w:sz w:val="24"/>
          <w:szCs w:val="24"/>
          <w:shd w:val="clear" w:color="auto" w:fill="FFFFFF"/>
        </w:rPr>
        <w:t xml:space="preserve">«Пасха»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rsidR="00803D13" w:rsidRDefault="00803D13" w:rsidP="00803D13">
      <w:pPr>
        <w:pStyle w:val="1c"/>
        <w:widowControl w:val="0"/>
        <w:ind w:firstLine="709"/>
        <w:jc w:val="both"/>
        <w:rPr>
          <w:rFonts w:ascii="Times New Roman" w:hAnsi="Times New Roman"/>
          <w:sz w:val="24"/>
          <w:szCs w:val="24"/>
        </w:rPr>
      </w:pPr>
      <w:r w:rsidRPr="00931684">
        <w:rPr>
          <w:rFonts w:ascii="Times New Roman" w:hAnsi="Times New Roman"/>
          <w:sz w:val="24"/>
          <w:szCs w:val="24"/>
        </w:rPr>
        <w:t>Также стали традиционными проведения Неделя</w:t>
      </w:r>
      <w:r>
        <w:rPr>
          <w:rFonts w:ascii="Times New Roman" w:hAnsi="Times New Roman"/>
          <w:sz w:val="24"/>
          <w:szCs w:val="24"/>
        </w:rPr>
        <w:t xml:space="preserve"> </w:t>
      </w:r>
      <w:r w:rsidRPr="00931684">
        <w:rPr>
          <w:rFonts w:ascii="Times New Roman" w:hAnsi="Times New Roman"/>
          <w:sz w:val="24"/>
          <w:szCs w:val="24"/>
        </w:rPr>
        <w:t xml:space="preserve">здоровья (октябрь, апрель) и </w:t>
      </w:r>
      <w:r w:rsidRPr="0023083C">
        <w:rPr>
          <w:rFonts w:ascii="Times New Roman" w:hAnsi="Times New Roman"/>
          <w:sz w:val="24"/>
          <w:szCs w:val="24"/>
        </w:rPr>
        <w:t>Дней открытых дверей (ноябрь, май</w:t>
      </w:r>
      <w:r w:rsidRPr="00171312">
        <w:rPr>
          <w:rFonts w:ascii="Times New Roman" w:hAnsi="Times New Roman"/>
          <w:b/>
          <w:sz w:val="24"/>
          <w:szCs w:val="24"/>
        </w:rPr>
        <w:t>),</w:t>
      </w:r>
      <w:r w:rsidRPr="00931684">
        <w:rPr>
          <w:rFonts w:ascii="Times New Roman" w:hAnsi="Times New Roman"/>
          <w:sz w:val="24"/>
          <w:szCs w:val="24"/>
        </w:rPr>
        <w:t xml:space="preserve"> очень популярна среди детей и родителей «Музыкальна</w:t>
      </w:r>
      <w:r>
        <w:rPr>
          <w:rFonts w:ascii="Times New Roman" w:hAnsi="Times New Roman"/>
          <w:sz w:val="24"/>
          <w:szCs w:val="24"/>
        </w:rPr>
        <w:t>я</w:t>
      </w:r>
      <w:r w:rsidRPr="00931684">
        <w:rPr>
          <w:rFonts w:ascii="Times New Roman" w:hAnsi="Times New Roman"/>
          <w:sz w:val="24"/>
          <w:szCs w:val="24"/>
        </w:rPr>
        <w:t xml:space="preserve"> гостиная</w:t>
      </w:r>
      <w:r>
        <w:rPr>
          <w:rFonts w:ascii="Times New Roman" w:hAnsi="Times New Roman"/>
          <w:sz w:val="24"/>
          <w:szCs w:val="24"/>
        </w:rPr>
        <w:t xml:space="preserve">», посещение и концерты учащихся Детской Музыкальной школы. </w:t>
      </w:r>
    </w:p>
    <w:p w:rsidR="00803D13" w:rsidRPr="001F6028" w:rsidRDefault="00803D13" w:rsidP="001F6028">
      <w:pPr>
        <w:pStyle w:val="1c"/>
        <w:widowControl w:val="0"/>
        <w:ind w:firstLine="709"/>
        <w:jc w:val="both"/>
        <w:rPr>
          <w:rFonts w:ascii="Times New Roman" w:hAnsi="Times New Roman"/>
          <w:sz w:val="24"/>
          <w:szCs w:val="24"/>
        </w:rPr>
      </w:pPr>
      <w:r>
        <w:rPr>
          <w:rFonts w:ascii="Times New Roman" w:hAnsi="Times New Roman"/>
          <w:sz w:val="24"/>
          <w:szCs w:val="24"/>
        </w:rPr>
        <w:t>МДОУ «Карусель» сотрудничает с Железнодорожной</w:t>
      </w:r>
      <w:r>
        <w:rPr>
          <w:rFonts w:ascii="Times New Roman" w:hAnsi="Times New Roman"/>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r w:rsidR="001F6028">
        <w:rPr>
          <w:rFonts w:ascii="Times New Roman" w:hAnsi="Times New Roman"/>
          <w:sz w:val="24"/>
          <w:szCs w:val="24"/>
        </w:rPr>
        <w:t xml:space="preserve"> </w:t>
      </w:r>
      <w:r>
        <w:rPr>
          <w:rFonts w:ascii="Times New Roman" w:hAnsi="Times New Roman"/>
          <w:sz w:val="24"/>
          <w:szCs w:val="24"/>
        </w:rPr>
        <w:t>Хорошей традицией стало поздравление пожилых людей, концерты в Краевом доме ветеранов.</w:t>
      </w:r>
    </w:p>
    <w:p w:rsidR="00803D13" w:rsidRDefault="00803D13" w:rsidP="00803D13">
      <w:pPr>
        <w:pStyle w:val="1c"/>
        <w:jc w:val="center"/>
        <w:rPr>
          <w:rFonts w:ascii="Times New Roman" w:hAnsi="Times New Roman"/>
          <w:b/>
          <w:bCs/>
          <w:sz w:val="24"/>
          <w:szCs w:val="24"/>
        </w:rPr>
      </w:pPr>
      <w:r>
        <w:rPr>
          <w:rFonts w:ascii="Times New Roman" w:hAnsi="Times New Roman"/>
          <w:b/>
          <w:bCs/>
          <w:spacing w:val="-1"/>
          <w:sz w:val="24"/>
          <w:szCs w:val="24"/>
        </w:rPr>
        <w:t>Примерное расписание</w:t>
      </w:r>
      <w:r w:rsidRPr="0049764A">
        <w:rPr>
          <w:rFonts w:ascii="Times New Roman" w:hAnsi="Times New Roman"/>
          <w:b/>
          <w:bCs/>
          <w:spacing w:val="-1"/>
          <w:sz w:val="24"/>
          <w:szCs w:val="24"/>
        </w:rPr>
        <w:t xml:space="preserve"> совместной образовательной деятельности   </w:t>
      </w:r>
      <w:r w:rsidRPr="0049764A">
        <w:rPr>
          <w:rFonts w:ascii="Times New Roman" w:hAnsi="Times New Roman"/>
          <w:b/>
          <w:bCs/>
          <w:sz w:val="24"/>
          <w:szCs w:val="24"/>
        </w:rPr>
        <w:t>воспитателя детей и культурных практик в режимных моментах</w:t>
      </w:r>
    </w:p>
    <w:p w:rsidR="00803D13" w:rsidRPr="00E82108" w:rsidRDefault="00803D13" w:rsidP="00803D13">
      <w:pPr>
        <w:pStyle w:val="1c"/>
        <w:jc w:val="center"/>
        <w:rPr>
          <w:rFonts w:ascii="Times New Roman" w:hAnsi="Times New Roman"/>
          <w:b/>
          <w:bCs/>
          <w:sz w:val="16"/>
          <w:szCs w:val="16"/>
        </w:rPr>
      </w:pPr>
    </w:p>
    <w:tbl>
      <w:tblPr>
        <w:tblW w:w="11199" w:type="dxa"/>
        <w:tblInd w:w="-244" w:type="dxa"/>
        <w:tblLayout w:type="fixed"/>
        <w:tblCellMar>
          <w:left w:w="40" w:type="dxa"/>
          <w:right w:w="40" w:type="dxa"/>
        </w:tblCellMar>
        <w:tblLook w:val="04A0" w:firstRow="1" w:lastRow="0" w:firstColumn="1" w:lastColumn="0" w:noHBand="0" w:noVBand="1"/>
      </w:tblPr>
      <w:tblGrid>
        <w:gridCol w:w="7655"/>
        <w:gridCol w:w="3544"/>
      </w:tblGrid>
      <w:tr w:rsidR="00803D13" w:rsidRPr="0049764A" w:rsidTr="001F6028">
        <w:trPr>
          <w:trHeight w:hRule="exact" w:val="502"/>
        </w:trPr>
        <w:tc>
          <w:tcPr>
            <w:tcW w:w="7655" w:type="dxa"/>
            <w:tcBorders>
              <w:top w:val="single" w:sz="6" w:space="0" w:color="auto"/>
              <w:left w:val="single" w:sz="6" w:space="0" w:color="auto"/>
              <w:bottom w:val="single" w:sz="6" w:space="0" w:color="auto"/>
              <w:right w:val="single" w:sz="6" w:space="0" w:color="auto"/>
            </w:tcBorders>
            <w:shd w:val="clear" w:color="auto" w:fill="auto"/>
            <w:hideMark/>
          </w:tcPr>
          <w:p w:rsidR="00803D13" w:rsidRPr="00692B04" w:rsidRDefault="00803D13" w:rsidP="007343DD">
            <w:pPr>
              <w:pStyle w:val="1c"/>
              <w:ind w:firstLine="709"/>
              <w:jc w:val="center"/>
              <w:rPr>
                <w:rFonts w:ascii="Times New Roman" w:hAnsi="Times New Roman"/>
                <w:b/>
                <w:sz w:val="20"/>
                <w:szCs w:val="20"/>
              </w:rPr>
            </w:pPr>
            <w:r w:rsidRPr="00692B04">
              <w:rPr>
                <w:rFonts w:ascii="Times New Roman" w:hAnsi="Times New Roman"/>
                <w:b/>
                <w:bCs/>
                <w:spacing w:val="-2"/>
                <w:sz w:val="20"/>
                <w:szCs w:val="20"/>
              </w:rPr>
              <w:t xml:space="preserve">Формы образовательной </w:t>
            </w:r>
            <w:r w:rsidRPr="00692B04">
              <w:rPr>
                <w:rFonts w:ascii="Times New Roman" w:hAnsi="Times New Roman"/>
                <w:b/>
                <w:bCs/>
                <w:sz w:val="20"/>
                <w:szCs w:val="20"/>
              </w:rPr>
              <w:t>деятельности в режимных моментах</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rsidR="00803D13" w:rsidRPr="00692B04" w:rsidRDefault="00803D13" w:rsidP="007343DD">
            <w:pPr>
              <w:pStyle w:val="1c"/>
              <w:ind w:firstLine="709"/>
              <w:jc w:val="center"/>
              <w:rPr>
                <w:rFonts w:ascii="Times New Roman" w:hAnsi="Times New Roman"/>
                <w:b/>
                <w:sz w:val="20"/>
                <w:szCs w:val="20"/>
              </w:rPr>
            </w:pPr>
            <w:r w:rsidRPr="00692B04">
              <w:rPr>
                <w:rFonts w:ascii="Times New Roman" w:hAnsi="Times New Roman"/>
                <w:b/>
                <w:bCs/>
                <w:spacing w:val="-1"/>
                <w:sz w:val="20"/>
                <w:szCs w:val="20"/>
              </w:rPr>
              <w:t xml:space="preserve">Количество форм образовательной деятельности и </w:t>
            </w:r>
            <w:r w:rsidRPr="00692B04">
              <w:rPr>
                <w:rFonts w:ascii="Times New Roman" w:hAnsi="Times New Roman"/>
                <w:b/>
                <w:bCs/>
                <w:sz w:val="20"/>
                <w:szCs w:val="20"/>
              </w:rPr>
              <w:t>культурных практик в неделю</w:t>
            </w:r>
          </w:p>
        </w:tc>
      </w:tr>
      <w:tr w:rsidR="00195101" w:rsidRPr="0049764A" w:rsidTr="001F6028">
        <w:trPr>
          <w:trHeight w:hRule="exact" w:val="282"/>
        </w:trPr>
        <w:tc>
          <w:tcPr>
            <w:tcW w:w="7655" w:type="dxa"/>
            <w:tcBorders>
              <w:top w:val="single" w:sz="6" w:space="0" w:color="auto"/>
              <w:left w:val="single" w:sz="6" w:space="0" w:color="auto"/>
              <w:bottom w:val="single" w:sz="6" w:space="0" w:color="auto"/>
              <w:right w:val="single" w:sz="6" w:space="0" w:color="auto"/>
            </w:tcBorders>
            <w:shd w:val="clear" w:color="auto" w:fill="auto"/>
          </w:tcPr>
          <w:p w:rsidR="00195101" w:rsidRPr="00692B04" w:rsidRDefault="00195101" w:rsidP="007343DD">
            <w:pPr>
              <w:pStyle w:val="1c"/>
              <w:ind w:firstLine="709"/>
              <w:jc w:val="center"/>
              <w:rPr>
                <w:rFonts w:ascii="Times New Roman" w:hAnsi="Times New Roman"/>
                <w:sz w:val="20"/>
                <w:szCs w:val="20"/>
              </w:rPr>
            </w:pP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rsidR="00195101" w:rsidRPr="00692B04" w:rsidRDefault="00195101" w:rsidP="007343DD">
            <w:pPr>
              <w:pStyle w:val="1c"/>
              <w:jc w:val="center"/>
              <w:rPr>
                <w:rFonts w:ascii="Times New Roman" w:hAnsi="Times New Roman"/>
                <w:b/>
                <w:sz w:val="20"/>
                <w:szCs w:val="20"/>
              </w:rPr>
            </w:pPr>
            <w:r w:rsidRPr="00692B04">
              <w:rPr>
                <w:rFonts w:ascii="Times New Roman" w:hAnsi="Times New Roman"/>
                <w:b/>
                <w:bCs/>
                <w:sz w:val="20"/>
                <w:szCs w:val="20"/>
              </w:rPr>
              <w:t>Старшая группа</w:t>
            </w:r>
          </w:p>
        </w:tc>
      </w:tr>
      <w:tr w:rsidR="00803D13" w:rsidRPr="0049764A" w:rsidTr="001F6028">
        <w:trPr>
          <w:trHeight w:val="114"/>
        </w:trPr>
        <w:tc>
          <w:tcPr>
            <w:tcW w:w="11199" w:type="dxa"/>
            <w:gridSpan w:val="2"/>
            <w:tcBorders>
              <w:top w:val="single" w:sz="6" w:space="0" w:color="auto"/>
              <w:left w:val="single" w:sz="6" w:space="0" w:color="auto"/>
              <w:bottom w:val="single" w:sz="6" w:space="0" w:color="auto"/>
              <w:right w:val="single" w:sz="6" w:space="0" w:color="auto"/>
            </w:tcBorders>
            <w:shd w:val="clear" w:color="auto" w:fill="auto"/>
            <w:hideMark/>
          </w:tcPr>
          <w:p w:rsidR="00803D13" w:rsidRPr="00692B04" w:rsidRDefault="00803D13" w:rsidP="007343DD">
            <w:pPr>
              <w:pStyle w:val="1c"/>
              <w:ind w:firstLine="709"/>
              <w:jc w:val="center"/>
              <w:rPr>
                <w:rFonts w:ascii="Times New Roman" w:hAnsi="Times New Roman"/>
                <w:b/>
                <w:sz w:val="20"/>
                <w:szCs w:val="20"/>
              </w:rPr>
            </w:pPr>
            <w:r w:rsidRPr="00692B04">
              <w:rPr>
                <w:rFonts w:ascii="Times New Roman" w:hAnsi="Times New Roman"/>
                <w:b/>
                <w:bCs/>
                <w:i/>
                <w:iCs/>
                <w:sz w:val="20"/>
                <w:szCs w:val="20"/>
              </w:rPr>
              <w:t>Общение</w:t>
            </w:r>
          </w:p>
        </w:tc>
      </w:tr>
      <w:tr w:rsidR="00195101" w:rsidRPr="0049764A" w:rsidTr="001F6028">
        <w:trPr>
          <w:trHeight w:hRule="exact" w:val="532"/>
        </w:trPr>
        <w:tc>
          <w:tcPr>
            <w:tcW w:w="7655" w:type="dxa"/>
            <w:tcBorders>
              <w:top w:val="single" w:sz="6" w:space="0" w:color="auto"/>
              <w:left w:val="single" w:sz="6" w:space="0" w:color="auto"/>
              <w:bottom w:val="single" w:sz="6" w:space="0" w:color="auto"/>
              <w:right w:val="single" w:sz="6" w:space="0" w:color="auto"/>
            </w:tcBorders>
            <w:shd w:val="clear" w:color="auto" w:fill="auto"/>
            <w:hideMark/>
          </w:tcPr>
          <w:p w:rsidR="00195101" w:rsidRPr="00692B04" w:rsidRDefault="00195101" w:rsidP="007343DD">
            <w:pPr>
              <w:pStyle w:val="1c"/>
              <w:jc w:val="both"/>
              <w:rPr>
                <w:rFonts w:ascii="Times New Roman" w:hAnsi="Times New Roman"/>
                <w:sz w:val="20"/>
                <w:szCs w:val="20"/>
              </w:rPr>
            </w:pPr>
            <w:r w:rsidRPr="00692B04">
              <w:rPr>
                <w:rFonts w:ascii="Times New Roman" w:hAnsi="Times New Roman"/>
                <w:sz w:val="20"/>
                <w:szCs w:val="20"/>
              </w:rPr>
              <w:t>Ситуации общения воспитателя с детьми и накопления положительного социально-эмоционального опыта</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rsidR="00195101" w:rsidRPr="005B132C" w:rsidRDefault="00195101" w:rsidP="007343DD">
            <w:pPr>
              <w:pStyle w:val="1c"/>
              <w:jc w:val="center"/>
              <w:rPr>
                <w:rFonts w:ascii="Times New Roman" w:hAnsi="Times New Roman"/>
                <w:sz w:val="20"/>
                <w:szCs w:val="20"/>
              </w:rPr>
            </w:pPr>
            <w:r w:rsidRPr="005B132C">
              <w:rPr>
                <w:rFonts w:ascii="Times New Roman" w:hAnsi="Times New Roman"/>
                <w:sz w:val="20"/>
                <w:szCs w:val="20"/>
              </w:rPr>
              <w:t>ежедневно</w:t>
            </w:r>
          </w:p>
        </w:tc>
      </w:tr>
      <w:tr w:rsidR="00195101" w:rsidRPr="0049764A" w:rsidTr="001F6028">
        <w:trPr>
          <w:trHeight w:hRule="exact" w:val="269"/>
        </w:trPr>
        <w:tc>
          <w:tcPr>
            <w:tcW w:w="7655" w:type="dxa"/>
            <w:tcBorders>
              <w:top w:val="single" w:sz="6" w:space="0" w:color="auto"/>
              <w:left w:val="single" w:sz="6" w:space="0" w:color="auto"/>
              <w:bottom w:val="single" w:sz="6" w:space="0" w:color="auto"/>
              <w:right w:val="single" w:sz="6" w:space="0" w:color="auto"/>
            </w:tcBorders>
            <w:shd w:val="clear" w:color="auto" w:fill="auto"/>
            <w:hideMark/>
          </w:tcPr>
          <w:p w:rsidR="00195101" w:rsidRDefault="00195101" w:rsidP="007343DD">
            <w:pPr>
              <w:pStyle w:val="1c"/>
              <w:jc w:val="both"/>
              <w:rPr>
                <w:rFonts w:ascii="Times New Roman" w:hAnsi="Times New Roman"/>
                <w:sz w:val="20"/>
                <w:szCs w:val="20"/>
              </w:rPr>
            </w:pPr>
            <w:r w:rsidRPr="00692B04">
              <w:rPr>
                <w:rFonts w:ascii="Times New Roman" w:hAnsi="Times New Roman"/>
                <w:sz w:val="20"/>
                <w:szCs w:val="20"/>
              </w:rPr>
              <w:t>Беседы и разговоры с детьми по их интересам</w:t>
            </w:r>
          </w:p>
          <w:p w:rsidR="00195101" w:rsidRDefault="00195101" w:rsidP="007343DD">
            <w:pPr>
              <w:pStyle w:val="1c"/>
              <w:jc w:val="both"/>
              <w:rPr>
                <w:rFonts w:ascii="Times New Roman" w:hAnsi="Times New Roman"/>
                <w:sz w:val="20"/>
                <w:szCs w:val="20"/>
              </w:rPr>
            </w:pPr>
          </w:p>
          <w:p w:rsidR="00195101" w:rsidRDefault="00195101" w:rsidP="007343DD">
            <w:pPr>
              <w:pStyle w:val="1c"/>
              <w:jc w:val="both"/>
              <w:rPr>
                <w:rFonts w:ascii="Times New Roman" w:hAnsi="Times New Roman"/>
                <w:sz w:val="20"/>
                <w:szCs w:val="20"/>
              </w:rPr>
            </w:pPr>
          </w:p>
          <w:p w:rsidR="00195101" w:rsidRDefault="00195101" w:rsidP="007343DD">
            <w:pPr>
              <w:pStyle w:val="1c"/>
              <w:jc w:val="both"/>
              <w:rPr>
                <w:rFonts w:ascii="Times New Roman" w:hAnsi="Times New Roman"/>
                <w:sz w:val="20"/>
                <w:szCs w:val="20"/>
              </w:rPr>
            </w:pPr>
          </w:p>
          <w:p w:rsidR="00195101" w:rsidRDefault="00195101" w:rsidP="007343DD">
            <w:pPr>
              <w:pStyle w:val="1c"/>
              <w:jc w:val="both"/>
              <w:rPr>
                <w:rFonts w:ascii="Times New Roman" w:hAnsi="Times New Roman"/>
                <w:sz w:val="20"/>
                <w:szCs w:val="20"/>
              </w:rPr>
            </w:pPr>
          </w:p>
          <w:p w:rsidR="00195101" w:rsidRDefault="00195101" w:rsidP="007343DD">
            <w:pPr>
              <w:pStyle w:val="1c"/>
              <w:jc w:val="both"/>
              <w:rPr>
                <w:rFonts w:ascii="Times New Roman" w:hAnsi="Times New Roman"/>
                <w:sz w:val="20"/>
                <w:szCs w:val="20"/>
              </w:rPr>
            </w:pPr>
          </w:p>
          <w:p w:rsidR="00195101" w:rsidRDefault="00195101" w:rsidP="007343DD">
            <w:pPr>
              <w:pStyle w:val="1c"/>
              <w:jc w:val="both"/>
              <w:rPr>
                <w:rFonts w:ascii="Times New Roman" w:hAnsi="Times New Roman"/>
                <w:sz w:val="20"/>
                <w:szCs w:val="20"/>
              </w:rPr>
            </w:pPr>
          </w:p>
          <w:p w:rsidR="00195101" w:rsidRDefault="00195101" w:rsidP="007343DD">
            <w:pPr>
              <w:pStyle w:val="1c"/>
              <w:jc w:val="both"/>
              <w:rPr>
                <w:rFonts w:ascii="Times New Roman" w:hAnsi="Times New Roman"/>
                <w:sz w:val="20"/>
                <w:szCs w:val="20"/>
              </w:rPr>
            </w:pPr>
          </w:p>
          <w:p w:rsidR="00195101" w:rsidRDefault="00195101" w:rsidP="007343DD">
            <w:pPr>
              <w:pStyle w:val="1c"/>
              <w:jc w:val="both"/>
              <w:rPr>
                <w:rFonts w:ascii="Times New Roman" w:hAnsi="Times New Roman"/>
                <w:sz w:val="20"/>
                <w:szCs w:val="20"/>
              </w:rPr>
            </w:pPr>
          </w:p>
          <w:p w:rsidR="00195101" w:rsidRPr="00692B04" w:rsidRDefault="00195101" w:rsidP="007343DD">
            <w:pPr>
              <w:pStyle w:val="1c"/>
              <w:jc w:val="both"/>
              <w:rPr>
                <w:rFonts w:ascii="Times New Roman" w:hAnsi="Times New Roman"/>
                <w:sz w:val="20"/>
                <w:szCs w:val="20"/>
              </w:rPr>
            </w:pP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rsidR="00195101" w:rsidRPr="005B132C" w:rsidRDefault="00195101" w:rsidP="007343DD">
            <w:pPr>
              <w:pStyle w:val="1c"/>
              <w:jc w:val="center"/>
              <w:rPr>
                <w:rFonts w:ascii="Times New Roman" w:hAnsi="Times New Roman"/>
                <w:sz w:val="20"/>
                <w:szCs w:val="20"/>
              </w:rPr>
            </w:pPr>
            <w:r w:rsidRPr="005B132C">
              <w:rPr>
                <w:rFonts w:ascii="Times New Roman" w:hAnsi="Times New Roman"/>
                <w:sz w:val="20"/>
                <w:szCs w:val="20"/>
              </w:rPr>
              <w:t>ежедневно</w:t>
            </w:r>
          </w:p>
        </w:tc>
      </w:tr>
      <w:tr w:rsidR="00803D13" w:rsidRPr="0049764A" w:rsidTr="001F6028">
        <w:trPr>
          <w:trHeight w:val="236"/>
        </w:trPr>
        <w:tc>
          <w:tcPr>
            <w:tcW w:w="11199" w:type="dxa"/>
            <w:gridSpan w:val="2"/>
            <w:tcBorders>
              <w:top w:val="single" w:sz="6" w:space="0" w:color="auto"/>
              <w:left w:val="single" w:sz="6" w:space="0" w:color="auto"/>
              <w:bottom w:val="single" w:sz="6" w:space="0" w:color="auto"/>
              <w:right w:val="single" w:sz="6" w:space="0" w:color="auto"/>
            </w:tcBorders>
            <w:shd w:val="clear" w:color="auto" w:fill="auto"/>
            <w:hideMark/>
          </w:tcPr>
          <w:p w:rsidR="00803D13" w:rsidRDefault="00803D13" w:rsidP="007343DD">
            <w:pPr>
              <w:pStyle w:val="1c"/>
              <w:ind w:firstLine="709"/>
              <w:jc w:val="center"/>
              <w:rPr>
                <w:rFonts w:ascii="Times New Roman" w:hAnsi="Times New Roman"/>
                <w:b/>
                <w:bCs/>
                <w:i/>
                <w:iCs/>
                <w:sz w:val="20"/>
                <w:szCs w:val="20"/>
              </w:rPr>
            </w:pPr>
          </w:p>
          <w:p w:rsidR="00803D13" w:rsidRPr="00692B04" w:rsidRDefault="00803D13" w:rsidP="007343DD">
            <w:pPr>
              <w:pStyle w:val="1c"/>
              <w:ind w:firstLine="709"/>
              <w:jc w:val="center"/>
              <w:rPr>
                <w:rFonts w:ascii="Times New Roman" w:hAnsi="Times New Roman"/>
                <w:sz w:val="20"/>
                <w:szCs w:val="20"/>
              </w:rPr>
            </w:pPr>
            <w:r w:rsidRPr="00692B04">
              <w:rPr>
                <w:rFonts w:ascii="Times New Roman" w:hAnsi="Times New Roman"/>
                <w:b/>
                <w:bCs/>
                <w:i/>
                <w:iCs/>
                <w:sz w:val="20"/>
                <w:szCs w:val="20"/>
              </w:rPr>
              <w:t>Игровая деятельность, включая сюжетно-</w:t>
            </w:r>
            <w:r w:rsidRPr="00692B04">
              <w:rPr>
                <w:rFonts w:ascii="Times New Roman" w:hAnsi="Times New Roman"/>
                <w:b/>
                <w:bCs/>
                <w:i/>
                <w:iCs/>
                <w:spacing w:val="-2"/>
                <w:sz w:val="20"/>
                <w:szCs w:val="20"/>
              </w:rPr>
              <w:t xml:space="preserve">ролевую игру с правилами </w:t>
            </w:r>
            <w:r w:rsidRPr="00692B04">
              <w:rPr>
                <w:rFonts w:ascii="Times New Roman" w:hAnsi="Times New Roman"/>
                <w:b/>
                <w:bCs/>
                <w:i/>
                <w:iCs/>
                <w:sz w:val="20"/>
                <w:szCs w:val="20"/>
              </w:rPr>
              <w:t>и другие виды игр</w:t>
            </w:r>
          </w:p>
        </w:tc>
      </w:tr>
      <w:tr w:rsidR="00195101" w:rsidRPr="0049764A" w:rsidTr="001F6028">
        <w:trPr>
          <w:trHeight w:hRule="exact" w:val="491"/>
        </w:trPr>
        <w:tc>
          <w:tcPr>
            <w:tcW w:w="7655" w:type="dxa"/>
            <w:tcBorders>
              <w:top w:val="single" w:sz="6" w:space="0" w:color="auto"/>
              <w:left w:val="single" w:sz="6" w:space="0" w:color="auto"/>
              <w:bottom w:val="single" w:sz="6" w:space="0" w:color="auto"/>
              <w:right w:val="single" w:sz="6" w:space="0" w:color="auto"/>
            </w:tcBorders>
            <w:shd w:val="clear" w:color="auto" w:fill="auto"/>
            <w:hideMark/>
          </w:tcPr>
          <w:p w:rsidR="00195101" w:rsidRPr="00692B04" w:rsidRDefault="00195101" w:rsidP="007343DD">
            <w:pPr>
              <w:pStyle w:val="1c"/>
              <w:jc w:val="both"/>
              <w:rPr>
                <w:rFonts w:ascii="Times New Roman" w:hAnsi="Times New Roman"/>
                <w:sz w:val="20"/>
                <w:szCs w:val="20"/>
              </w:rPr>
            </w:pPr>
            <w:r w:rsidRPr="00692B04">
              <w:rPr>
                <w:rFonts w:ascii="Times New Roman" w:hAnsi="Times New Roman"/>
                <w:sz w:val="20"/>
                <w:szCs w:val="20"/>
              </w:rPr>
              <w:t xml:space="preserve">Индивидуальные игры с </w:t>
            </w:r>
            <w:r w:rsidRPr="00692B04">
              <w:rPr>
                <w:rFonts w:ascii="Times New Roman" w:hAnsi="Times New Roman"/>
                <w:spacing w:val="-2"/>
                <w:sz w:val="20"/>
                <w:szCs w:val="20"/>
              </w:rPr>
              <w:t xml:space="preserve">детьми (сюжетно-ролевая, </w:t>
            </w:r>
            <w:r w:rsidRPr="00692B04">
              <w:rPr>
                <w:rFonts w:ascii="Times New Roman" w:hAnsi="Times New Roman"/>
                <w:sz w:val="20"/>
                <w:szCs w:val="20"/>
              </w:rPr>
              <w:t>режиссерская, игра-драматизация, строительно-конструктивные игры)</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rsidR="00195101" w:rsidRPr="005B132C" w:rsidRDefault="00195101" w:rsidP="007343DD">
            <w:pPr>
              <w:pStyle w:val="1c"/>
              <w:jc w:val="center"/>
              <w:rPr>
                <w:rFonts w:ascii="Times New Roman" w:hAnsi="Times New Roman"/>
                <w:iCs/>
                <w:spacing w:val="-19"/>
                <w:sz w:val="20"/>
                <w:szCs w:val="20"/>
              </w:rPr>
            </w:pPr>
            <w:r w:rsidRPr="005B132C">
              <w:rPr>
                <w:rFonts w:ascii="Times New Roman" w:hAnsi="Times New Roman"/>
                <w:iCs/>
                <w:spacing w:val="-19"/>
                <w:sz w:val="20"/>
                <w:szCs w:val="20"/>
              </w:rPr>
              <w:t xml:space="preserve">3 раза  в </w:t>
            </w:r>
            <w:r w:rsidRPr="005B132C">
              <w:rPr>
                <w:rFonts w:ascii="Times New Roman" w:hAnsi="Times New Roman"/>
                <w:iCs/>
                <w:sz w:val="20"/>
                <w:szCs w:val="20"/>
              </w:rPr>
              <w:t>неделю</w:t>
            </w:r>
          </w:p>
        </w:tc>
      </w:tr>
      <w:tr w:rsidR="00195101" w:rsidRPr="0049764A" w:rsidTr="001F6028">
        <w:trPr>
          <w:trHeight w:hRule="exact" w:val="499"/>
        </w:trPr>
        <w:tc>
          <w:tcPr>
            <w:tcW w:w="7655" w:type="dxa"/>
            <w:tcBorders>
              <w:top w:val="single" w:sz="6" w:space="0" w:color="auto"/>
              <w:left w:val="single" w:sz="6" w:space="0" w:color="auto"/>
              <w:bottom w:val="single" w:sz="6" w:space="0" w:color="auto"/>
              <w:right w:val="single" w:sz="6" w:space="0" w:color="auto"/>
            </w:tcBorders>
            <w:shd w:val="clear" w:color="auto" w:fill="auto"/>
            <w:hideMark/>
          </w:tcPr>
          <w:p w:rsidR="00195101" w:rsidRPr="00692B04" w:rsidRDefault="00195101" w:rsidP="007343DD">
            <w:pPr>
              <w:pStyle w:val="1c"/>
              <w:jc w:val="both"/>
              <w:rPr>
                <w:rFonts w:ascii="Times New Roman" w:hAnsi="Times New Roman"/>
                <w:sz w:val="20"/>
                <w:szCs w:val="20"/>
              </w:rPr>
            </w:pPr>
            <w:r w:rsidRPr="00692B04">
              <w:rPr>
                <w:rFonts w:ascii="Times New Roman" w:hAnsi="Times New Roman"/>
                <w:sz w:val="20"/>
                <w:szCs w:val="20"/>
              </w:rPr>
              <w:t>Совместная игра воспитателя и детей (сюжетно-ролевая, режиссерская, игра-драматизация, строительно-</w:t>
            </w:r>
            <w:r w:rsidRPr="00692B04">
              <w:rPr>
                <w:rFonts w:ascii="Times New Roman" w:hAnsi="Times New Roman"/>
                <w:spacing w:val="-2"/>
                <w:sz w:val="20"/>
                <w:szCs w:val="20"/>
              </w:rPr>
              <w:t>конструктивные игры)</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rsidR="00195101" w:rsidRPr="005B132C" w:rsidRDefault="00195101" w:rsidP="007343DD">
            <w:pPr>
              <w:pStyle w:val="1c"/>
              <w:jc w:val="center"/>
              <w:rPr>
                <w:rFonts w:ascii="Times New Roman" w:hAnsi="Times New Roman"/>
                <w:sz w:val="20"/>
                <w:szCs w:val="20"/>
              </w:rPr>
            </w:pPr>
            <w:r w:rsidRPr="005B132C">
              <w:rPr>
                <w:rFonts w:ascii="Times New Roman" w:hAnsi="Times New Roman"/>
                <w:iCs/>
                <w:spacing w:val="-19"/>
                <w:sz w:val="20"/>
                <w:szCs w:val="20"/>
              </w:rPr>
              <w:t xml:space="preserve">2   раза в  </w:t>
            </w:r>
            <w:r w:rsidRPr="005B132C">
              <w:rPr>
                <w:rFonts w:ascii="Times New Roman" w:hAnsi="Times New Roman"/>
                <w:iCs/>
                <w:sz w:val="20"/>
                <w:szCs w:val="20"/>
              </w:rPr>
              <w:t>неделю</w:t>
            </w:r>
          </w:p>
        </w:tc>
      </w:tr>
      <w:tr w:rsidR="00195101" w:rsidRPr="0049764A" w:rsidTr="001F6028">
        <w:trPr>
          <w:trHeight w:hRule="exact" w:val="268"/>
        </w:trPr>
        <w:tc>
          <w:tcPr>
            <w:tcW w:w="7655" w:type="dxa"/>
            <w:tcBorders>
              <w:top w:val="single" w:sz="6" w:space="0" w:color="auto"/>
              <w:left w:val="single" w:sz="6" w:space="0" w:color="auto"/>
              <w:bottom w:val="single" w:sz="6" w:space="0" w:color="auto"/>
              <w:right w:val="single" w:sz="6" w:space="0" w:color="auto"/>
            </w:tcBorders>
            <w:shd w:val="clear" w:color="auto" w:fill="auto"/>
            <w:hideMark/>
          </w:tcPr>
          <w:p w:rsidR="00195101" w:rsidRPr="00692B04" w:rsidRDefault="00195101" w:rsidP="007343DD">
            <w:pPr>
              <w:pStyle w:val="1c"/>
              <w:ind w:firstLine="709"/>
              <w:jc w:val="both"/>
              <w:rPr>
                <w:rFonts w:ascii="Times New Roman" w:hAnsi="Times New Roman"/>
                <w:sz w:val="20"/>
                <w:szCs w:val="20"/>
              </w:rPr>
            </w:pPr>
            <w:r w:rsidRPr="00692B04">
              <w:rPr>
                <w:rFonts w:ascii="Times New Roman" w:hAnsi="Times New Roman"/>
                <w:sz w:val="20"/>
                <w:szCs w:val="20"/>
              </w:rPr>
              <w:t xml:space="preserve">Детская студия </w:t>
            </w:r>
            <w:r w:rsidRPr="00692B04">
              <w:rPr>
                <w:rFonts w:ascii="Times New Roman" w:hAnsi="Times New Roman"/>
                <w:spacing w:val="-2"/>
                <w:sz w:val="20"/>
                <w:szCs w:val="20"/>
              </w:rPr>
              <w:t>(театрализованные игры)</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rsidR="00195101" w:rsidRPr="005B132C" w:rsidRDefault="00195101" w:rsidP="007343DD">
            <w:pPr>
              <w:pStyle w:val="1c"/>
              <w:jc w:val="center"/>
              <w:rPr>
                <w:rFonts w:ascii="Times New Roman" w:hAnsi="Times New Roman"/>
                <w:sz w:val="20"/>
                <w:szCs w:val="20"/>
              </w:rPr>
            </w:pPr>
            <w:r w:rsidRPr="005B132C">
              <w:rPr>
                <w:rFonts w:ascii="Times New Roman" w:hAnsi="Times New Roman"/>
                <w:iCs/>
                <w:spacing w:val="-21"/>
                <w:sz w:val="20"/>
                <w:szCs w:val="20"/>
              </w:rPr>
              <w:t xml:space="preserve">1   раз   в   2 </w:t>
            </w:r>
            <w:r w:rsidRPr="005B132C">
              <w:rPr>
                <w:rFonts w:ascii="Times New Roman" w:hAnsi="Times New Roman"/>
                <w:iCs/>
                <w:sz w:val="20"/>
                <w:szCs w:val="20"/>
              </w:rPr>
              <w:t>недели</w:t>
            </w:r>
          </w:p>
        </w:tc>
      </w:tr>
      <w:tr w:rsidR="00195101" w:rsidRPr="0049764A" w:rsidTr="001F6028">
        <w:trPr>
          <w:trHeight w:hRule="exact" w:val="342"/>
        </w:trPr>
        <w:tc>
          <w:tcPr>
            <w:tcW w:w="7655" w:type="dxa"/>
            <w:tcBorders>
              <w:top w:val="single" w:sz="6" w:space="0" w:color="auto"/>
              <w:left w:val="single" w:sz="6" w:space="0" w:color="auto"/>
              <w:bottom w:val="single" w:sz="6" w:space="0" w:color="auto"/>
              <w:right w:val="single" w:sz="6" w:space="0" w:color="auto"/>
            </w:tcBorders>
            <w:shd w:val="clear" w:color="auto" w:fill="auto"/>
            <w:hideMark/>
          </w:tcPr>
          <w:p w:rsidR="00195101" w:rsidRPr="00692B04" w:rsidRDefault="00195101" w:rsidP="007343DD">
            <w:pPr>
              <w:pStyle w:val="1c"/>
              <w:ind w:firstLine="709"/>
              <w:jc w:val="both"/>
              <w:rPr>
                <w:rFonts w:ascii="Times New Roman" w:hAnsi="Times New Roman"/>
                <w:sz w:val="20"/>
                <w:szCs w:val="20"/>
              </w:rPr>
            </w:pPr>
            <w:r w:rsidRPr="00692B04">
              <w:rPr>
                <w:rFonts w:ascii="Times New Roman" w:hAnsi="Times New Roman"/>
                <w:sz w:val="20"/>
                <w:szCs w:val="20"/>
              </w:rPr>
              <w:t>Досуг здоровья и подвижных игр</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rsidR="00195101" w:rsidRPr="005B132C" w:rsidRDefault="00195101" w:rsidP="007343DD">
            <w:pPr>
              <w:pStyle w:val="1c"/>
              <w:jc w:val="center"/>
              <w:rPr>
                <w:rFonts w:ascii="Times New Roman" w:hAnsi="Times New Roman"/>
                <w:sz w:val="20"/>
                <w:szCs w:val="20"/>
              </w:rPr>
            </w:pPr>
            <w:r w:rsidRPr="005B132C">
              <w:rPr>
                <w:rFonts w:ascii="Times New Roman" w:hAnsi="Times New Roman"/>
                <w:iCs/>
                <w:spacing w:val="-21"/>
                <w:sz w:val="20"/>
                <w:szCs w:val="20"/>
              </w:rPr>
              <w:t xml:space="preserve">1  раз   в  2 </w:t>
            </w:r>
            <w:r w:rsidRPr="005B132C">
              <w:rPr>
                <w:rFonts w:ascii="Times New Roman" w:hAnsi="Times New Roman"/>
                <w:iCs/>
                <w:sz w:val="20"/>
                <w:szCs w:val="20"/>
              </w:rPr>
              <w:t>недели</w:t>
            </w:r>
          </w:p>
        </w:tc>
      </w:tr>
      <w:tr w:rsidR="00195101" w:rsidRPr="0049764A" w:rsidTr="001F602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auto"/>
            <w:hideMark/>
          </w:tcPr>
          <w:p w:rsidR="00195101" w:rsidRPr="00692B04" w:rsidRDefault="00195101" w:rsidP="007343DD">
            <w:pPr>
              <w:pStyle w:val="1c"/>
              <w:ind w:firstLine="709"/>
              <w:jc w:val="both"/>
              <w:rPr>
                <w:rFonts w:ascii="Times New Roman" w:hAnsi="Times New Roman"/>
                <w:sz w:val="20"/>
                <w:szCs w:val="20"/>
              </w:rPr>
            </w:pPr>
            <w:r w:rsidRPr="00692B04">
              <w:rPr>
                <w:rFonts w:ascii="Times New Roman" w:hAnsi="Times New Roman"/>
                <w:spacing w:val="-2"/>
                <w:sz w:val="20"/>
                <w:szCs w:val="20"/>
              </w:rPr>
              <w:t>Подвижные игры</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rsidR="00195101" w:rsidRPr="005B132C" w:rsidRDefault="00195101" w:rsidP="007343DD">
            <w:pPr>
              <w:pStyle w:val="1c"/>
              <w:jc w:val="center"/>
              <w:rPr>
                <w:rFonts w:ascii="Times New Roman" w:hAnsi="Times New Roman"/>
                <w:iCs/>
                <w:spacing w:val="-21"/>
                <w:sz w:val="20"/>
                <w:szCs w:val="20"/>
              </w:rPr>
            </w:pPr>
            <w:r w:rsidRPr="005B132C">
              <w:rPr>
                <w:rFonts w:ascii="Times New Roman" w:hAnsi="Times New Roman"/>
                <w:iCs/>
                <w:spacing w:val="-2"/>
                <w:sz w:val="20"/>
                <w:szCs w:val="20"/>
              </w:rPr>
              <w:t>ежедневно</w:t>
            </w:r>
          </w:p>
        </w:tc>
      </w:tr>
      <w:tr w:rsidR="00803D13" w:rsidRPr="0049764A" w:rsidTr="001F6028">
        <w:trPr>
          <w:trHeight w:hRule="exact" w:val="290"/>
        </w:trPr>
        <w:tc>
          <w:tcPr>
            <w:tcW w:w="11199" w:type="dxa"/>
            <w:gridSpan w:val="2"/>
            <w:tcBorders>
              <w:top w:val="single" w:sz="6" w:space="0" w:color="auto"/>
              <w:left w:val="single" w:sz="6" w:space="0" w:color="auto"/>
              <w:bottom w:val="single" w:sz="6" w:space="0" w:color="auto"/>
              <w:right w:val="single" w:sz="6" w:space="0" w:color="auto"/>
            </w:tcBorders>
            <w:shd w:val="clear" w:color="auto" w:fill="auto"/>
          </w:tcPr>
          <w:p w:rsidR="00803D13" w:rsidRPr="00692B04" w:rsidRDefault="00803D13" w:rsidP="007343DD">
            <w:pPr>
              <w:pStyle w:val="1c"/>
              <w:ind w:firstLine="709"/>
              <w:jc w:val="center"/>
              <w:rPr>
                <w:rFonts w:ascii="Times New Roman" w:hAnsi="Times New Roman"/>
                <w:i/>
                <w:iCs/>
                <w:spacing w:val="-2"/>
                <w:sz w:val="20"/>
                <w:szCs w:val="20"/>
              </w:rPr>
            </w:pPr>
            <w:r w:rsidRPr="00692B04">
              <w:rPr>
                <w:rFonts w:ascii="Times New Roman" w:hAnsi="Times New Roman"/>
                <w:b/>
                <w:bCs/>
                <w:i/>
                <w:iCs/>
                <w:sz w:val="20"/>
                <w:szCs w:val="20"/>
              </w:rPr>
              <w:t>Познавательная исследовательская деятельность</w:t>
            </w:r>
          </w:p>
        </w:tc>
      </w:tr>
      <w:tr w:rsidR="00195101" w:rsidRPr="0049764A" w:rsidTr="001F602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both"/>
              <w:rPr>
                <w:sz w:val="20"/>
                <w:szCs w:val="20"/>
              </w:rPr>
            </w:pPr>
            <w:r w:rsidRPr="005B132C">
              <w:rPr>
                <w:sz w:val="20"/>
                <w:szCs w:val="20"/>
              </w:rPr>
              <w:t xml:space="preserve">Сенсорный игровой и интеллектуальный тренинг </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center"/>
              <w:rPr>
                <w:sz w:val="20"/>
                <w:szCs w:val="20"/>
              </w:rPr>
            </w:pPr>
            <w:r>
              <w:rPr>
                <w:sz w:val="20"/>
                <w:szCs w:val="20"/>
              </w:rPr>
              <w:t>1</w:t>
            </w:r>
            <w:r w:rsidRPr="005B132C">
              <w:rPr>
                <w:sz w:val="20"/>
                <w:szCs w:val="20"/>
              </w:rPr>
              <w:t xml:space="preserve"> </w:t>
            </w:r>
            <w:r>
              <w:rPr>
                <w:sz w:val="20"/>
                <w:szCs w:val="20"/>
              </w:rPr>
              <w:t xml:space="preserve">раз в </w:t>
            </w:r>
            <w:r w:rsidRPr="005B132C">
              <w:rPr>
                <w:sz w:val="20"/>
                <w:szCs w:val="20"/>
              </w:rPr>
              <w:t>2 недели</w:t>
            </w:r>
          </w:p>
        </w:tc>
      </w:tr>
      <w:tr w:rsidR="00195101" w:rsidRPr="0049764A" w:rsidTr="001F602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both"/>
              <w:rPr>
                <w:sz w:val="20"/>
                <w:szCs w:val="20"/>
              </w:rPr>
            </w:pPr>
            <w:r w:rsidRPr="005B132C">
              <w:rPr>
                <w:sz w:val="20"/>
                <w:szCs w:val="20"/>
              </w:rPr>
              <w:t>Опыты, эксперименты, наблюдения (в том числе, экологической направленности</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center"/>
              <w:rPr>
                <w:sz w:val="20"/>
                <w:szCs w:val="20"/>
              </w:rPr>
            </w:pPr>
            <w:r>
              <w:rPr>
                <w:sz w:val="20"/>
                <w:szCs w:val="20"/>
              </w:rPr>
              <w:t xml:space="preserve">1 раз  в </w:t>
            </w:r>
            <w:r w:rsidRPr="005B132C">
              <w:rPr>
                <w:sz w:val="20"/>
                <w:szCs w:val="20"/>
              </w:rPr>
              <w:t>2 недели</w:t>
            </w:r>
          </w:p>
        </w:tc>
      </w:tr>
      <w:tr w:rsidR="00195101" w:rsidRPr="0049764A" w:rsidTr="001F602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both"/>
              <w:rPr>
                <w:sz w:val="20"/>
                <w:szCs w:val="20"/>
              </w:rPr>
            </w:pPr>
            <w:r w:rsidRPr="005B132C">
              <w:rPr>
                <w:sz w:val="20"/>
                <w:szCs w:val="20"/>
              </w:rPr>
              <w:t>Наблюдения за природой (на прогулке)</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center"/>
              <w:rPr>
                <w:sz w:val="20"/>
                <w:szCs w:val="20"/>
              </w:rPr>
            </w:pPr>
            <w:r w:rsidRPr="005B132C">
              <w:rPr>
                <w:sz w:val="20"/>
                <w:szCs w:val="20"/>
              </w:rPr>
              <w:t>ежедневно</w:t>
            </w:r>
          </w:p>
        </w:tc>
      </w:tr>
      <w:tr w:rsidR="00803D13" w:rsidRPr="0049764A" w:rsidTr="001F6028">
        <w:trPr>
          <w:trHeight w:hRule="exact" w:val="290"/>
        </w:trPr>
        <w:tc>
          <w:tcPr>
            <w:tcW w:w="11199" w:type="dxa"/>
            <w:gridSpan w:val="2"/>
            <w:tcBorders>
              <w:top w:val="single" w:sz="6" w:space="0" w:color="auto"/>
              <w:left w:val="single" w:sz="6" w:space="0" w:color="auto"/>
              <w:bottom w:val="single" w:sz="6" w:space="0" w:color="auto"/>
              <w:right w:val="single" w:sz="6" w:space="0" w:color="auto"/>
            </w:tcBorders>
            <w:shd w:val="clear" w:color="auto" w:fill="auto"/>
          </w:tcPr>
          <w:p w:rsidR="00803D13" w:rsidRPr="005B132C" w:rsidRDefault="00803D13" w:rsidP="007343DD">
            <w:pPr>
              <w:pStyle w:val="a6"/>
              <w:jc w:val="center"/>
              <w:rPr>
                <w:b/>
                <w:i/>
                <w:sz w:val="20"/>
                <w:szCs w:val="20"/>
              </w:rPr>
            </w:pPr>
            <w:r w:rsidRPr="005B132C">
              <w:rPr>
                <w:b/>
                <w:i/>
                <w:sz w:val="20"/>
                <w:szCs w:val="20"/>
              </w:rPr>
              <w:t>Формы творческой активности, обеспечивающей художественно-</w:t>
            </w:r>
            <w:r w:rsidRPr="005B132C">
              <w:rPr>
                <w:b/>
                <w:i/>
                <w:spacing w:val="-2"/>
                <w:sz w:val="20"/>
                <w:szCs w:val="20"/>
              </w:rPr>
              <w:t xml:space="preserve">эстетическое развитие </w:t>
            </w:r>
            <w:r w:rsidRPr="005B132C">
              <w:rPr>
                <w:b/>
                <w:i/>
                <w:sz w:val="20"/>
                <w:szCs w:val="20"/>
              </w:rPr>
              <w:t>детей</w:t>
            </w:r>
          </w:p>
        </w:tc>
      </w:tr>
      <w:tr w:rsidR="00195101" w:rsidRPr="0049764A" w:rsidTr="001F602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both"/>
              <w:rPr>
                <w:sz w:val="20"/>
                <w:szCs w:val="20"/>
              </w:rPr>
            </w:pPr>
            <w:r w:rsidRPr="005B132C">
              <w:rPr>
                <w:sz w:val="20"/>
                <w:szCs w:val="20"/>
              </w:rPr>
              <w:t>Музыкально-театральная гостиная</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center"/>
              <w:rPr>
                <w:sz w:val="20"/>
                <w:szCs w:val="20"/>
              </w:rPr>
            </w:pPr>
            <w:r w:rsidRPr="005B132C">
              <w:rPr>
                <w:spacing w:val="-22"/>
                <w:sz w:val="20"/>
                <w:szCs w:val="20"/>
              </w:rPr>
              <w:t xml:space="preserve">1    раз   в  </w:t>
            </w:r>
            <w:r w:rsidRPr="005B132C">
              <w:rPr>
                <w:sz w:val="20"/>
                <w:szCs w:val="20"/>
              </w:rPr>
              <w:t>неделю</w:t>
            </w:r>
          </w:p>
        </w:tc>
      </w:tr>
      <w:tr w:rsidR="00195101" w:rsidRPr="0049764A" w:rsidTr="001F602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both"/>
              <w:rPr>
                <w:sz w:val="20"/>
                <w:szCs w:val="20"/>
              </w:rPr>
            </w:pPr>
            <w:r w:rsidRPr="005B132C">
              <w:rPr>
                <w:sz w:val="20"/>
                <w:szCs w:val="20"/>
              </w:rPr>
              <w:t>Творческая мастерская (рисование, лепка, художественный труд по интересам)</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center"/>
              <w:rPr>
                <w:sz w:val="20"/>
                <w:szCs w:val="20"/>
              </w:rPr>
            </w:pPr>
            <w:r w:rsidRPr="005B132C">
              <w:rPr>
                <w:spacing w:val="-22"/>
                <w:sz w:val="20"/>
                <w:szCs w:val="20"/>
              </w:rPr>
              <w:t xml:space="preserve">1     раз  в  </w:t>
            </w:r>
            <w:r w:rsidRPr="005B132C">
              <w:rPr>
                <w:sz w:val="20"/>
                <w:szCs w:val="20"/>
              </w:rPr>
              <w:t>неделю</w:t>
            </w:r>
          </w:p>
        </w:tc>
      </w:tr>
      <w:tr w:rsidR="00195101" w:rsidRPr="0049764A" w:rsidTr="001F602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both"/>
              <w:rPr>
                <w:sz w:val="20"/>
                <w:szCs w:val="20"/>
              </w:rPr>
            </w:pPr>
            <w:r w:rsidRPr="005B132C">
              <w:rPr>
                <w:sz w:val="20"/>
                <w:szCs w:val="20"/>
              </w:rPr>
              <w:t>Чтение литературных произведений</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center"/>
              <w:rPr>
                <w:sz w:val="20"/>
                <w:szCs w:val="20"/>
              </w:rPr>
            </w:pPr>
            <w:r w:rsidRPr="005B132C">
              <w:rPr>
                <w:sz w:val="20"/>
                <w:szCs w:val="20"/>
              </w:rPr>
              <w:t>ежедневно</w:t>
            </w:r>
          </w:p>
        </w:tc>
      </w:tr>
      <w:tr w:rsidR="00803D13" w:rsidRPr="0049764A" w:rsidTr="001F6028">
        <w:trPr>
          <w:trHeight w:hRule="exact" w:val="290"/>
        </w:trPr>
        <w:tc>
          <w:tcPr>
            <w:tcW w:w="11199" w:type="dxa"/>
            <w:gridSpan w:val="2"/>
            <w:tcBorders>
              <w:top w:val="single" w:sz="6" w:space="0" w:color="auto"/>
              <w:left w:val="single" w:sz="6" w:space="0" w:color="auto"/>
              <w:bottom w:val="single" w:sz="6" w:space="0" w:color="auto"/>
              <w:right w:val="single" w:sz="6" w:space="0" w:color="auto"/>
            </w:tcBorders>
            <w:shd w:val="clear" w:color="auto" w:fill="auto"/>
          </w:tcPr>
          <w:p w:rsidR="00803D13" w:rsidRPr="005B132C" w:rsidRDefault="00803D13" w:rsidP="007343DD">
            <w:pPr>
              <w:pStyle w:val="a6"/>
              <w:jc w:val="center"/>
              <w:rPr>
                <w:b/>
                <w:i/>
                <w:sz w:val="20"/>
                <w:szCs w:val="20"/>
              </w:rPr>
            </w:pPr>
            <w:r w:rsidRPr="005B132C">
              <w:rPr>
                <w:b/>
                <w:i/>
                <w:sz w:val="20"/>
                <w:szCs w:val="20"/>
              </w:rPr>
              <w:t xml:space="preserve">Самообслуживание и </w:t>
            </w:r>
            <w:r w:rsidRPr="005B132C">
              <w:rPr>
                <w:b/>
                <w:i/>
                <w:spacing w:val="-2"/>
                <w:sz w:val="20"/>
                <w:szCs w:val="20"/>
              </w:rPr>
              <w:t xml:space="preserve">элементарный бытовой </w:t>
            </w:r>
            <w:r w:rsidRPr="005B132C">
              <w:rPr>
                <w:b/>
                <w:i/>
                <w:sz w:val="20"/>
                <w:szCs w:val="20"/>
              </w:rPr>
              <w:t>труд</w:t>
            </w:r>
          </w:p>
        </w:tc>
      </w:tr>
      <w:tr w:rsidR="00195101" w:rsidRPr="0049764A" w:rsidTr="001F602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both"/>
              <w:rPr>
                <w:sz w:val="20"/>
                <w:szCs w:val="20"/>
              </w:rPr>
            </w:pPr>
            <w:r w:rsidRPr="005B132C">
              <w:rPr>
                <w:sz w:val="20"/>
                <w:szCs w:val="20"/>
              </w:rPr>
              <w:t>Самообслуживание</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center"/>
              <w:rPr>
                <w:sz w:val="20"/>
                <w:szCs w:val="20"/>
              </w:rPr>
            </w:pPr>
            <w:r w:rsidRPr="005B132C">
              <w:rPr>
                <w:sz w:val="20"/>
                <w:szCs w:val="20"/>
              </w:rPr>
              <w:t>ежедневно</w:t>
            </w:r>
          </w:p>
        </w:tc>
      </w:tr>
      <w:tr w:rsidR="00195101" w:rsidRPr="0049764A" w:rsidTr="001F602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both"/>
              <w:rPr>
                <w:sz w:val="20"/>
                <w:szCs w:val="20"/>
              </w:rPr>
            </w:pPr>
            <w:r w:rsidRPr="005B132C">
              <w:rPr>
                <w:sz w:val="20"/>
                <w:szCs w:val="20"/>
              </w:rPr>
              <w:t>Трудовые поручения (индивидуально и подгруппами)</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center"/>
              <w:rPr>
                <w:sz w:val="20"/>
                <w:szCs w:val="20"/>
              </w:rPr>
            </w:pPr>
            <w:r w:rsidRPr="005B132C">
              <w:rPr>
                <w:sz w:val="20"/>
                <w:szCs w:val="20"/>
              </w:rPr>
              <w:t>ежедневно</w:t>
            </w:r>
          </w:p>
        </w:tc>
      </w:tr>
      <w:tr w:rsidR="00195101" w:rsidRPr="0049764A" w:rsidTr="001F602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both"/>
              <w:rPr>
                <w:sz w:val="20"/>
                <w:szCs w:val="20"/>
              </w:rPr>
            </w:pPr>
            <w:r w:rsidRPr="005B132C">
              <w:rPr>
                <w:sz w:val="20"/>
                <w:szCs w:val="20"/>
              </w:rPr>
              <w:t xml:space="preserve">Трудовые поручения </w:t>
            </w:r>
            <w:r w:rsidRPr="005B132C">
              <w:rPr>
                <w:spacing w:val="-2"/>
                <w:sz w:val="20"/>
                <w:szCs w:val="20"/>
              </w:rPr>
              <w:t xml:space="preserve">(общий и совместный </w:t>
            </w:r>
            <w:r w:rsidRPr="005B132C">
              <w:rPr>
                <w:sz w:val="20"/>
                <w:szCs w:val="20"/>
              </w:rPr>
              <w:t>труд)</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195101" w:rsidRPr="005B132C" w:rsidRDefault="00195101" w:rsidP="007343DD">
            <w:pPr>
              <w:pStyle w:val="a6"/>
              <w:jc w:val="center"/>
              <w:rPr>
                <w:sz w:val="20"/>
                <w:szCs w:val="20"/>
              </w:rPr>
            </w:pPr>
            <w:r w:rsidRPr="005B132C">
              <w:rPr>
                <w:spacing w:val="-21"/>
                <w:sz w:val="20"/>
                <w:szCs w:val="20"/>
              </w:rPr>
              <w:t xml:space="preserve">1  раз   в   2 </w:t>
            </w:r>
            <w:r w:rsidRPr="005B132C">
              <w:rPr>
                <w:sz w:val="20"/>
                <w:szCs w:val="20"/>
              </w:rPr>
              <w:t>недели</w:t>
            </w:r>
          </w:p>
        </w:tc>
      </w:tr>
    </w:tbl>
    <w:p w:rsidR="00BE63B9" w:rsidRDefault="00BE63B9" w:rsidP="00C43CE3">
      <w:pPr>
        <w:tabs>
          <w:tab w:val="left" w:pos="993"/>
        </w:tabs>
        <w:spacing w:after="0" w:line="240" w:lineRule="auto"/>
        <w:ind w:firstLine="567"/>
        <w:jc w:val="center"/>
        <w:rPr>
          <w:rFonts w:ascii="Times New Roman" w:eastAsiaTheme="minorHAnsi" w:hAnsi="Times New Roman"/>
          <w:b/>
          <w:sz w:val="24"/>
          <w:szCs w:val="24"/>
          <w:lang w:eastAsia="en-US"/>
        </w:rPr>
      </w:pPr>
    </w:p>
    <w:p w:rsidR="00C43CE3" w:rsidRPr="0099246B" w:rsidRDefault="001D0523" w:rsidP="00C43CE3">
      <w:pPr>
        <w:tabs>
          <w:tab w:val="left" w:pos="993"/>
        </w:tabs>
        <w:spacing w:after="0" w:line="240" w:lineRule="auto"/>
        <w:ind w:firstLine="567"/>
        <w:jc w:val="center"/>
        <w:rPr>
          <w:rFonts w:ascii="Times New Roman" w:hAnsi="Times New Roman" w:cs="Times New Roman"/>
          <w:b/>
          <w:sz w:val="28"/>
          <w:szCs w:val="27"/>
        </w:rPr>
      </w:pPr>
      <w:r>
        <w:rPr>
          <w:rFonts w:ascii="Times New Roman" w:hAnsi="Times New Roman" w:cs="Times New Roman"/>
          <w:b/>
          <w:sz w:val="28"/>
          <w:szCs w:val="27"/>
        </w:rPr>
        <w:t>2.</w:t>
      </w:r>
      <w:r w:rsidR="001C2A29">
        <w:rPr>
          <w:rFonts w:ascii="Times New Roman" w:hAnsi="Times New Roman" w:cs="Times New Roman"/>
          <w:b/>
          <w:sz w:val="28"/>
          <w:szCs w:val="27"/>
        </w:rPr>
        <w:t>1.</w:t>
      </w:r>
      <w:r w:rsidR="00125BD9">
        <w:rPr>
          <w:rFonts w:ascii="Times New Roman" w:hAnsi="Times New Roman" w:cs="Times New Roman"/>
          <w:b/>
          <w:sz w:val="28"/>
          <w:szCs w:val="27"/>
        </w:rPr>
        <w:t>6</w:t>
      </w:r>
      <w:r w:rsidR="00C43CE3" w:rsidRPr="0099246B">
        <w:rPr>
          <w:rFonts w:ascii="Times New Roman" w:hAnsi="Times New Roman" w:cs="Times New Roman"/>
          <w:b/>
          <w:sz w:val="28"/>
          <w:szCs w:val="27"/>
        </w:rPr>
        <w:t xml:space="preserve">. Способы </w:t>
      </w:r>
      <w:r w:rsidR="001C2A29">
        <w:rPr>
          <w:rFonts w:ascii="Times New Roman" w:hAnsi="Times New Roman" w:cs="Times New Roman"/>
          <w:b/>
          <w:sz w:val="28"/>
          <w:szCs w:val="27"/>
        </w:rPr>
        <w:t xml:space="preserve">и направления </w:t>
      </w:r>
      <w:r w:rsidR="00C43CE3" w:rsidRPr="0099246B">
        <w:rPr>
          <w:rFonts w:ascii="Times New Roman" w:hAnsi="Times New Roman" w:cs="Times New Roman"/>
          <w:b/>
          <w:sz w:val="28"/>
          <w:szCs w:val="27"/>
        </w:rPr>
        <w:t>поддержки детской инициативы</w:t>
      </w:r>
      <w:r w:rsidR="001C2A29">
        <w:rPr>
          <w:rFonts w:ascii="Times New Roman" w:hAnsi="Times New Roman" w:cs="Times New Roman"/>
          <w:b/>
          <w:sz w:val="28"/>
          <w:szCs w:val="27"/>
        </w:rPr>
        <w:t>.</w:t>
      </w:r>
    </w:p>
    <w:p w:rsidR="00C43CE3" w:rsidRPr="0099246B" w:rsidRDefault="00C43CE3" w:rsidP="00C43CE3">
      <w:pPr>
        <w:tabs>
          <w:tab w:val="left" w:pos="993"/>
        </w:tabs>
        <w:spacing w:after="0" w:line="240" w:lineRule="auto"/>
        <w:ind w:firstLine="567"/>
        <w:jc w:val="center"/>
        <w:rPr>
          <w:rFonts w:ascii="Times New Roman" w:hAnsi="Times New Roman" w:cs="Times New Roman"/>
          <w:sz w:val="28"/>
          <w:szCs w:val="28"/>
        </w:rPr>
      </w:pPr>
    </w:p>
    <w:p w:rsidR="001C2A29" w:rsidRDefault="001C2A29" w:rsidP="001C2A29">
      <w:pPr>
        <w:pStyle w:val="1c"/>
        <w:widowControl w:val="0"/>
        <w:ind w:firstLine="709"/>
        <w:jc w:val="both"/>
        <w:rPr>
          <w:rFonts w:ascii="Times New Roman" w:hAnsi="Times New Roman"/>
          <w:sz w:val="24"/>
          <w:szCs w:val="24"/>
        </w:rPr>
      </w:pPr>
      <w:r w:rsidRPr="00931684">
        <w:rPr>
          <w:rFonts w:ascii="Times New Roman" w:hAnsi="Times New Roman"/>
          <w:sz w:val="24"/>
          <w:szCs w:val="24"/>
        </w:rP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Под «инициативой» понимается внутреннее побуждение к новым формам деятельности, руководящая роль в каком-либо действии. Инициативность характеризует себя как черту детской личности, которая включает в себя способность и склонность к активным и самостоятельным действиям. Особенности проявления самостоятельности и инициативы детей</w:t>
      </w:r>
      <w:r>
        <w:rPr>
          <w:rFonts w:ascii="Times New Roman" w:hAnsi="Times New Roman"/>
          <w:sz w:val="24"/>
          <w:szCs w:val="24"/>
        </w:rPr>
        <w:t>.</w:t>
      </w:r>
    </w:p>
    <w:p w:rsidR="001C2A29" w:rsidRDefault="001C2A29" w:rsidP="001C2A29">
      <w:pPr>
        <w:pStyle w:val="1c"/>
        <w:widowControl w:val="0"/>
        <w:ind w:firstLine="709"/>
        <w:jc w:val="both"/>
        <w:rPr>
          <w:rFonts w:ascii="Times New Roman" w:hAnsi="Times New Roman"/>
          <w:sz w:val="24"/>
          <w:szCs w:val="24"/>
        </w:rPr>
      </w:pPr>
      <w:r w:rsidRPr="005B132C">
        <w:rPr>
          <w:rFonts w:ascii="Times New Roman" w:hAnsi="Times New Roman"/>
          <w:b/>
          <w:i/>
          <w:sz w:val="24"/>
          <w:szCs w:val="24"/>
        </w:rPr>
        <w:t>Субъективность новизны и открытий</w:t>
      </w:r>
      <w:r w:rsidRPr="00931684">
        <w:rPr>
          <w:rFonts w:ascii="Times New Roman" w:hAnsi="Times New Roman"/>
          <w:sz w:val="24"/>
          <w:szCs w:val="24"/>
        </w:rPr>
        <w:t xml:space="preserve">. Дети вкладывают в процесс деятельности свой субъективный взгляд на вещи, который выражается в проявлении инициативы и самостоятельности. Инициативность заключается в стремлении искать различные способы решения и проявлении эмоциональности, которые присущи конкретному ребенку. </w:t>
      </w:r>
    </w:p>
    <w:p w:rsidR="001C2A29" w:rsidRDefault="001C2A29" w:rsidP="001C2A29">
      <w:pPr>
        <w:pStyle w:val="1c"/>
        <w:widowControl w:val="0"/>
        <w:ind w:firstLine="709"/>
        <w:jc w:val="both"/>
        <w:rPr>
          <w:rFonts w:ascii="Times New Roman" w:hAnsi="Times New Roman"/>
          <w:sz w:val="24"/>
          <w:szCs w:val="24"/>
        </w:rPr>
      </w:pPr>
      <w:r w:rsidRPr="005B132C">
        <w:rPr>
          <w:rFonts w:ascii="Times New Roman" w:hAnsi="Times New Roman"/>
          <w:b/>
          <w:i/>
          <w:sz w:val="24"/>
          <w:szCs w:val="24"/>
        </w:rPr>
        <w:t>Целенаправленная и увлекательная деятельность</w:t>
      </w:r>
      <w:r w:rsidRPr="00931684">
        <w:rPr>
          <w:rFonts w:ascii="Times New Roman" w:hAnsi="Times New Roman"/>
          <w:sz w:val="24"/>
          <w:szCs w:val="24"/>
        </w:rPr>
        <w:t xml:space="preserve">. Проявляя инициативу, ребенок с легкостью управляет своей деятельностью. Она увлекает его поиском и часто приводит к положительным результатам. </w:t>
      </w:r>
    </w:p>
    <w:p w:rsidR="00BE63B9" w:rsidRDefault="00BE63B9" w:rsidP="001C2A29">
      <w:pPr>
        <w:pStyle w:val="1c"/>
        <w:widowControl w:val="0"/>
        <w:ind w:firstLine="709"/>
        <w:jc w:val="both"/>
        <w:rPr>
          <w:rFonts w:ascii="Times New Roman" w:hAnsi="Times New Roman"/>
          <w:b/>
          <w:i/>
          <w:sz w:val="24"/>
          <w:szCs w:val="24"/>
        </w:rPr>
      </w:pPr>
    </w:p>
    <w:p w:rsidR="00BE63B9" w:rsidRPr="00931684" w:rsidRDefault="001C2A29" w:rsidP="001C2A29">
      <w:pPr>
        <w:pStyle w:val="1c"/>
        <w:widowControl w:val="0"/>
        <w:ind w:firstLine="709"/>
        <w:jc w:val="both"/>
        <w:rPr>
          <w:rFonts w:ascii="Times New Roman" w:hAnsi="Times New Roman"/>
          <w:sz w:val="24"/>
          <w:szCs w:val="24"/>
        </w:rPr>
      </w:pPr>
      <w:r w:rsidRPr="005B132C">
        <w:rPr>
          <w:rFonts w:ascii="Times New Roman" w:hAnsi="Times New Roman"/>
          <w:b/>
          <w:i/>
          <w:sz w:val="24"/>
          <w:szCs w:val="24"/>
        </w:rPr>
        <w:t>Развитие творческого мышления</w:t>
      </w:r>
      <w:r w:rsidRPr="00931684">
        <w:rPr>
          <w:rFonts w:ascii="Times New Roman" w:hAnsi="Times New Roman"/>
          <w:sz w:val="24"/>
          <w:szCs w:val="24"/>
        </w:rPr>
        <w:t xml:space="preserve">. Именно в самостоятельной деятельности ребенок </w:t>
      </w:r>
    </w:p>
    <w:p w:rsidR="00044F03" w:rsidRDefault="001C2A29" w:rsidP="00044F03">
      <w:pPr>
        <w:pStyle w:val="1c"/>
        <w:widowControl w:val="0"/>
        <w:ind w:firstLine="709"/>
        <w:jc w:val="both"/>
        <w:rPr>
          <w:rFonts w:ascii="Times New Roman" w:hAnsi="Times New Roman"/>
          <w:sz w:val="24"/>
          <w:szCs w:val="24"/>
        </w:rPr>
      </w:pPr>
      <w:r w:rsidRPr="00931684">
        <w:rPr>
          <w:rFonts w:ascii="Times New Roman" w:hAnsi="Times New Roman"/>
          <w:sz w:val="24"/>
          <w:szCs w:val="24"/>
        </w:rPr>
        <w:t>дошкольного возраста в силу несовершенства психических процессов добивается успехов. Особая роль в этом процессе отводится развитию воображения. Процесс воображения носит сугубо</w:t>
      </w:r>
      <w:r w:rsidR="00044F03" w:rsidRPr="00044F03">
        <w:rPr>
          <w:rFonts w:ascii="Times New Roman" w:hAnsi="Times New Roman"/>
          <w:sz w:val="24"/>
          <w:szCs w:val="24"/>
        </w:rPr>
        <w:t xml:space="preserve"> </w:t>
      </w:r>
      <w:r w:rsidR="00044F03" w:rsidRPr="00931684">
        <w:rPr>
          <w:rFonts w:ascii="Times New Roman" w:hAnsi="Times New Roman"/>
          <w:sz w:val="24"/>
          <w:szCs w:val="24"/>
        </w:rPr>
        <w:t xml:space="preserve">личностный характер, и его результатом является формирование особой внутренней позиции и возникновение личностных новообразований: стремления изменить ситуацию соответственно своему видению, уметь находить новое в уже известном, игрового отношения к действительности. Все виды детской деятельности, направленные на развитие творческих способностей предполагают развитие у ребенка определенной доли самостоятельности, инициативы, а также произвольности. Произвольность представляет собой умение ребенка ставить цель и добиваться ее. Самостоятельность позволяет ребенку использовать обнаруженные в ходе игровой или экспериментальной деятельности различные свойства объектов, побуждая к дальнейшему их изучению. Способы и направления поддержки детской инициативы реализуются через </w:t>
      </w:r>
      <w:r w:rsidR="00044F03" w:rsidRPr="005B132C">
        <w:rPr>
          <w:rFonts w:ascii="Times New Roman" w:hAnsi="Times New Roman"/>
          <w:b/>
          <w:i/>
          <w:sz w:val="24"/>
          <w:szCs w:val="24"/>
        </w:rPr>
        <w:t>проектную и познавательно-исследовательскую деятельность</w:t>
      </w:r>
      <w:r w:rsidR="00044F03" w:rsidRPr="00931684">
        <w:rPr>
          <w:rFonts w:ascii="Times New Roman" w:hAnsi="Times New Roman"/>
          <w:sz w:val="24"/>
          <w:szCs w:val="24"/>
        </w:rPr>
        <w:t>. Проектирование в образовательной деятельности становится универсальным инструментарием, позволяющим обеспечить ее системность, целеориентированность и результативность, решить ту или иную проблему в результате самостоятельных действий воспитанников, с обязательной презентацией этих результатов. В основу проектной деятельности заложена идея о направленности познавательных интересов ребёнка на получение практического результата, который достигается в процессе поиска решения проблемы с применением полученных знаний (представлений) и умений. Особенностью проектной деятельности ребенка дошкольного возраста является то, что он испытывает трудности в самостоятельном поиске противоречий в окружающем, в выявлении проблемы, определении цели (замысла). Поэтому проектная деятельность носит характер сотрудничества участников образовательных отношений.</w:t>
      </w:r>
      <w:r w:rsidR="00044F03">
        <w:rPr>
          <w:rFonts w:ascii="Times New Roman" w:hAnsi="Times New Roman"/>
          <w:sz w:val="24"/>
          <w:szCs w:val="24"/>
        </w:rPr>
        <w:t xml:space="preserve">                                                     </w:t>
      </w:r>
    </w:p>
    <w:p w:rsidR="00044F03" w:rsidRDefault="00044F03" w:rsidP="00044F03">
      <w:pPr>
        <w:pStyle w:val="1c"/>
        <w:widowControl w:val="0"/>
        <w:ind w:firstLine="709"/>
        <w:jc w:val="both"/>
        <w:rPr>
          <w:rFonts w:ascii="Times New Roman" w:hAnsi="Times New Roman"/>
          <w:b/>
          <w:sz w:val="24"/>
          <w:szCs w:val="24"/>
        </w:rPr>
      </w:pPr>
    </w:p>
    <w:p w:rsidR="00044F03" w:rsidRDefault="00044F03" w:rsidP="00044F03">
      <w:pPr>
        <w:pStyle w:val="1c"/>
        <w:widowControl w:val="0"/>
        <w:ind w:firstLine="709"/>
        <w:jc w:val="both"/>
        <w:rPr>
          <w:rFonts w:ascii="Times New Roman" w:hAnsi="Times New Roman"/>
          <w:b/>
          <w:sz w:val="24"/>
          <w:szCs w:val="24"/>
        </w:rPr>
      </w:pPr>
      <w:r w:rsidRPr="003037CA">
        <w:rPr>
          <w:rFonts w:ascii="Times New Roman" w:hAnsi="Times New Roman"/>
          <w:b/>
          <w:sz w:val="24"/>
          <w:szCs w:val="24"/>
        </w:rPr>
        <w:t>Способы поддержки детской инициативы</w:t>
      </w:r>
    </w:p>
    <w:p w:rsidR="00044F03" w:rsidRDefault="00044F03" w:rsidP="00044F03">
      <w:pPr>
        <w:pStyle w:val="1c"/>
        <w:widowControl w:val="0"/>
        <w:ind w:firstLine="709"/>
        <w:jc w:val="both"/>
        <w:rPr>
          <w:rFonts w:ascii="Times New Roman" w:hAnsi="Times New Roman"/>
          <w:b/>
          <w:sz w:val="24"/>
          <w:szCs w:val="24"/>
        </w:rPr>
      </w:pPr>
    </w:p>
    <w:p w:rsidR="00E23F44" w:rsidRPr="00044F03" w:rsidRDefault="00E23F44" w:rsidP="00044F03">
      <w:pPr>
        <w:tabs>
          <w:tab w:val="left" w:pos="1655"/>
        </w:tabs>
        <w:rPr>
          <w:lang w:eastAsia="en-US"/>
        </w:rPr>
      </w:pPr>
    </w:p>
    <w:tbl>
      <w:tblPr>
        <w:tblpPr w:leftFromText="180" w:rightFromText="180" w:vertAnchor="text" w:horzAnchor="margin" w:tblpXSpec="center" w:tblpY="-5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3167"/>
        <w:gridCol w:w="4819"/>
      </w:tblGrid>
      <w:tr w:rsidR="00E23F44" w:rsidRPr="003037CA" w:rsidTr="001F6028">
        <w:tc>
          <w:tcPr>
            <w:tcW w:w="1903" w:type="dxa"/>
            <w:shd w:val="clear" w:color="auto" w:fill="auto"/>
          </w:tcPr>
          <w:p w:rsidR="00E23F44" w:rsidRPr="005B132C" w:rsidRDefault="00E23F44" w:rsidP="00E23F44">
            <w:pPr>
              <w:pStyle w:val="1c"/>
              <w:rPr>
                <w:rFonts w:ascii="Times New Roman" w:hAnsi="Times New Roman"/>
                <w:b/>
                <w:sz w:val="20"/>
                <w:szCs w:val="20"/>
              </w:rPr>
            </w:pPr>
            <w:r w:rsidRPr="005B132C">
              <w:rPr>
                <w:rFonts w:ascii="Times New Roman" w:hAnsi="Times New Roman"/>
                <w:b/>
                <w:sz w:val="20"/>
                <w:szCs w:val="20"/>
              </w:rPr>
              <w:t>Образовательная область</w:t>
            </w:r>
          </w:p>
        </w:tc>
        <w:tc>
          <w:tcPr>
            <w:tcW w:w="7986" w:type="dxa"/>
            <w:gridSpan w:val="2"/>
            <w:shd w:val="clear" w:color="auto" w:fill="auto"/>
          </w:tcPr>
          <w:p w:rsidR="00E23F44" w:rsidRPr="005B132C" w:rsidRDefault="00E23F44" w:rsidP="00E23F44">
            <w:pPr>
              <w:pStyle w:val="1c"/>
              <w:jc w:val="center"/>
              <w:rPr>
                <w:rFonts w:ascii="Times New Roman" w:hAnsi="Times New Roman"/>
                <w:b/>
                <w:sz w:val="20"/>
                <w:szCs w:val="20"/>
              </w:rPr>
            </w:pPr>
            <w:r w:rsidRPr="005B132C">
              <w:rPr>
                <w:rFonts w:ascii="Times New Roman" w:hAnsi="Times New Roman"/>
                <w:b/>
                <w:sz w:val="20"/>
                <w:szCs w:val="20"/>
              </w:rPr>
              <w:t>5-6 лет</w:t>
            </w:r>
          </w:p>
        </w:tc>
      </w:tr>
      <w:tr w:rsidR="00E23F44" w:rsidRPr="003037CA" w:rsidTr="001F6028">
        <w:tc>
          <w:tcPr>
            <w:tcW w:w="1903" w:type="dxa"/>
            <w:shd w:val="clear" w:color="auto" w:fill="auto"/>
          </w:tcPr>
          <w:p w:rsidR="00E23F44" w:rsidRDefault="00E23F44" w:rsidP="00E23F44">
            <w:pPr>
              <w:pStyle w:val="1c"/>
              <w:jc w:val="center"/>
              <w:rPr>
                <w:rFonts w:ascii="Times New Roman" w:hAnsi="Times New Roman"/>
                <w:sz w:val="20"/>
                <w:szCs w:val="20"/>
              </w:rPr>
            </w:pPr>
          </w:p>
          <w:p w:rsidR="00E23F44" w:rsidRDefault="00E23F44" w:rsidP="00E23F44">
            <w:pPr>
              <w:pStyle w:val="1c"/>
              <w:jc w:val="center"/>
              <w:rPr>
                <w:rFonts w:ascii="Times New Roman" w:hAnsi="Times New Roman"/>
                <w:sz w:val="20"/>
                <w:szCs w:val="20"/>
              </w:rPr>
            </w:pPr>
          </w:p>
          <w:p w:rsidR="00E23F44" w:rsidRDefault="00E23F44" w:rsidP="00E23F44">
            <w:pPr>
              <w:pStyle w:val="1c"/>
              <w:jc w:val="center"/>
              <w:rPr>
                <w:rFonts w:ascii="Times New Roman" w:hAnsi="Times New Roman"/>
                <w:sz w:val="20"/>
                <w:szCs w:val="20"/>
              </w:rPr>
            </w:pPr>
          </w:p>
          <w:p w:rsidR="00E23F44" w:rsidRDefault="00E23F44" w:rsidP="00E23F44">
            <w:pPr>
              <w:pStyle w:val="1c"/>
              <w:jc w:val="center"/>
              <w:rPr>
                <w:rFonts w:ascii="Times New Roman" w:hAnsi="Times New Roman"/>
                <w:sz w:val="20"/>
                <w:szCs w:val="20"/>
              </w:rPr>
            </w:pPr>
          </w:p>
          <w:p w:rsidR="00E23F44" w:rsidRDefault="00E23F44" w:rsidP="00E23F44">
            <w:pPr>
              <w:pStyle w:val="1c"/>
              <w:jc w:val="center"/>
              <w:rPr>
                <w:rFonts w:ascii="Times New Roman" w:hAnsi="Times New Roman"/>
                <w:sz w:val="20"/>
                <w:szCs w:val="20"/>
              </w:rPr>
            </w:pPr>
          </w:p>
          <w:p w:rsidR="00E23F44" w:rsidRDefault="00E23F44" w:rsidP="00E23F44">
            <w:pPr>
              <w:pStyle w:val="1c"/>
              <w:jc w:val="center"/>
              <w:rPr>
                <w:rFonts w:ascii="Times New Roman" w:hAnsi="Times New Roman"/>
                <w:sz w:val="20"/>
                <w:szCs w:val="20"/>
              </w:rPr>
            </w:pPr>
          </w:p>
          <w:p w:rsidR="00E23F44" w:rsidRPr="005B132C" w:rsidRDefault="00E23F44" w:rsidP="00E23F44">
            <w:pPr>
              <w:pStyle w:val="1c"/>
              <w:jc w:val="center"/>
              <w:rPr>
                <w:rFonts w:ascii="Times New Roman" w:hAnsi="Times New Roman"/>
                <w:b/>
                <w:i/>
                <w:sz w:val="20"/>
                <w:szCs w:val="20"/>
                <w:lang w:val="en-US"/>
              </w:rPr>
            </w:pPr>
            <w:r w:rsidRPr="005B132C">
              <w:rPr>
                <w:rFonts w:ascii="Times New Roman" w:hAnsi="Times New Roman"/>
                <w:b/>
                <w:i/>
                <w:sz w:val="20"/>
                <w:szCs w:val="20"/>
              </w:rPr>
              <w:t>Социально-коммуникативное развитие</w:t>
            </w:r>
          </w:p>
        </w:tc>
        <w:tc>
          <w:tcPr>
            <w:tcW w:w="7986" w:type="dxa"/>
            <w:gridSpan w:val="2"/>
            <w:shd w:val="clear" w:color="auto" w:fill="auto"/>
          </w:tcPr>
          <w:p w:rsidR="00E23F44" w:rsidRPr="005B132C" w:rsidRDefault="00E23F44" w:rsidP="00E23F44">
            <w:pPr>
              <w:pStyle w:val="1c"/>
              <w:jc w:val="center"/>
              <w:rPr>
                <w:rFonts w:ascii="Times New Roman" w:hAnsi="Times New Roman"/>
                <w:b/>
                <w:i/>
                <w:sz w:val="20"/>
                <w:szCs w:val="20"/>
              </w:rPr>
            </w:pPr>
            <w:r w:rsidRPr="005B132C">
              <w:rPr>
                <w:rFonts w:ascii="Times New Roman" w:hAnsi="Times New Roman"/>
                <w:b/>
                <w:i/>
                <w:sz w:val="20"/>
                <w:szCs w:val="20"/>
              </w:rPr>
              <w:t>Приоритетная сфера инициативы – внеситуативно-личностное общение</w:t>
            </w:r>
          </w:p>
          <w:p w:rsidR="00E23F44" w:rsidRPr="005B132C" w:rsidRDefault="00E23F44" w:rsidP="00E23F44">
            <w:pPr>
              <w:pStyle w:val="1c"/>
              <w:jc w:val="both"/>
              <w:rPr>
                <w:rFonts w:ascii="Times New Roman" w:hAnsi="Times New Roman"/>
                <w:sz w:val="20"/>
                <w:szCs w:val="20"/>
              </w:rPr>
            </w:pPr>
            <w:r w:rsidRPr="005B132C">
              <w:rPr>
                <w:rFonts w:ascii="Times New Roman" w:hAnsi="Times New Roman"/>
                <w:sz w:val="20"/>
                <w:szCs w:val="20"/>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Pr>
                <w:rFonts w:ascii="Times New Roman" w:hAnsi="Times New Roman"/>
                <w:sz w:val="20"/>
                <w:szCs w:val="20"/>
              </w:rPr>
              <w:t xml:space="preserve"> </w:t>
            </w:r>
            <w:r w:rsidRPr="005B132C">
              <w:rPr>
                <w:rFonts w:ascii="Times New Roman" w:hAnsi="Times New Roman"/>
                <w:sz w:val="20"/>
                <w:szCs w:val="20"/>
              </w:rPr>
              <w:t>Уважать индивидуальные вкусы и привычки детей;</w:t>
            </w:r>
            <w:r>
              <w:rPr>
                <w:rFonts w:ascii="Times New Roman" w:hAnsi="Times New Roman"/>
                <w:sz w:val="20"/>
                <w:szCs w:val="20"/>
              </w:rPr>
              <w:t xml:space="preserve"> </w:t>
            </w:r>
            <w:r w:rsidRPr="005B132C">
              <w:rPr>
                <w:rFonts w:ascii="Times New Roman" w:hAnsi="Times New Roman"/>
                <w:sz w:val="20"/>
                <w:szCs w:val="20"/>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r>
              <w:rPr>
                <w:rFonts w:ascii="Times New Roman" w:hAnsi="Times New Roman"/>
                <w:sz w:val="20"/>
                <w:szCs w:val="20"/>
              </w:rPr>
              <w:t xml:space="preserve"> </w:t>
            </w:r>
            <w:r w:rsidRPr="005B132C">
              <w:rPr>
                <w:rFonts w:ascii="Times New Roman" w:hAnsi="Times New Roman"/>
                <w:sz w:val="20"/>
                <w:szCs w:val="20"/>
              </w:rPr>
              <w:t>Создавать условия для разнообразной самостоятельной творческой деятельности детей;</w:t>
            </w:r>
            <w:r>
              <w:rPr>
                <w:rFonts w:ascii="Times New Roman" w:hAnsi="Times New Roman"/>
                <w:sz w:val="20"/>
                <w:szCs w:val="20"/>
              </w:rPr>
              <w:t xml:space="preserve"> </w:t>
            </w:r>
            <w:r w:rsidRPr="005B132C">
              <w:rPr>
                <w:rFonts w:ascii="Times New Roman" w:hAnsi="Times New Roman"/>
                <w:sz w:val="20"/>
                <w:szCs w:val="20"/>
              </w:rPr>
              <w:t>При необходимости помогать детям в решении проблем  организации игры;</w:t>
            </w:r>
          </w:p>
          <w:p w:rsidR="00E23F44" w:rsidRPr="005B132C" w:rsidRDefault="00E23F44" w:rsidP="00E23F44">
            <w:pPr>
              <w:pStyle w:val="1c"/>
              <w:jc w:val="both"/>
              <w:rPr>
                <w:rFonts w:ascii="Times New Roman" w:hAnsi="Times New Roman"/>
                <w:sz w:val="20"/>
                <w:szCs w:val="20"/>
              </w:rPr>
            </w:pPr>
            <w:r w:rsidRPr="005B132C">
              <w:rPr>
                <w:rFonts w:ascii="Times New Roman" w:hAnsi="Times New Roman"/>
                <w:sz w:val="20"/>
                <w:szCs w:val="20"/>
              </w:rPr>
              <w:t>Привлекать детей к планированию жизни группы на день и на более отдаленную перспективу;</w:t>
            </w:r>
            <w:r>
              <w:rPr>
                <w:rFonts w:ascii="Times New Roman" w:hAnsi="Times New Roman"/>
                <w:sz w:val="20"/>
                <w:szCs w:val="20"/>
              </w:rPr>
              <w:t xml:space="preserve"> </w:t>
            </w:r>
            <w:r w:rsidRPr="005B132C">
              <w:rPr>
                <w:rFonts w:ascii="Times New Roman" w:hAnsi="Times New Roman"/>
                <w:sz w:val="20"/>
                <w:szCs w:val="20"/>
              </w:rPr>
              <w:t>Обсуждать выбор спектакля для постановки, песни, танца и т.п;</w:t>
            </w:r>
            <w:r>
              <w:rPr>
                <w:rFonts w:ascii="Times New Roman" w:hAnsi="Times New Roman"/>
                <w:sz w:val="20"/>
                <w:szCs w:val="20"/>
              </w:rPr>
              <w:t xml:space="preserve"> </w:t>
            </w:r>
            <w:r w:rsidRPr="005B132C">
              <w:rPr>
                <w:rFonts w:ascii="Times New Roman" w:hAnsi="Times New Roman"/>
                <w:sz w:val="20"/>
                <w:szCs w:val="20"/>
              </w:rPr>
              <w:t>Создавать условия и выделять время для самостоятельной творческой или познавательной  деятельности детей по интересам.</w:t>
            </w:r>
          </w:p>
        </w:tc>
      </w:tr>
      <w:tr w:rsidR="00044F03" w:rsidRPr="003037CA" w:rsidTr="001F6028">
        <w:tc>
          <w:tcPr>
            <w:tcW w:w="1903" w:type="dxa"/>
            <w:shd w:val="clear" w:color="auto" w:fill="auto"/>
          </w:tcPr>
          <w:p w:rsidR="00044F03" w:rsidRDefault="00044F03" w:rsidP="00E23F44">
            <w:pPr>
              <w:pStyle w:val="1c"/>
              <w:jc w:val="center"/>
              <w:rPr>
                <w:rFonts w:ascii="Times New Roman" w:hAnsi="Times New Roman"/>
                <w:b/>
                <w:i/>
                <w:sz w:val="20"/>
                <w:szCs w:val="20"/>
              </w:rPr>
            </w:pPr>
          </w:p>
          <w:p w:rsidR="00044F03" w:rsidRDefault="00044F03" w:rsidP="00E23F44">
            <w:pPr>
              <w:pStyle w:val="1c"/>
              <w:jc w:val="center"/>
              <w:rPr>
                <w:rFonts w:ascii="Times New Roman" w:hAnsi="Times New Roman"/>
                <w:b/>
                <w:i/>
                <w:sz w:val="20"/>
                <w:szCs w:val="20"/>
              </w:rPr>
            </w:pPr>
          </w:p>
          <w:p w:rsidR="00044F03" w:rsidRDefault="00044F03" w:rsidP="00E23F44">
            <w:pPr>
              <w:pStyle w:val="1c"/>
              <w:jc w:val="center"/>
              <w:rPr>
                <w:rFonts w:ascii="Times New Roman" w:hAnsi="Times New Roman"/>
                <w:b/>
                <w:i/>
                <w:sz w:val="20"/>
                <w:szCs w:val="20"/>
              </w:rPr>
            </w:pPr>
          </w:p>
          <w:p w:rsidR="00044F03" w:rsidRDefault="00044F03" w:rsidP="00E23F44">
            <w:pPr>
              <w:pStyle w:val="1c"/>
              <w:jc w:val="center"/>
              <w:rPr>
                <w:rFonts w:ascii="Times New Roman" w:hAnsi="Times New Roman"/>
                <w:b/>
                <w:i/>
                <w:sz w:val="20"/>
                <w:szCs w:val="20"/>
              </w:rPr>
            </w:pPr>
          </w:p>
          <w:p w:rsidR="00044F03" w:rsidRPr="005B132C" w:rsidRDefault="00044F03" w:rsidP="00E23F44">
            <w:pPr>
              <w:pStyle w:val="1c"/>
              <w:jc w:val="center"/>
              <w:rPr>
                <w:rFonts w:ascii="Times New Roman" w:hAnsi="Times New Roman"/>
                <w:b/>
                <w:i/>
                <w:sz w:val="20"/>
                <w:szCs w:val="20"/>
              </w:rPr>
            </w:pPr>
            <w:r w:rsidRPr="005B132C">
              <w:rPr>
                <w:rFonts w:ascii="Times New Roman" w:hAnsi="Times New Roman"/>
                <w:b/>
                <w:i/>
                <w:sz w:val="20"/>
                <w:szCs w:val="20"/>
              </w:rPr>
              <w:t>Познавательное развитие</w:t>
            </w:r>
          </w:p>
        </w:tc>
        <w:tc>
          <w:tcPr>
            <w:tcW w:w="7986" w:type="dxa"/>
            <w:gridSpan w:val="2"/>
            <w:shd w:val="clear" w:color="auto" w:fill="auto"/>
          </w:tcPr>
          <w:p w:rsidR="00044F03" w:rsidRPr="005B132C" w:rsidRDefault="00044F03" w:rsidP="00E23F44">
            <w:pPr>
              <w:pStyle w:val="1c"/>
              <w:jc w:val="both"/>
              <w:rPr>
                <w:rFonts w:ascii="Times New Roman" w:hAnsi="Times New Roman"/>
                <w:sz w:val="20"/>
                <w:szCs w:val="20"/>
              </w:rPr>
            </w:pPr>
            <w:r w:rsidRPr="005B132C">
              <w:rPr>
                <w:rFonts w:ascii="Times New Roman" w:hAnsi="Times New Roman"/>
                <w:sz w:val="20"/>
                <w:szCs w:val="20"/>
              </w:rPr>
              <w:t>Развивать и поддерживать активность, инициативность и самостоятельность в познавательной (поисковой) деятельности;</w:t>
            </w:r>
            <w:r>
              <w:rPr>
                <w:rFonts w:ascii="Times New Roman" w:hAnsi="Times New Roman"/>
                <w:sz w:val="20"/>
                <w:szCs w:val="20"/>
              </w:rPr>
              <w:t xml:space="preserve"> </w:t>
            </w:r>
            <w:r w:rsidRPr="005B132C">
              <w:rPr>
                <w:rFonts w:ascii="Times New Roman" w:hAnsi="Times New Roman"/>
                <w:sz w:val="20"/>
                <w:szCs w:val="20"/>
              </w:rPr>
              <w:t>Поощрять и поддерживать индивидуальные познавательные интересы и предпочтения.</w:t>
            </w:r>
          </w:p>
        </w:tc>
      </w:tr>
      <w:tr w:rsidR="00044F03" w:rsidRPr="003037CA" w:rsidTr="001F6028">
        <w:tc>
          <w:tcPr>
            <w:tcW w:w="1903" w:type="dxa"/>
            <w:shd w:val="clear" w:color="auto" w:fill="auto"/>
          </w:tcPr>
          <w:p w:rsidR="00044F03" w:rsidRDefault="00044F03" w:rsidP="00E23F44">
            <w:pPr>
              <w:pStyle w:val="1c"/>
              <w:jc w:val="center"/>
              <w:rPr>
                <w:rFonts w:ascii="Times New Roman" w:hAnsi="Times New Roman"/>
                <w:b/>
                <w:i/>
                <w:sz w:val="20"/>
                <w:szCs w:val="20"/>
              </w:rPr>
            </w:pPr>
          </w:p>
          <w:p w:rsidR="00044F03" w:rsidRDefault="00044F03" w:rsidP="00E23F44">
            <w:pPr>
              <w:pStyle w:val="1c"/>
              <w:jc w:val="center"/>
              <w:rPr>
                <w:rFonts w:ascii="Times New Roman" w:hAnsi="Times New Roman"/>
                <w:b/>
                <w:i/>
                <w:sz w:val="20"/>
                <w:szCs w:val="20"/>
              </w:rPr>
            </w:pPr>
          </w:p>
          <w:p w:rsidR="00044F03" w:rsidRDefault="00044F03" w:rsidP="00E23F44">
            <w:pPr>
              <w:pStyle w:val="1c"/>
              <w:jc w:val="center"/>
              <w:rPr>
                <w:rFonts w:ascii="Times New Roman" w:hAnsi="Times New Roman"/>
                <w:b/>
                <w:i/>
                <w:sz w:val="20"/>
                <w:szCs w:val="20"/>
              </w:rPr>
            </w:pPr>
          </w:p>
          <w:p w:rsidR="00044F03" w:rsidRDefault="00044F03" w:rsidP="00E23F44">
            <w:pPr>
              <w:pStyle w:val="1c"/>
              <w:jc w:val="center"/>
              <w:rPr>
                <w:rFonts w:ascii="Times New Roman" w:hAnsi="Times New Roman"/>
                <w:b/>
                <w:i/>
                <w:sz w:val="20"/>
                <w:szCs w:val="20"/>
              </w:rPr>
            </w:pPr>
          </w:p>
          <w:p w:rsidR="00044F03" w:rsidRPr="005B132C" w:rsidRDefault="00044F03" w:rsidP="00E23F44">
            <w:pPr>
              <w:pStyle w:val="1c"/>
              <w:jc w:val="center"/>
              <w:rPr>
                <w:rFonts w:ascii="Times New Roman" w:hAnsi="Times New Roman"/>
                <w:b/>
                <w:i/>
                <w:sz w:val="20"/>
                <w:szCs w:val="20"/>
              </w:rPr>
            </w:pPr>
            <w:r w:rsidRPr="005B132C">
              <w:rPr>
                <w:rFonts w:ascii="Times New Roman" w:hAnsi="Times New Roman"/>
                <w:b/>
                <w:i/>
                <w:sz w:val="20"/>
                <w:szCs w:val="20"/>
              </w:rPr>
              <w:t>Речевое развитие</w:t>
            </w:r>
          </w:p>
        </w:tc>
        <w:tc>
          <w:tcPr>
            <w:tcW w:w="7986" w:type="dxa"/>
            <w:gridSpan w:val="2"/>
            <w:shd w:val="clear" w:color="auto" w:fill="auto"/>
          </w:tcPr>
          <w:p w:rsidR="00044F03" w:rsidRPr="005B132C" w:rsidRDefault="00044F03" w:rsidP="00E23F44">
            <w:pPr>
              <w:pStyle w:val="1c"/>
              <w:jc w:val="both"/>
              <w:rPr>
                <w:rFonts w:ascii="Times New Roman" w:hAnsi="Times New Roman"/>
                <w:sz w:val="20"/>
                <w:szCs w:val="20"/>
              </w:rPr>
            </w:pPr>
            <w:r w:rsidRPr="005B132C">
              <w:rPr>
                <w:rFonts w:ascii="Times New Roman" w:hAnsi="Times New Roman"/>
                <w:sz w:val="20"/>
                <w:szCs w:val="20"/>
              </w:rPr>
              <w:t>Приоритетная сфера инициативы – внеситуативно-личностное общение</w:t>
            </w:r>
            <w:r>
              <w:rPr>
                <w:rFonts w:ascii="Times New Roman" w:hAnsi="Times New Roman"/>
                <w:sz w:val="20"/>
                <w:szCs w:val="20"/>
              </w:rPr>
              <w:t xml:space="preserve">. </w:t>
            </w:r>
            <w:r w:rsidRPr="005B132C">
              <w:rPr>
                <w:rFonts w:ascii="Times New Roman" w:hAnsi="Times New Roman"/>
                <w:sz w:val="20"/>
                <w:szCs w:val="20"/>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Pr>
                <w:rFonts w:ascii="Times New Roman" w:hAnsi="Times New Roman"/>
                <w:sz w:val="20"/>
                <w:szCs w:val="20"/>
              </w:rPr>
              <w:t xml:space="preserve"> </w:t>
            </w:r>
            <w:r w:rsidRPr="005B132C">
              <w:rPr>
                <w:rFonts w:ascii="Times New Roman" w:hAnsi="Times New Roman"/>
                <w:sz w:val="20"/>
                <w:szCs w:val="20"/>
              </w:rPr>
              <w:t>Уважать индивидуальные вкусы и привычки детей;</w:t>
            </w:r>
            <w:r>
              <w:rPr>
                <w:rFonts w:ascii="Times New Roman" w:hAnsi="Times New Roman"/>
                <w:sz w:val="20"/>
                <w:szCs w:val="20"/>
              </w:rPr>
              <w:t xml:space="preserve"> </w:t>
            </w:r>
            <w:r w:rsidRPr="005B132C">
              <w:rPr>
                <w:rFonts w:ascii="Times New Roman" w:hAnsi="Times New Roman"/>
                <w:sz w:val="20"/>
                <w:szCs w:val="20"/>
              </w:rPr>
              <w:t>Создавать условия для разнообразной самостоятельной творческой деятельности детей;</w:t>
            </w:r>
            <w:r>
              <w:rPr>
                <w:rFonts w:ascii="Times New Roman" w:hAnsi="Times New Roman"/>
                <w:sz w:val="20"/>
                <w:szCs w:val="20"/>
              </w:rPr>
              <w:t xml:space="preserve"> </w:t>
            </w:r>
            <w:r w:rsidRPr="005B132C">
              <w:rPr>
                <w:rFonts w:ascii="Times New Roman" w:hAnsi="Times New Roman"/>
                <w:sz w:val="20"/>
                <w:szCs w:val="20"/>
              </w:rPr>
              <w:t>При необходимости помогать детям в решении проблем  организации игры;</w:t>
            </w:r>
            <w:r>
              <w:rPr>
                <w:rFonts w:ascii="Times New Roman" w:hAnsi="Times New Roman"/>
                <w:sz w:val="20"/>
                <w:szCs w:val="20"/>
              </w:rPr>
              <w:t xml:space="preserve"> </w:t>
            </w:r>
            <w:r w:rsidRPr="005B132C">
              <w:rPr>
                <w:rFonts w:ascii="Times New Roman" w:hAnsi="Times New Roman"/>
                <w:sz w:val="20"/>
                <w:szCs w:val="20"/>
              </w:rPr>
              <w:t>Привлекать детей к планированию жизни группы на день и на более отдаленную перспективу;</w:t>
            </w:r>
            <w:r>
              <w:rPr>
                <w:rFonts w:ascii="Times New Roman" w:hAnsi="Times New Roman"/>
                <w:sz w:val="20"/>
                <w:szCs w:val="20"/>
              </w:rPr>
              <w:t xml:space="preserve"> </w:t>
            </w:r>
            <w:r w:rsidRPr="005B132C">
              <w:rPr>
                <w:rFonts w:ascii="Times New Roman" w:hAnsi="Times New Roman"/>
                <w:sz w:val="20"/>
                <w:szCs w:val="20"/>
              </w:rPr>
              <w:t>Обсуждать выбор спектакля для постановки, песни, танца и т.п;</w:t>
            </w:r>
            <w:r>
              <w:rPr>
                <w:rFonts w:ascii="Times New Roman" w:hAnsi="Times New Roman"/>
                <w:sz w:val="20"/>
                <w:szCs w:val="20"/>
              </w:rPr>
              <w:t xml:space="preserve"> </w:t>
            </w:r>
            <w:r w:rsidRPr="005B132C">
              <w:rPr>
                <w:rFonts w:ascii="Times New Roman" w:hAnsi="Times New Roman"/>
                <w:sz w:val="20"/>
                <w:szCs w:val="20"/>
              </w:rPr>
              <w:t>Создавать условия и выделять время для самостоятельной творческой или познавательной  деятельности детей по интересам.</w:t>
            </w:r>
          </w:p>
        </w:tc>
      </w:tr>
      <w:tr w:rsidR="00E23F44" w:rsidRPr="003037CA" w:rsidTr="001F6028">
        <w:trPr>
          <w:trHeight w:val="724"/>
        </w:trPr>
        <w:tc>
          <w:tcPr>
            <w:tcW w:w="1903" w:type="dxa"/>
            <w:vMerge w:val="restart"/>
            <w:shd w:val="clear" w:color="auto" w:fill="auto"/>
          </w:tcPr>
          <w:p w:rsidR="00E23F44" w:rsidRDefault="00E23F44" w:rsidP="00E23F44">
            <w:pPr>
              <w:pStyle w:val="1c"/>
              <w:jc w:val="center"/>
              <w:rPr>
                <w:rFonts w:ascii="Times New Roman" w:hAnsi="Times New Roman"/>
                <w:b/>
                <w:i/>
                <w:sz w:val="20"/>
                <w:szCs w:val="20"/>
              </w:rPr>
            </w:pPr>
          </w:p>
          <w:p w:rsidR="00E23F44" w:rsidRDefault="00E23F44" w:rsidP="00E23F44">
            <w:pPr>
              <w:pStyle w:val="1c"/>
              <w:jc w:val="center"/>
              <w:rPr>
                <w:rFonts w:ascii="Times New Roman" w:hAnsi="Times New Roman"/>
                <w:b/>
                <w:i/>
                <w:sz w:val="20"/>
                <w:szCs w:val="20"/>
              </w:rPr>
            </w:pPr>
          </w:p>
          <w:p w:rsidR="00E23F44" w:rsidRPr="005B132C" w:rsidRDefault="00E23F44" w:rsidP="00E23F44">
            <w:pPr>
              <w:pStyle w:val="1c"/>
              <w:jc w:val="center"/>
              <w:rPr>
                <w:rFonts w:ascii="Times New Roman" w:hAnsi="Times New Roman"/>
                <w:b/>
                <w:i/>
                <w:sz w:val="20"/>
                <w:szCs w:val="20"/>
              </w:rPr>
            </w:pPr>
            <w:r w:rsidRPr="005B132C">
              <w:rPr>
                <w:rFonts w:ascii="Times New Roman" w:hAnsi="Times New Roman"/>
                <w:b/>
                <w:i/>
                <w:sz w:val="20"/>
                <w:szCs w:val="20"/>
              </w:rPr>
              <w:t>Художественно-эстетическое развитие</w:t>
            </w:r>
          </w:p>
        </w:tc>
        <w:tc>
          <w:tcPr>
            <w:tcW w:w="7986" w:type="dxa"/>
            <w:gridSpan w:val="2"/>
            <w:shd w:val="clear" w:color="auto" w:fill="auto"/>
          </w:tcPr>
          <w:p w:rsidR="00E23F44" w:rsidRPr="005B132C" w:rsidRDefault="00E23F44" w:rsidP="00E23F44">
            <w:pPr>
              <w:pStyle w:val="1c"/>
              <w:jc w:val="both"/>
              <w:rPr>
                <w:rFonts w:ascii="Times New Roman" w:hAnsi="Times New Roman"/>
                <w:sz w:val="20"/>
                <w:szCs w:val="20"/>
              </w:rPr>
            </w:pPr>
            <w:r w:rsidRPr="005B132C">
              <w:rPr>
                <w:rFonts w:ascii="Times New Roman" w:hAnsi="Times New Roman"/>
                <w:sz w:val="20"/>
                <w:szCs w:val="20"/>
              </w:rPr>
              <w:t>По указанию ребенка создавать для него изображения или лепку, другие изделия;</w:t>
            </w:r>
            <w:r>
              <w:rPr>
                <w:rFonts w:ascii="Times New Roman" w:hAnsi="Times New Roman"/>
                <w:sz w:val="20"/>
                <w:szCs w:val="20"/>
              </w:rPr>
              <w:t xml:space="preserve"> </w:t>
            </w:r>
            <w:r w:rsidRPr="005B132C">
              <w:rPr>
                <w:rFonts w:ascii="Times New Roman" w:hAnsi="Times New Roman"/>
                <w:sz w:val="20"/>
                <w:szCs w:val="20"/>
              </w:rPr>
              <w:t>Содержать в открытом доступе изобразительные материалы;</w:t>
            </w:r>
            <w:r>
              <w:rPr>
                <w:rFonts w:ascii="Times New Roman" w:hAnsi="Times New Roman"/>
                <w:sz w:val="20"/>
                <w:szCs w:val="20"/>
              </w:rPr>
              <w:t xml:space="preserve"> </w:t>
            </w:r>
            <w:r w:rsidRPr="005B132C">
              <w:rPr>
                <w:rFonts w:ascii="Times New Roman" w:hAnsi="Times New Roman"/>
                <w:sz w:val="20"/>
                <w:szCs w:val="20"/>
              </w:rPr>
              <w:t>Поощрять занятия изобразительной деятельностью, выражать одобрение любому результату труда ребенка;</w:t>
            </w:r>
            <w:r>
              <w:rPr>
                <w:rFonts w:ascii="Times New Roman" w:hAnsi="Times New Roman"/>
                <w:sz w:val="20"/>
                <w:szCs w:val="20"/>
              </w:rPr>
              <w:t xml:space="preserve"> </w:t>
            </w:r>
            <w:r w:rsidRPr="005B132C">
              <w:rPr>
                <w:rFonts w:ascii="Times New Roman" w:hAnsi="Times New Roman"/>
                <w:sz w:val="20"/>
                <w:szCs w:val="20"/>
              </w:rPr>
              <w:t>Всегда предоставлять детям возможности для реализации их замысла;</w:t>
            </w:r>
            <w:r>
              <w:rPr>
                <w:rFonts w:ascii="Times New Roman" w:hAnsi="Times New Roman"/>
                <w:sz w:val="20"/>
                <w:szCs w:val="20"/>
              </w:rPr>
              <w:t xml:space="preserve"> </w:t>
            </w:r>
            <w:r w:rsidRPr="005B132C">
              <w:rPr>
                <w:rFonts w:ascii="Times New Roman" w:hAnsi="Times New Roman"/>
                <w:sz w:val="20"/>
                <w:szCs w:val="20"/>
              </w:rPr>
              <w:t>Читать и рассказывать детям по их просьбе, включать музыку.</w:t>
            </w:r>
          </w:p>
        </w:tc>
      </w:tr>
      <w:tr w:rsidR="00044F03" w:rsidRPr="003037CA" w:rsidTr="001F6028">
        <w:trPr>
          <w:trHeight w:val="645"/>
        </w:trPr>
        <w:tc>
          <w:tcPr>
            <w:tcW w:w="1903" w:type="dxa"/>
            <w:vMerge/>
            <w:shd w:val="clear" w:color="auto" w:fill="auto"/>
          </w:tcPr>
          <w:p w:rsidR="00E23F44" w:rsidRPr="005B132C" w:rsidRDefault="00E23F44" w:rsidP="00E23F44">
            <w:pPr>
              <w:pStyle w:val="1c"/>
              <w:rPr>
                <w:rFonts w:ascii="Times New Roman" w:hAnsi="Times New Roman"/>
                <w:sz w:val="20"/>
                <w:szCs w:val="20"/>
              </w:rPr>
            </w:pPr>
          </w:p>
        </w:tc>
        <w:tc>
          <w:tcPr>
            <w:tcW w:w="3167" w:type="dxa"/>
            <w:shd w:val="clear" w:color="auto" w:fill="auto"/>
          </w:tcPr>
          <w:p w:rsidR="00E23F44" w:rsidRPr="005B132C" w:rsidRDefault="00E23F44" w:rsidP="00E23F44">
            <w:pPr>
              <w:pStyle w:val="1c"/>
              <w:jc w:val="both"/>
              <w:rPr>
                <w:rFonts w:ascii="Times New Roman" w:hAnsi="Times New Roman"/>
                <w:sz w:val="20"/>
                <w:szCs w:val="20"/>
              </w:rPr>
            </w:pPr>
          </w:p>
          <w:p w:rsidR="00E23F44" w:rsidRPr="005B132C" w:rsidRDefault="00E23F44" w:rsidP="00E23F44">
            <w:pPr>
              <w:pStyle w:val="1c"/>
              <w:jc w:val="both"/>
              <w:rPr>
                <w:rFonts w:ascii="Times New Roman" w:hAnsi="Times New Roman"/>
                <w:sz w:val="20"/>
                <w:szCs w:val="20"/>
              </w:rPr>
            </w:pPr>
          </w:p>
        </w:tc>
        <w:tc>
          <w:tcPr>
            <w:tcW w:w="4819" w:type="dxa"/>
            <w:shd w:val="clear" w:color="auto" w:fill="auto"/>
          </w:tcPr>
          <w:p w:rsidR="00E23F44" w:rsidRPr="005B132C" w:rsidRDefault="00E23F44" w:rsidP="00E23F44">
            <w:pPr>
              <w:pStyle w:val="1c"/>
              <w:jc w:val="both"/>
              <w:rPr>
                <w:rFonts w:ascii="Times New Roman" w:hAnsi="Times New Roman"/>
                <w:sz w:val="20"/>
                <w:szCs w:val="20"/>
              </w:rPr>
            </w:pPr>
            <w:r w:rsidRPr="005B132C">
              <w:rPr>
                <w:rFonts w:ascii="Times New Roman" w:hAnsi="Times New Roman"/>
                <w:sz w:val="20"/>
                <w:szCs w:val="20"/>
              </w:rPr>
              <w:t>Устраивать выставки и красиво оформлять постоянную экспозицию работ;</w:t>
            </w:r>
            <w:r>
              <w:rPr>
                <w:rFonts w:ascii="Times New Roman" w:hAnsi="Times New Roman"/>
                <w:sz w:val="20"/>
                <w:szCs w:val="20"/>
              </w:rPr>
              <w:t xml:space="preserve"> </w:t>
            </w:r>
            <w:r w:rsidRPr="005B132C">
              <w:rPr>
                <w:rFonts w:ascii="Times New Roman" w:hAnsi="Times New Roman"/>
                <w:sz w:val="20"/>
                <w:szCs w:val="20"/>
              </w:rPr>
              <w:t>Организовывать концерты для выступления детей и взрослых.</w:t>
            </w:r>
          </w:p>
        </w:tc>
      </w:tr>
    </w:tbl>
    <w:p w:rsidR="00E23F44" w:rsidRDefault="00E23F44" w:rsidP="001C2A29">
      <w:pPr>
        <w:pStyle w:val="1c"/>
        <w:widowControl w:val="0"/>
        <w:ind w:firstLine="709"/>
        <w:jc w:val="both"/>
        <w:rPr>
          <w:rFonts w:ascii="Times New Roman" w:hAnsi="Times New Roman"/>
          <w:b/>
          <w:sz w:val="24"/>
          <w:szCs w:val="24"/>
        </w:rPr>
      </w:pPr>
    </w:p>
    <w:p w:rsidR="00E23F44" w:rsidRPr="00365C1D" w:rsidRDefault="00E23F44" w:rsidP="001C2A29">
      <w:pPr>
        <w:pStyle w:val="1c"/>
        <w:widowControl w:val="0"/>
        <w:ind w:firstLine="709"/>
        <w:jc w:val="both"/>
        <w:rPr>
          <w:rFonts w:ascii="Times New Roman" w:hAnsi="Times New Roman"/>
          <w:sz w:val="24"/>
          <w:szCs w:val="24"/>
        </w:rPr>
      </w:pPr>
    </w:p>
    <w:p w:rsidR="00044F03" w:rsidRDefault="00044F03" w:rsidP="001F6028">
      <w:pPr>
        <w:pStyle w:val="a3"/>
        <w:spacing w:before="0" w:beforeAutospacing="0" w:after="0" w:afterAutospacing="0"/>
        <w:rPr>
          <w:b/>
          <w:sz w:val="28"/>
          <w:szCs w:val="27"/>
        </w:rPr>
      </w:pPr>
    </w:p>
    <w:p w:rsidR="00044F03" w:rsidRDefault="00044F03" w:rsidP="004F4BEE">
      <w:pPr>
        <w:pStyle w:val="a3"/>
        <w:spacing w:before="0" w:beforeAutospacing="0" w:after="0" w:afterAutospacing="0"/>
        <w:jc w:val="center"/>
        <w:rPr>
          <w:b/>
          <w:sz w:val="28"/>
          <w:szCs w:val="27"/>
        </w:rPr>
      </w:pPr>
    </w:p>
    <w:p w:rsidR="00044F03" w:rsidRDefault="00044F03" w:rsidP="004F4BEE">
      <w:pPr>
        <w:pStyle w:val="a3"/>
        <w:spacing w:before="0" w:beforeAutospacing="0" w:after="0" w:afterAutospacing="0"/>
        <w:jc w:val="center"/>
        <w:rPr>
          <w:b/>
          <w:sz w:val="28"/>
          <w:szCs w:val="27"/>
        </w:rPr>
      </w:pPr>
    </w:p>
    <w:p w:rsidR="00C43CE3" w:rsidRDefault="001D0523" w:rsidP="004F4BEE">
      <w:pPr>
        <w:pStyle w:val="a3"/>
        <w:spacing w:before="0" w:beforeAutospacing="0" w:after="0" w:afterAutospacing="0"/>
        <w:jc w:val="center"/>
        <w:rPr>
          <w:b/>
          <w:sz w:val="28"/>
          <w:szCs w:val="27"/>
        </w:rPr>
      </w:pPr>
      <w:r>
        <w:rPr>
          <w:b/>
          <w:sz w:val="28"/>
          <w:szCs w:val="27"/>
        </w:rPr>
        <w:t>2.</w:t>
      </w:r>
      <w:r w:rsidR="00044F03">
        <w:rPr>
          <w:b/>
          <w:sz w:val="28"/>
          <w:szCs w:val="27"/>
        </w:rPr>
        <w:t>1.</w:t>
      </w:r>
      <w:r w:rsidR="006337D9">
        <w:rPr>
          <w:b/>
          <w:sz w:val="28"/>
          <w:szCs w:val="27"/>
        </w:rPr>
        <w:t>7</w:t>
      </w:r>
      <w:r w:rsidR="00C43CE3" w:rsidRPr="00C43CE3">
        <w:rPr>
          <w:b/>
          <w:sz w:val="28"/>
          <w:szCs w:val="27"/>
        </w:rPr>
        <w:t>. Взаимодействие с семьями воспитанников</w:t>
      </w:r>
    </w:p>
    <w:p w:rsidR="004F4BEE" w:rsidRPr="00C43CE3" w:rsidRDefault="004F4BEE" w:rsidP="004F4BEE">
      <w:pPr>
        <w:pStyle w:val="a3"/>
        <w:spacing w:before="0" w:beforeAutospacing="0" w:after="0" w:afterAutospacing="0"/>
        <w:jc w:val="center"/>
        <w:rPr>
          <w:b/>
          <w:sz w:val="28"/>
          <w:szCs w:val="27"/>
        </w:rPr>
      </w:pP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Взаимодействие педагогов с родителями детей </w:t>
      </w:r>
      <w:r w:rsidR="00973CBD" w:rsidRPr="00044F03">
        <w:rPr>
          <w:rFonts w:ascii="Times New Roman" w:hAnsi="Times New Roman" w:cs="Times New Roman"/>
          <w:sz w:val="24"/>
          <w:szCs w:val="28"/>
        </w:rPr>
        <w:t>шестого</w:t>
      </w:r>
      <w:r w:rsidRPr="00044F03">
        <w:rPr>
          <w:rFonts w:ascii="Times New Roman" w:hAnsi="Times New Roman" w:cs="Times New Roman"/>
          <w:sz w:val="24"/>
          <w:szCs w:val="28"/>
        </w:rPr>
        <w:t xml:space="preserve"> года жизни имеет свои особенности.</w:t>
      </w:r>
    </w:p>
    <w:p w:rsidR="00385E87" w:rsidRPr="00044F03" w:rsidRDefault="00824F2A"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О</w:t>
      </w:r>
      <w:r w:rsidR="00385E87" w:rsidRPr="00044F03">
        <w:rPr>
          <w:rFonts w:ascii="Times New Roman" w:hAnsi="Times New Roman" w:cs="Times New Roman"/>
          <w:sz w:val="24"/>
          <w:szCs w:val="28"/>
        </w:rPr>
        <w:t>браща</w:t>
      </w:r>
      <w:r w:rsidRPr="00044F03">
        <w:rPr>
          <w:rFonts w:ascii="Times New Roman" w:hAnsi="Times New Roman" w:cs="Times New Roman"/>
          <w:sz w:val="24"/>
          <w:szCs w:val="28"/>
        </w:rPr>
        <w:t>ю</w:t>
      </w:r>
      <w:r w:rsidR="00385E87" w:rsidRPr="00044F03">
        <w:rPr>
          <w:rFonts w:ascii="Times New Roman" w:hAnsi="Times New Roman" w:cs="Times New Roman"/>
          <w:sz w:val="24"/>
          <w:szCs w:val="28"/>
        </w:rPr>
        <w:t xml:space="preserve">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В своем общении с родителями </w:t>
      </w:r>
      <w:r w:rsidR="00824F2A" w:rsidRPr="00044F03">
        <w:rPr>
          <w:rFonts w:ascii="Times New Roman" w:hAnsi="Times New Roman" w:cs="Times New Roman"/>
          <w:sz w:val="24"/>
          <w:szCs w:val="28"/>
        </w:rPr>
        <w:t>укрепляю</w:t>
      </w:r>
      <w:r w:rsidRPr="00044F03">
        <w:rPr>
          <w:rFonts w:ascii="Times New Roman" w:hAnsi="Times New Roman" w:cs="Times New Roman"/>
          <w:sz w:val="24"/>
          <w:szCs w:val="28"/>
        </w:rPr>
        <w:t xml:space="preserve"> доверительные отношения, которые сложились у него с большинством с</w:t>
      </w:r>
      <w:r w:rsidR="00824F2A" w:rsidRPr="00044F03">
        <w:rPr>
          <w:rFonts w:ascii="Times New Roman" w:hAnsi="Times New Roman" w:cs="Times New Roman"/>
          <w:sz w:val="24"/>
          <w:szCs w:val="28"/>
        </w:rPr>
        <w:t>емей в предыдущий год и обращаю</w:t>
      </w:r>
      <w:r w:rsidRPr="00044F03">
        <w:rPr>
          <w:rFonts w:ascii="Times New Roman" w:hAnsi="Times New Roman" w:cs="Times New Roman"/>
          <w:sz w:val="24"/>
          <w:szCs w:val="28"/>
        </w:rPr>
        <w:t xml:space="preserve"> внимание на изменения в развитии дошкольников, как их учитывать в своей воспитательной тактике, общении со своим ребенком.</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Основные приоритеты совместного с родителями развития ребенка:</w:t>
      </w:r>
    </w:p>
    <w:p w:rsidR="00385E87" w:rsidRPr="00044F03" w:rsidRDefault="00385E87" w:rsidP="009B5D91">
      <w:pPr>
        <w:pStyle w:val="a4"/>
        <w:numPr>
          <w:ilvl w:val="0"/>
          <w:numId w:val="7"/>
        </w:numPr>
        <w:tabs>
          <w:tab w:val="left" w:pos="993"/>
        </w:tabs>
        <w:ind w:left="0" w:firstLine="567"/>
        <w:jc w:val="both"/>
        <w:rPr>
          <w:sz w:val="24"/>
          <w:szCs w:val="28"/>
        </w:rPr>
      </w:pPr>
      <w:r w:rsidRPr="00044F03">
        <w:rPr>
          <w:sz w:val="24"/>
          <w:szCs w:val="28"/>
        </w:rPr>
        <w:t>Развитие детской любознательности.</w:t>
      </w:r>
    </w:p>
    <w:p w:rsidR="00385E87" w:rsidRPr="00044F03" w:rsidRDefault="00824F2A" w:rsidP="009B5D91">
      <w:pPr>
        <w:pStyle w:val="a4"/>
        <w:numPr>
          <w:ilvl w:val="0"/>
          <w:numId w:val="7"/>
        </w:numPr>
        <w:tabs>
          <w:tab w:val="left" w:pos="993"/>
        </w:tabs>
        <w:ind w:left="0" w:firstLine="567"/>
        <w:jc w:val="both"/>
        <w:rPr>
          <w:sz w:val="24"/>
          <w:szCs w:val="28"/>
        </w:rPr>
      </w:pPr>
      <w:r w:rsidRPr="00044F03">
        <w:rPr>
          <w:sz w:val="24"/>
          <w:szCs w:val="28"/>
        </w:rPr>
        <w:t>Развитие связной речи.</w:t>
      </w:r>
    </w:p>
    <w:p w:rsidR="00385E87" w:rsidRPr="00044F03" w:rsidRDefault="00385E87" w:rsidP="009B5D91">
      <w:pPr>
        <w:pStyle w:val="a4"/>
        <w:numPr>
          <w:ilvl w:val="0"/>
          <w:numId w:val="7"/>
        </w:numPr>
        <w:tabs>
          <w:tab w:val="left" w:pos="993"/>
        </w:tabs>
        <w:ind w:left="0" w:firstLine="567"/>
        <w:jc w:val="both"/>
        <w:rPr>
          <w:sz w:val="24"/>
          <w:szCs w:val="28"/>
        </w:rPr>
      </w:pPr>
      <w:r w:rsidRPr="00044F03">
        <w:rPr>
          <w:sz w:val="24"/>
          <w:szCs w:val="28"/>
        </w:rPr>
        <w:t>Развитие самостоятельной игровой деятельности детей</w:t>
      </w:r>
      <w:r w:rsidR="00824F2A" w:rsidRPr="00044F03">
        <w:rPr>
          <w:sz w:val="24"/>
          <w:szCs w:val="28"/>
        </w:rPr>
        <w:t>.</w:t>
      </w:r>
    </w:p>
    <w:p w:rsidR="00385E87" w:rsidRPr="00044F03" w:rsidRDefault="00385E87" w:rsidP="009B5D91">
      <w:pPr>
        <w:pStyle w:val="a4"/>
        <w:numPr>
          <w:ilvl w:val="0"/>
          <w:numId w:val="7"/>
        </w:numPr>
        <w:tabs>
          <w:tab w:val="left" w:pos="993"/>
        </w:tabs>
        <w:ind w:left="0" w:firstLine="567"/>
        <w:jc w:val="both"/>
        <w:rPr>
          <w:sz w:val="24"/>
          <w:szCs w:val="28"/>
        </w:rPr>
      </w:pPr>
      <w:r w:rsidRPr="00044F03">
        <w:rPr>
          <w:sz w:val="24"/>
          <w:szCs w:val="28"/>
        </w:rPr>
        <w:t>Установление устойчивых контактов ребенка со сверстниками и развитие дружеских взаимоотношений</w:t>
      </w:r>
      <w:r w:rsidR="00824F2A" w:rsidRPr="00044F03">
        <w:rPr>
          <w:sz w:val="24"/>
          <w:szCs w:val="28"/>
        </w:rPr>
        <w:t>.</w:t>
      </w:r>
    </w:p>
    <w:p w:rsidR="00385E87" w:rsidRPr="00044F03" w:rsidRDefault="00385E87" w:rsidP="009B5D91">
      <w:pPr>
        <w:pStyle w:val="a4"/>
        <w:numPr>
          <w:ilvl w:val="0"/>
          <w:numId w:val="7"/>
        </w:numPr>
        <w:tabs>
          <w:tab w:val="left" w:pos="993"/>
        </w:tabs>
        <w:ind w:left="0" w:firstLine="567"/>
        <w:jc w:val="both"/>
        <w:rPr>
          <w:sz w:val="24"/>
          <w:szCs w:val="28"/>
        </w:rPr>
      </w:pPr>
      <w:r w:rsidRPr="00044F03">
        <w:rPr>
          <w:sz w:val="24"/>
          <w:szCs w:val="28"/>
        </w:rPr>
        <w:t>Воспитание уверенности, инициативности дошкольников в детской деятельности и общении со взрослыми и сверстниками.</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b/>
          <w:i/>
          <w:sz w:val="24"/>
          <w:szCs w:val="28"/>
        </w:rPr>
        <w:t>Задачи взаимодействия педагога с семьями дошкольников</w:t>
      </w:r>
      <w:r w:rsidRPr="00044F03">
        <w:rPr>
          <w:rFonts w:ascii="Times New Roman" w:hAnsi="Times New Roman" w:cs="Times New Roman"/>
          <w:sz w:val="24"/>
          <w:szCs w:val="28"/>
        </w:rPr>
        <w:t>:</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 Познакомить родителей с особенностями развития ребенка </w:t>
      </w:r>
      <w:r w:rsidR="00973CBD" w:rsidRPr="00044F03">
        <w:rPr>
          <w:rFonts w:ascii="Times New Roman" w:hAnsi="Times New Roman" w:cs="Times New Roman"/>
          <w:sz w:val="24"/>
          <w:szCs w:val="28"/>
        </w:rPr>
        <w:t>шестого</w:t>
      </w:r>
      <w:r w:rsidRPr="00044F03">
        <w:rPr>
          <w:rFonts w:ascii="Times New Roman" w:hAnsi="Times New Roman" w:cs="Times New Roman"/>
          <w:sz w:val="24"/>
          <w:szCs w:val="28"/>
        </w:rPr>
        <w:t xml:space="preserve"> года жизни, приоритетными задачами его физического и психического развития.</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Совместно с родителями развивать положительное отношение ребенка к себе, уверенность в своих силах, стремление к самостоятельности.</w:t>
      </w:r>
    </w:p>
    <w:p w:rsidR="00385E87" w:rsidRPr="00044F03" w:rsidRDefault="00385E87" w:rsidP="00385E87">
      <w:pPr>
        <w:tabs>
          <w:tab w:val="left" w:pos="993"/>
        </w:tabs>
        <w:spacing w:after="0" w:line="240" w:lineRule="auto"/>
        <w:ind w:firstLine="567"/>
        <w:jc w:val="both"/>
        <w:rPr>
          <w:rFonts w:ascii="Times New Roman" w:hAnsi="Times New Roman" w:cs="Times New Roman"/>
          <w:b/>
          <w:i/>
          <w:sz w:val="24"/>
          <w:szCs w:val="28"/>
        </w:rPr>
      </w:pPr>
      <w:r w:rsidRPr="00044F03">
        <w:rPr>
          <w:rFonts w:ascii="Times New Roman" w:hAnsi="Times New Roman" w:cs="Times New Roman"/>
          <w:b/>
          <w:i/>
          <w:sz w:val="24"/>
          <w:szCs w:val="28"/>
        </w:rPr>
        <w:t>Направления взаимодействия педагога с родителями:</w:t>
      </w:r>
    </w:p>
    <w:p w:rsidR="00385E87" w:rsidRPr="00044F03" w:rsidRDefault="00385E87" w:rsidP="00385E87">
      <w:pPr>
        <w:tabs>
          <w:tab w:val="left" w:pos="993"/>
        </w:tabs>
        <w:spacing w:after="0" w:line="240" w:lineRule="auto"/>
        <w:ind w:firstLine="567"/>
        <w:jc w:val="both"/>
        <w:rPr>
          <w:rFonts w:ascii="Times New Roman" w:hAnsi="Times New Roman" w:cs="Times New Roman"/>
          <w:i/>
          <w:sz w:val="24"/>
          <w:szCs w:val="28"/>
          <w:u w:val="single"/>
        </w:rPr>
      </w:pPr>
      <w:r w:rsidRPr="00044F03">
        <w:rPr>
          <w:rFonts w:ascii="Times New Roman" w:hAnsi="Times New Roman" w:cs="Times New Roman"/>
          <w:i/>
          <w:sz w:val="24"/>
          <w:szCs w:val="28"/>
          <w:u w:val="single"/>
        </w:rPr>
        <w:t>Педагогический мониторинг</w:t>
      </w:r>
      <w:r w:rsidR="00824F2A" w:rsidRPr="00044F03">
        <w:rPr>
          <w:rFonts w:ascii="Times New Roman" w:hAnsi="Times New Roman" w:cs="Times New Roman"/>
          <w:i/>
          <w:sz w:val="24"/>
          <w:szCs w:val="28"/>
          <w:u w:val="single"/>
        </w:rPr>
        <w:t>.</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Продолжая изучение особенностей семейного воспитания, </w:t>
      </w:r>
      <w:r w:rsidR="00824F2A" w:rsidRPr="00044F03">
        <w:rPr>
          <w:rFonts w:ascii="Times New Roman" w:hAnsi="Times New Roman" w:cs="Times New Roman"/>
          <w:sz w:val="24"/>
          <w:szCs w:val="28"/>
        </w:rPr>
        <w:t>знакомлюсь</w:t>
      </w:r>
      <w:r w:rsidRPr="00044F03">
        <w:rPr>
          <w:rFonts w:ascii="Times New Roman" w:hAnsi="Times New Roman" w:cs="Times New Roman"/>
          <w:sz w:val="24"/>
          <w:szCs w:val="28"/>
        </w:rPr>
        <w:t xml:space="preserve"> с традициям</w:t>
      </w:r>
      <w:r w:rsidR="00824F2A" w:rsidRPr="00044F03">
        <w:rPr>
          <w:rFonts w:ascii="Times New Roman" w:hAnsi="Times New Roman" w:cs="Times New Roman"/>
          <w:sz w:val="24"/>
          <w:szCs w:val="28"/>
        </w:rPr>
        <w:t>и семейного воспитания, обращаю</w:t>
      </w:r>
      <w:r w:rsidRPr="00044F03">
        <w:rPr>
          <w:rFonts w:ascii="Times New Roman" w:hAnsi="Times New Roman" w:cs="Times New Roman"/>
          <w:sz w:val="24"/>
          <w:szCs w:val="28"/>
        </w:rPr>
        <w:t xml:space="preserve"> внимание на благополучие детско-родительских отношений в разных семьях, проблемы конкретных родит</w:t>
      </w:r>
      <w:r w:rsidR="00824F2A" w:rsidRPr="00044F03">
        <w:rPr>
          <w:rFonts w:ascii="Times New Roman" w:hAnsi="Times New Roman" w:cs="Times New Roman"/>
          <w:sz w:val="24"/>
          <w:szCs w:val="28"/>
        </w:rPr>
        <w:t>елей в воспитании детей, изучаю</w:t>
      </w:r>
      <w:r w:rsidRPr="00044F03">
        <w:rPr>
          <w:rFonts w:ascii="Times New Roman" w:hAnsi="Times New Roman" w:cs="Times New Roman"/>
          <w:sz w:val="24"/>
          <w:szCs w:val="28"/>
        </w:rPr>
        <w:t xml:space="preserve"> удовлетворенность родителей совместной деятельностью с педагогом.</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Решая эти задачи</w:t>
      </w:r>
      <w:r w:rsidR="00824F2A" w:rsidRPr="00044F03">
        <w:rPr>
          <w:rFonts w:ascii="Times New Roman" w:hAnsi="Times New Roman" w:cs="Times New Roman"/>
          <w:sz w:val="24"/>
          <w:szCs w:val="28"/>
        </w:rPr>
        <w:t>,</w:t>
      </w:r>
      <w:r w:rsidRPr="00044F03">
        <w:rPr>
          <w:rFonts w:ascii="Times New Roman" w:hAnsi="Times New Roman" w:cs="Times New Roman"/>
          <w:sz w:val="24"/>
          <w:szCs w:val="28"/>
        </w:rPr>
        <w:t xml:space="preserve"> </w:t>
      </w:r>
      <w:r w:rsidR="00824F2A" w:rsidRPr="00044F03">
        <w:rPr>
          <w:rFonts w:ascii="Times New Roman" w:hAnsi="Times New Roman" w:cs="Times New Roman"/>
          <w:sz w:val="24"/>
          <w:szCs w:val="28"/>
        </w:rPr>
        <w:t>провожу</w:t>
      </w:r>
      <w:r w:rsidRPr="00044F03">
        <w:rPr>
          <w:rFonts w:ascii="Times New Roman" w:hAnsi="Times New Roman" w:cs="Times New Roman"/>
          <w:sz w:val="24"/>
          <w:szCs w:val="28"/>
        </w:rPr>
        <w:t xml:space="preserve"> анкетирование родителей «Семейное воспитание», «Мы и наш ребенок», беседу с родителями «Традиции нашей семьи»</w:t>
      </w:r>
      <w:r w:rsidR="00824F2A" w:rsidRPr="00044F03">
        <w:rPr>
          <w:rFonts w:ascii="Times New Roman" w:hAnsi="Times New Roman" w:cs="Times New Roman"/>
          <w:sz w:val="24"/>
          <w:szCs w:val="28"/>
        </w:rPr>
        <w:t>.</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с родителями (педагогического образования родителей), конкретных проблем, выявленных в</w:t>
      </w:r>
      <w:r w:rsidR="00824F2A" w:rsidRPr="00044F03">
        <w:rPr>
          <w:rFonts w:ascii="Times New Roman" w:hAnsi="Times New Roman" w:cs="Times New Roman"/>
          <w:sz w:val="24"/>
          <w:szCs w:val="28"/>
        </w:rPr>
        <w:t xml:space="preserve"> х</w:t>
      </w:r>
      <w:r w:rsidRPr="00044F03">
        <w:rPr>
          <w:rFonts w:ascii="Times New Roman" w:hAnsi="Times New Roman" w:cs="Times New Roman"/>
          <w:sz w:val="24"/>
          <w:szCs w:val="28"/>
        </w:rPr>
        <w:t>оде диагностики.</w:t>
      </w:r>
    </w:p>
    <w:p w:rsidR="00385E87" w:rsidRPr="00044F03" w:rsidRDefault="00385E87" w:rsidP="00385E87">
      <w:pPr>
        <w:tabs>
          <w:tab w:val="left" w:pos="993"/>
        </w:tabs>
        <w:spacing w:after="0" w:line="240" w:lineRule="auto"/>
        <w:ind w:firstLine="567"/>
        <w:jc w:val="both"/>
        <w:rPr>
          <w:rFonts w:ascii="Times New Roman" w:hAnsi="Times New Roman" w:cs="Times New Roman"/>
          <w:i/>
          <w:sz w:val="24"/>
          <w:szCs w:val="28"/>
          <w:u w:val="single"/>
        </w:rPr>
      </w:pPr>
      <w:r w:rsidRPr="00044F03">
        <w:rPr>
          <w:rFonts w:ascii="Times New Roman" w:hAnsi="Times New Roman" w:cs="Times New Roman"/>
          <w:i/>
          <w:sz w:val="24"/>
          <w:szCs w:val="28"/>
          <w:u w:val="single"/>
        </w:rPr>
        <w:t>Педагогическая поддержка.</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В </w:t>
      </w:r>
      <w:r w:rsidR="00044F03" w:rsidRPr="00044F03">
        <w:rPr>
          <w:rFonts w:ascii="Times New Roman" w:hAnsi="Times New Roman" w:cs="Times New Roman"/>
          <w:sz w:val="24"/>
          <w:szCs w:val="28"/>
        </w:rPr>
        <w:t>старшей</w:t>
      </w:r>
      <w:r w:rsidRPr="00044F03">
        <w:rPr>
          <w:rFonts w:ascii="Times New Roman" w:hAnsi="Times New Roman" w:cs="Times New Roman"/>
          <w:sz w:val="24"/>
          <w:szCs w:val="28"/>
        </w:rPr>
        <w:t xml:space="preserve"> группе </w:t>
      </w:r>
      <w:r w:rsidR="00824F2A" w:rsidRPr="00044F03">
        <w:rPr>
          <w:rFonts w:ascii="Times New Roman" w:hAnsi="Times New Roman" w:cs="Times New Roman"/>
          <w:sz w:val="24"/>
          <w:szCs w:val="28"/>
        </w:rPr>
        <w:t>не только стремлюсь</w:t>
      </w:r>
      <w:r w:rsidRPr="00044F03">
        <w:rPr>
          <w:rFonts w:ascii="Times New Roman" w:hAnsi="Times New Roman" w:cs="Times New Roman"/>
          <w:sz w:val="24"/>
          <w:szCs w:val="28"/>
        </w:rPr>
        <w:t xml:space="preserve"> установить тесные взаимоотношения с каж</w:t>
      </w:r>
      <w:r w:rsidR="00824F2A" w:rsidRPr="00044F03">
        <w:rPr>
          <w:rFonts w:ascii="Times New Roman" w:hAnsi="Times New Roman" w:cs="Times New Roman"/>
          <w:sz w:val="24"/>
          <w:szCs w:val="28"/>
        </w:rPr>
        <w:t>дым родителем, но и способствую</w:t>
      </w:r>
      <w:r w:rsidRPr="00044F03">
        <w:rPr>
          <w:rFonts w:ascii="Times New Roman" w:hAnsi="Times New Roman" w:cs="Times New Roman"/>
          <w:sz w:val="24"/>
          <w:szCs w:val="28"/>
        </w:rPr>
        <w:t xml:space="preserve"> сплочению родительского коллектива группы - возникновению у них желания общаться, делиться проблемами, вместе с детьми проводить свободное время. </w:t>
      </w:r>
    </w:p>
    <w:p w:rsidR="00385E87" w:rsidRPr="00044F03" w:rsidRDefault="00824F2A"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Сплочению родителей, </w:t>
      </w:r>
      <w:r w:rsidR="00385E87" w:rsidRPr="00044F03">
        <w:rPr>
          <w:rFonts w:ascii="Times New Roman" w:hAnsi="Times New Roman" w:cs="Times New Roman"/>
          <w:sz w:val="24"/>
          <w:szCs w:val="28"/>
        </w:rPr>
        <w:t>педагогов и детей способств</w:t>
      </w:r>
      <w:r w:rsidRPr="00044F03">
        <w:rPr>
          <w:rFonts w:ascii="Times New Roman" w:hAnsi="Times New Roman" w:cs="Times New Roman"/>
          <w:sz w:val="24"/>
          <w:szCs w:val="28"/>
        </w:rPr>
        <w:t>ует</w:t>
      </w:r>
      <w:r w:rsidR="00385E87" w:rsidRPr="00044F03">
        <w:rPr>
          <w:rFonts w:ascii="Times New Roman" w:hAnsi="Times New Roman" w:cs="Times New Roman"/>
          <w:sz w:val="24"/>
          <w:szCs w:val="28"/>
        </w:rPr>
        <w:t xml:space="preserve"> совместное оформление групповых газет, фотоальбомов: «Что же такое семья», «По секрету всему свету», «Выходной, выходной мы проводим всей семьей».</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В ходе взаимодействия с родителями </w:t>
      </w:r>
      <w:r w:rsidR="00824F2A" w:rsidRPr="00044F03">
        <w:rPr>
          <w:rFonts w:ascii="Times New Roman" w:hAnsi="Times New Roman" w:cs="Times New Roman"/>
          <w:sz w:val="24"/>
          <w:szCs w:val="28"/>
        </w:rPr>
        <w:t>подчеркиваю</w:t>
      </w:r>
      <w:r w:rsidRPr="00044F03">
        <w:rPr>
          <w:rFonts w:ascii="Times New Roman" w:hAnsi="Times New Roman" w:cs="Times New Roman"/>
          <w:sz w:val="24"/>
          <w:szCs w:val="28"/>
        </w:rPr>
        <w:t xml:space="preserve">, что эффективное интеллектуальное развитие детей невозможно без участия семьи, близких. </w:t>
      </w:r>
      <w:r w:rsidR="00824F2A" w:rsidRPr="00044F03">
        <w:rPr>
          <w:rFonts w:ascii="Times New Roman" w:hAnsi="Times New Roman" w:cs="Times New Roman"/>
          <w:sz w:val="24"/>
          <w:szCs w:val="28"/>
        </w:rPr>
        <w:t>Знакомлю</w:t>
      </w:r>
      <w:r w:rsidRPr="00044F03">
        <w:rPr>
          <w:rFonts w:ascii="Times New Roman" w:hAnsi="Times New Roman" w:cs="Times New Roman"/>
          <w:sz w:val="24"/>
          <w:szCs w:val="28"/>
        </w:rPr>
        <w:t xml:space="preserve"> родителей с приемами активизации детской любознательности, обогащения представлений об окружающем мире, развития речевых способностей. С этой целью </w:t>
      </w:r>
      <w:r w:rsidR="00824F2A" w:rsidRPr="00044F03">
        <w:rPr>
          <w:rFonts w:ascii="Times New Roman" w:hAnsi="Times New Roman" w:cs="Times New Roman"/>
          <w:sz w:val="24"/>
          <w:szCs w:val="28"/>
        </w:rPr>
        <w:t>предлагаю</w:t>
      </w:r>
      <w:r w:rsidRPr="00044F03">
        <w:rPr>
          <w:rFonts w:ascii="Times New Roman" w:hAnsi="Times New Roman" w:cs="Times New Roman"/>
          <w:sz w:val="24"/>
          <w:szCs w:val="28"/>
        </w:rPr>
        <w:t xml:space="preserve">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Поскольку представления детей о социальном окружении складывается на основе конкретных детских впечатлений о своей улице, районе, родном городе</w:t>
      </w:r>
      <w:r w:rsidR="00824F2A" w:rsidRPr="00044F03">
        <w:rPr>
          <w:rFonts w:ascii="Times New Roman" w:hAnsi="Times New Roman" w:cs="Times New Roman"/>
          <w:sz w:val="24"/>
          <w:szCs w:val="28"/>
        </w:rPr>
        <w:t>,</w:t>
      </w:r>
      <w:r w:rsidRPr="00044F03">
        <w:rPr>
          <w:rFonts w:ascii="Times New Roman" w:hAnsi="Times New Roman" w:cs="Times New Roman"/>
          <w:sz w:val="24"/>
          <w:szCs w:val="28"/>
        </w:rPr>
        <w:t xml:space="preserve"> важно заинтересовать родителей проблемой знакомства ребенка с родным городом. </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i/>
          <w:sz w:val="24"/>
          <w:szCs w:val="28"/>
          <w:u w:val="single"/>
        </w:rPr>
        <w:t>Педагогическое образование родителей</w:t>
      </w:r>
      <w:r w:rsidRPr="00044F03">
        <w:rPr>
          <w:rFonts w:ascii="Times New Roman" w:hAnsi="Times New Roman" w:cs="Times New Roman"/>
          <w:sz w:val="24"/>
          <w:szCs w:val="28"/>
        </w:rPr>
        <w:t>.</w:t>
      </w:r>
    </w:p>
    <w:p w:rsidR="00385E87" w:rsidRPr="00044F03" w:rsidRDefault="00824F2A"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Благодаря усилиям, у родителей появляются четко </w:t>
      </w:r>
      <w:r w:rsidR="00385E87" w:rsidRPr="00044F03">
        <w:rPr>
          <w:rFonts w:ascii="Times New Roman" w:hAnsi="Times New Roman" w:cs="Times New Roman"/>
          <w:sz w:val="24"/>
          <w:szCs w:val="28"/>
        </w:rPr>
        <w:t xml:space="preserve">оформившиеся образовательные запросы (что я хочу для развития своего ребенка и себя как родителя). Для удовлетворения образовательных запросов </w:t>
      </w:r>
      <w:r w:rsidRPr="00044F03">
        <w:rPr>
          <w:rFonts w:ascii="Times New Roman" w:hAnsi="Times New Roman" w:cs="Times New Roman"/>
          <w:sz w:val="24"/>
          <w:szCs w:val="28"/>
        </w:rPr>
        <w:t>использую</w:t>
      </w:r>
      <w:r w:rsidR="00385E87" w:rsidRPr="00044F03">
        <w:rPr>
          <w:rFonts w:ascii="Times New Roman" w:hAnsi="Times New Roman" w:cs="Times New Roman"/>
          <w:sz w:val="24"/>
          <w:szCs w:val="28"/>
        </w:rPr>
        <w:t xml:space="preserve"> разные формы: </w:t>
      </w:r>
      <w:r w:rsidR="001676C6" w:rsidRPr="00044F03">
        <w:rPr>
          <w:rFonts w:ascii="Times New Roman" w:hAnsi="Times New Roman" w:cs="Times New Roman"/>
          <w:sz w:val="24"/>
          <w:szCs w:val="28"/>
        </w:rPr>
        <w:t>творческая мастерская, конференция, родительские собрания и консультации</w:t>
      </w:r>
      <w:r w:rsidR="00385E87" w:rsidRPr="00044F03">
        <w:rPr>
          <w:rFonts w:ascii="Times New Roman" w:hAnsi="Times New Roman" w:cs="Times New Roman"/>
          <w:sz w:val="24"/>
          <w:szCs w:val="28"/>
        </w:rPr>
        <w:t>.</w:t>
      </w:r>
    </w:p>
    <w:p w:rsidR="00385E87" w:rsidRPr="00044F03" w:rsidRDefault="00824F2A"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Обращаю</w:t>
      </w:r>
      <w:r w:rsidR="00385E87" w:rsidRPr="00044F03">
        <w:rPr>
          <w:rFonts w:ascii="Times New Roman" w:hAnsi="Times New Roman" w:cs="Times New Roman"/>
          <w:sz w:val="24"/>
          <w:szCs w:val="28"/>
        </w:rPr>
        <w:t xml:space="preserve"> внимание и на особые педагогические по</w:t>
      </w:r>
      <w:r w:rsidRPr="00044F03">
        <w:rPr>
          <w:rFonts w:ascii="Times New Roman" w:hAnsi="Times New Roman" w:cs="Times New Roman"/>
          <w:sz w:val="24"/>
          <w:szCs w:val="28"/>
        </w:rPr>
        <w:t>требности родителей, помогаю</w:t>
      </w:r>
      <w:r w:rsidR="00385E87" w:rsidRPr="00044F03">
        <w:rPr>
          <w:rFonts w:ascii="Times New Roman" w:hAnsi="Times New Roman" w:cs="Times New Roman"/>
          <w:sz w:val="24"/>
          <w:szCs w:val="28"/>
        </w:rPr>
        <w:t xml:space="preserve"> им решить проблемы воспитания. </w:t>
      </w:r>
    </w:p>
    <w:p w:rsidR="00385E87" w:rsidRPr="00044F03" w:rsidRDefault="00385E87" w:rsidP="00385E87">
      <w:pPr>
        <w:tabs>
          <w:tab w:val="left" w:pos="993"/>
        </w:tabs>
        <w:spacing w:after="0" w:line="240" w:lineRule="auto"/>
        <w:ind w:firstLine="567"/>
        <w:jc w:val="both"/>
        <w:rPr>
          <w:rFonts w:ascii="Times New Roman" w:hAnsi="Times New Roman" w:cs="Times New Roman"/>
          <w:i/>
          <w:sz w:val="24"/>
          <w:szCs w:val="28"/>
          <w:u w:val="single"/>
        </w:rPr>
      </w:pPr>
      <w:r w:rsidRPr="00044F03">
        <w:rPr>
          <w:rFonts w:ascii="Times New Roman" w:hAnsi="Times New Roman" w:cs="Times New Roman"/>
          <w:i/>
          <w:sz w:val="24"/>
          <w:szCs w:val="28"/>
          <w:u w:val="single"/>
        </w:rPr>
        <w:t>Совместная деятельность педагогов и родителей</w:t>
      </w:r>
      <w:r w:rsidR="00824F2A" w:rsidRPr="00044F03">
        <w:rPr>
          <w:rFonts w:ascii="Times New Roman" w:hAnsi="Times New Roman" w:cs="Times New Roman"/>
          <w:i/>
          <w:sz w:val="24"/>
          <w:szCs w:val="28"/>
          <w:u w:val="single"/>
        </w:rPr>
        <w:t>.</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В </w:t>
      </w:r>
      <w:r w:rsidR="00973CBD" w:rsidRPr="00044F03">
        <w:rPr>
          <w:rFonts w:ascii="Times New Roman" w:hAnsi="Times New Roman" w:cs="Times New Roman"/>
          <w:sz w:val="24"/>
          <w:szCs w:val="28"/>
        </w:rPr>
        <w:t>старшей</w:t>
      </w:r>
      <w:r w:rsidRPr="00044F03">
        <w:rPr>
          <w:rFonts w:ascii="Times New Roman" w:hAnsi="Times New Roman" w:cs="Times New Roman"/>
          <w:sz w:val="24"/>
          <w:szCs w:val="28"/>
        </w:rPr>
        <w:t xml:space="preserve"> группе </w:t>
      </w:r>
      <w:r w:rsidR="00824F2A" w:rsidRPr="00044F03">
        <w:rPr>
          <w:rFonts w:ascii="Times New Roman" w:hAnsi="Times New Roman" w:cs="Times New Roman"/>
          <w:sz w:val="24"/>
          <w:szCs w:val="28"/>
        </w:rPr>
        <w:t>стремлюсь</w:t>
      </w:r>
      <w:r w:rsidRPr="00044F03">
        <w:rPr>
          <w:rFonts w:ascii="Times New Roman" w:hAnsi="Times New Roman" w:cs="Times New Roman"/>
          <w:sz w:val="24"/>
          <w:szCs w:val="28"/>
        </w:rPr>
        <w:t xml:space="preserve"> сделать родителей активными участниками жизни детского коллектива. Способствуя развитию доверительных отношений между родителями и детьми, </w:t>
      </w:r>
      <w:r w:rsidR="00824F2A" w:rsidRPr="00044F03">
        <w:rPr>
          <w:rFonts w:ascii="Times New Roman" w:hAnsi="Times New Roman" w:cs="Times New Roman"/>
          <w:sz w:val="24"/>
          <w:szCs w:val="28"/>
        </w:rPr>
        <w:t>организую</w:t>
      </w:r>
      <w:r w:rsidRPr="00044F03">
        <w:rPr>
          <w:rFonts w:ascii="Times New Roman" w:hAnsi="Times New Roman" w:cs="Times New Roman"/>
          <w:sz w:val="24"/>
          <w:szCs w:val="28"/>
        </w:rPr>
        <w:t xml:space="preserve"> такие совместные праздники и досуги как -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Особую роль играет взаимодействие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о 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детского сада и семьи.</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Для осознания ребенком своей роли в семье, понимания связей с близкими людьми </w:t>
      </w:r>
      <w:r w:rsidR="001C548A" w:rsidRPr="00044F03">
        <w:rPr>
          <w:rFonts w:ascii="Times New Roman" w:hAnsi="Times New Roman" w:cs="Times New Roman"/>
          <w:sz w:val="24"/>
          <w:szCs w:val="28"/>
        </w:rPr>
        <w:t>провожу</w:t>
      </w:r>
      <w:r w:rsidRPr="00044F03">
        <w:rPr>
          <w:rFonts w:ascii="Times New Roman" w:hAnsi="Times New Roman" w:cs="Times New Roman"/>
          <w:sz w:val="24"/>
          <w:szCs w:val="28"/>
        </w:rPr>
        <w:t xml:space="preserve"> </w:t>
      </w:r>
      <w:r w:rsidR="001C548A" w:rsidRPr="00044F03">
        <w:rPr>
          <w:rFonts w:ascii="Times New Roman" w:hAnsi="Times New Roman" w:cs="Times New Roman"/>
          <w:sz w:val="24"/>
          <w:szCs w:val="28"/>
        </w:rPr>
        <w:t>фотовыставки</w:t>
      </w:r>
      <w:r w:rsidRPr="00044F03">
        <w:rPr>
          <w:rFonts w:ascii="Times New Roman" w:hAnsi="Times New Roman" w:cs="Times New Roman"/>
          <w:sz w:val="24"/>
          <w:szCs w:val="28"/>
        </w:rPr>
        <w:t>:</w:t>
      </w:r>
    </w:p>
    <w:p w:rsidR="001C548A"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 «Посмотрите это я, это вся моя семья» </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 «Очень маму </w:t>
      </w:r>
      <w:r w:rsidR="001C548A" w:rsidRPr="00044F03">
        <w:rPr>
          <w:rFonts w:ascii="Times New Roman" w:hAnsi="Times New Roman" w:cs="Times New Roman"/>
          <w:sz w:val="24"/>
          <w:szCs w:val="28"/>
        </w:rPr>
        <w:t>я</w:t>
      </w:r>
      <w:r w:rsidRPr="00044F03">
        <w:rPr>
          <w:rFonts w:ascii="Times New Roman" w:hAnsi="Times New Roman" w:cs="Times New Roman"/>
          <w:sz w:val="24"/>
          <w:szCs w:val="28"/>
        </w:rPr>
        <w:t xml:space="preserve"> люблю» </w:t>
      </w:r>
    </w:p>
    <w:p w:rsidR="00385E87" w:rsidRPr="00044F03" w:rsidRDefault="001C548A"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«Папа может все, что угодно!»</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Наблюдая за взаимодействием родителей и детей, </w:t>
      </w:r>
      <w:r w:rsidR="001C548A" w:rsidRPr="00044F03">
        <w:rPr>
          <w:rFonts w:ascii="Times New Roman" w:hAnsi="Times New Roman" w:cs="Times New Roman"/>
          <w:sz w:val="24"/>
          <w:szCs w:val="28"/>
        </w:rPr>
        <w:t>помогаю</w:t>
      </w:r>
      <w:r w:rsidRPr="00044F03">
        <w:rPr>
          <w:rFonts w:ascii="Times New Roman" w:hAnsi="Times New Roman" w:cs="Times New Roman"/>
          <w:sz w:val="24"/>
          <w:szCs w:val="28"/>
        </w:rPr>
        <w:t xml:space="preserve"> родителям стать участниками детских игр, занять партнерскую позицию, поддержать творческие проявления ребенка в игре.</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Исходя из образовательных задач, особенностей детей группы и потребностей родителей, </w:t>
      </w:r>
      <w:r w:rsidR="001C548A" w:rsidRPr="00044F03">
        <w:rPr>
          <w:rFonts w:ascii="Times New Roman" w:hAnsi="Times New Roman" w:cs="Times New Roman"/>
          <w:sz w:val="24"/>
          <w:szCs w:val="28"/>
        </w:rPr>
        <w:t>вовлекаю</w:t>
      </w:r>
      <w:r w:rsidRPr="00044F03">
        <w:rPr>
          <w:rFonts w:ascii="Times New Roman" w:hAnsi="Times New Roman" w:cs="Times New Roman"/>
          <w:sz w:val="24"/>
          <w:szCs w:val="28"/>
        </w:rPr>
        <w:t xml:space="preserve"> родителей в организацию разных совместных с детьми форм деятельности «Мы вместе трудимся на участке», </w:t>
      </w:r>
      <w:r w:rsidR="001C548A" w:rsidRPr="00044F03">
        <w:rPr>
          <w:rFonts w:ascii="Times New Roman" w:hAnsi="Times New Roman" w:cs="Times New Roman"/>
          <w:sz w:val="24"/>
          <w:szCs w:val="28"/>
        </w:rPr>
        <w:t>«Украшаем группу к праздникам»</w:t>
      </w:r>
      <w:r w:rsidRPr="00044F03">
        <w:rPr>
          <w:rFonts w:ascii="Times New Roman" w:hAnsi="Times New Roman" w:cs="Times New Roman"/>
          <w:sz w:val="24"/>
          <w:szCs w:val="28"/>
        </w:rPr>
        <w:t>.</w:t>
      </w:r>
    </w:p>
    <w:p w:rsidR="00385E87" w:rsidRPr="00044F03" w:rsidRDefault="00385E87" w:rsidP="00385E87">
      <w:pPr>
        <w:tabs>
          <w:tab w:val="left" w:pos="993"/>
        </w:tabs>
        <w:spacing w:after="0" w:line="240" w:lineRule="auto"/>
        <w:ind w:firstLine="567"/>
        <w:jc w:val="both"/>
        <w:rPr>
          <w:rFonts w:ascii="Times New Roman" w:hAnsi="Times New Roman" w:cs="Times New Roman"/>
          <w:sz w:val="24"/>
          <w:szCs w:val="28"/>
        </w:rPr>
      </w:pPr>
      <w:r w:rsidRPr="00044F03">
        <w:rPr>
          <w:rFonts w:ascii="Times New Roman" w:hAnsi="Times New Roman" w:cs="Times New Roman"/>
          <w:sz w:val="24"/>
          <w:szCs w:val="28"/>
        </w:rPr>
        <w:t xml:space="preserve">Таким образом, к концу периода среднего дошкольного детства </w:t>
      </w:r>
      <w:r w:rsidR="001C548A" w:rsidRPr="00044F03">
        <w:rPr>
          <w:rFonts w:ascii="Times New Roman" w:hAnsi="Times New Roman" w:cs="Times New Roman"/>
          <w:sz w:val="24"/>
          <w:szCs w:val="28"/>
        </w:rPr>
        <w:t>вовлекаю</w:t>
      </w:r>
      <w:r w:rsidRPr="00044F03">
        <w:rPr>
          <w:rFonts w:ascii="Times New Roman" w:hAnsi="Times New Roman" w:cs="Times New Roman"/>
          <w:sz w:val="24"/>
          <w:szCs w:val="28"/>
        </w:rPr>
        <w:t xml:space="preserve"> родителей как активных участников в</w:t>
      </w:r>
      <w:r w:rsidR="001C548A" w:rsidRPr="00044F03">
        <w:rPr>
          <w:rFonts w:ascii="Times New Roman" w:hAnsi="Times New Roman" w:cs="Times New Roman"/>
          <w:sz w:val="24"/>
          <w:szCs w:val="28"/>
        </w:rPr>
        <w:t xml:space="preserve"> педагогический процесс, создаю</w:t>
      </w:r>
      <w:r w:rsidRPr="00044F03">
        <w:rPr>
          <w:rFonts w:ascii="Times New Roman" w:hAnsi="Times New Roman" w:cs="Times New Roman"/>
          <w:sz w:val="24"/>
          <w:szCs w:val="28"/>
        </w:rPr>
        <w:t xml:space="preserve"> в группе коллектив единомышленников, ориентированных на совместную деятельность по развитию детей группы.</w:t>
      </w:r>
    </w:p>
    <w:p w:rsidR="00EF6A3D" w:rsidRDefault="00EF6A3D" w:rsidP="00F27FDE">
      <w:pPr>
        <w:tabs>
          <w:tab w:val="left" w:pos="993"/>
        </w:tabs>
        <w:spacing w:after="0" w:line="240" w:lineRule="auto"/>
        <w:ind w:firstLine="567"/>
        <w:jc w:val="both"/>
        <w:rPr>
          <w:rFonts w:ascii="Times New Roman" w:eastAsia="Times New Roman" w:hAnsi="Times New Roman" w:cs="Times New Roman"/>
          <w:bCs/>
          <w:i/>
          <w:iCs/>
          <w:sz w:val="24"/>
          <w:szCs w:val="28"/>
        </w:rPr>
      </w:pPr>
      <w:r w:rsidRPr="00044F03">
        <w:rPr>
          <w:rFonts w:ascii="Times New Roman" w:hAnsi="Times New Roman" w:cs="Times New Roman"/>
          <w:sz w:val="24"/>
          <w:szCs w:val="28"/>
        </w:rPr>
        <w:t xml:space="preserve">План работы с родителями </w:t>
      </w:r>
      <w:r w:rsidRPr="00044F03">
        <w:rPr>
          <w:rFonts w:ascii="Times New Roman" w:eastAsia="Times New Roman" w:hAnsi="Times New Roman" w:cs="Times New Roman"/>
          <w:bCs/>
          <w:i/>
          <w:iCs/>
          <w:sz w:val="24"/>
          <w:szCs w:val="28"/>
        </w:rPr>
        <w:t>см.</w:t>
      </w:r>
      <w:r w:rsidRPr="00044F03">
        <w:rPr>
          <w:rFonts w:ascii="Times New Roman" w:eastAsia="Times New Roman" w:hAnsi="Times New Roman" w:cs="Times New Roman"/>
          <w:bCs/>
          <w:iCs/>
          <w:sz w:val="24"/>
          <w:szCs w:val="28"/>
        </w:rPr>
        <w:t xml:space="preserve"> </w:t>
      </w:r>
      <w:r w:rsidRPr="00044F03">
        <w:rPr>
          <w:rFonts w:ascii="Times New Roman" w:eastAsia="Times New Roman" w:hAnsi="Times New Roman" w:cs="Times New Roman"/>
          <w:bCs/>
          <w:i/>
          <w:iCs/>
          <w:sz w:val="24"/>
          <w:szCs w:val="28"/>
        </w:rPr>
        <w:t>Приложение № 2.</w:t>
      </w:r>
    </w:p>
    <w:p w:rsidR="00044F03" w:rsidRPr="00044F03" w:rsidRDefault="00044F03" w:rsidP="00F27FDE">
      <w:pPr>
        <w:tabs>
          <w:tab w:val="left" w:pos="993"/>
        </w:tabs>
        <w:spacing w:after="0" w:line="240" w:lineRule="auto"/>
        <w:ind w:firstLine="567"/>
        <w:jc w:val="both"/>
        <w:rPr>
          <w:rFonts w:ascii="Times New Roman" w:hAnsi="Times New Roman" w:cs="Times New Roman"/>
          <w:sz w:val="24"/>
          <w:szCs w:val="28"/>
        </w:rPr>
      </w:pPr>
    </w:p>
    <w:p w:rsidR="00044F03" w:rsidRPr="00044F03" w:rsidRDefault="003B083F" w:rsidP="00044F03">
      <w:pPr>
        <w:pStyle w:val="a6"/>
        <w:rPr>
          <w:szCs w:val="24"/>
        </w:rPr>
      </w:pPr>
      <w:r>
        <w:rPr>
          <w:b/>
          <w:szCs w:val="24"/>
        </w:rPr>
        <w:t>2.1.7.</w:t>
      </w:r>
      <w:r w:rsidR="00044F03" w:rsidRPr="00044F03">
        <w:rPr>
          <w:b/>
          <w:szCs w:val="24"/>
        </w:rPr>
        <w:t>Часть, формируемая участниками образовательных отношений.</w:t>
      </w:r>
    </w:p>
    <w:p w:rsidR="00044F03" w:rsidRDefault="00044F03" w:rsidP="00044F03">
      <w:pPr>
        <w:pStyle w:val="1c"/>
        <w:widowControl w:val="0"/>
        <w:ind w:firstLine="709"/>
        <w:jc w:val="both"/>
        <w:rPr>
          <w:rFonts w:ascii="Times New Roman" w:hAnsi="Times New Roman"/>
          <w:bCs/>
          <w:spacing w:val="-1"/>
          <w:sz w:val="24"/>
          <w:szCs w:val="24"/>
        </w:rPr>
      </w:pPr>
      <w:r>
        <w:rPr>
          <w:rFonts w:ascii="Times New Roman" w:hAnsi="Times New Roman"/>
          <w:bCs/>
          <w:spacing w:val="-1"/>
          <w:sz w:val="24"/>
          <w:szCs w:val="24"/>
        </w:rPr>
        <w:t>В</w:t>
      </w:r>
      <w:r w:rsidRPr="005354BE">
        <w:rPr>
          <w:rFonts w:ascii="Times New Roman" w:hAnsi="Times New Roman"/>
          <w:bCs/>
          <w:spacing w:val="-1"/>
          <w:sz w:val="24"/>
          <w:szCs w:val="24"/>
        </w:rPr>
        <w:t>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w:t>
      </w:r>
      <w:r>
        <w:rPr>
          <w:rFonts w:ascii="Times New Roman" w:hAnsi="Times New Roman"/>
          <w:bCs/>
          <w:spacing w:val="-1"/>
          <w:sz w:val="24"/>
          <w:szCs w:val="24"/>
        </w:rPr>
        <w:t xml:space="preserve"> </w:t>
      </w:r>
      <w:r w:rsidRPr="005354BE">
        <w:rPr>
          <w:rFonts w:ascii="Times New Roman" w:hAnsi="Times New Roman"/>
          <w:bCs/>
          <w:spacing w:val="-1"/>
          <w:sz w:val="24"/>
          <w:szCs w:val="24"/>
        </w:rPr>
        <w:t>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044F03" w:rsidRPr="00B36C97" w:rsidRDefault="00044F03" w:rsidP="00044F03">
      <w:pPr>
        <w:pStyle w:val="a6"/>
        <w:ind w:firstLine="709"/>
        <w:jc w:val="both"/>
        <w:rPr>
          <w:rFonts w:eastAsia="Calibri"/>
          <w:b/>
          <w:color w:val="FF0000"/>
          <w:sz w:val="24"/>
          <w:szCs w:val="24"/>
          <w:u w:val="single"/>
        </w:rPr>
      </w:pPr>
      <w:r w:rsidRPr="00B36C97">
        <w:rPr>
          <w:rFonts w:eastAsia="Calibri"/>
          <w:b/>
          <w:color w:val="FF0000"/>
          <w:sz w:val="24"/>
          <w:szCs w:val="24"/>
          <w:u w:val="single"/>
        </w:rPr>
        <w:t xml:space="preserve">Для создания благоприятного социально-психологического  микроклимата в </w:t>
      </w:r>
      <w:r>
        <w:rPr>
          <w:rFonts w:eastAsia="Calibri"/>
          <w:b/>
          <w:color w:val="FF0000"/>
          <w:sz w:val="24"/>
          <w:szCs w:val="24"/>
          <w:u w:val="single"/>
        </w:rPr>
        <w:t xml:space="preserve">группе </w:t>
      </w:r>
      <w:r w:rsidRPr="00B36C97">
        <w:rPr>
          <w:rFonts w:eastAsia="Calibri"/>
          <w:b/>
          <w:color w:val="FF0000"/>
          <w:sz w:val="24"/>
          <w:szCs w:val="24"/>
          <w:u w:val="single"/>
        </w:rPr>
        <w:t xml:space="preserve">созданы традиции: </w:t>
      </w:r>
    </w:p>
    <w:p w:rsidR="00044F03" w:rsidRPr="005A15E5" w:rsidRDefault="00044F03" w:rsidP="00044F03">
      <w:pPr>
        <w:pStyle w:val="a6"/>
        <w:widowControl w:val="0"/>
        <w:jc w:val="both"/>
        <w:rPr>
          <w:rFonts w:eastAsia="Calibri"/>
          <w:sz w:val="24"/>
          <w:szCs w:val="24"/>
        </w:rPr>
      </w:pPr>
      <w:r w:rsidRPr="005A15E5">
        <w:rPr>
          <w:rFonts w:eastAsia="Calibri"/>
          <w:b/>
          <w:sz w:val="24"/>
          <w:szCs w:val="24"/>
        </w:rPr>
        <w:t xml:space="preserve">1. </w:t>
      </w:r>
      <w:r w:rsidRPr="0010422C">
        <w:rPr>
          <w:rFonts w:eastAsia="Calibri"/>
          <w:b/>
          <w:i/>
          <w:sz w:val="24"/>
          <w:szCs w:val="24"/>
        </w:rPr>
        <w:t>«Утро радостных встреч»</w:t>
      </w:r>
      <w:r w:rsidRPr="005A15E5">
        <w:rPr>
          <w:rFonts w:eastAsia="Calibri"/>
          <w:sz w:val="24"/>
          <w:szCs w:val="24"/>
        </w:rPr>
        <w:t xml:space="preserve"> - это обмен впечатлениями после выходных дней каждый понедельник. Таким образом, каждому ребёнку предоставляется возможность поделиться своими впечатлениями от прожитых выходных дней. Ребёнку важно знать и чувствовать, что его ценят не только за дела и поступки, а что он любим сам по себе, его рады видеть воспитатели и дети и всем интересно, что происходит у него в жизни.</w:t>
      </w:r>
    </w:p>
    <w:p w:rsidR="00044F03" w:rsidRPr="005A15E5" w:rsidRDefault="00044F03" w:rsidP="00044F03">
      <w:pPr>
        <w:pStyle w:val="a6"/>
        <w:widowControl w:val="0"/>
        <w:jc w:val="both"/>
        <w:rPr>
          <w:rFonts w:eastAsia="Calibri"/>
          <w:sz w:val="24"/>
          <w:szCs w:val="24"/>
        </w:rPr>
      </w:pPr>
      <w:r>
        <w:rPr>
          <w:rFonts w:eastAsia="Calibri"/>
          <w:b/>
          <w:sz w:val="24"/>
          <w:szCs w:val="24"/>
        </w:rPr>
        <w:t>2</w:t>
      </w:r>
      <w:r w:rsidRPr="005A15E5">
        <w:rPr>
          <w:rFonts w:eastAsia="Calibri"/>
          <w:b/>
          <w:sz w:val="24"/>
          <w:szCs w:val="24"/>
        </w:rPr>
        <w:t xml:space="preserve">. </w:t>
      </w:r>
      <w:r w:rsidRPr="0010422C">
        <w:rPr>
          <w:rFonts w:eastAsia="Calibri"/>
          <w:b/>
          <w:i/>
          <w:sz w:val="24"/>
          <w:szCs w:val="24"/>
        </w:rPr>
        <w:t>«Встречи с интересными людьми»</w:t>
      </w:r>
      <w:r w:rsidRPr="005A15E5">
        <w:rPr>
          <w:rFonts w:eastAsia="Calibri"/>
          <w:b/>
          <w:sz w:val="24"/>
          <w:szCs w:val="24"/>
        </w:rPr>
        <w:t xml:space="preserve"> - </w:t>
      </w:r>
      <w:r w:rsidRPr="005A15E5">
        <w:rPr>
          <w:rFonts w:eastAsia="Calibri"/>
          <w:sz w:val="24"/>
          <w:szCs w:val="24"/>
        </w:rPr>
        <w:t>эта традиция также позволяет обеспечивать эмоциональное благополучие детей, создаёт постоянный приток новой интересной информации об окружающем мире и окружающих людях, побуждает задавать вопросы, образно и содержательно отвечать на них.</w:t>
      </w:r>
    </w:p>
    <w:p w:rsidR="00044F03" w:rsidRPr="005A15E5" w:rsidRDefault="00044F03" w:rsidP="00044F03">
      <w:pPr>
        <w:pStyle w:val="a6"/>
        <w:jc w:val="both"/>
        <w:rPr>
          <w:rFonts w:eastAsia="Calibri"/>
          <w:sz w:val="24"/>
          <w:szCs w:val="24"/>
        </w:rPr>
      </w:pPr>
      <w:r>
        <w:rPr>
          <w:rFonts w:eastAsia="Calibri"/>
          <w:b/>
          <w:sz w:val="24"/>
          <w:szCs w:val="24"/>
        </w:rPr>
        <w:t>3</w:t>
      </w:r>
      <w:r w:rsidRPr="005A15E5">
        <w:rPr>
          <w:rFonts w:eastAsia="Calibri"/>
          <w:b/>
          <w:sz w:val="24"/>
          <w:szCs w:val="24"/>
        </w:rPr>
        <w:t xml:space="preserve">. </w:t>
      </w:r>
      <w:r w:rsidRPr="0010422C">
        <w:rPr>
          <w:rFonts w:eastAsia="Calibri"/>
          <w:b/>
          <w:bCs/>
          <w:i/>
          <w:sz w:val="24"/>
          <w:szCs w:val="24"/>
        </w:rPr>
        <w:t>Ежедневное чтение.</w:t>
      </w:r>
      <w:r w:rsidRPr="005A15E5">
        <w:rPr>
          <w:rFonts w:eastAsia="Calibri"/>
          <w:b/>
          <w:bCs/>
          <w:sz w:val="24"/>
          <w:szCs w:val="24"/>
        </w:rPr>
        <w:t xml:space="preserve"> </w:t>
      </w:r>
      <w:r w:rsidRPr="005A15E5">
        <w:rPr>
          <w:rFonts w:eastAsia="Calibri"/>
          <w:sz w:val="24"/>
          <w:szCs w:val="24"/>
        </w:rPr>
        <w:t>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044F03" w:rsidRPr="005A15E5" w:rsidRDefault="00044F03" w:rsidP="00044F03">
      <w:pPr>
        <w:pStyle w:val="a6"/>
        <w:ind w:firstLine="709"/>
        <w:jc w:val="both"/>
        <w:rPr>
          <w:rFonts w:eastAsia="Calibri"/>
          <w:sz w:val="24"/>
          <w:szCs w:val="24"/>
        </w:rPr>
      </w:pPr>
      <w:r w:rsidRPr="005A15E5">
        <w:rPr>
          <w:rFonts w:eastAsia="Calibri"/>
          <w:sz w:val="24"/>
          <w:szCs w:val="24"/>
        </w:rPr>
        <w:t xml:space="preserve">Задача педагога — сделать процесс чтения увлекательным и интересным для всех детей. </w:t>
      </w:r>
    </w:p>
    <w:p w:rsidR="00044F03" w:rsidRPr="005A15E5" w:rsidRDefault="00044F03" w:rsidP="00044F03">
      <w:pPr>
        <w:pStyle w:val="a6"/>
        <w:jc w:val="both"/>
        <w:rPr>
          <w:rFonts w:eastAsia="Calibri"/>
          <w:bCs/>
          <w:sz w:val="24"/>
          <w:szCs w:val="24"/>
        </w:rPr>
      </w:pPr>
      <w:r>
        <w:rPr>
          <w:rFonts w:eastAsia="Calibri"/>
          <w:b/>
          <w:bCs/>
          <w:sz w:val="24"/>
          <w:szCs w:val="24"/>
        </w:rPr>
        <w:t>4</w:t>
      </w:r>
      <w:r w:rsidRPr="005A15E5">
        <w:rPr>
          <w:rFonts w:eastAsia="Calibri"/>
          <w:b/>
          <w:bCs/>
          <w:sz w:val="24"/>
          <w:szCs w:val="24"/>
        </w:rPr>
        <w:t xml:space="preserve">. </w:t>
      </w:r>
      <w:r w:rsidRPr="0010422C">
        <w:rPr>
          <w:rFonts w:eastAsia="Calibri"/>
          <w:b/>
          <w:bCs/>
          <w:i/>
          <w:sz w:val="24"/>
          <w:szCs w:val="24"/>
        </w:rPr>
        <w:t>Итог прожитого дня.</w:t>
      </w:r>
      <w:r w:rsidRPr="005A15E5">
        <w:rPr>
          <w:rFonts w:eastAsia="Calibri"/>
          <w:b/>
          <w:bCs/>
          <w:sz w:val="24"/>
          <w:szCs w:val="24"/>
        </w:rPr>
        <w:t xml:space="preserve"> </w:t>
      </w:r>
      <w:r w:rsidRPr="005A15E5">
        <w:rPr>
          <w:rFonts w:eastAsia="Calibri"/>
          <w:bCs/>
          <w:sz w:val="24"/>
          <w:szCs w:val="24"/>
        </w:rPr>
        <w:t>Проводится с целью развития рефлексивных навыков.</w:t>
      </w:r>
    </w:p>
    <w:p w:rsidR="00044F03" w:rsidRPr="005A15E5" w:rsidRDefault="00044F03" w:rsidP="00044F03">
      <w:pPr>
        <w:pStyle w:val="a6"/>
        <w:jc w:val="both"/>
        <w:rPr>
          <w:rFonts w:eastAsia="Calibri"/>
          <w:bCs/>
          <w:sz w:val="24"/>
          <w:szCs w:val="24"/>
        </w:rPr>
      </w:pPr>
      <w:r>
        <w:rPr>
          <w:rFonts w:eastAsia="Calibri"/>
          <w:b/>
          <w:bCs/>
          <w:sz w:val="24"/>
          <w:szCs w:val="24"/>
        </w:rPr>
        <w:t>5</w:t>
      </w:r>
      <w:r w:rsidRPr="005A15E5">
        <w:rPr>
          <w:rFonts w:eastAsia="Calibri"/>
          <w:b/>
          <w:bCs/>
          <w:sz w:val="24"/>
          <w:szCs w:val="24"/>
        </w:rPr>
        <w:t xml:space="preserve">. </w:t>
      </w:r>
      <w:r w:rsidRPr="0010422C">
        <w:rPr>
          <w:rFonts w:eastAsia="Calibri"/>
          <w:b/>
          <w:bCs/>
          <w:i/>
          <w:sz w:val="24"/>
          <w:szCs w:val="24"/>
        </w:rPr>
        <w:t>«В гости к малышам».</w:t>
      </w:r>
      <w:r w:rsidRPr="005A15E5">
        <w:rPr>
          <w:rFonts w:eastAsia="Calibri"/>
          <w:b/>
          <w:bCs/>
          <w:sz w:val="24"/>
          <w:szCs w:val="24"/>
        </w:rPr>
        <w:t xml:space="preserve"> </w:t>
      </w:r>
      <w:r w:rsidRPr="005A15E5">
        <w:rPr>
          <w:rFonts w:eastAsia="Calibri"/>
          <w:bCs/>
          <w:sz w:val="24"/>
          <w:szCs w:val="24"/>
        </w:rPr>
        <w:t>Развивать общение между детьми детского сада.</w:t>
      </w:r>
    </w:p>
    <w:p w:rsidR="00044F03" w:rsidRPr="005A15E5" w:rsidRDefault="00044F03" w:rsidP="00044F03">
      <w:pPr>
        <w:pStyle w:val="a6"/>
        <w:jc w:val="both"/>
        <w:rPr>
          <w:rFonts w:eastAsia="Calibri"/>
          <w:sz w:val="24"/>
          <w:szCs w:val="24"/>
        </w:rPr>
      </w:pPr>
      <w:r>
        <w:rPr>
          <w:rFonts w:eastAsia="Calibri"/>
          <w:b/>
          <w:bCs/>
          <w:sz w:val="24"/>
          <w:szCs w:val="24"/>
        </w:rPr>
        <w:t>6</w:t>
      </w:r>
      <w:r w:rsidRPr="005A15E5">
        <w:rPr>
          <w:rFonts w:eastAsia="Calibri"/>
          <w:b/>
          <w:bCs/>
          <w:sz w:val="24"/>
          <w:szCs w:val="24"/>
        </w:rPr>
        <w:t xml:space="preserve">. </w:t>
      </w:r>
      <w:r>
        <w:rPr>
          <w:rFonts w:eastAsia="Calibri"/>
          <w:b/>
          <w:i/>
          <w:sz w:val="24"/>
          <w:szCs w:val="24"/>
        </w:rPr>
        <w:t>День</w:t>
      </w:r>
      <w:r w:rsidRPr="004415D4">
        <w:rPr>
          <w:rFonts w:eastAsia="Calibri"/>
          <w:b/>
          <w:i/>
          <w:sz w:val="24"/>
          <w:szCs w:val="24"/>
        </w:rPr>
        <w:t xml:space="preserve"> именинника</w:t>
      </w:r>
      <w:r>
        <w:rPr>
          <w:rFonts w:eastAsia="Calibri"/>
          <w:b/>
          <w:i/>
          <w:sz w:val="24"/>
          <w:szCs w:val="24"/>
        </w:rPr>
        <w:t xml:space="preserve"> </w:t>
      </w:r>
      <w:r w:rsidRPr="005A15E5">
        <w:rPr>
          <w:rFonts w:eastAsia="Calibri"/>
          <w:b/>
          <w:sz w:val="24"/>
          <w:szCs w:val="24"/>
        </w:rPr>
        <w:t xml:space="preserve">– </w:t>
      </w:r>
      <w:r w:rsidRPr="005A15E5">
        <w:rPr>
          <w:rFonts w:eastAsia="Calibri"/>
          <w:sz w:val="24"/>
          <w:szCs w:val="24"/>
        </w:rPr>
        <w:t>отмечается каждому ребенку. Именинника поздравляют с утра, устроив необычный, праздничный, особенно вкусный и красивый завтрак в его честь. Дети играют «в каравай», поют песни. Развивать способность к сопереживанию радостных событий, вызвать положительные эмоции, подчеркнуть значи</w:t>
      </w:r>
      <w:r>
        <w:rPr>
          <w:rFonts w:eastAsia="Calibri"/>
          <w:sz w:val="24"/>
          <w:szCs w:val="24"/>
        </w:rPr>
        <w:t>мость каждого ребенка в группе.</w:t>
      </w:r>
    </w:p>
    <w:p w:rsidR="00044F03" w:rsidRPr="005A15E5" w:rsidRDefault="00044F03" w:rsidP="00044F03">
      <w:pPr>
        <w:pStyle w:val="a6"/>
        <w:jc w:val="both"/>
        <w:rPr>
          <w:rFonts w:eastAsia="Calibri"/>
          <w:sz w:val="24"/>
          <w:szCs w:val="24"/>
        </w:rPr>
      </w:pPr>
      <w:r>
        <w:rPr>
          <w:rFonts w:eastAsia="Calibri"/>
          <w:b/>
          <w:sz w:val="24"/>
          <w:szCs w:val="24"/>
        </w:rPr>
        <w:t>7</w:t>
      </w:r>
      <w:r w:rsidRPr="005A15E5">
        <w:rPr>
          <w:rFonts w:eastAsia="Calibri"/>
          <w:b/>
          <w:sz w:val="24"/>
          <w:szCs w:val="24"/>
        </w:rPr>
        <w:t xml:space="preserve">. </w:t>
      </w:r>
      <w:r w:rsidRPr="0010422C">
        <w:rPr>
          <w:rFonts w:eastAsia="Calibri"/>
          <w:b/>
          <w:i/>
          <w:sz w:val="24"/>
          <w:szCs w:val="24"/>
        </w:rPr>
        <w:t>«Галерея творчества»</w:t>
      </w:r>
      <w:r w:rsidRPr="005A15E5">
        <w:rPr>
          <w:rFonts w:eastAsia="Calibri"/>
          <w:b/>
          <w:sz w:val="24"/>
          <w:szCs w:val="24"/>
        </w:rPr>
        <w:t xml:space="preserve"> - </w:t>
      </w:r>
      <w:r w:rsidRPr="005A15E5">
        <w:rPr>
          <w:rFonts w:eastAsia="Calibri"/>
          <w:sz w:val="24"/>
          <w:szCs w:val="24"/>
        </w:rPr>
        <w:t>проводится среди родителей и детей, формируется уважительное отношение и чувства принадлежности к своей семье.</w:t>
      </w:r>
    </w:p>
    <w:p w:rsidR="00044F03" w:rsidRPr="005A15E5" w:rsidRDefault="00044F03" w:rsidP="00044F03">
      <w:pPr>
        <w:pStyle w:val="a6"/>
        <w:jc w:val="both"/>
        <w:rPr>
          <w:rFonts w:eastAsia="Calibri"/>
          <w:sz w:val="24"/>
          <w:szCs w:val="24"/>
        </w:rPr>
      </w:pPr>
      <w:r>
        <w:rPr>
          <w:b/>
          <w:sz w:val="24"/>
          <w:szCs w:val="24"/>
        </w:rPr>
        <w:t xml:space="preserve">8. </w:t>
      </w:r>
      <w:r>
        <w:rPr>
          <w:b/>
          <w:i/>
          <w:sz w:val="24"/>
          <w:szCs w:val="24"/>
        </w:rPr>
        <w:t xml:space="preserve">Экскурсия в Инженерную школу. </w:t>
      </w:r>
      <w:r w:rsidRPr="005A15E5">
        <w:rPr>
          <w:rFonts w:eastAsia="Calibri"/>
          <w:sz w:val="24"/>
          <w:szCs w:val="24"/>
        </w:rPr>
        <w:t>Вхождение в «мир школы», формирование психологической готовности к школьному обучению.</w:t>
      </w:r>
    </w:p>
    <w:p w:rsidR="00044F03" w:rsidRPr="005A15E5" w:rsidRDefault="00044F03" w:rsidP="00044F03">
      <w:pPr>
        <w:pStyle w:val="a6"/>
        <w:jc w:val="both"/>
        <w:rPr>
          <w:rFonts w:eastAsia="Calibri"/>
          <w:sz w:val="24"/>
          <w:szCs w:val="24"/>
        </w:rPr>
      </w:pPr>
      <w:r>
        <w:rPr>
          <w:rFonts w:eastAsia="Calibri"/>
          <w:b/>
          <w:sz w:val="24"/>
          <w:szCs w:val="24"/>
        </w:rPr>
        <w:t>9</w:t>
      </w:r>
      <w:r w:rsidRPr="005A15E5">
        <w:rPr>
          <w:rFonts w:eastAsia="Calibri"/>
          <w:b/>
          <w:sz w:val="24"/>
          <w:szCs w:val="24"/>
        </w:rPr>
        <w:t xml:space="preserve">. </w:t>
      </w:r>
      <w:r w:rsidRPr="0010422C">
        <w:rPr>
          <w:rFonts w:eastAsia="Calibri"/>
          <w:b/>
          <w:i/>
          <w:sz w:val="24"/>
          <w:szCs w:val="24"/>
        </w:rPr>
        <w:t>День Матери.</w:t>
      </w:r>
      <w:r w:rsidRPr="005A15E5">
        <w:rPr>
          <w:rFonts w:eastAsia="Calibri"/>
          <w:b/>
          <w:sz w:val="24"/>
          <w:szCs w:val="24"/>
        </w:rPr>
        <w:t xml:space="preserve"> </w:t>
      </w:r>
      <w:r w:rsidRPr="005A15E5">
        <w:rPr>
          <w:rFonts w:eastAsia="Calibri"/>
          <w:sz w:val="24"/>
          <w:szCs w:val="24"/>
        </w:rPr>
        <w:t>Усвоение норм и ценностей, принятых в обществе.</w:t>
      </w:r>
    </w:p>
    <w:p w:rsidR="00044F03" w:rsidRPr="005A15E5" w:rsidRDefault="00044F03" w:rsidP="00044F03">
      <w:pPr>
        <w:pStyle w:val="a6"/>
        <w:widowControl w:val="0"/>
        <w:jc w:val="both"/>
        <w:rPr>
          <w:rFonts w:eastAsia="Calibri"/>
          <w:sz w:val="24"/>
          <w:szCs w:val="24"/>
        </w:rPr>
      </w:pPr>
      <w:r>
        <w:rPr>
          <w:rFonts w:eastAsia="Calibri"/>
          <w:b/>
          <w:sz w:val="24"/>
          <w:szCs w:val="24"/>
        </w:rPr>
        <w:t>10.</w:t>
      </w:r>
      <w:r w:rsidRPr="000C4C54">
        <w:rPr>
          <w:b/>
          <w:color w:val="111111"/>
          <w:sz w:val="24"/>
          <w:szCs w:val="24"/>
          <w:shd w:val="clear" w:color="auto" w:fill="FFFFFF"/>
        </w:rPr>
        <w:t>Праздник «1 апреля – никому не верим».</w:t>
      </w:r>
      <w:r w:rsidRPr="005A15E5">
        <w:rPr>
          <w:rFonts w:eastAsia="Calibri"/>
          <w:sz w:val="24"/>
          <w:szCs w:val="24"/>
        </w:rPr>
        <w:t xml:space="preserve"> Развитие позитивного самоощущения, связанного с состоянием раскрепощенности. Развитие уверенности в себе, общности с коллективом.</w:t>
      </w:r>
    </w:p>
    <w:p w:rsidR="00044F03" w:rsidRDefault="00044F03" w:rsidP="00044F03">
      <w:pPr>
        <w:pStyle w:val="a6"/>
        <w:widowControl w:val="0"/>
        <w:jc w:val="both"/>
        <w:rPr>
          <w:rFonts w:eastAsia="Calibri"/>
          <w:sz w:val="24"/>
          <w:szCs w:val="24"/>
        </w:rPr>
      </w:pPr>
      <w:r>
        <w:rPr>
          <w:rFonts w:eastAsia="Calibri"/>
          <w:b/>
          <w:sz w:val="24"/>
          <w:szCs w:val="24"/>
        </w:rPr>
        <w:t>11</w:t>
      </w:r>
      <w:r w:rsidRPr="005A15E5">
        <w:rPr>
          <w:rFonts w:eastAsia="Calibri"/>
          <w:b/>
          <w:sz w:val="24"/>
          <w:szCs w:val="24"/>
        </w:rPr>
        <w:t xml:space="preserve">. </w:t>
      </w:r>
      <w:r w:rsidRPr="0010422C">
        <w:rPr>
          <w:rFonts w:eastAsia="Calibri"/>
          <w:b/>
          <w:i/>
          <w:sz w:val="24"/>
          <w:szCs w:val="24"/>
        </w:rPr>
        <w:t>Акция «Помоги зимующим птицам»</w:t>
      </w:r>
      <w:r w:rsidRPr="005A15E5">
        <w:rPr>
          <w:rFonts w:eastAsia="Calibri"/>
          <w:b/>
          <w:sz w:val="24"/>
          <w:szCs w:val="24"/>
        </w:rPr>
        <w:t xml:space="preserve">. </w:t>
      </w:r>
      <w:r w:rsidRPr="005A15E5">
        <w:rPr>
          <w:rFonts w:eastAsia="Calibri"/>
          <w:sz w:val="24"/>
          <w:szCs w:val="24"/>
        </w:rPr>
        <w:t>Развитие общения детей и родителей при изготовлении кормушек, воспитание бережного отношения к птицам.</w:t>
      </w:r>
    </w:p>
    <w:p w:rsidR="00044F03" w:rsidRPr="000717CE" w:rsidRDefault="00044F03" w:rsidP="00044F03">
      <w:pPr>
        <w:spacing w:after="0" w:line="240" w:lineRule="auto"/>
        <w:rPr>
          <w:rFonts w:ascii="Times New Roman" w:eastAsia="Times New Roman" w:hAnsi="Times New Roman" w:cs="Times New Roman"/>
          <w:color w:val="111111"/>
          <w:sz w:val="24"/>
          <w:szCs w:val="24"/>
          <w:shd w:val="clear" w:color="auto" w:fill="FFFFFF"/>
        </w:rPr>
      </w:pPr>
      <w:r>
        <w:rPr>
          <w:rFonts w:ascii="Times New Roman" w:eastAsia="Calibri" w:hAnsi="Times New Roman" w:cs="Times New Roman"/>
          <w:b/>
          <w:sz w:val="24"/>
          <w:szCs w:val="24"/>
        </w:rPr>
        <w:t>12</w:t>
      </w:r>
      <w:r w:rsidRPr="00271E2E">
        <w:rPr>
          <w:rFonts w:ascii="Times New Roman" w:eastAsia="Calibri" w:hAnsi="Times New Roman" w:cs="Times New Roman"/>
          <w:b/>
          <w:sz w:val="24"/>
          <w:szCs w:val="24"/>
        </w:rPr>
        <w:t>.</w:t>
      </w:r>
      <w:r w:rsidRPr="00271E2E">
        <w:rPr>
          <w:rFonts w:ascii="Times New Roman" w:eastAsia="Times New Roman" w:hAnsi="Times New Roman" w:cs="Times New Roman"/>
          <w:color w:val="111111"/>
          <w:sz w:val="24"/>
          <w:szCs w:val="24"/>
          <w:shd w:val="clear" w:color="auto" w:fill="FFFFFF"/>
        </w:rPr>
        <w:t xml:space="preserve"> </w:t>
      </w:r>
      <w:r w:rsidRPr="00271E2E">
        <w:rPr>
          <w:rFonts w:ascii="Times New Roman" w:eastAsia="Times New Roman" w:hAnsi="Times New Roman" w:cs="Times New Roman"/>
          <w:b/>
          <w:color w:val="111111"/>
          <w:sz w:val="24"/>
          <w:szCs w:val="24"/>
          <w:shd w:val="clear" w:color="auto" w:fill="FFFFFF"/>
        </w:rPr>
        <w:t>Фольклорные праздники</w:t>
      </w:r>
      <w:r>
        <w:rPr>
          <w:rFonts w:ascii="Times New Roman" w:eastAsia="Times New Roman" w:hAnsi="Times New Roman" w:cs="Times New Roman"/>
          <w:b/>
          <w:color w:val="111111"/>
          <w:sz w:val="24"/>
          <w:szCs w:val="24"/>
          <w:shd w:val="clear" w:color="auto" w:fill="FFFFFF"/>
        </w:rPr>
        <w:t xml:space="preserve">: </w:t>
      </w:r>
      <w:r>
        <w:rPr>
          <w:rFonts w:ascii="Times New Roman" w:eastAsia="Times New Roman" w:hAnsi="Times New Roman" w:cs="Times New Roman"/>
          <w:color w:val="111111"/>
          <w:sz w:val="24"/>
          <w:szCs w:val="24"/>
          <w:shd w:val="clear" w:color="auto" w:fill="FFFFFF"/>
        </w:rPr>
        <w:t>«У рябинки именины»,  «Покров»,</w:t>
      </w:r>
      <w:r w:rsidRPr="008F0067">
        <w:rPr>
          <w:rFonts w:ascii="Times New Roman" w:hAnsi="Times New Roman"/>
          <w:sz w:val="24"/>
          <w:szCs w:val="24"/>
        </w:rPr>
        <w:t xml:space="preserve"> </w:t>
      </w:r>
      <w:r>
        <w:rPr>
          <w:rFonts w:ascii="Times New Roman" w:hAnsi="Times New Roman"/>
          <w:sz w:val="24"/>
          <w:szCs w:val="24"/>
        </w:rPr>
        <w:t>«Праздник валенка», «Колядки», «Масленица</w:t>
      </w:r>
      <w:r w:rsidRPr="00931684">
        <w:rPr>
          <w:rFonts w:ascii="Times New Roman" w:hAnsi="Times New Roman"/>
          <w:sz w:val="24"/>
          <w:szCs w:val="24"/>
        </w:rPr>
        <w:t>»</w:t>
      </w:r>
      <w:r>
        <w:rPr>
          <w:rFonts w:ascii="Times New Roman" w:hAnsi="Times New Roman"/>
          <w:sz w:val="24"/>
          <w:szCs w:val="24"/>
        </w:rPr>
        <w:t>, весенними праздниками  «Пришла весна, отворяй ворота»,</w:t>
      </w:r>
      <w:r w:rsidRPr="000717CE">
        <w:rPr>
          <w:rFonts w:ascii="Times New Roman" w:eastAsia="Times New Roman" w:hAnsi="Times New Roman" w:cs="Times New Roman"/>
          <w:color w:val="111111"/>
          <w:sz w:val="24"/>
          <w:szCs w:val="24"/>
          <w:shd w:val="clear" w:color="auto" w:fill="FFFFFF"/>
        </w:rPr>
        <w:t xml:space="preserve"> </w:t>
      </w:r>
      <w:r>
        <w:rPr>
          <w:rFonts w:ascii="Times New Roman" w:eastAsia="Times New Roman" w:hAnsi="Times New Roman" w:cs="Times New Roman"/>
          <w:color w:val="111111"/>
          <w:sz w:val="24"/>
          <w:szCs w:val="24"/>
          <w:shd w:val="clear" w:color="auto" w:fill="FFFFFF"/>
        </w:rPr>
        <w:t>«Пасха», «Спас медовый», «Спас яблочный», «Троица». Приобщение детей к народной культуре.</w:t>
      </w:r>
    </w:p>
    <w:p w:rsidR="00044F03" w:rsidRDefault="00044F03" w:rsidP="00044F03">
      <w:pPr>
        <w:pStyle w:val="1c"/>
        <w:jc w:val="both"/>
        <w:rPr>
          <w:rFonts w:ascii="Times New Roman" w:hAnsi="Times New Roman"/>
          <w:bCs/>
          <w:spacing w:val="-1"/>
          <w:sz w:val="24"/>
          <w:szCs w:val="24"/>
        </w:rPr>
      </w:pPr>
      <w:r>
        <w:rPr>
          <w:rFonts w:ascii="Times New Roman" w:hAnsi="Times New Roman"/>
          <w:b/>
          <w:sz w:val="24"/>
          <w:szCs w:val="24"/>
        </w:rPr>
        <w:t xml:space="preserve"> 13</w:t>
      </w:r>
      <w:r w:rsidRPr="00271E2E">
        <w:rPr>
          <w:rFonts w:ascii="Times New Roman" w:hAnsi="Times New Roman"/>
          <w:b/>
          <w:sz w:val="24"/>
          <w:szCs w:val="24"/>
        </w:rPr>
        <w:t>.</w:t>
      </w:r>
      <w:r>
        <w:rPr>
          <w:rFonts w:ascii="Times New Roman" w:hAnsi="Times New Roman"/>
          <w:sz w:val="24"/>
          <w:szCs w:val="24"/>
        </w:rPr>
        <w:t xml:space="preserve"> </w:t>
      </w:r>
      <w:r w:rsidRPr="008F0067">
        <w:rPr>
          <w:rFonts w:ascii="Times New Roman" w:hAnsi="Times New Roman"/>
          <w:b/>
          <w:sz w:val="24"/>
          <w:szCs w:val="24"/>
        </w:rPr>
        <w:t>Заседания «Маминой школы</w:t>
      </w:r>
      <w:r>
        <w:rPr>
          <w:rFonts w:ascii="Times New Roman" w:hAnsi="Times New Roman"/>
          <w:b/>
          <w:sz w:val="24"/>
          <w:szCs w:val="24"/>
        </w:rPr>
        <w:t>»</w:t>
      </w:r>
      <w:r>
        <w:rPr>
          <w:rFonts w:ascii="Times New Roman" w:hAnsi="Times New Roman"/>
          <w:bCs/>
          <w:spacing w:val="-1"/>
          <w:sz w:val="24"/>
          <w:szCs w:val="24"/>
        </w:rPr>
        <w:t xml:space="preserve">. </w:t>
      </w:r>
      <w:r w:rsidRPr="003F3905">
        <w:rPr>
          <w:rFonts w:ascii="Times New Roman" w:hAnsi="Times New Roman"/>
          <w:bCs/>
          <w:spacing w:val="-1"/>
          <w:sz w:val="24"/>
          <w:szCs w:val="24"/>
        </w:rPr>
        <w:t>Просвещение родителей в области п</w:t>
      </w:r>
      <w:r>
        <w:rPr>
          <w:rFonts w:ascii="Times New Roman" w:hAnsi="Times New Roman"/>
          <w:bCs/>
          <w:spacing w:val="-1"/>
          <w:sz w:val="24"/>
          <w:szCs w:val="24"/>
        </w:rPr>
        <w:t xml:space="preserve">едагогики и детской психологии. </w:t>
      </w:r>
      <w:r w:rsidRPr="003F3905">
        <w:rPr>
          <w:rFonts w:ascii="Times New Roman" w:hAnsi="Times New Roman"/>
          <w:bCs/>
          <w:spacing w:val="-1"/>
          <w:sz w:val="24"/>
          <w:szCs w:val="24"/>
        </w:rPr>
        <w:t>Привлечение родителей к активному участию в деятельн</w:t>
      </w:r>
      <w:r>
        <w:rPr>
          <w:rFonts w:ascii="Times New Roman" w:hAnsi="Times New Roman"/>
          <w:bCs/>
          <w:spacing w:val="-1"/>
          <w:sz w:val="24"/>
          <w:szCs w:val="24"/>
        </w:rPr>
        <w:t xml:space="preserve">ости дошкольного учреждения. </w:t>
      </w:r>
    </w:p>
    <w:p w:rsidR="00044F03" w:rsidRDefault="00044F03" w:rsidP="00044F03">
      <w:pPr>
        <w:pStyle w:val="1c"/>
        <w:jc w:val="both"/>
        <w:rPr>
          <w:rFonts w:ascii="Times New Roman" w:hAnsi="Times New Roman"/>
          <w:sz w:val="24"/>
          <w:szCs w:val="24"/>
          <w:lang w:eastAsia="ru-RU"/>
        </w:rPr>
      </w:pPr>
      <w:r>
        <w:rPr>
          <w:rFonts w:ascii="Times New Roman" w:hAnsi="Times New Roman"/>
          <w:b/>
          <w:bCs/>
          <w:spacing w:val="-1"/>
          <w:sz w:val="24"/>
          <w:szCs w:val="24"/>
        </w:rPr>
        <w:t xml:space="preserve"> </w:t>
      </w:r>
      <w:r w:rsidRPr="00B900B7">
        <w:rPr>
          <w:rFonts w:ascii="Times New Roman" w:hAnsi="Times New Roman"/>
          <w:b/>
          <w:bCs/>
          <w:spacing w:val="-1"/>
          <w:sz w:val="24"/>
          <w:szCs w:val="24"/>
        </w:rPr>
        <w:t>14.</w:t>
      </w:r>
      <w:r w:rsidRPr="00B900B7">
        <w:rPr>
          <w:rFonts w:ascii="Times New Roman" w:hAnsi="Times New Roman"/>
          <w:b/>
          <w:sz w:val="24"/>
          <w:szCs w:val="24"/>
          <w:lang w:eastAsia="ru-RU"/>
        </w:rPr>
        <w:t>День открытых дверей</w:t>
      </w:r>
      <w:r>
        <w:rPr>
          <w:rFonts w:ascii="Times New Roman" w:hAnsi="Times New Roman"/>
          <w:sz w:val="24"/>
          <w:szCs w:val="24"/>
          <w:lang w:eastAsia="ru-RU"/>
        </w:rPr>
        <w:t xml:space="preserve">. </w:t>
      </w:r>
      <w:r w:rsidRPr="00153889">
        <w:rPr>
          <w:rFonts w:ascii="Times New Roman" w:hAnsi="Times New Roman"/>
          <w:sz w:val="24"/>
          <w:szCs w:val="24"/>
          <w:lang w:eastAsia="ru-RU"/>
        </w:rPr>
        <w:t>Открытость и привлечение родителей к жизни детского сада</w:t>
      </w:r>
      <w:r>
        <w:rPr>
          <w:rFonts w:ascii="Times New Roman" w:hAnsi="Times New Roman"/>
          <w:sz w:val="24"/>
          <w:szCs w:val="24"/>
          <w:lang w:eastAsia="ru-RU"/>
        </w:rPr>
        <w:t>.</w:t>
      </w:r>
    </w:p>
    <w:p w:rsidR="00044F03" w:rsidRDefault="00044F03" w:rsidP="00044F03">
      <w:pPr>
        <w:pStyle w:val="1c"/>
        <w:jc w:val="both"/>
        <w:rPr>
          <w:rFonts w:ascii="Times New Roman" w:eastAsia="Calibri" w:hAnsi="Times New Roman"/>
          <w:sz w:val="24"/>
          <w:szCs w:val="24"/>
        </w:rPr>
      </w:pPr>
      <w:r>
        <w:rPr>
          <w:rFonts w:ascii="Times New Roman" w:eastAsia="Calibri" w:hAnsi="Times New Roman"/>
          <w:sz w:val="24"/>
          <w:szCs w:val="24"/>
        </w:rPr>
        <w:t xml:space="preserve"> </w:t>
      </w:r>
      <w:r w:rsidRPr="00B900B7">
        <w:rPr>
          <w:rFonts w:ascii="Times New Roman" w:eastAsia="Calibri" w:hAnsi="Times New Roman"/>
          <w:b/>
          <w:sz w:val="24"/>
          <w:szCs w:val="24"/>
        </w:rPr>
        <w:t>15.</w:t>
      </w:r>
      <w:r>
        <w:rPr>
          <w:rFonts w:ascii="Times New Roman" w:eastAsia="Calibri" w:hAnsi="Times New Roman"/>
          <w:b/>
          <w:sz w:val="24"/>
          <w:szCs w:val="24"/>
        </w:rPr>
        <w:t>«</w:t>
      </w:r>
      <w:r w:rsidRPr="00B900B7">
        <w:rPr>
          <w:rFonts w:ascii="Times New Roman" w:eastAsia="Calibri" w:hAnsi="Times New Roman"/>
          <w:b/>
          <w:sz w:val="24"/>
          <w:szCs w:val="24"/>
        </w:rPr>
        <w:t>День победы».</w:t>
      </w:r>
      <w:r w:rsidRPr="00B900B7">
        <w:rPr>
          <w:rFonts w:ascii="Times New Roman" w:eastAsia="Calibri" w:hAnsi="Times New Roman"/>
          <w:sz w:val="24"/>
          <w:szCs w:val="24"/>
        </w:rPr>
        <w:t xml:space="preserve"> Воспитание гордости за свою страну и свой народ, воспитание патриотических чувств</w:t>
      </w:r>
    </w:p>
    <w:p w:rsidR="00044F03" w:rsidRDefault="00044F03" w:rsidP="00044F03">
      <w:pPr>
        <w:pStyle w:val="1c"/>
        <w:jc w:val="both"/>
        <w:rPr>
          <w:rFonts w:ascii="Times New Roman" w:hAnsi="Times New Roman"/>
          <w:sz w:val="24"/>
          <w:szCs w:val="24"/>
          <w:lang w:eastAsia="ru-RU"/>
        </w:rPr>
      </w:pPr>
      <w:r>
        <w:rPr>
          <w:rFonts w:ascii="Times New Roman" w:hAnsi="Times New Roman"/>
          <w:b/>
          <w:sz w:val="24"/>
          <w:szCs w:val="24"/>
          <w:lang w:eastAsia="ru-RU"/>
        </w:rPr>
        <w:t xml:space="preserve"> </w:t>
      </w:r>
      <w:r w:rsidRPr="00FE0F96">
        <w:rPr>
          <w:rFonts w:ascii="Times New Roman" w:hAnsi="Times New Roman"/>
          <w:b/>
          <w:sz w:val="24"/>
          <w:szCs w:val="24"/>
          <w:lang w:eastAsia="ru-RU"/>
        </w:rPr>
        <w:t>16.</w:t>
      </w:r>
      <w:r>
        <w:rPr>
          <w:rFonts w:ascii="Times New Roman" w:hAnsi="Times New Roman"/>
          <w:b/>
          <w:sz w:val="24"/>
          <w:szCs w:val="24"/>
          <w:lang w:eastAsia="ru-RU"/>
        </w:rPr>
        <w:t>Праздник «До свиданья, детский сад»</w:t>
      </w:r>
      <w:r>
        <w:rPr>
          <w:rFonts w:ascii="Times New Roman" w:hAnsi="Times New Roman"/>
          <w:sz w:val="24"/>
          <w:szCs w:val="24"/>
          <w:lang w:eastAsia="ru-RU"/>
        </w:rPr>
        <w:t>. Воспитание уважения к сотрудникам детского сада, дружеских отношений со сверстниками.</w:t>
      </w:r>
    </w:p>
    <w:p w:rsidR="00044F03" w:rsidRPr="00FE0F96" w:rsidRDefault="00044F03" w:rsidP="00044F03">
      <w:pPr>
        <w:pStyle w:val="1c"/>
        <w:jc w:val="both"/>
        <w:rPr>
          <w:rFonts w:ascii="Times New Roman" w:hAnsi="Times New Roman"/>
          <w:b/>
          <w:sz w:val="24"/>
          <w:szCs w:val="24"/>
          <w:lang w:eastAsia="ru-RU"/>
        </w:rPr>
      </w:pPr>
      <w:r>
        <w:rPr>
          <w:rFonts w:ascii="Times New Roman" w:hAnsi="Times New Roman"/>
          <w:sz w:val="24"/>
          <w:szCs w:val="24"/>
          <w:lang w:eastAsia="ru-RU"/>
        </w:rPr>
        <w:t xml:space="preserve"> </w:t>
      </w:r>
      <w:r w:rsidRPr="00FE0F96">
        <w:rPr>
          <w:rFonts w:ascii="Times New Roman" w:hAnsi="Times New Roman"/>
          <w:b/>
          <w:sz w:val="24"/>
          <w:szCs w:val="24"/>
          <w:lang w:eastAsia="ru-RU"/>
        </w:rPr>
        <w:t>17.</w:t>
      </w:r>
      <w:r>
        <w:rPr>
          <w:rFonts w:ascii="Times New Roman" w:hAnsi="Times New Roman"/>
          <w:sz w:val="24"/>
          <w:szCs w:val="24"/>
          <w:lang w:eastAsia="ru-RU"/>
        </w:rPr>
        <w:t xml:space="preserve"> </w:t>
      </w:r>
      <w:r w:rsidRPr="00FE0F96">
        <w:rPr>
          <w:rFonts w:ascii="Times New Roman" w:hAnsi="Times New Roman"/>
          <w:b/>
          <w:sz w:val="24"/>
          <w:szCs w:val="24"/>
          <w:lang w:eastAsia="ru-RU"/>
        </w:rPr>
        <w:t>Ярмарка народных игр.</w:t>
      </w:r>
      <w:r w:rsidRPr="00FE0F96">
        <w:rPr>
          <w:rFonts w:ascii="Times New Roman" w:hAnsi="Times New Roman"/>
          <w:sz w:val="24"/>
          <w:szCs w:val="24"/>
          <w:lang w:eastAsia="ru-RU"/>
        </w:rPr>
        <w:t xml:space="preserve"> Приобщение к культурным ценностям народа</w:t>
      </w:r>
      <w:r>
        <w:rPr>
          <w:rFonts w:ascii="Times New Roman" w:hAnsi="Times New Roman"/>
          <w:sz w:val="24"/>
          <w:szCs w:val="24"/>
          <w:lang w:eastAsia="ru-RU"/>
        </w:rPr>
        <w:t>.</w:t>
      </w:r>
    </w:p>
    <w:p w:rsidR="00044F03" w:rsidRDefault="00044F03" w:rsidP="00044F03">
      <w:pPr>
        <w:pStyle w:val="1c"/>
        <w:jc w:val="both"/>
        <w:rPr>
          <w:rFonts w:ascii="Times New Roman" w:hAnsi="Times New Roman"/>
          <w:sz w:val="24"/>
          <w:szCs w:val="24"/>
        </w:rPr>
      </w:pPr>
      <w:r>
        <w:rPr>
          <w:rFonts w:ascii="Times New Roman" w:hAnsi="Times New Roman"/>
          <w:bCs/>
          <w:spacing w:val="-1"/>
          <w:sz w:val="24"/>
          <w:szCs w:val="24"/>
        </w:rPr>
        <w:t xml:space="preserve"> </w:t>
      </w:r>
      <w:r>
        <w:rPr>
          <w:rFonts w:ascii="Times New Roman" w:hAnsi="Times New Roman"/>
          <w:b/>
          <w:sz w:val="24"/>
          <w:szCs w:val="24"/>
        </w:rPr>
        <w:t>18</w:t>
      </w:r>
      <w:r w:rsidRPr="000C4C54">
        <w:rPr>
          <w:rFonts w:ascii="Times New Roman" w:hAnsi="Times New Roman"/>
          <w:b/>
          <w:sz w:val="24"/>
          <w:szCs w:val="24"/>
        </w:rPr>
        <w:t>.П</w:t>
      </w:r>
      <w:r>
        <w:rPr>
          <w:rFonts w:ascii="Times New Roman" w:hAnsi="Times New Roman"/>
          <w:b/>
          <w:sz w:val="24"/>
          <w:szCs w:val="24"/>
        </w:rPr>
        <w:t xml:space="preserve">осещение передвижного </w:t>
      </w:r>
      <w:r w:rsidRPr="000C4C54">
        <w:rPr>
          <w:rFonts w:ascii="Times New Roman" w:hAnsi="Times New Roman"/>
          <w:b/>
          <w:sz w:val="24"/>
          <w:szCs w:val="24"/>
        </w:rPr>
        <w:t xml:space="preserve"> </w:t>
      </w:r>
      <w:r>
        <w:rPr>
          <w:rFonts w:ascii="Times New Roman" w:hAnsi="Times New Roman"/>
          <w:b/>
          <w:sz w:val="24"/>
          <w:szCs w:val="24"/>
        </w:rPr>
        <w:t xml:space="preserve">выставочного - лекционного </w:t>
      </w:r>
      <w:r w:rsidRPr="000C4C54">
        <w:rPr>
          <w:rFonts w:ascii="Times New Roman" w:hAnsi="Times New Roman"/>
          <w:b/>
          <w:sz w:val="24"/>
          <w:szCs w:val="24"/>
        </w:rPr>
        <w:t>комплекс</w:t>
      </w:r>
      <w:r>
        <w:rPr>
          <w:rFonts w:ascii="Times New Roman" w:hAnsi="Times New Roman"/>
          <w:b/>
          <w:sz w:val="24"/>
          <w:szCs w:val="24"/>
        </w:rPr>
        <w:t>а</w:t>
      </w:r>
      <w:r w:rsidRPr="000C4C54">
        <w:rPr>
          <w:rFonts w:ascii="Times New Roman" w:hAnsi="Times New Roman"/>
          <w:b/>
          <w:sz w:val="24"/>
          <w:szCs w:val="24"/>
        </w:rPr>
        <w:t xml:space="preserve"> </w:t>
      </w:r>
      <w:r>
        <w:rPr>
          <w:rFonts w:ascii="Times New Roman" w:hAnsi="Times New Roman"/>
          <w:b/>
          <w:sz w:val="24"/>
          <w:szCs w:val="24"/>
        </w:rPr>
        <w:t xml:space="preserve">на железнодорожном вокзале </w:t>
      </w:r>
      <w:r w:rsidRPr="000C4C54">
        <w:rPr>
          <w:rFonts w:ascii="Times New Roman" w:hAnsi="Times New Roman"/>
          <w:b/>
          <w:sz w:val="24"/>
          <w:szCs w:val="24"/>
        </w:rPr>
        <w:t>«Железная дорога в будущем».</w:t>
      </w:r>
      <w:r>
        <w:rPr>
          <w:rFonts w:ascii="Times New Roman" w:hAnsi="Times New Roman"/>
          <w:sz w:val="24"/>
          <w:szCs w:val="24"/>
        </w:rPr>
        <w:t xml:space="preserve"> Ознакомление воспитанников с железной дорогой, трудом предприятий железнодорожного транспорта. </w:t>
      </w:r>
    </w:p>
    <w:p w:rsidR="00044F03" w:rsidRDefault="00044F03" w:rsidP="00044F03">
      <w:pPr>
        <w:pStyle w:val="1c"/>
        <w:jc w:val="both"/>
        <w:rPr>
          <w:rFonts w:ascii="Times New Roman" w:hAnsi="Times New Roman"/>
          <w:sz w:val="24"/>
          <w:szCs w:val="24"/>
        </w:rPr>
      </w:pPr>
      <w:r>
        <w:rPr>
          <w:rFonts w:ascii="Times New Roman" w:hAnsi="Times New Roman"/>
          <w:b/>
          <w:sz w:val="24"/>
          <w:szCs w:val="24"/>
          <w:lang w:eastAsia="ru-RU"/>
        </w:rPr>
        <w:t xml:space="preserve"> </w:t>
      </w:r>
      <w:r w:rsidRPr="00FE0F96">
        <w:rPr>
          <w:rFonts w:ascii="Times New Roman" w:hAnsi="Times New Roman"/>
          <w:b/>
          <w:sz w:val="24"/>
          <w:szCs w:val="24"/>
          <w:lang w:eastAsia="ru-RU"/>
        </w:rPr>
        <w:t>19.День защиты детей</w:t>
      </w:r>
      <w:r>
        <w:rPr>
          <w:rFonts w:ascii="Times New Roman" w:hAnsi="Times New Roman"/>
          <w:b/>
          <w:sz w:val="24"/>
          <w:szCs w:val="24"/>
          <w:lang w:eastAsia="ru-RU"/>
        </w:rPr>
        <w:t>.</w:t>
      </w:r>
      <w:r w:rsidRPr="00FE0F96">
        <w:rPr>
          <w:rFonts w:ascii="Times New Roman" w:hAnsi="Times New Roman"/>
          <w:sz w:val="24"/>
          <w:szCs w:val="24"/>
          <w:lang w:eastAsia="ru-RU"/>
        </w:rPr>
        <w:t xml:space="preserve"> Развитие позитивного настроения. Развитие уверенности в себе, общности с коллективом</w:t>
      </w:r>
    </w:p>
    <w:p w:rsidR="00044F03" w:rsidRDefault="00044F03" w:rsidP="00044F03">
      <w:pPr>
        <w:pStyle w:val="1c"/>
        <w:jc w:val="both"/>
        <w:rPr>
          <w:rFonts w:ascii="Times New Roman" w:hAnsi="Times New Roman"/>
          <w:sz w:val="24"/>
          <w:szCs w:val="24"/>
        </w:rPr>
      </w:pPr>
      <w:r>
        <w:rPr>
          <w:rFonts w:ascii="Times New Roman" w:hAnsi="Times New Roman"/>
          <w:b/>
          <w:sz w:val="24"/>
          <w:szCs w:val="24"/>
        </w:rPr>
        <w:t xml:space="preserve"> 20.</w:t>
      </w:r>
      <w:r w:rsidRPr="000C4C54">
        <w:rPr>
          <w:rFonts w:ascii="Times New Roman" w:hAnsi="Times New Roman"/>
          <w:b/>
          <w:sz w:val="24"/>
          <w:szCs w:val="24"/>
        </w:rPr>
        <w:t>День железнодорожника.</w:t>
      </w:r>
      <w:r w:rsidRPr="000C4C54">
        <w:rPr>
          <w:rFonts w:ascii="Times New Roman" w:hAnsi="Times New Roman"/>
          <w:sz w:val="24"/>
          <w:szCs w:val="24"/>
        </w:rPr>
        <w:t xml:space="preserve"> </w:t>
      </w:r>
      <w:r>
        <w:rPr>
          <w:rFonts w:ascii="Times New Roman" w:hAnsi="Times New Roman"/>
          <w:sz w:val="24"/>
          <w:szCs w:val="24"/>
        </w:rPr>
        <w:t xml:space="preserve">Ознакомление воспитанников с железной дорогой, трудом предприятий железнодорожного транспорта. </w:t>
      </w:r>
    </w:p>
    <w:p w:rsidR="00044F03" w:rsidRDefault="00044F03" w:rsidP="00044F03">
      <w:pPr>
        <w:pStyle w:val="1c"/>
        <w:widowControl w:val="0"/>
        <w:jc w:val="both"/>
        <w:rPr>
          <w:rFonts w:ascii="Times New Roman" w:hAnsi="Times New Roman"/>
          <w:sz w:val="24"/>
          <w:szCs w:val="24"/>
        </w:rPr>
      </w:pPr>
      <w:r>
        <w:rPr>
          <w:rFonts w:ascii="Times New Roman" w:hAnsi="Times New Roman"/>
          <w:b/>
          <w:bCs/>
          <w:spacing w:val="-1"/>
          <w:sz w:val="24"/>
          <w:szCs w:val="24"/>
        </w:rPr>
        <w:t xml:space="preserve"> </w:t>
      </w:r>
      <w:r>
        <w:rPr>
          <w:rFonts w:ascii="Times New Roman" w:hAnsi="Times New Roman"/>
          <w:b/>
          <w:sz w:val="24"/>
          <w:szCs w:val="24"/>
        </w:rPr>
        <w:t>21</w:t>
      </w:r>
      <w:r w:rsidRPr="00514B4F">
        <w:rPr>
          <w:rFonts w:ascii="Times New Roman" w:hAnsi="Times New Roman"/>
          <w:b/>
          <w:sz w:val="24"/>
          <w:szCs w:val="24"/>
        </w:rPr>
        <w:t>.Поздравление пожилых людей, концерты в Краевом доме ветеранов</w:t>
      </w:r>
      <w:r>
        <w:rPr>
          <w:rFonts w:ascii="Times New Roman" w:hAnsi="Times New Roman"/>
          <w:sz w:val="24"/>
          <w:szCs w:val="24"/>
        </w:rPr>
        <w:t>. Воспитание уважения к пожилым людям, закрепления знаний о ветеранах ВОВ.</w:t>
      </w:r>
    </w:p>
    <w:p w:rsidR="00044F03" w:rsidRPr="00CF1096" w:rsidRDefault="00044F03" w:rsidP="00044F03">
      <w:pPr>
        <w:spacing w:after="0" w:line="240" w:lineRule="auto"/>
        <w:jc w:val="both"/>
        <w:rPr>
          <w:rFonts w:ascii="Times New Roman" w:eastAsia="Times New Roman" w:hAnsi="Times New Roman" w:cs="Times New Roman"/>
          <w:sz w:val="24"/>
          <w:szCs w:val="24"/>
        </w:rPr>
      </w:pPr>
      <w:r>
        <w:rPr>
          <w:rFonts w:ascii="Times New Roman" w:hAnsi="Times New Roman"/>
          <w:b/>
          <w:sz w:val="24"/>
          <w:szCs w:val="24"/>
        </w:rPr>
        <w:t xml:space="preserve"> </w:t>
      </w:r>
      <w:r w:rsidRPr="00CF1096">
        <w:rPr>
          <w:rFonts w:ascii="Times New Roman" w:hAnsi="Times New Roman"/>
          <w:b/>
          <w:sz w:val="24"/>
          <w:szCs w:val="24"/>
        </w:rPr>
        <w:t>22.«Музыкальная гостиная»</w:t>
      </w:r>
      <w:r w:rsidRPr="00CF1096">
        <w:rPr>
          <w:rFonts w:ascii="Cambria" w:eastAsia="Times New Roman" w:hAnsi="Cambria" w:cs="Times New Roman"/>
          <w:sz w:val="24"/>
          <w:szCs w:val="24"/>
        </w:rPr>
        <w:t xml:space="preserve"> </w:t>
      </w:r>
      <w:r w:rsidRPr="00CF1096">
        <w:rPr>
          <w:rFonts w:ascii="Times New Roman" w:eastAsia="Times New Roman" w:hAnsi="Times New Roman" w:cs="Times New Roman"/>
          <w:sz w:val="24"/>
          <w:szCs w:val="24"/>
        </w:rPr>
        <w:t>Развивать  у ребёнка позиции активного участника, исполнителя-создателя</w:t>
      </w:r>
      <w:r>
        <w:rPr>
          <w:rFonts w:ascii="Times New Roman" w:eastAsia="Times New Roman" w:hAnsi="Times New Roman" w:cs="Times New Roman"/>
          <w:sz w:val="24"/>
          <w:szCs w:val="24"/>
        </w:rPr>
        <w:t xml:space="preserve"> </w:t>
      </w:r>
      <w:r w:rsidRPr="00CF1096">
        <w:rPr>
          <w:rFonts w:ascii="Times New Roman" w:eastAsia="Times New Roman" w:hAnsi="Times New Roman" w:cs="Times New Roman"/>
          <w:sz w:val="24"/>
          <w:szCs w:val="24"/>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p w:rsidR="00044F03" w:rsidRPr="00CF1096" w:rsidRDefault="00044F03" w:rsidP="00044F03">
      <w:pPr>
        <w:spacing w:after="0" w:line="240" w:lineRule="auto"/>
        <w:jc w:val="both"/>
        <w:rPr>
          <w:rFonts w:ascii="Times New Roman" w:eastAsia="Times New Roman" w:hAnsi="Times New Roman" w:cs="Times New Roman"/>
          <w:sz w:val="24"/>
          <w:szCs w:val="24"/>
        </w:rPr>
      </w:pPr>
      <w:r>
        <w:rPr>
          <w:rFonts w:ascii="Cambria" w:eastAsia="Times New Roman" w:hAnsi="Cambria" w:cs="Times New Roman"/>
          <w:sz w:val="24"/>
          <w:szCs w:val="24"/>
        </w:rPr>
        <w:t xml:space="preserve"> </w:t>
      </w:r>
      <w:r w:rsidRPr="00CF1096">
        <w:rPr>
          <w:rFonts w:ascii="Times New Roman" w:hAnsi="Times New Roman"/>
          <w:b/>
          <w:sz w:val="24"/>
          <w:szCs w:val="24"/>
        </w:rPr>
        <w:t>23.</w:t>
      </w:r>
      <w:r>
        <w:rPr>
          <w:rFonts w:ascii="Times New Roman" w:hAnsi="Times New Roman"/>
          <w:b/>
          <w:sz w:val="24"/>
          <w:szCs w:val="24"/>
        </w:rPr>
        <w:t>П</w:t>
      </w:r>
      <w:r w:rsidRPr="00CF1096">
        <w:rPr>
          <w:rFonts w:ascii="Times New Roman" w:hAnsi="Times New Roman"/>
          <w:b/>
          <w:sz w:val="24"/>
          <w:szCs w:val="24"/>
        </w:rPr>
        <w:t>осещение и концерты учащихся Детской Музыкальной школы</w:t>
      </w:r>
      <w:r>
        <w:rPr>
          <w:rFonts w:ascii="Times New Roman" w:hAnsi="Times New Roman"/>
          <w:b/>
          <w:sz w:val="24"/>
          <w:szCs w:val="24"/>
        </w:rPr>
        <w:t>.</w:t>
      </w:r>
      <w:r>
        <w:rPr>
          <w:rFonts w:ascii="Cambria" w:eastAsia="Times New Roman" w:hAnsi="Cambria" w:cs="Times New Roman"/>
          <w:sz w:val="24"/>
          <w:szCs w:val="24"/>
        </w:rPr>
        <w:t xml:space="preserve"> </w:t>
      </w:r>
      <w:r w:rsidRPr="00CF1096">
        <w:rPr>
          <w:rFonts w:ascii="Times New Roman" w:eastAsia="Times New Roman" w:hAnsi="Times New Roman" w:cs="Times New Roman"/>
          <w:sz w:val="24"/>
          <w:szCs w:val="24"/>
        </w:rPr>
        <w:t>Формирование  музыкальной культуры дошкольника, накапливание опыта взаимодействия с музыкальными произведениями</w:t>
      </w:r>
    </w:p>
    <w:p w:rsidR="00044F03" w:rsidRPr="00B36C97" w:rsidRDefault="00044F03" w:rsidP="00044F03">
      <w:pPr>
        <w:pStyle w:val="a6"/>
        <w:jc w:val="center"/>
        <w:rPr>
          <w:b/>
          <w:color w:val="FF0000"/>
          <w:sz w:val="24"/>
          <w:szCs w:val="24"/>
          <w:u w:val="single"/>
        </w:rPr>
      </w:pPr>
      <w:r w:rsidRPr="00B36C97">
        <w:rPr>
          <w:b/>
          <w:color w:val="FF0000"/>
          <w:sz w:val="24"/>
          <w:szCs w:val="24"/>
          <w:u w:val="single"/>
          <w:shd w:val="clear" w:color="auto" w:fill="FFFFFF"/>
        </w:rPr>
        <w:t>Взаимодействие ДОУ и семьи по вопросам сохранения и укрепления здоровья детей</w:t>
      </w:r>
    </w:p>
    <w:p w:rsidR="00044F03" w:rsidRPr="0010422C" w:rsidRDefault="00044F03" w:rsidP="00044F03">
      <w:pPr>
        <w:pStyle w:val="a6"/>
        <w:ind w:firstLine="709"/>
        <w:jc w:val="both"/>
        <w:rPr>
          <w:sz w:val="24"/>
          <w:szCs w:val="24"/>
          <w:u w:val="single"/>
        </w:rPr>
      </w:pPr>
      <w:r>
        <w:rPr>
          <w:sz w:val="24"/>
          <w:szCs w:val="24"/>
        </w:rPr>
        <w:t>Совместная работа с семьей в МДОУ строит</w:t>
      </w:r>
      <w:r w:rsidRPr="00FB75C2">
        <w:rPr>
          <w:sz w:val="24"/>
          <w:szCs w:val="24"/>
        </w:rPr>
        <w:t xml:space="preserve">ся на следующих основных положениях, определяющих ее содержание, </w:t>
      </w:r>
      <w:r w:rsidRPr="0010422C">
        <w:rPr>
          <w:sz w:val="24"/>
          <w:szCs w:val="24"/>
          <w:u w:val="single"/>
        </w:rPr>
        <w:t>организацию и методику:</w:t>
      </w:r>
    </w:p>
    <w:p w:rsidR="00044F03" w:rsidRPr="00FB75C2" w:rsidRDefault="00044F03" w:rsidP="00044F03">
      <w:pPr>
        <w:pStyle w:val="a6"/>
        <w:ind w:firstLine="709"/>
        <w:jc w:val="both"/>
        <w:rPr>
          <w:sz w:val="24"/>
          <w:szCs w:val="24"/>
        </w:rPr>
      </w:pPr>
      <w:r w:rsidRPr="00FB75C2">
        <w:rPr>
          <w:sz w:val="24"/>
          <w:szCs w:val="24"/>
        </w:rPr>
        <w:t>1. Единство, которое достигается в том случае, если цели и задачи воспитания здорового ребенка хорошо понятны не только воспитателю, но и родителям, когда семья знакома с основным содержанием, методами и приемами физкультурно-оздоровительной работой в детском саду, а педагоги используют лучший опыт семейного воспитания.</w:t>
      </w:r>
    </w:p>
    <w:p w:rsidR="00044F03" w:rsidRPr="00FB75C2" w:rsidRDefault="00044F03" w:rsidP="00044F03">
      <w:pPr>
        <w:pStyle w:val="a6"/>
        <w:widowControl w:val="0"/>
        <w:ind w:firstLine="709"/>
        <w:jc w:val="both"/>
        <w:rPr>
          <w:sz w:val="24"/>
          <w:szCs w:val="24"/>
        </w:rPr>
      </w:pPr>
      <w:r w:rsidRPr="00FB75C2">
        <w:rPr>
          <w:sz w:val="24"/>
          <w:szCs w:val="24"/>
        </w:rPr>
        <w:t>2. Систематичность и последовательность работы (в соответствии с контрольным планом) в течение всего года и всего периода пребывания ребенка в детском саду.</w:t>
      </w:r>
    </w:p>
    <w:p w:rsidR="00044F03" w:rsidRPr="00FB75C2" w:rsidRDefault="00044F03" w:rsidP="00044F03">
      <w:pPr>
        <w:pStyle w:val="a6"/>
        <w:ind w:firstLine="709"/>
        <w:jc w:val="both"/>
        <w:rPr>
          <w:sz w:val="24"/>
          <w:szCs w:val="24"/>
        </w:rPr>
      </w:pPr>
      <w:r w:rsidRPr="00FB75C2">
        <w:rPr>
          <w:sz w:val="24"/>
          <w:szCs w:val="24"/>
        </w:rPr>
        <w:t>3. Индивидуальный подход к каждому ребенку и к каждой семье на основе учета их интересов и способностей.</w:t>
      </w:r>
    </w:p>
    <w:p w:rsidR="00044F03" w:rsidRPr="00FB75C2" w:rsidRDefault="00044F03" w:rsidP="00044F03">
      <w:pPr>
        <w:pStyle w:val="a6"/>
        <w:ind w:firstLine="709"/>
        <w:jc w:val="both"/>
        <w:rPr>
          <w:sz w:val="24"/>
          <w:szCs w:val="24"/>
        </w:rPr>
      </w:pPr>
      <w:r w:rsidRPr="00FB75C2">
        <w:rPr>
          <w:sz w:val="24"/>
          <w:szCs w:val="24"/>
        </w:rPr>
        <w:t>4. Взаимное доверие и взаимопонимание педагогов и родителей на основе доброжелательной критики и самокритики. Укрепление авторитета педагога в семье, а родителей в детском саду.</w:t>
      </w:r>
    </w:p>
    <w:p w:rsidR="00044F03" w:rsidRPr="00FB75C2" w:rsidRDefault="00044F03" w:rsidP="00044F03">
      <w:pPr>
        <w:pStyle w:val="a6"/>
        <w:ind w:firstLine="709"/>
        <w:jc w:val="both"/>
        <w:rPr>
          <w:sz w:val="24"/>
          <w:szCs w:val="24"/>
        </w:rPr>
      </w:pPr>
      <w:r w:rsidRPr="00FB75C2">
        <w:rPr>
          <w:sz w:val="24"/>
          <w:szCs w:val="24"/>
        </w:rPr>
        <w:t>В соответствии с этими основными положениями система работы с семьей включает:</w:t>
      </w:r>
    </w:p>
    <w:p w:rsidR="00044F03" w:rsidRPr="00FB75C2" w:rsidRDefault="00044F03" w:rsidP="00044F03">
      <w:pPr>
        <w:pStyle w:val="a6"/>
        <w:ind w:firstLine="709"/>
        <w:jc w:val="both"/>
        <w:rPr>
          <w:sz w:val="24"/>
          <w:szCs w:val="24"/>
        </w:rPr>
      </w:pPr>
      <w:r w:rsidRPr="00FB75C2">
        <w:rPr>
          <w:sz w:val="24"/>
          <w:szCs w:val="24"/>
        </w:rPr>
        <w:t>1.</w:t>
      </w:r>
      <w:r>
        <w:rPr>
          <w:sz w:val="24"/>
          <w:szCs w:val="24"/>
        </w:rPr>
        <w:t xml:space="preserve"> </w:t>
      </w:r>
      <w:r w:rsidRPr="00FB75C2">
        <w:rPr>
          <w:sz w:val="24"/>
          <w:szCs w:val="24"/>
        </w:rPr>
        <w:t>Ознакомление родителей с результатами диагностики состояния здоровья ребенка и его психомоторного развития;</w:t>
      </w:r>
    </w:p>
    <w:p w:rsidR="00044F03" w:rsidRPr="00FB75C2" w:rsidRDefault="00044F03" w:rsidP="00044F03">
      <w:pPr>
        <w:pStyle w:val="a6"/>
        <w:ind w:firstLine="709"/>
        <w:jc w:val="both"/>
        <w:rPr>
          <w:sz w:val="24"/>
          <w:szCs w:val="24"/>
        </w:rPr>
      </w:pPr>
      <w:r w:rsidRPr="00FB75C2">
        <w:rPr>
          <w:sz w:val="24"/>
          <w:szCs w:val="24"/>
        </w:rPr>
        <w:t>2.</w:t>
      </w:r>
      <w:r>
        <w:rPr>
          <w:sz w:val="24"/>
          <w:szCs w:val="24"/>
        </w:rPr>
        <w:t xml:space="preserve"> </w:t>
      </w:r>
      <w:r w:rsidRPr="00FB75C2">
        <w:rPr>
          <w:sz w:val="24"/>
          <w:szCs w:val="24"/>
        </w:rPr>
        <w:t>Участие в составлении индивидуальных программ (планов) оздоровления детей;</w:t>
      </w:r>
    </w:p>
    <w:p w:rsidR="00044F03" w:rsidRPr="00FB75C2" w:rsidRDefault="00044F03" w:rsidP="00044F03">
      <w:pPr>
        <w:pStyle w:val="a6"/>
        <w:ind w:firstLine="709"/>
        <w:jc w:val="both"/>
        <w:rPr>
          <w:sz w:val="24"/>
          <w:szCs w:val="24"/>
        </w:rPr>
      </w:pPr>
      <w:r w:rsidRPr="00FB75C2">
        <w:rPr>
          <w:sz w:val="24"/>
          <w:szCs w:val="24"/>
        </w:rPr>
        <w:t>3.</w:t>
      </w:r>
      <w:r>
        <w:rPr>
          <w:sz w:val="24"/>
          <w:szCs w:val="24"/>
        </w:rPr>
        <w:t xml:space="preserve"> </w:t>
      </w:r>
      <w:r w:rsidRPr="00FB75C2">
        <w:rPr>
          <w:sz w:val="24"/>
          <w:szCs w:val="24"/>
        </w:rPr>
        <w:t>Целенаправленную санитарно-просветительную работу, пропагандирующую общегигиенические требования, необходимость рационального режима и полноценного сбалансированного питания, закаливания, оптимального воздушного и температурного режима;</w:t>
      </w:r>
    </w:p>
    <w:p w:rsidR="00044F03" w:rsidRPr="00FB75C2" w:rsidRDefault="00044F03" w:rsidP="00044F03">
      <w:pPr>
        <w:pStyle w:val="a6"/>
        <w:ind w:firstLine="709"/>
        <w:jc w:val="both"/>
        <w:rPr>
          <w:sz w:val="24"/>
          <w:szCs w:val="24"/>
        </w:rPr>
      </w:pPr>
      <w:r w:rsidRPr="00FB75C2">
        <w:rPr>
          <w:sz w:val="24"/>
          <w:szCs w:val="24"/>
        </w:rPr>
        <w:t>4.</w:t>
      </w:r>
      <w:r>
        <w:rPr>
          <w:sz w:val="24"/>
          <w:szCs w:val="24"/>
        </w:rPr>
        <w:t xml:space="preserve"> </w:t>
      </w:r>
      <w:r w:rsidRPr="00FB75C2">
        <w:rPr>
          <w:sz w:val="24"/>
          <w:szCs w:val="24"/>
        </w:rPr>
        <w:t>Ознакомление родителей с содержанием физкультурно-оздоровительной работой в детском саду;</w:t>
      </w:r>
    </w:p>
    <w:p w:rsidR="00044F03" w:rsidRPr="00FB75C2" w:rsidRDefault="00044F03" w:rsidP="00044F03">
      <w:pPr>
        <w:pStyle w:val="a6"/>
        <w:ind w:firstLine="709"/>
        <w:jc w:val="both"/>
        <w:rPr>
          <w:sz w:val="24"/>
          <w:szCs w:val="24"/>
        </w:rPr>
      </w:pPr>
      <w:r w:rsidRPr="00FB75C2">
        <w:rPr>
          <w:sz w:val="24"/>
          <w:szCs w:val="24"/>
        </w:rPr>
        <w:t>5.Обучение конкретным приемам и методам оздоровления (ЛФК, дыхательной гимнастике, самомассажу, разнообразным видам закаливания);</w:t>
      </w:r>
    </w:p>
    <w:p w:rsidR="00044F03" w:rsidRPr="00FB75C2" w:rsidRDefault="00044F03" w:rsidP="00044F03">
      <w:pPr>
        <w:pStyle w:val="a6"/>
        <w:ind w:firstLine="709"/>
        <w:jc w:val="both"/>
        <w:rPr>
          <w:sz w:val="24"/>
          <w:szCs w:val="24"/>
        </w:rPr>
      </w:pPr>
      <w:r w:rsidRPr="00FB75C2">
        <w:rPr>
          <w:sz w:val="24"/>
          <w:szCs w:val="24"/>
        </w:rPr>
        <w:t>6.</w:t>
      </w:r>
      <w:r>
        <w:rPr>
          <w:sz w:val="24"/>
          <w:szCs w:val="24"/>
        </w:rPr>
        <w:t xml:space="preserve"> </w:t>
      </w:r>
      <w:r w:rsidRPr="00FB75C2">
        <w:rPr>
          <w:sz w:val="24"/>
          <w:szCs w:val="24"/>
        </w:rPr>
        <w:t>Ознакомление с лечебно-профилактическими мероприятиями, проводимыми в дошкольном учреждении, обучение отдельным нетрадиционным методам оздоровления детского организма. В этих целях хорошо используются: информация в родительских уголках, в папках передвижках, в библиотеке детского сада;</w:t>
      </w:r>
    </w:p>
    <w:p w:rsidR="00044F03" w:rsidRPr="00FB75C2" w:rsidRDefault="00044F03" w:rsidP="00044F03">
      <w:pPr>
        <w:pStyle w:val="a6"/>
        <w:ind w:firstLine="709"/>
        <w:jc w:val="both"/>
        <w:rPr>
          <w:sz w:val="24"/>
          <w:szCs w:val="24"/>
        </w:rPr>
      </w:pPr>
      <w:r w:rsidRPr="00FB75C2">
        <w:rPr>
          <w:sz w:val="24"/>
          <w:szCs w:val="24"/>
        </w:rPr>
        <w:t>7.</w:t>
      </w:r>
      <w:r>
        <w:rPr>
          <w:sz w:val="24"/>
          <w:szCs w:val="24"/>
        </w:rPr>
        <w:t xml:space="preserve"> </w:t>
      </w:r>
      <w:r w:rsidRPr="00FB75C2">
        <w:rPr>
          <w:sz w:val="24"/>
          <w:szCs w:val="24"/>
        </w:rPr>
        <w:t>Различные консультации, устные журналы и дискуссии с участием психолога, медиков, специалистов по физическому образованию, а также родителей с опытом семейного воспитания;</w:t>
      </w:r>
    </w:p>
    <w:p w:rsidR="00044F03" w:rsidRPr="00FB75C2" w:rsidRDefault="00044F03" w:rsidP="00044F03">
      <w:pPr>
        <w:pStyle w:val="a6"/>
        <w:widowControl w:val="0"/>
        <w:ind w:firstLine="709"/>
        <w:jc w:val="both"/>
        <w:rPr>
          <w:sz w:val="24"/>
          <w:szCs w:val="24"/>
        </w:rPr>
      </w:pPr>
      <w:r w:rsidRPr="00FB75C2">
        <w:rPr>
          <w:sz w:val="24"/>
          <w:szCs w:val="24"/>
        </w:rPr>
        <w:t>8.</w:t>
      </w:r>
      <w:r>
        <w:rPr>
          <w:sz w:val="24"/>
          <w:szCs w:val="24"/>
        </w:rPr>
        <w:t xml:space="preserve"> </w:t>
      </w:r>
      <w:r w:rsidRPr="00FB75C2">
        <w:rPr>
          <w:sz w:val="24"/>
          <w:szCs w:val="24"/>
        </w:rPr>
        <w:t>Семинары-практикумы, деловые игры и тренинги с прослушиванием магнитофонных записей бесед с детьми; "открытые дни" родителей с просмотром и проведением разнообразных занятий в физкультурном зале, на стадионе, закаливающих и лечебных процедур.</w:t>
      </w:r>
    </w:p>
    <w:p w:rsidR="00044F03" w:rsidRPr="00FB75C2" w:rsidRDefault="00044F03" w:rsidP="00044F03">
      <w:pPr>
        <w:pStyle w:val="a6"/>
        <w:ind w:firstLine="709"/>
        <w:jc w:val="both"/>
        <w:rPr>
          <w:sz w:val="24"/>
          <w:szCs w:val="24"/>
        </w:rPr>
      </w:pPr>
      <w:r w:rsidRPr="00FB75C2">
        <w:rPr>
          <w:sz w:val="24"/>
          <w:szCs w:val="24"/>
        </w:rPr>
        <w:t>Проблему воспитания, развития и формирования здорового ребенка невозможно решить в полной мере без активного участия в этом родителей.</w:t>
      </w:r>
      <w:r>
        <w:rPr>
          <w:sz w:val="24"/>
          <w:szCs w:val="24"/>
        </w:rPr>
        <w:t xml:space="preserve"> </w:t>
      </w:r>
      <w:r w:rsidRPr="0010422C">
        <w:rPr>
          <w:sz w:val="24"/>
          <w:szCs w:val="24"/>
          <w:u w:val="single"/>
        </w:rPr>
        <w:t>Эффективными формами сотрудничества дошкольного учреждения с семьей являются:</w:t>
      </w:r>
    </w:p>
    <w:p w:rsidR="00044F03" w:rsidRPr="00FB75C2" w:rsidRDefault="00044F03" w:rsidP="00044F03">
      <w:pPr>
        <w:pStyle w:val="a6"/>
        <w:ind w:firstLine="709"/>
        <w:jc w:val="both"/>
        <w:rPr>
          <w:sz w:val="24"/>
          <w:szCs w:val="24"/>
        </w:rPr>
      </w:pPr>
      <w:r w:rsidRPr="00FB75C2">
        <w:rPr>
          <w:sz w:val="24"/>
          <w:szCs w:val="24"/>
        </w:rPr>
        <w:t>1.</w:t>
      </w:r>
      <w:r>
        <w:rPr>
          <w:sz w:val="24"/>
          <w:szCs w:val="24"/>
        </w:rPr>
        <w:t xml:space="preserve"> </w:t>
      </w:r>
      <w:r w:rsidRPr="0010422C">
        <w:rPr>
          <w:i/>
          <w:sz w:val="24"/>
          <w:szCs w:val="24"/>
        </w:rPr>
        <w:t>Родительские собрания</w:t>
      </w:r>
      <w:r w:rsidRPr="00FB75C2">
        <w:rPr>
          <w:sz w:val="24"/>
          <w:szCs w:val="24"/>
        </w:rPr>
        <w:t xml:space="preserve"> - являются одной из эффективных форм взаимодействия с семьей, темы и вид собрания педагоги определяют вместе с родителями. Они проводятся групповые и общие (для родителей всего учреждения). Общие собрания организуются 2-3 раза в год. На них обсуждают задачи на новый учебный год, результаты образовательной работы, вопросы физического воспитания и проблемы летнего оздоровительного периода и др. На общее собрание приглашается врач, юрист, детский писатель и т.д. Предусматриваются выступления родителей.</w:t>
      </w:r>
    </w:p>
    <w:p w:rsidR="00044F03" w:rsidRPr="00FB75C2" w:rsidRDefault="00044F03" w:rsidP="00044F03">
      <w:pPr>
        <w:pStyle w:val="a6"/>
        <w:ind w:firstLine="709"/>
        <w:jc w:val="both"/>
        <w:rPr>
          <w:sz w:val="24"/>
          <w:szCs w:val="24"/>
        </w:rPr>
      </w:pPr>
      <w:r w:rsidRPr="00FB75C2">
        <w:rPr>
          <w:sz w:val="24"/>
          <w:szCs w:val="24"/>
        </w:rPr>
        <w:t>2.</w:t>
      </w:r>
      <w:r>
        <w:rPr>
          <w:sz w:val="24"/>
          <w:szCs w:val="24"/>
        </w:rPr>
        <w:t xml:space="preserve"> </w:t>
      </w:r>
      <w:r w:rsidRPr="0010422C">
        <w:rPr>
          <w:i/>
          <w:sz w:val="24"/>
          <w:szCs w:val="24"/>
        </w:rPr>
        <w:t>Совместные физкультурные досуги, праздники</w:t>
      </w:r>
      <w:r w:rsidRPr="00FB75C2">
        <w:rPr>
          <w:sz w:val="24"/>
          <w:szCs w:val="24"/>
        </w:rPr>
        <w:t xml:space="preserve">, </w:t>
      </w:r>
      <w:r w:rsidRPr="0010422C">
        <w:rPr>
          <w:i/>
          <w:sz w:val="24"/>
          <w:szCs w:val="24"/>
        </w:rPr>
        <w:t>Дни здоровья, туристические походы</w:t>
      </w:r>
      <w:r w:rsidRPr="00FB75C2">
        <w:rPr>
          <w:sz w:val="24"/>
          <w:szCs w:val="24"/>
        </w:rPr>
        <w:t xml:space="preserve"> - позволяют приобщить к здоровому образу жизни не только воспитанников детского сада, но и их родителей. Физкультурные праздники способствуют совершенствованию двигательных умений детей, формированию интереса и потребности в занятиях физическими упражнениями. Дни здоровья содействуют оздоровлению детей и взрослых, предупреждают утомление. Туристические походы – одна из наиболее активных форм совместного отдыха. Это – общение с природой, смена обстановки, психологическая разгрузка и физическая активность. Походы сближают родителей, детей и педагогов дошкольного учреждения, дают прекрасную возможность создания атмосферы взаимопонимания и сотрудничества.</w:t>
      </w:r>
    </w:p>
    <w:p w:rsidR="00044F03" w:rsidRPr="00FB75C2" w:rsidRDefault="00044F03" w:rsidP="00044F03">
      <w:pPr>
        <w:pStyle w:val="a6"/>
        <w:widowControl w:val="0"/>
        <w:ind w:firstLine="709"/>
        <w:jc w:val="both"/>
        <w:rPr>
          <w:sz w:val="24"/>
          <w:szCs w:val="24"/>
        </w:rPr>
      </w:pPr>
      <w:r w:rsidRPr="00FB75C2">
        <w:rPr>
          <w:sz w:val="24"/>
          <w:szCs w:val="24"/>
        </w:rPr>
        <w:t>3.</w:t>
      </w:r>
      <w:r>
        <w:rPr>
          <w:sz w:val="24"/>
          <w:szCs w:val="24"/>
        </w:rPr>
        <w:t xml:space="preserve"> </w:t>
      </w:r>
      <w:r w:rsidRPr="0010422C">
        <w:rPr>
          <w:i/>
          <w:sz w:val="24"/>
          <w:szCs w:val="24"/>
        </w:rPr>
        <w:t>Дни открытых дверей</w:t>
      </w:r>
      <w:r>
        <w:rPr>
          <w:sz w:val="24"/>
          <w:szCs w:val="24"/>
        </w:rPr>
        <w:t xml:space="preserve"> – </w:t>
      </w:r>
      <w:r w:rsidRPr="00FB75C2">
        <w:rPr>
          <w:sz w:val="24"/>
          <w:szCs w:val="24"/>
        </w:rPr>
        <w:t>являясь достаточно распространенной формой работы, дают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к участию. Проводится как экскурсия по дошкольному учреждению с посещением группы, где воспитываются дети пришедших родителей. Можно показать утреннюю гимнастику, физкультурное занятие, наблюдать за организацией питания, сна, закаливающих процедур и других режимных моментов в ДОУ.</w:t>
      </w:r>
    </w:p>
    <w:p w:rsidR="00044F03" w:rsidRPr="00FB75C2" w:rsidRDefault="00044F03" w:rsidP="00044F03">
      <w:pPr>
        <w:pStyle w:val="a6"/>
        <w:ind w:firstLine="709"/>
        <w:jc w:val="both"/>
        <w:rPr>
          <w:sz w:val="24"/>
          <w:szCs w:val="24"/>
        </w:rPr>
      </w:pPr>
      <w:r w:rsidRPr="00FB75C2">
        <w:rPr>
          <w:sz w:val="24"/>
          <w:szCs w:val="24"/>
        </w:rPr>
        <w:t xml:space="preserve">4. </w:t>
      </w:r>
      <w:r w:rsidRPr="0010422C">
        <w:rPr>
          <w:i/>
          <w:sz w:val="24"/>
          <w:szCs w:val="24"/>
        </w:rPr>
        <w:t>Домашние задания</w:t>
      </w:r>
      <w:r w:rsidRPr="00FB75C2">
        <w:rPr>
          <w:sz w:val="24"/>
          <w:szCs w:val="24"/>
        </w:rPr>
        <w:t xml:space="preserve"> - позволяют повысить двигательную активность детей, подтянуть отстающего в движении ребенка, дать родителям конкретные советы по общению с детьми, дать родителям конкретное содержание для общения с детьми.</w:t>
      </w:r>
    </w:p>
    <w:p w:rsidR="00044F03" w:rsidRPr="00FB75C2" w:rsidRDefault="00044F03" w:rsidP="00044F03">
      <w:pPr>
        <w:pStyle w:val="a6"/>
        <w:ind w:firstLine="709"/>
        <w:jc w:val="both"/>
        <w:rPr>
          <w:sz w:val="24"/>
          <w:szCs w:val="24"/>
        </w:rPr>
      </w:pPr>
      <w:r w:rsidRPr="00FB75C2">
        <w:rPr>
          <w:sz w:val="24"/>
          <w:szCs w:val="24"/>
        </w:rPr>
        <w:t>5.</w:t>
      </w:r>
      <w:r>
        <w:rPr>
          <w:sz w:val="24"/>
          <w:szCs w:val="24"/>
        </w:rPr>
        <w:t xml:space="preserve"> </w:t>
      </w:r>
      <w:r w:rsidRPr="0010422C">
        <w:rPr>
          <w:i/>
          <w:sz w:val="24"/>
          <w:szCs w:val="24"/>
        </w:rPr>
        <w:t>Совместный просмотр видеофильмов, фильмов</w:t>
      </w:r>
      <w:r w:rsidRPr="00FB75C2">
        <w:rPr>
          <w:sz w:val="24"/>
          <w:szCs w:val="24"/>
        </w:rPr>
        <w:t xml:space="preserve"> - заставляет обсуждать проблемы, искать пути к здоровью ребенка</w:t>
      </w:r>
    </w:p>
    <w:p w:rsidR="00044F03" w:rsidRPr="00FB75C2" w:rsidRDefault="00044F03" w:rsidP="00044F03">
      <w:pPr>
        <w:pStyle w:val="a6"/>
        <w:ind w:firstLine="709"/>
        <w:jc w:val="both"/>
        <w:rPr>
          <w:sz w:val="24"/>
          <w:szCs w:val="24"/>
        </w:rPr>
      </w:pPr>
      <w:r w:rsidRPr="00FB75C2">
        <w:rPr>
          <w:sz w:val="24"/>
          <w:szCs w:val="24"/>
        </w:rPr>
        <w:t>6.</w:t>
      </w:r>
      <w:r>
        <w:rPr>
          <w:sz w:val="24"/>
          <w:szCs w:val="24"/>
        </w:rPr>
        <w:t xml:space="preserve"> </w:t>
      </w:r>
      <w:r w:rsidRPr="0010422C">
        <w:rPr>
          <w:i/>
          <w:sz w:val="24"/>
          <w:szCs w:val="24"/>
        </w:rPr>
        <w:t>Передача опыта семейного воспитания</w:t>
      </w:r>
      <w:r w:rsidRPr="00FB75C2">
        <w:rPr>
          <w:sz w:val="24"/>
          <w:szCs w:val="24"/>
        </w:rPr>
        <w:t xml:space="preserve"> - можно осуществить через разнообразные интервью, выставки, конференции, на которых родители будут обмениваться опытом между собой, на выставках узнать о досугах своих воспитанников.</w:t>
      </w:r>
    </w:p>
    <w:p w:rsidR="00044F03" w:rsidRPr="00FB75C2" w:rsidRDefault="00044F03" w:rsidP="00044F03">
      <w:pPr>
        <w:pStyle w:val="a6"/>
        <w:ind w:firstLine="709"/>
        <w:jc w:val="both"/>
        <w:rPr>
          <w:sz w:val="24"/>
          <w:szCs w:val="24"/>
        </w:rPr>
      </w:pPr>
      <w:r w:rsidRPr="00FB75C2">
        <w:rPr>
          <w:sz w:val="24"/>
          <w:szCs w:val="24"/>
        </w:rPr>
        <w:t>7.</w:t>
      </w:r>
      <w:r>
        <w:rPr>
          <w:sz w:val="24"/>
          <w:szCs w:val="24"/>
        </w:rPr>
        <w:t xml:space="preserve"> </w:t>
      </w:r>
      <w:r w:rsidRPr="0010422C">
        <w:rPr>
          <w:i/>
          <w:sz w:val="24"/>
          <w:szCs w:val="24"/>
        </w:rPr>
        <w:t>Комплектование педагогической библиотеки</w:t>
      </w:r>
      <w:r w:rsidRPr="00FB75C2">
        <w:rPr>
          <w:sz w:val="24"/>
          <w:szCs w:val="24"/>
        </w:rPr>
        <w:t xml:space="preserve"> по организации физического воспитания в семье - к комплектованию библиотечного фонда целесообразно привлечь самих родителей, которые охотно передают в общественное пользование прочитанные книги, журналы. Пропаганда литературы по педагогической тематике входит в обязанности педагогов дошкольного учреждения. Важны разные формы этой работы: традиционные папки-передвижки, обсуждение отдельных книг или публикаций в ходе консультаций, заседаний дискуссионного клуба, информация на групповом стенде, выставки новой литературы с краткой аннотацией, обзор новинок на родительском собрании и т.д. Задача педагогов – пробудить у родителей интерес к педагогической литературе и помочь выбрать в потоке современных изданий надежные в теоретическом отношении источники.</w:t>
      </w:r>
    </w:p>
    <w:p w:rsidR="00044F03" w:rsidRPr="00FB75C2" w:rsidRDefault="00044F03" w:rsidP="00044F03">
      <w:pPr>
        <w:pStyle w:val="a6"/>
        <w:ind w:firstLine="709"/>
        <w:jc w:val="both"/>
        <w:rPr>
          <w:sz w:val="24"/>
          <w:szCs w:val="24"/>
        </w:rPr>
      </w:pPr>
      <w:r w:rsidRPr="00FB75C2">
        <w:rPr>
          <w:sz w:val="24"/>
          <w:szCs w:val="24"/>
        </w:rPr>
        <w:t>8.</w:t>
      </w:r>
      <w:r>
        <w:rPr>
          <w:sz w:val="24"/>
          <w:szCs w:val="24"/>
        </w:rPr>
        <w:t xml:space="preserve"> </w:t>
      </w:r>
      <w:r w:rsidRPr="0010422C">
        <w:rPr>
          <w:i/>
          <w:sz w:val="24"/>
          <w:szCs w:val="24"/>
        </w:rPr>
        <w:t>Выпуск газеты</w:t>
      </w:r>
      <w:r w:rsidRPr="00FB75C2">
        <w:rPr>
          <w:sz w:val="24"/>
          <w:szCs w:val="24"/>
        </w:rPr>
        <w:t xml:space="preserve"> – где освещаются актуальные вопросы оздоровления ребенка, в номерах предлагаются диагностические материалы и рекомендации для родителей.</w:t>
      </w:r>
    </w:p>
    <w:p w:rsidR="00044F03" w:rsidRPr="009E206D" w:rsidRDefault="00044F03" w:rsidP="00044F03">
      <w:pPr>
        <w:pStyle w:val="a6"/>
        <w:jc w:val="center"/>
        <w:rPr>
          <w:b/>
          <w:color w:val="C00000"/>
          <w:sz w:val="24"/>
          <w:szCs w:val="24"/>
          <w:u w:val="single"/>
        </w:rPr>
      </w:pPr>
      <w:r w:rsidRPr="009E206D">
        <w:rPr>
          <w:b/>
          <w:color w:val="C00000"/>
          <w:sz w:val="24"/>
          <w:szCs w:val="24"/>
          <w:u w:val="single"/>
        </w:rPr>
        <w:t xml:space="preserve">Взаимодействие ДОУ и семьи  </w:t>
      </w:r>
      <w:r>
        <w:rPr>
          <w:b/>
          <w:color w:val="C00000"/>
          <w:sz w:val="24"/>
          <w:szCs w:val="24"/>
          <w:u w:val="single"/>
        </w:rPr>
        <w:t xml:space="preserve">по </w:t>
      </w:r>
      <w:r w:rsidRPr="009E206D">
        <w:rPr>
          <w:b/>
          <w:color w:val="C00000"/>
          <w:sz w:val="24"/>
          <w:szCs w:val="24"/>
          <w:u w:val="single"/>
        </w:rPr>
        <w:t xml:space="preserve">воспитанию </w:t>
      </w:r>
      <w:r>
        <w:rPr>
          <w:b/>
          <w:color w:val="C00000"/>
          <w:sz w:val="24"/>
          <w:szCs w:val="24"/>
          <w:u w:val="single"/>
        </w:rPr>
        <w:t xml:space="preserve">у </w:t>
      </w:r>
      <w:r w:rsidRPr="009E206D">
        <w:rPr>
          <w:b/>
          <w:color w:val="C00000"/>
          <w:sz w:val="24"/>
          <w:szCs w:val="24"/>
          <w:u w:val="single"/>
        </w:rPr>
        <w:t>детей дошкольного возраста</w:t>
      </w:r>
      <w:r>
        <w:rPr>
          <w:b/>
          <w:color w:val="C00000"/>
          <w:sz w:val="24"/>
          <w:szCs w:val="24"/>
          <w:u w:val="single"/>
        </w:rPr>
        <w:t xml:space="preserve"> основ экологической культуры.</w:t>
      </w:r>
    </w:p>
    <w:p w:rsidR="00044F03" w:rsidRPr="00FC7E34" w:rsidRDefault="00044F03" w:rsidP="00044F03">
      <w:pPr>
        <w:pStyle w:val="a6"/>
        <w:ind w:firstLine="709"/>
        <w:jc w:val="both"/>
        <w:rPr>
          <w:color w:val="000000" w:themeColor="text1"/>
          <w:sz w:val="24"/>
          <w:szCs w:val="24"/>
        </w:rPr>
      </w:pPr>
      <w:r w:rsidRPr="00FC7E34">
        <w:rPr>
          <w:color w:val="000000" w:themeColor="text1"/>
          <w:sz w:val="24"/>
          <w:szCs w:val="24"/>
        </w:rPr>
        <w:t xml:space="preserve">Актуальность организации природоведческой деятельности обусловлена тем, что современные дошкольники и их родители прикованы к компьютерном играм, познают в основном окружающий мир через монитор компьютера и экран телевизора, мало общаясь с живой природой ,картинами  художников, практически ничего не знают о своей Родине, ее природным наследием. Организация работы с родителями  по экологическому воспитанию является педагогически целесообразна, т.к. предназначена для развития интереса детей и родителей к природе России, Дальнего Востока, к природному наследию своей Родины. </w:t>
      </w:r>
      <w:r>
        <w:rPr>
          <w:color w:val="000000" w:themeColor="text1"/>
          <w:sz w:val="24"/>
          <w:szCs w:val="24"/>
        </w:rPr>
        <w:t xml:space="preserve"> Все мероприятия с родителями и детьми проходят в рамках природоохранного социального-образовательного проекта «Эколята-дошколята».</w:t>
      </w:r>
    </w:p>
    <w:p w:rsidR="00044F03" w:rsidRPr="00FC7E34" w:rsidRDefault="00044F03" w:rsidP="00044F03">
      <w:pPr>
        <w:pStyle w:val="a6"/>
        <w:ind w:firstLine="709"/>
        <w:jc w:val="both"/>
        <w:rPr>
          <w:color w:val="000000" w:themeColor="text1"/>
          <w:sz w:val="24"/>
          <w:szCs w:val="24"/>
        </w:rPr>
      </w:pPr>
      <w:r w:rsidRPr="00FC7E34">
        <w:rPr>
          <w:color w:val="000000" w:themeColor="text1"/>
          <w:sz w:val="24"/>
          <w:szCs w:val="24"/>
        </w:rPr>
        <w:t xml:space="preserve">В целях активизации работы детского сада в вопросах  экологического воспитания   педагогами проводятся  заседания «Маминой школы». В организации применяют различные модели взаимодействия семьи и образовательного учреждения.  </w:t>
      </w:r>
    </w:p>
    <w:p w:rsidR="00044F03" w:rsidRPr="00FC7E34" w:rsidRDefault="00044F03" w:rsidP="00044F03">
      <w:pPr>
        <w:pStyle w:val="a6"/>
        <w:ind w:firstLine="709"/>
        <w:jc w:val="both"/>
        <w:rPr>
          <w:color w:val="000000" w:themeColor="text1"/>
          <w:sz w:val="24"/>
          <w:szCs w:val="24"/>
        </w:rPr>
      </w:pPr>
      <w:r w:rsidRPr="00FC7E34">
        <w:rPr>
          <w:color w:val="000000" w:themeColor="text1"/>
          <w:sz w:val="24"/>
          <w:szCs w:val="24"/>
        </w:rPr>
        <w:t xml:space="preserve">Взаимодействие родителей и педагогов они осуществляют  в основном через: </w:t>
      </w:r>
    </w:p>
    <w:p w:rsidR="00044F03" w:rsidRPr="00FC7E34" w:rsidRDefault="00044F03" w:rsidP="009B5D91">
      <w:pPr>
        <w:pStyle w:val="a6"/>
        <w:numPr>
          <w:ilvl w:val="0"/>
          <w:numId w:val="35"/>
        </w:numPr>
        <w:jc w:val="both"/>
        <w:rPr>
          <w:color w:val="000000" w:themeColor="text1"/>
          <w:sz w:val="24"/>
          <w:szCs w:val="24"/>
        </w:rPr>
      </w:pPr>
      <w:r w:rsidRPr="00FC7E34">
        <w:rPr>
          <w:color w:val="000000" w:themeColor="text1"/>
          <w:sz w:val="24"/>
          <w:szCs w:val="24"/>
        </w:rPr>
        <w:t xml:space="preserve">приобщение  родителей к педагогическому процессу; </w:t>
      </w:r>
    </w:p>
    <w:p w:rsidR="00044F03" w:rsidRPr="00FC7E34" w:rsidRDefault="00044F03" w:rsidP="009B5D91">
      <w:pPr>
        <w:pStyle w:val="a6"/>
        <w:widowControl w:val="0"/>
        <w:numPr>
          <w:ilvl w:val="0"/>
          <w:numId w:val="35"/>
        </w:numPr>
        <w:jc w:val="both"/>
        <w:rPr>
          <w:color w:val="000000" w:themeColor="text1"/>
          <w:sz w:val="24"/>
          <w:szCs w:val="24"/>
        </w:rPr>
      </w:pPr>
      <w:r w:rsidRPr="00FC7E34">
        <w:rPr>
          <w:color w:val="000000" w:themeColor="text1"/>
          <w:sz w:val="24"/>
          <w:szCs w:val="24"/>
        </w:rPr>
        <w:t xml:space="preserve">семейные  экскурсионные краеведческие программы; </w:t>
      </w:r>
    </w:p>
    <w:p w:rsidR="00044F03" w:rsidRPr="00FC7E34" w:rsidRDefault="00044F03" w:rsidP="009B5D91">
      <w:pPr>
        <w:pStyle w:val="a6"/>
        <w:numPr>
          <w:ilvl w:val="0"/>
          <w:numId w:val="35"/>
        </w:numPr>
        <w:jc w:val="both"/>
        <w:rPr>
          <w:color w:val="000000" w:themeColor="text1"/>
          <w:sz w:val="24"/>
          <w:szCs w:val="24"/>
        </w:rPr>
      </w:pPr>
      <w:r w:rsidRPr="00FC7E34">
        <w:rPr>
          <w:color w:val="000000" w:themeColor="text1"/>
          <w:sz w:val="24"/>
          <w:szCs w:val="24"/>
        </w:rPr>
        <w:t xml:space="preserve">совместные праздники и спортивные мероприятия; </w:t>
      </w:r>
    </w:p>
    <w:p w:rsidR="00044F03" w:rsidRPr="00FC7E34" w:rsidRDefault="00044F03" w:rsidP="009B5D91">
      <w:pPr>
        <w:pStyle w:val="a6"/>
        <w:numPr>
          <w:ilvl w:val="0"/>
          <w:numId w:val="35"/>
        </w:numPr>
        <w:jc w:val="both"/>
        <w:rPr>
          <w:color w:val="000000" w:themeColor="text1"/>
          <w:sz w:val="24"/>
          <w:szCs w:val="24"/>
        </w:rPr>
      </w:pPr>
      <w:r w:rsidRPr="00FC7E34">
        <w:rPr>
          <w:color w:val="000000" w:themeColor="text1"/>
          <w:sz w:val="24"/>
          <w:szCs w:val="24"/>
        </w:rPr>
        <w:t xml:space="preserve">информационно – педагогические материалы, выставки детских работ, которые позволяют  родителям ближе знакомиться  с методами и формами воспитательной работы с детьми в   дошкольном учреждении; </w:t>
      </w:r>
    </w:p>
    <w:p w:rsidR="00044F03" w:rsidRPr="00FC7E34" w:rsidRDefault="00044F03" w:rsidP="009B5D91">
      <w:pPr>
        <w:pStyle w:val="a6"/>
        <w:numPr>
          <w:ilvl w:val="0"/>
          <w:numId w:val="35"/>
        </w:numPr>
        <w:jc w:val="both"/>
        <w:rPr>
          <w:color w:val="000000" w:themeColor="text1"/>
          <w:sz w:val="24"/>
          <w:szCs w:val="24"/>
        </w:rPr>
      </w:pPr>
      <w:r w:rsidRPr="00FC7E34">
        <w:rPr>
          <w:color w:val="000000" w:themeColor="text1"/>
          <w:sz w:val="24"/>
          <w:szCs w:val="24"/>
        </w:rPr>
        <w:t xml:space="preserve">недели открытых дверей  для родителей; творческие отчёты воспитателей и детей для родителей. </w:t>
      </w:r>
    </w:p>
    <w:p w:rsidR="00044F03" w:rsidRPr="00FC7E34" w:rsidRDefault="00044F03" w:rsidP="00044F03">
      <w:pPr>
        <w:pStyle w:val="a6"/>
        <w:ind w:firstLine="709"/>
        <w:jc w:val="both"/>
        <w:rPr>
          <w:color w:val="000000" w:themeColor="text1"/>
          <w:sz w:val="24"/>
          <w:szCs w:val="24"/>
        </w:rPr>
      </w:pPr>
      <w:r w:rsidRPr="00FC7E34">
        <w:rPr>
          <w:color w:val="000000" w:themeColor="text1"/>
          <w:sz w:val="24"/>
          <w:szCs w:val="24"/>
        </w:rPr>
        <w:t xml:space="preserve"> В рамках «Недели открытых дверей» мы знакомим родителей с методикой ознакомления дошкольников с флорой и фауной  России, Дальнего Востока.   Реализуются детско-родительские проекты  «Красная книга Хабаровского края», «Наш дом-природа», «Лекарственные растения», «Времена года», «Первоцветы», «Покормите птиц зимой», «Природные цепочки в лесу», «Тигр Амурский», «Что такое заповедник?».</w:t>
      </w:r>
      <w:r>
        <w:rPr>
          <w:color w:val="000000" w:themeColor="text1"/>
          <w:sz w:val="24"/>
          <w:szCs w:val="24"/>
        </w:rPr>
        <w:t xml:space="preserve"> </w:t>
      </w:r>
    </w:p>
    <w:p w:rsidR="00044F03" w:rsidRDefault="00044F03" w:rsidP="00044F03">
      <w:pPr>
        <w:pStyle w:val="a6"/>
        <w:ind w:firstLine="709"/>
        <w:jc w:val="both"/>
        <w:rPr>
          <w:color w:val="000000" w:themeColor="text1"/>
          <w:sz w:val="24"/>
          <w:szCs w:val="24"/>
        </w:rPr>
      </w:pPr>
      <w:r w:rsidRPr="00E53878">
        <w:rPr>
          <w:color w:val="000000" w:themeColor="text1"/>
          <w:sz w:val="24"/>
          <w:szCs w:val="24"/>
        </w:rPr>
        <w:t xml:space="preserve"> Наши родители  являются постоянными  участниками  в проведении  экологических праздн</w:t>
      </w:r>
      <w:r>
        <w:rPr>
          <w:color w:val="000000" w:themeColor="text1"/>
          <w:sz w:val="24"/>
          <w:szCs w:val="24"/>
        </w:rPr>
        <w:t>иков и тематических развлечений «Природа- твой друг», «Эколята-друзья и защитники природы», «Знатоки родной природы», «Дом под крышей голубой», «Эстафета насекомых» , «Экологический КВН».</w:t>
      </w:r>
      <w:r w:rsidRPr="00E53878">
        <w:rPr>
          <w:color w:val="000000" w:themeColor="text1"/>
          <w:sz w:val="24"/>
          <w:szCs w:val="24"/>
        </w:rPr>
        <w:t xml:space="preserve"> Ежегодно родители участвуют  в праздниках посвященные временам года</w:t>
      </w:r>
      <w:r>
        <w:rPr>
          <w:color w:val="000000" w:themeColor="text1"/>
          <w:sz w:val="24"/>
          <w:szCs w:val="24"/>
        </w:rPr>
        <w:t>.</w:t>
      </w:r>
      <w:r w:rsidRPr="00E53878">
        <w:rPr>
          <w:color w:val="000000" w:themeColor="text1"/>
          <w:sz w:val="24"/>
          <w:szCs w:val="24"/>
        </w:rPr>
        <w:t xml:space="preserve"> </w:t>
      </w:r>
      <w:r>
        <w:rPr>
          <w:color w:val="000000" w:themeColor="text1"/>
          <w:sz w:val="24"/>
          <w:szCs w:val="24"/>
        </w:rPr>
        <w:t xml:space="preserve"> </w:t>
      </w:r>
    </w:p>
    <w:p w:rsidR="00044F03" w:rsidRPr="00E53878" w:rsidRDefault="00044F03" w:rsidP="00044F03">
      <w:pPr>
        <w:pStyle w:val="a6"/>
        <w:widowControl w:val="0"/>
        <w:ind w:firstLine="709"/>
        <w:jc w:val="both"/>
        <w:rPr>
          <w:color w:val="000000" w:themeColor="text1"/>
          <w:sz w:val="24"/>
          <w:szCs w:val="24"/>
        </w:rPr>
      </w:pPr>
      <w:r w:rsidRPr="00E53878">
        <w:rPr>
          <w:color w:val="000000" w:themeColor="text1"/>
          <w:sz w:val="24"/>
          <w:szCs w:val="24"/>
        </w:rPr>
        <w:t xml:space="preserve">При активном участии   педагогов и </w:t>
      </w:r>
      <w:r>
        <w:rPr>
          <w:color w:val="000000" w:themeColor="text1"/>
          <w:sz w:val="24"/>
          <w:szCs w:val="24"/>
        </w:rPr>
        <w:t xml:space="preserve">родителей  организовываем экологические акции </w:t>
      </w:r>
      <w:r w:rsidRPr="00E53878">
        <w:rPr>
          <w:color w:val="000000" w:themeColor="text1"/>
          <w:sz w:val="24"/>
          <w:szCs w:val="24"/>
        </w:rPr>
        <w:t>«</w:t>
      </w:r>
      <w:r>
        <w:rPr>
          <w:color w:val="000000" w:themeColor="text1"/>
          <w:sz w:val="24"/>
          <w:szCs w:val="24"/>
        </w:rPr>
        <w:t>Сохраним Амурского тигра», «Защитим животных, спасем планету», «Каждой пичужки по кормушке», «Учимся любить природу»</w:t>
      </w:r>
      <w:r w:rsidRPr="00E53878">
        <w:rPr>
          <w:color w:val="000000" w:themeColor="text1"/>
          <w:sz w:val="24"/>
          <w:szCs w:val="24"/>
        </w:rPr>
        <w:t xml:space="preserve">. </w:t>
      </w:r>
      <w:r>
        <w:rPr>
          <w:color w:val="000000" w:themeColor="text1"/>
          <w:sz w:val="24"/>
          <w:szCs w:val="24"/>
        </w:rPr>
        <w:t xml:space="preserve"> Особенно детям и родителям запомнилась акция посадки зеленых насаждений на территории детского сада.  В летний период времени создаем «Экологическую тропинку с родителями».</w:t>
      </w:r>
    </w:p>
    <w:p w:rsidR="00044F03" w:rsidRPr="007F20A5" w:rsidRDefault="00044F03" w:rsidP="00044F03">
      <w:pPr>
        <w:pStyle w:val="a6"/>
        <w:ind w:firstLine="709"/>
        <w:jc w:val="both"/>
        <w:rPr>
          <w:color w:val="000000" w:themeColor="text1"/>
          <w:sz w:val="24"/>
          <w:szCs w:val="24"/>
        </w:rPr>
      </w:pPr>
      <w:r>
        <w:rPr>
          <w:color w:val="000000" w:themeColor="text1"/>
          <w:sz w:val="24"/>
          <w:szCs w:val="24"/>
        </w:rPr>
        <w:t>Родители совместно с детьми участвуют в выставках рисунков «Природа глазами детей» на железнодорожном вокзале, в творческих детских конкурсах по экологии «Здоровье планеты? В моих руках», «Заповедный мир», в выставках детских поделок «Эколята», «Молодые защитники природы».</w:t>
      </w:r>
    </w:p>
    <w:p w:rsidR="00044F03" w:rsidRPr="007F20A5" w:rsidRDefault="00044F03" w:rsidP="00044F03">
      <w:pPr>
        <w:spacing w:after="0" w:line="240" w:lineRule="auto"/>
        <w:ind w:firstLine="567"/>
        <w:jc w:val="both"/>
        <w:rPr>
          <w:rFonts w:ascii="Times New Roman" w:eastAsia="Times New Roman" w:hAnsi="Times New Roman" w:cs="Times New Roman"/>
          <w:b/>
          <w:bCs/>
          <w:sz w:val="24"/>
          <w:szCs w:val="24"/>
          <w:u w:val="single"/>
        </w:rPr>
      </w:pPr>
      <w:r w:rsidRPr="007F20A5">
        <w:rPr>
          <w:rFonts w:ascii="Times New Roman" w:hAnsi="Times New Roman" w:cs="Times New Roman"/>
          <w:b/>
          <w:color w:val="FF0000"/>
          <w:sz w:val="24"/>
          <w:szCs w:val="24"/>
          <w:u w:val="single"/>
        </w:rPr>
        <w:t>Взаимодействие ДОУ и семьи  по</w:t>
      </w:r>
      <w:r w:rsidRPr="007F20A5">
        <w:rPr>
          <w:rFonts w:ascii="Times New Roman" w:eastAsia="Calibri" w:hAnsi="Times New Roman" w:cs="Times New Roman"/>
          <w:i/>
          <w:color w:val="FF0000"/>
          <w:sz w:val="24"/>
          <w:szCs w:val="24"/>
          <w:u w:val="single"/>
          <w:lang w:eastAsia="en-US"/>
        </w:rPr>
        <w:t xml:space="preserve"> </w:t>
      </w:r>
      <w:r w:rsidRPr="007F20A5">
        <w:rPr>
          <w:rFonts w:ascii="Times New Roman" w:eastAsia="Calibri" w:hAnsi="Times New Roman" w:cs="Times New Roman"/>
          <w:color w:val="FF0000"/>
          <w:sz w:val="24"/>
          <w:szCs w:val="24"/>
          <w:u w:val="single"/>
          <w:lang w:eastAsia="en-US"/>
        </w:rPr>
        <w:t xml:space="preserve"> </w:t>
      </w:r>
      <w:r w:rsidRPr="007F20A5">
        <w:rPr>
          <w:rFonts w:ascii="Times New Roman" w:eastAsia="Times New Roman" w:hAnsi="Times New Roman" w:cs="Times New Roman"/>
          <w:b/>
          <w:bCs/>
          <w:color w:val="FF0000"/>
          <w:sz w:val="24"/>
          <w:szCs w:val="24"/>
          <w:u w:val="single"/>
        </w:rPr>
        <w:t>ознакомление дошкольников с железной дорогой и профессиями железнодорожного транспорта</w:t>
      </w:r>
      <w:r w:rsidRPr="007F20A5">
        <w:rPr>
          <w:rFonts w:ascii="Times New Roman" w:eastAsia="Times New Roman" w:hAnsi="Times New Roman" w:cs="Times New Roman"/>
          <w:b/>
          <w:bCs/>
          <w:sz w:val="24"/>
          <w:szCs w:val="24"/>
          <w:u w:val="single"/>
        </w:rPr>
        <w:t>.</w:t>
      </w:r>
    </w:p>
    <w:p w:rsidR="00044F03" w:rsidRPr="00145C81" w:rsidRDefault="00044F03" w:rsidP="00044F03">
      <w:pPr>
        <w:spacing w:after="0" w:line="240" w:lineRule="auto"/>
        <w:ind w:firstLine="567"/>
        <w:jc w:val="both"/>
        <w:rPr>
          <w:rFonts w:ascii="Times New Roman" w:eastAsia="Times New Roman" w:hAnsi="Times New Roman" w:cs="Times New Roman"/>
          <w:bCs/>
          <w:sz w:val="24"/>
          <w:szCs w:val="24"/>
        </w:rPr>
      </w:pPr>
      <w:r w:rsidRPr="00145C81">
        <w:rPr>
          <w:rFonts w:ascii="Times New Roman" w:eastAsia="Times New Roman" w:hAnsi="Times New Roman" w:cs="Times New Roman"/>
          <w:bCs/>
          <w:sz w:val="24"/>
          <w:szCs w:val="24"/>
        </w:rPr>
        <w:t xml:space="preserve">Выбор ориентации дошкольников на ознакомление с железной дорогой и профессиями железнодорожного транспорта в нашем ДОУ обусловлен </w:t>
      </w:r>
      <w:r>
        <w:rPr>
          <w:rFonts w:ascii="Times New Roman" w:eastAsia="Times New Roman" w:hAnsi="Times New Roman" w:cs="Times New Roman"/>
          <w:bCs/>
          <w:sz w:val="24"/>
          <w:szCs w:val="24"/>
        </w:rPr>
        <w:t xml:space="preserve"> одним из факторов:</w:t>
      </w:r>
    </w:p>
    <w:p w:rsidR="00044F03" w:rsidRPr="007F20A5" w:rsidRDefault="00044F03" w:rsidP="00044F03">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Pr="007F20A5">
        <w:rPr>
          <w:rFonts w:ascii="Times New Roman" w:eastAsia="Times New Roman" w:hAnsi="Times New Roman" w:cs="Times New Roman"/>
          <w:bCs/>
          <w:sz w:val="24"/>
          <w:szCs w:val="24"/>
        </w:rPr>
        <w:t xml:space="preserve">Родители воспитанников являются «живым» </w:t>
      </w:r>
      <w:r>
        <w:rPr>
          <w:rFonts w:ascii="Times New Roman" w:eastAsia="Times New Roman" w:hAnsi="Times New Roman" w:cs="Times New Roman"/>
          <w:bCs/>
          <w:sz w:val="24"/>
          <w:szCs w:val="24"/>
        </w:rPr>
        <w:t>профориентационной</w:t>
      </w:r>
      <w:r w:rsidRPr="007F20A5">
        <w:rPr>
          <w:rFonts w:ascii="Times New Roman" w:eastAsia="Times New Roman" w:hAnsi="Times New Roman" w:cs="Times New Roman"/>
          <w:bCs/>
          <w:sz w:val="24"/>
          <w:szCs w:val="24"/>
        </w:rPr>
        <w:t xml:space="preserve"> примером. Так у детей дошкольного возраста естественный интерес к работе родителей вызывает желание стать такими, как папы и мамы.</w:t>
      </w:r>
    </w:p>
    <w:p w:rsidR="00044F03" w:rsidRPr="007F20A5" w:rsidRDefault="00044F03" w:rsidP="00044F03">
      <w:pPr>
        <w:spacing w:after="0" w:line="240" w:lineRule="auto"/>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xml:space="preserve"> Работа с родителями – важное направление в работе ДОУ. Работая в этом направлении, мы проводим следующие мероприятия:</w:t>
      </w:r>
    </w:p>
    <w:p w:rsidR="00044F03" w:rsidRPr="007F20A5" w:rsidRDefault="00044F03" w:rsidP="00044F03">
      <w:pPr>
        <w:spacing w:after="0" w:line="240" w:lineRule="auto"/>
        <w:ind w:firstLine="567"/>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«Дни открытых дверей» для родителей;</w:t>
      </w:r>
    </w:p>
    <w:p w:rsidR="00044F03" w:rsidRPr="007F20A5" w:rsidRDefault="00044F03" w:rsidP="00044F03">
      <w:pPr>
        <w:spacing w:after="0" w:line="240" w:lineRule="auto"/>
        <w:ind w:firstLine="567"/>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театрализованные представления «Веселое путешествие»;</w:t>
      </w:r>
    </w:p>
    <w:p w:rsidR="00044F03" w:rsidRPr="007F20A5" w:rsidRDefault="00044F03" w:rsidP="00044F03">
      <w:pPr>
        <w:spacing w:after="0" w:line="240" w:lineRule="auto"/>
        <w:ind w:firstLine="567"/>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совместно с родителями конкурсы рисунков;</w:t>
      </w:r>
    </w:p>
    <w:p w:rsidR="00044F03" w:rsidRDefault="00044F03" w:rsidP="00044F03">
      <w:pPr>
        <w:spacing w:after="0" w:line="240" w:lineRule="auto"/>
        <w:ind w:firstLine="567"/>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спортивные соревнования в старших группах: «Папа, мама, я – железнодорожная семья»;</w:t>
      </w:r>
      <w:r>
        <w:rPr>
          <w:rFonts w:ascii="Times New Roman" w:eastAsia="Times New Roman" w:hAnsi="Times New Roman" w:cs="Times New Roman"/>
          <w:bCs/>
          <w:sz w:val="24"/>
          <w:szCs w:val="24"/>
        </w:rPr>
        <w:t xml:space="preserve"> </w:t>
      </w:r>
    </w:p>
    <w:p w:rsidR="00044F03" w:rsidRPr="007F20A5" w:rsidRDefault="00044F03" w:rsidP="00044F03">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-праздничное мероприятие «День железнодорожников»;</w:t>
      </w:r>
    </w:p>
    <w:p w:rsidR="00044F03" w:rsidRPr="007F20A5" w:rsidRDefault="00044F03" w:rsidP="00044F03">
      <w:pPr>
        <w:spacing w:after="0" w:line="240" w:lineRule="auto"/>
        <w:ind w:firstLine="567"/>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оформляем папки – передвижки для родителей «Что рассказывать детям о железной дороге»;</w:t>
      </w:r>
    </w:p>
    <w:p w:rsidR="00044F03" w:rsidRDefault="00044F03" w:rsidP="00044F03">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7F20A5">
        <w:rPr>
          <w:rFonts w:ascii="Times New Roman" w:eastAsia="Times New Roman" w:hAnsi="Times New Roman" w:cs="Times New Roman"/>
          <w:bCs/>
          <w:sz w:val="24"/>
          <w:szCs w:val="24"/>
        </w:rPr>
        <w:t>организовываем выставки детских работ по изо</w:t>
      </w:r>
      <w:r>
        <w:rPr>
          <w:rFonts w:ascii="Times New Roman" w:eastAsia="Times New Roman" w:hAnsi="Times New Roman" w:cs="Times New Roman"/>
          <w:bCs/>
          <w:sz w:val="24"/>
          <w:szCs w:val="24"/>
        </w:rPr>
        <w:t xml:space="preserve">бразительной </w:t>
      </w:r>
      <w:r w:rsidRPr="007F20A5">
        <w:rPr>
          <w:rFonts w:ascii="Times New Roman" w:eastAsia="Times New Roman" w:hAnsi="Times New Roman" w:cs="Times New Roman"/>
          <w:bCs/>
          <w:sz w:val="24"/>
          <w:szCs w:val="24"/>
        </w:rPr>
        <w:t>деятельности: «Моя железная дорога», «Мои родители - железнодорожники», «Рисуем железнодорожный транспорт»;</w:t>
      </w:r>
    </w:p>
    <w:p w:rsidR="00044F03" w:rsidRDefault="00044F03" w:rsidP="00044F03">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-приглашение интересных людей (рассказ родителей железнодорожников о своей работе);</w:t>
      </w:r>
    </w:p>
    <w:p w:rsidR="00044F03" w:rsidRPr="007F20A5" w:rsidRDefault="00044F03" w:rsidP="00044F03">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-экскурсии в передвижной «Выставочно-лекционный комплекс на железнодорожном вокзале»</w:t>
      </w:r>
    </w:p>
    <w:p w:rsidR="00044F03" w:rsidRPr="00E00114" w:rsidRDefault="00044F03" w:rsidP="00044F03">
      <w:pPr>
        <w:spacing w:after="0" w:line="240" w:lineRule="auto"/>
        <w:jc w:val="both"/>
        <w:rPr>
          <w:rFonts w:ascii="Times New Roman" w:eastAsia="Times New Roman" w:hAnsi="Times New Roman" w:cs="Times New Roman"/>
          <w:bCs/>
          <w:sz w:val="24"/>
          <w:szCs w:val="24"/>
        </w:rPr>
      </w:pPr>
      <w:r w:rsidRPr="007F20A5">
        <w:rPr>
          <w:rFonts w:ascii="Times New Roman" w:eastAsia="Times New Roman" w:hAnsi="Times New Roman" w:cs="Times New Roman"/>
          <w:bCs/>
          <w:sz w:val="24"/>
          <w:szCs w:val="24"/>
        </w:rPr>
        <w:t xml:space="preserve">Сотрудничество с родителями  значительно облегчает профориентацию </w:t>
      </w:r>
      <w:r>
        <w:rPr>
          <w:rFonts w:ascii="Times New Roman" w:eastAsia="Times New Roman" w:hAnsi="Times New Roman" w:cs="Times New Roman"/>
          <w:bCs/>
          <w:sz w:val="24"/>
          <w:szCs w:val="24"/>
        </w:rPr>
        <w:t>в учреждении.</w:t>
      </w:r>
    </w:p>
    <w:p w:rsidR="00044F03" w:rsidRDefault="00044F03" w:rsidP="00044F03">
      <w:pPr>
        <w:pStyle w:val="a6"/>
        <w:jc w:val="both"/>
        <w:rPr>
          <w:b/>
          <w:sz w:val="24"/>
          <w:szCs w:val="24"/>
        </w:rPr>
      </w:pPr>
    </w:p>
    <w:p w:rsidR="00044F03" w:rsidRDefault="00044F03" w:rsidP="00044F03">
      <w:pPr>
        <w:pStyle w:val="a6"/>
        <w:jc w:val="both"/>
        <w:rPr>
          <w:b/>
          <w:sz w:val="24"/>
          <w:szCs w:val="24"/>
        </w:rPr>
      </w:pPr>
    </w:p>
    <w:p w:rsidR="00044F03" w:rsidRDefault="00044F03" w:rsidP="00044F03">
      <w:pPr>
        <w:pStyle w:val="a6"/>
        <w:jc w:val="both"/>
        <w:rPr>
          <w:b/>
          <w:sz w:val="24"/>
          <w:szCs w:val="24"/>
        </w:rPr>
      </w:pPr>
    </w:p>
    <w:p w:rsidR="00044F03" w:rsidRDefault="00044F03" w:rsidP="00044F03">
      <w:pPr>
        <w:pStyle w:val="a6"/>
        <w:jc w:val="both"/>
        <w:rPr>
          <w:b/>
          <w:sz w:val="24"/>
          <w:szCs w:val="24"/>
        </w:rPr>
      </w:pPr>
    </w:p>
    <w:p w:rsidR="00044F03" w:rsidRDefault="00044F03" w:rsidP="00044F03">
      <w:pPr>
        <w:pStyle w:val="a6"/>
        <w:jc w:val="both"/>
        <w:rPr>
          <w:b/>
          <w:sz w:val="24"/>
          <w:szCs w:val="24"/>
        </w:rPr>
      </w:pPr>
    </w:p>
    <w:p w:rsidR="00044F03" w:rsidRDefault="00044F03" w:rsidP="00044F03">
      <w:pPr>
        <w:pStyle w:val="a6"/>
        <w:jc w:val="both"/>
        <w:rPr>
          <w:b/>
          <w:sz w:val="24"/>
          <w:szCs w:val="24"/>
        </w:rPr>
      </w:pPr>
    </w:p>
    <w:p w:rsidR="00044F03" w:rsidRDefault="00044F03" w:rsidP="00044F03">
      <w:pPr>
        <w:pStyle w:val="a6"/>
        <w:jc w:val="both"/>
        <w:rPr>
          <w:b/>
          <w:sz w:val="24"/>
          <w:szCs w:val="24"/>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D17DED" w:rsidRDefault="00D17DED" w:rsidP="0098462B">
      <w:pPr>
        <w:spacing w:after="0" w:line="240" w:lineRule="auto"/>
        <w:ind w:firstLine="567"/>
        <w:jc w:val="center"/>
        <w:rPr>
          <w:rFonts w:ascii="Times New Roman" w:hAnsi="Times New Roman" w:cs="Times New Roman"/>
          <w:b/>
          <w:i/>
          <w:sz w:val="28"/>
          <w:szCs w:val="28"/>
          <w:u w:val="single"/>
          <w:lang w:eastAsia="en-US"/>
        </w:rPr>
      </w:pPr>
    </w:p>
    <w:p w:rsidR="00044F03" w:rsidRDefault="00044F03" w:rsidP="001F6028">
      <w:pPr>
        <w:spacing w:after="0" w:line="240" w:lineRule="auto"/>
        <w:rPr>
          <w:rFonts w:ascii="Times New Roman" w:hAnsi="Times New Roman" w:cs="Times New Roman"/>
          <w:b/>
          <w:i/>
          <w:sz w:val="28"/>
          <w:szCs w:val="28"/>
          <w:u w:val="single"/>
          <w:lang w:eastAsia="en-US"/>
        </w:rPr>
      </w:pPr>
    </w:p>
    <w:p w:rsidR="00044F03" w:rsidRDefault="00044F03" w:rsidP="0098462B">
      <w:pPr>
        <w:spacing w:after="0" w:line="240" w:lineRule="auto"/>
        <w:ind w:firstLine="567"/>
        <w:jc w:val="center"/>
        <w:rPr>
          <w:rFonts w:ascii="Times New Roman" w:hAnsi="Times New Roman" w:cs="Times New Roman"/>
          <w:b/>
          <w:i/>
          <w:sz w:val="28"/>
          <w:szCs w:val="28"/>
          <w:u w:val="single"/>
          <w:lang w:eastAsia="en-US"/>
        </w:rPr>
      </w:pPr>
    </w:p>
    <w:p w:rsidR="0098462B" w:rsidRPr="00CF0B5C" w:rsidRDefault="0098462B" w:rsidP="0098462B">
      <w:pPr>
        <w:spacing w:after="0" w:line="240" w:lineRule="auto"/>
        <w:ind w:firstLine="567"/>
        <w:jc w:val="center"/>
        <w:rPr>
          <w:rFonts w:ascii="Times New Roman" w:hAnsi="Times New Roman" w:cs="Times New Roman"/>
          <w:b/>
          <w:sz w:val="28"/>
          <w:szCs w:val="28"/>
        </w:rPr>
      </w:pPr>
      <w:r w:rsidRPr="00CF0B5C">
        <w:rPr>
          <w:rFonts w:ascii="Times New Roman" w:hAnsi="Times New Roman" w:cs="Times New Roman"/>
          <w:b/>
          <w:i/>
          <w:sz w:val="28"/>
          <w:szCs w:val="28"/>
          <w:u w:val="single"/>
          <w:lang w:eastAsia="en-US"/>
        </w:rPr>
        <w:t>РАЗДЕЛ 3. ОРГАНИЗАЦИОННЫЙ РАЗДЕЛ</w:t>
      </w:r>
    </w:p>
    <w:p w:rsidR="0098462B" w:rsidRDefault="0098462B" w:rsidP="0098462B">
      <w:pPr>
        <w:shd w:val="clear" w:color="auto" w:fill="FFFFFF"/>
        <w:spacing w:after="0" w:line="240" w:lineRule="auto"/>
        <w:ind w:right="-1"/>
        <w:jc w:val="center"/>
        <w:rPr>
          <w:rFonts w:ascii="Times New Roman" w:eastAsia="Times New Roman" w:hAnsi="Times New Roman" w:cs="Times New Roman"/>
          <w:b/>
          <w:bCs/>
          <w:spacing w:val="-8"/>
          <w:sz w:val="28"/>
          <w:szCs w:val="28"/>
        </w:rPr>
      </w:pPr>
    </w:p>
    <w:p w:rsidR="005D6C9C" w:rsidRPr="00044F03" w:rsidRDefault="005D6C9C" w:rsidP="005D6C9C">
      <w:pPr>
        <w:spacing w:after="0" w:line="360" w:lineRule="auto"/>
        <w:jc w:val="center"/>
        <w:rPr>
          <w:rFonts w:ascii="Times New Roman" w:eastAsia="Times New Roman" w:hAnsi="Times New Roman" w:cs="Times New Roman"/>
          <w:b/>
          <w:sz w:val="24"/>
          <w:szCs w:val="24"/>
        </w:rPr>
      </w:pPr>
      <w:r w:rsidRPr="00044F03">
        <w:rPr>
          <w:rFonts w:ascii="Times New Roman" w:eastAsia="Times New Roman" w:hAnsi="Times New Roman" w:cs="Times New Roman"/>
          <w:b/>
          <w:sz w:val="24"/>
          <w:szCs w:val="24"/>
        </w:rPr>
        <w:t>3.1. Оформление предметно-пространственной среды</w:t>
      </w:r>
    </w:p>
    <w:p w:rsidR="00CB0D3E" w:rsidRPr="00044F03" w:rsidRDefault="004F4BEE" w:rsidP="004F4BEE">
      <w:pPr>
        <w:spacing w:after="0" w:line="240" w:lineRule="auto"/>
        <w:ind w:firstLine="567"/>
        <w:jc w:val="both"/>
        <w:rPr>
          <w:rFonts w:ascii="Times New Roman" w:hAnsi="Times New Roman" w:cs="Times New Roman"/>
          <w:sz w:val="24"/>
          <w:szCs w:val="24"/>
        </w:rPr>
      </w:pPr>
      <w:r w:rsidRPr="00044F03">
        <w:rPr>
          <w:rFonts w:ascii="Times New Roman" w:hAnsi="Times New Roman" w:cs="Times New Roman"/>
          <w:sz w:val="24"/>
          <w:szCs w:val="24"/>
        </w:rPr>
        <w:t xml:space="preserve">В основе концепции основной образовательной программы дошкольного образования определено: дети развиваются наилучшим образом тогда, когда они действительно увлечены, заинтересованы процессом обучения. Тщательно продуманная образовательная среда развития в группе сама побуждает детей к исследованию, активности, проявлению инициативы и творчества. </w:t>
      </w:r>
    </w:p>
    <w:p w:rsidR="00CB0D3E" w:rsidRPr="00044F03" w:rsidRDefault="004F4BEE" w:rsidP="004F4BEE">
      <w:pPr>
        <w:spacing w:after="0" w:line="240" w:lineRule="auto"/>
        <w:ind w:firstLine="567"/>
        <w:jc w:val="both"/>
        <w:rPr>
          <w:rFonts w:ascii="Times New Roman" w:hAnsi="Times New Roman" w:cs="Times New Roman"/>
          <w:sz w:val="24"/>
          <w:szCs w:val="24"/>
        </w:rPr>
      </w:pPr>
      <w:r w:rsidRPr="00044F03">
        <w:rPr>
          <w:rFonts w:ascii="Times New Roman" w:hAnsi="Times New Roman" w:cs="Times New Roman"/>
          <w:sz w:val="24"/>
          <w:szCs w:val="24"/>
        </w:rPr>
        <w:t xml:space="preserve">Групповое помещение оснащено необходимыми игрушками и пособиями для осуществления образовательного процесса. Развивающая среда в группе способствует эмоциональному благополучию детей, совершенствует их умение взаимодействовать друг с другом, обеспечивает высокий уровень интеллектуального, эмоционального и личностного развития. Развивающая предметная и двигательная среда, соответствует «зоне актуального развития» и «зоне ближайшего развития» разделена на три блока: развивающий, игровой, обучающий. Предметно-развивающая среда в группе создается таким образом, чтобы предоставить ребенку возможность самостоятельно делать выбор. </w:t>
      </w:r>
    </w:p>
    <w:p w:rsidR="00CB0D3E" w:rsidRPr="00044F03" w:rsidRDefault="004F4BEE" w:rsidP="004F4BEE">
      <w:pPr>
        <w:spacing w:after="0" w:line="240" w:lineRule="auto"/>
        <w:ind w:firstLine="567"/>
        <w:jc w:val="both"/>
        <w:rPr>
          <w:rFonts w:ascii="Times New Roman" w:hAnsi="Times New Roman" w:cs="Times New Roman"/>
          <w:sz w:val="24"/>
          <w:szCs w:val="24"/>
        </w:rPr>
      </w:pPr>
      <w:r w:rsidRPr="00044F03">
        <w:rPr>
          <w:rFonts w:ascii="Times New Roman" w:hAnsi="Times New Roman" w:cs="Times New Roman"/>
          <w:sz w:val="24"/>
          <w:szCs w:val="24"/>
        </w:rPr>
        <w:t xml:space="preserve">Помещение группы разделено на несколько центров, в каждом из которых содержится достаточное количество материалов для познания, исследования в разных областях деятельности, игры. </w:t>
      </w:r>
    </w:p>
    <w:p w:rsidR="00CB0D3E" w:rsidRPr="00044F03" w:rsidRDefault="004F4BEE" w:rsidP="004F4BEE">
      <w:pPr>
        <w:spacing w:after="0" w:line="240" w:lineRule="auto"/>
        <w:ind w:firstLine="567"/>
        <w:jc w:val="both"/>
        <w:rPr>
          <w:rFonts w:ascii="Times New Roman" w:hAnsi="Times New Roman" w:cs="Times New Roman"/>
          <w:sz w:val="24"/>
          <w:szCs w:val="24"/>
        </w:rPr>
      </w:pPr>
      <w:r w:rsidRPr="00044F03">
        <w:rPr>
          <w:rFonts w:ascii="Times New Roman" w:hAnsi="Times New Roman" w:cs="Times New Roman"/>
          <w:sz w:val="24"/>
          <w:szCs w:val="24"/>
        </w:rPr>
        <w:t>Весь собранный материал, предметы в среде подобраны в соответствии развивающих задач реализуемой программы, с учетом интеграции образовательных областей. Материалы и пособия, предназначенные детям всегда доступны, функциональны. Созданные центры позволяют каждому ребенку найти себе комфортное место, удобное для игр и занятий по их интересам и потребностям. Дети имеют возможность закрепит</w:t>
      </w:r>
      <w:r w:rsidR="00CB0D3E" w:rsidRPr="00044F03">
        <w:rPr>
          <w:rFonts w:ascii="Times New Roman" w:hAnsi="Times New Roman" w:cs="Times New Roman"/>
          <w:sz w:val="24"/>
          <w:szCs w:val="24"/>
        </w:rPr>
        <w:t xml:space="preserve">ь полученные на непосредственно </w:t>
      </w:r>
      <w:r w:rsidRPr="00044F03">
        <w:rPr>
          <w:rFonts w:ascii="Times New Roman" w:hAnsi="Times New Roman" w:cs="Times New Roman"/>
          <w:sz w:val="24"/>
          <w:szCs w:val="24"/>
        </w:rPr>
        <w:t xml:space="preserve">образовательной деятельности знания и умения и применить их в свободной деятельности. </w:t>
      </w:r>
    </w:p>
    <w:p w:rsidR="00CB0D3E" w:rsidRPr="00044F03" w:rsidRDefault="00CB0D3E" w:rsidP="004F4BEE">
      <w:pPr>
        <w:spacing w:after="0" w:line="240" w:lineRule="auto"/>
        <w:ind w:firstLine="567"/>
        <w:jc w:val="both"/>
        <w:rPr>
          <w:rFonts w:ascii="Times New Roman" w:hAnsi="Times New Roman" w:cs="Times New Roman"/>
          <w:sz w:val="24"/>
          <w:szCs w:val="24"/>
        </w:rPr>
      </w:pPr>
    </w:p>
    <w:tbl>
      <w:tblPr>
        <w:tblStyle w:val="a5"/>
        <w:tblW w:w="10881" w:type="dxa"/>
        <w:tblInd w:w="108" w:type="dxa"/>
        <w:tblLook w:val="04A0" w:firstRow="1" w:lastRow="0" w:firstColumn="1" w:lastColumn="0" w:noHBand="0" w:noVBand="1"/>
      </w:tblPr>
      <w:tblGrid>
        <w:gridCol w:w="2376"/>
        <w:gridCol w:w="8505"/>
      </w:tblGrid>
      <w:tr w:rsidR="004F4BEE" w:rsidRPr="00044F03" w:rsidTr="00CB0D3E">
        <w:tc>
          <w:tcPr>
            <w:tcW w:w="2376" w:type="dxa"/>
          </w:tcPr>
          <w:p w:rsidR="004F4BEE" w:rsidRPr="00044F03" w:rsidRDefault="004F4BEE" w:rsidP="00CB0D3E">
            <w:pPr>
              <w:jc w:val="center"/>
              <w:rPr>
                <w:rFonts w:ascii="Times New Roman" w:hAnsi="Times New Roman"/>
                <w:i/>
                <w:sz w:val="24"/>
                <w:szCs w:val="24"/>
              </w:rPr>
            </w:pPr>
            <w:r w:rsidRPr="00044F03">
              <w:rPr>
                <w:rFonts w:ascii="Times New Roman" w:hAnsi="Times New Roman"/>
                <w:sz w:val="24"/>
                <w:szCs w:val="24"/>
              </w:rPr>
              <w:t>Название центра</w:t>
            </w:r>
            <w:r w:rsidR="00557889" w:rsidRPr="00044F03">
              <w:rPr>
                <w:rFonts w:ascii="Times New Roman" w:hAnsi="Times New Roman"/>
                <w:sz w:val="24"/>
                <w:szCs w:val="24"/>
              </w:rPr>
              <w:t xml:space="preserve">, </w:t>
            </w:r>
            <w:r w:rsidR="00D17DED" w:rsidRPr="00044F03">
              <w:rPr>
                <w:rFonts w:ascii="Times New Roman" w:hAnsi="Times New Roman"/>
                <w:i/>
                <w:sz w:val="24"/>
                <w:szCs w:val="24"/>
              </w:rPr>
              <w:t>(</w:t>
            </w:r>
            <w:r w:rsidR="00557889" w:rsidRPr="00044F03">
              <w:rPr>
                <w:rFonts w:ascii="Times New Roman" w:hAnsi="Times New Roman"/>
                <w:i/>
                <w:sz w:val="24"/>
                <w:szCs w:val="24"/>
              </w:rPr>
              <w:t>образовательная область</w:t>
            </w:r>
            <w:r w:rsidR="00D17DED" w:rsidRPr="00044F03">
              <w:rPr>
                <w:rFonts w:ascii="Times New Roman" w:hAnsi="Times New Roman"/>
                <w:i/>
                <w:sz w:val="24"/>
                <w:szCs w:val="24"/>
              </w:rPr>
              <w:t>)</w:t>
            </w:r>
          </w:p>
        </w:tc>
        <w:tc>
          <w:tcPr>
            <w:tcW w:w="8505" w:type="dxa"/>
          </w:tcPr>
          <w:p w:rsidR="004F4BEE" w:rsidRPr="00044F03" w:rsidRDefault="004F4BEE" w:rsidP="00CB0D3E">
            <w:pPr>
              <w:jc w:val="center"/>
              <w:rPr>
                <w:rFonts w:ascii="Times New Roman" w:hAnsi="Times New Roman"/>
                <w:sz w:val="24"/>
                <w:szCs w:val="24"/>
              </w:rPr>
            </w:pPr>
            <w:r w:rsidRPr="00044F03">
              <w:rPr>
                <w:rFonts w:ascii="Times New Roman" w:hAnsi="Times New Roman"/>
                <w:sz w:val="24"/>
                <w:szCs w:val="24"/>
              </w:rPr>
              <w:t>Перечень компонентов</w:t>
            </w:r>
          </w:p>
        </w:tc>
      </w:tr>
      <w:tr w:rsidR="004F4BEE" w:rsidRPr="00044F03" w:rsidTr="00CB0D3E">
        <w:tc>
          <w:tcPr>
            <w:tcW w:w="2376" w:type="dxa"/>
          </w:tcPr>
          <w:p w:rsidR="004F4BEE" w:rsidRPr="00044F03" w:rsidRDefault="00CB0D3E" w:rsidP="00CB0D3E">
            <w:pPr>
              <w:ind w:left="-142" w:right="-108"/>
              <w:jc w:val="center"/>
              <w:rPr>
                <w:rFonts w:ascii="Times New Roman" w:hAnsi="Times New Roman"/>
                <w:sz w:val="24"/>
                <w:szCs w:val="24"/>
              </w:rPr>
            </w:pPr>
            <w:r w:rsidRPr="00044F03">
              <w:rPr>
                <w:rFonts w:ascii="Times New Roman" w:hAnsi="Times New Roman"/>
                <w:sz w:val="24"/>
                <w:szCs w:val="24"/>
              </w:rPr>
              <w:t>Центр игры (с гендерным учётом)</w:t>
            </w:r>
            <w:r w:rsidR="00557889" w:rsidRPr="00044F03">
              <w:rPr>
                <w:rFonts w:ascii="Times New Roman" w:hAnsi="Times New Roman"/>
                <w:sz w:val="24"/>
                <w:szCs w:val="24"/>
              </w:rPr>
              <w:t xml:space="preserve"> </w:t>
            </w:r>
            <w:r w:rsidR="00557889" w:rsidRPr="00044F03">
              <w:rPr>
                <w:rFonts w:ascii="Times New Roman" w:hAnsi="Times New Roman"/>
                <w:i/>
                <w:sz w:val="24"/>
                <w:szCs w:val="24"/>
              </w:rPr>
              <w:t>(социально-коммуникативное развитие)</w:t>
            </w:r>
          </w:p>
        </w:tc>
        <w:tc>
          <w:tcPr>
            <w:tcW w:w="8505" w:type="dxa"/>
          </w:tcPr>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Детская мебель, атрибуты к сюжетно ролевым играм, отображающие быт взрослых. Куклы разных размеров, комплекты сезонной одежды к ним. Комплекты кукольного белья, посуды, коляски для кукол. Атрибуты для ряженья.</w:t>
            </w:r>
          </w:p>
          <w:p w:rsidR="00D17DED" w:rsidRPr="00044F03" w:rsidRDefault="00CB0D3E" w:rsidP="00CB0D3E">
            <w:pPr>
              <w:ind w:right="-108"/>
              <w:rPr>
                <w:rFonts w:ascii="Times New Roman" w:hAnsi="Times New Roman"/>
                <w:sz w:val="24"/>
                <w:szCs w:val="24"/>
              </w:rPr>
            </w:pPr>
            <w:r w:rsidRPr="00044F03">
              <w:rPr>
                <w:rFonts w:ascii="Times New Roman" w:hAnsi="Times New Roman"/>
                <w:sz w:val="24"/>
                <w:szCs w:val="24"/>
              </w:rPr>
              <w:t>- Грузовые, легковые и машины спецте</w:t>
            </w:r>
            <w:r w:rsidR="00D17DED" w:rsidRPr="00044F03">
              <w:rPr>
                <w:rFonts w:ascii="Times New Roman" w:hAnsi="Times New Roman"/>
                <w:sz w:val="24"/>
                <w:szCs w:val="24"/>
              </w:rPr>
              <w:t>хники разной величины.</w:t>
            </w:r>
          </w:p>
          <w:p w:rsidR="00CB0D3E" w:rsidRPr="00044F03" w:rsidRDefault="00D17DED" w:rsidP="00CB0D3E">
            <w:pPr>
              <w:ind w:right="-108"/>
              <w:rPr>
                <w:rFonts w:ascii="Times New Roman" w:hAnsi="Times New Roman"/>
                <w:sz w:val="24"/>
                <w:szCs w:val="24"/>
              </w:rPr>
            </w:pPr>
            <w:r w:rsidRPr="00044F03">
              <w:rPr>
                <w:rFonts w:ascii="Times New Roman" w:hAnsi="Times New Roman"/>
                <w:sz w:val="24"/>
                <w:szCs w:val="24"/>
              </w:rPr>
              <w:t xml:space="preserve">- </w:t>
            </w:r>
            <w:r w:rsidR="00CB0D3E" w:rsidRPr="00044F03">
              <w:rPr>
                <w:rFonts w:ascii="Times New Roman" w:hAnsi="Times New Roman"/>
                <w:sz w:val="24"/>
                <w:szCs w:val="24"/>
              </w:rPr>
              <w:t>Сюжетно-ролевые игры «Пожарные», «Военные»</w:t>
            </w:r>
            <w:r w:rsidRPr="00044F03">
              <w:rPr>
                <w:rFonts w:ascii="Times New Roman" w:hAnsi="Times New Roman"/>
                <w:sz w:val="24"/>
                <w:szCs w:val="24"/>
              </w:rPr>
              <w:t>, «Строители»</w:t>
            </w:r>
            <w:r w:rsidR="00CB0D3E" w:rsidRPr="00044F03">
              <w:rPr>
                <w:rFonts w:ascii="Times New Roman" w:hAnsi="Times New Roman"/>
                <w:sz w:val="24"/>
                <w:szCs w:val="24"/>
              </w:rPr>
              <w:t>.</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xml:space="preserve">- Материалы для строительных </w:t>
            </w:r>
            <w:r w:rsidR="00D17DED" w:rsidRPr="00044F03">
              <w:rPr>
                <w:rFonts w:ascii="Times New Roman" w:hAnsi="Times New Roman"/>
                <w:sz w:val="24"/>
                <w:szCs w:val="24"/>
              </w:rPr>
              <w:t>игр. Атрибутика для обыгрывания</w:t>
            </w:r>
            <w:r w:rsidRPr="00044F03">
              <w:rPr>
                <w:rFonts w:ascii="Times New Roman" w:hAnsi="Times New Roman"/>
                <w:sz w:val="24"/>
                <w:szCs w:val="24"/>
              </w:rPr>
              <w:t>.</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Поля и наборы для режиссерских игр «Улица нашего города», «Железная дорога», «Дом», «Гараж».</w:t>
            </w:r>
          </w:p>
          <w:p w:rsidR="004F4BEE" w:rsidRPr="00044F03" w:rsidRDefault="00CB0D3E" w:rsidP="00CB0D3E">
            <w:pPr>
              <w:ind w:right="-108"/>
              <w:rPr>
                <w:rFonts w:ascii="Times New Roman" w:hAnsi="Times New Roman"/>
                <w:sz w:val="24"/>
                <w:szCs w:val="24"/>
              </w:rPr>
            </w:pPr>
            <w:r w:rsidRPr="00044F03">
              <w:rPr>
                <w:rFonts w:ascii="Times New Roman" w:hAnsi="Times New Roman"/>
                <w:sz w:val="24"/>
                <w:szCs w:val="24"/>
              </w:rPr>
              <w:t>- Настольно-печатные и дидактические игры разной направленности.</w:t>
            </w:r>
          </w:p>
        </w:tc>
      </w:tr>
      <w:tr w:rsidR="004F4BEE" w:rsidRPr="00044F03" w:rsidTr="00CB0D3E">
        <w:tc>
          <w:tcPr>
            <w:tcW w:w="2376" w:type="dxa"/>
          </w:tcPr>
          <w:p w:rsidR="004F4BEE" w:rsidRPr="00044F03" w:rsidRDefault="00CB0D3E" w:rsidP="00557889">
            <w:pPr>
              <w:ind w:left="-142" w:right="-108"/>
              <w:jc w:val="center"/>
              <w:rPr>
                <w:rFonts w:ascii="Times New Roman" w:hAnsi="Times New Roman"/>
                <w:sz w:val="24"/>
                <w:szCs w:val="24"/>
              </w:rPr>
            </w:pPr>
            <w:r w:rsidRPr="00044F03">
              <w:rPr>
                <w:rFonts w:ascii="Times New Roman" w:hAnsi="Times New Roman"/>
                <w:sz w:val="24"/>
                <w:szCs w:val="24"/>
              </w:rPr>
              <w:t>Центр науки (лаборатория «Почемучка»)</w:t>
            </w:r>
            <w:r w:rsidR="00557889" w:rsidRPr="00044F03">
              <w:rPr>
                <w:rFonts w:ascii="Times New Roman" w:hAnsi="Times New Roman"/>
                <w:i/>
                <w:sz w:val="24"/>
                <w:szCs w:val="24"/>
              </w:rPr>
              <w:t xml:space="preserve"> (познавательное развитие)</w:t>
            </w:r>
          </w:p>
        </w:tc>
        <w:tc>
          <w:tcPr>
            <w:tcW w:w="8505" w:type="dxa"/>
          </w:tcPr>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Календарь природы. Дневник наблюдений, где дети ежедневно отмечают состояние погоды, делают зарисовки времён года.</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Разнообразные сосуды разной формы и величины для проведения опытов.</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Материалы и предметы для исследований (песок, глина, земля, торф, опилки; металлические, деревянные, пластмассовые предметы.)</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Магниты, песочные часы, микроскоп, весы, метр, мерные стаканы.</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Коллекции минералов, ракушек, камней.</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Познавательная литература, наборы открыток о природе, животных.</w:t>
            </w:r>
          </w:p>
          <w:p w:rsidR="004F4BEE" w:rsidRPr="00044F03" w:rsidRDefault="00CB0D3E" w:rsidP="00CB0D3E">
            <w:pPr>
              <w:ind w:right="-108"/>
              <w:rPr>
                <w:rFonts w:ascii="Times New Roman" w:hAnsi="Times New Roman"/>
                <w:sz w:val="24"/>
                <w:szCs w:val="24"/>
              </w:rPr>
            </w:pPr>
            <w:r w:rsidRPr="00044F03">
              <w:rPr>
                <w:rFonts w:ascii="Times New Roman" w:hAnsi="Times New Roman"/>
                <w:sz w:val="24"/>
                <w:szCs w:val="24"/>
              </w:rPr>
              <w:t>- Алгоритмы и картотека опытов.</w:t>
            </w:r>
          </w:p>
        </w:tc>
      </w:tr>
      <w:tr w:rsidR="004F4BEE" w:rsidRPr="00044F03" w:rsidTr="00CB0D3E">
        <w:tc>
          <w:tcPr>
            <w:tcW w:w="2376" w:type="dxa"/>
          </w:tcPr>
          <w:p w:rsidR="004F4BEE" w:rsidRPr="00044F03" w:rsidRDefault="00CB0D3E" w:rsidP="00557889">
            <w:pPr>
              <w:ind w:left="-142" w:right="-108"/>
              <w:jc w:val="center"/>
              <w:rPr>
                <w:rFonts w:ascii="Times New Roman" w:hAnsi="Times New Roman"/>
                <w:sz w:val="24"/>
                <w:szCs w:val="24"/>
              </w:rPr>
            </w:pPr>
            <w:r w:rsidRPr="00044F03">
              <w:rPr>
                <w:rFonts w:ascii="Times New Roman" w:hAnsi="Times New Roman"/>
                <w:sz w:val="24"/>
                <w:szCs w:val="24"/>
              </w:rPr>
              <w:t>Центр математики</w:t>
            </w:r>
            <w:r w:rsidR="00557889" w:rsidRPr="00044F03">
              <w:rPr>
                <w:rFonts w:ascii="Times New Roman" w:hAnsi="Times New Roman"/>
                <w:sz w:val="24"/>
                <w:szCs w:val="24"/>
              </w:rPr>
              <w:t xml:space="preserve"> </w:t>
            </w:r>
            <w:r w:rsidR="00557889" w:rsidRPr="00044F03">
              <w:rPr>
                <w:rFonts w:ascii="Times New Roman" w:hAnsi="Times New Roman"/>
                <w:i/>
                <w:sz w:val="24"/>
                <w:szCs w:val="24"/>
              </w:rPr>
              <w:t>(познавательное развитие)</w:t>
            </w:r>
          </w:p>
        </w:tc>
        <w:tc>
          <w:tcPr>
            <w:tcW w:w="8505" w:type="dxa"/>
          </w:tcPr>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Математические и логические игры для детей разных уровней развития.</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Головоломки, лабиринты.</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Комплекты цифр, геометрических фигур, математических знаков, счётных палочек на каждого ребёнка.</w:t>
            </w:r>
          </w:p>
          <w:p w:rsidR="004F4BEE" w:rsidRPr="00044F03" w:rsidRDefault="00CB0D3E" w:rsidP="00CB0D3E">
            <w:pPr>
              <w:ind w:right="-108"/>
              <w:rPr>
                <w:rFonts w:ascii="Times New Roman" w:hAnsi="Times New Roman"/>
                <w:sz w:val="24"/>
                <w:szCs w:val="24"/>
              </w:rPr>
            </w:pPr>
            <w:r w:rsidRPr="00044F03">
              <w:rPr>
                <w:rFonts w:ascii="Times New Roman" w:hAnsi="Times New Roman"/>
                <w:sz w:val="24"/>
                <w:szCs w:val="24"/>
              </w:rPr>
              <w:t>- Блоки Дьенеша, палочки Кюизенера</w:t>
            </w:r>
            <w:r w:rsidR="007C6357" w:rsidRPr="00044F03">
              <w:rPr>
                <w:rFonts w:ascii="Times New Roman" w:hAnsi="Times New Roman"/>
                <w:sz w:val="24"/>
                <w:szCs w:val="24"/>
              </w:rPr>
              <w:t>, сложи узор</w:t>
            </w:r>
            <w:r w:rsidRPr="00044F03">
              <w:rPr>
                <w:rFonts w:ascii="Times New Roman" w:hAnsi="Times New Roman"/>
                <w:sz w:val="24"/>
                <w:szCs w:val="24"/>
              </w:rPr>
              <w:t xml:space="preserve"> и задания к ним.</w:t>
            </w:r>
          </w:p>
        </w:tc>
      </w:tr>
      <w:tr w:rsidR="004F4BEE" w:rsidRPr="00044F03" w:rsidTr="00CB0D3E">
        <w:tc>
          <w:tcPr>
            <w:tcW w:w="2376" w:type="dxa"/>
          </w:tcPr>
          <w:p w:rsidR="004F4BEE" w:rsidRPr="00044F03" w:rsidRDefault="00CB0D3E" w:rsidP="00557889">
            <w:pPr>
              <w:ind w:left="-142" w:right="-108"/>
              <w:jc w:val="center"/>
              <w:rPr>
                <w:rFonts w:ascii="Times New Roman" w:hAnsi="Times New Roman"/>
                <w:sz w:val="24"/>
                <w:szCs w:val="24"/>
              </w:rPr>
            </w:pPr>
            <w:r w:rsidRPr="00044F03">
              <w:rPr>
                <w:rFonts w:ascii="Times New Roman" w:hAnsi="Times New Roman"/>
                <w:sz w:val="24"/>
                <w:szCs w:val="24"/>
              </w:rPr>
              <w:t>Речевой центр</w:t>
            </w:r>
            <w:r w:rsidR="00557889" w:rsidRPr="00044F03">
              <w:rPr>
                <w:rFonts w:ascii="Times New Roman" w:hAnsi="Times New Roman"/>
                <w:sz w:val="24"/>
                <w:szCs w:val="24"/>
              </w:rPr>
              <w:t xml:space="preserve"> </w:t>
            </w:r>
            <w:r w:rsidR="00557889" w:rsidRPr="00044F03">
              <w:rPr>
                <w:rFonts w:ascii="Times New Roman" w:hAnsi="Times New Roman"/>
                <w:i/>
                <w:sz w:val="24"/>
                <w:szCs w:val="24"/>
              </w:rPr>
              <w:t>(речевое развитие)</w:t>
            </w:r>
          </w:p>
        </w:tc>
        <w:tc>
          <w:tcPr>
            <w:tcW w:w="8505" w:type="dxa"/>
          </w:tcPr>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Книги для чтения детям, иллюстрации к произведениям.</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Портреты писателей и поэтов.</w:t>
            </w:r>
          </w:p>
          <w:p w:rsidR="00CB0D3E" w:rsidRPr="00044F03" w:rsidRDefault="00CB0D3E" w:rsidP="00CB0D3E">
            <w:pPr>
              <w:ind w:right="-108"/>
              <w:rPr>
                <w:rFonts w:ascii="Times New Roman" w:hAnsi="Times New Roman"/>
                <w:sz w:val="24"/>
                <w:szCs w:val="24"/>
              </w:rPr>
            </w:pPr>
            <w:r w:rsidRPr="00044F03">
              <w:rPr>
                <w:rFonts w:ascii="Times New Roman" w:hAnsi="Times New Roman"/>
                <w:sz w:val="24"/>
                <w:szCs w:val="24"/>
              </w:rPr>
              <w:t>- Тематические альбомы, речевой материал, речевые игры, журналы.</w:t>
            </w:r>
          </w:p>
          <w:p w:rsidR="004F4BEE" w:rsidRPr="00044F03" w:rsidRDefault="00CB0D3E" w:rsidP="00D17DED">
            <w:pPr>
              <w:ind w:right="-108"/>
              <w:rPr>
                <w:rFonts w:ascii="Times New Roman" w:hAnsi="Times New Roman"/>
                <w:sz w:val="24"/>
                <w:szCs w:val="24"/>
              </w:rPr>
            </w:pPr>
            <w:r w:rsidRPr="00044F03">
              <w:rPr>
                <w:rFonts w:ascii="Times New Roman" w:hAnsi="Times New Roman"/>
                <w:sz w:val="24"/>
                <w:szCs w:val="24"/>
              </w:rPr>
              <w:t>- Наборы иллюстраций с сюжетом для составления</w:t>
            </w:r>
            <w:r w:rsidR="00D17DED" w:rsidRPr="00044F03">
              <w:rPr>
                <w:rFonts w:ascii="Times New Roman" w:hAnsi="Times New Roman"/>
                <w:sz w:val="24"/>
                <w:szCs w:val="24"/>
              </w:rPr>
              <w:t xml:space="preserve"> </w:t>
            </w:r>
            <w:r w:rsidRPr="00044F03">
              <w:rPr>
                <w:rFonts w:ascii="Times New Roman" w:hAnsi="Times New Roman"/>
                <w:sz w:val="24"/>
                <w:szCs w:val="24"/>
              </w:rPr>
              <w:t>рассказов.</w:t>
            </w:r>
          </w:p>
        </w:tc>
      </w:tr>
      <w:tr w:rsidR="004F4BEE" w:rsidRPr="00044F03" w:rsidTr="00CB0D3E">
        <w:tc>
          <w:tcPr>
            <w:tcW w:w="2376" w:type="dxa"/>
          </w:tcPr>
          <w:p w:rsidR="004F4BEE" w:rsidRPr="00044F03" w:rsidRDefault="00F850DF" w:rsidP="00557889">
            <w:pPr>
              <w:ind w:left="-142" w:right="-108"/>
              <w:jc w:val="center"/>
              <w:rPr>
                <w:rFonts w:ascii="Times New Roman" w:hAnsi="Times New Roman"/>
                <w:sz w:val="24"/>
                <w:szCs w:val="24"/>
              </w:rPr>
            </w:pPr>
            <w:r w:rsidRPr="00044F03">
              <w:rPr>
                <w:rFonts w:ascii="Times New Roman" w:hAnsi="Times New Roman"/>
                <w:sz w:val="24"/>
                <w:szCs w:val="24"/>
              </w:rPr>
              <w:t>Центр искусства и творчества</w:t>
            </w:r>
            <w:r w:rsidR="00557889" w:rsidRPr="00044F03">
              <w:rPr>
                <w:rFonts w:ascii="Times New Roman" w:hAnsi="Times New Roman"/>
                <w:sz w:val="24"/>
                <w:szCs w:val="24"/>
              </w:rPr>
              <w:t xml:space="preserve"> </w:t>
            </w:r>
            <w:r w:rsidR="00557889" w:rsidRPr="00044F03">
              <w:rPr>
                <w:rFonts w:ascii="Times New Roman" w:hAnsi="Times New Roman"/>
                <w:i/>
                <w:sz w:val="24"/>
                <w:szCs w:val="24"/>
              </w:rPr>
              <w:t>(художественно-эстетическое развитие)</w:t>
            </w:r>
          </w:p>
        </w:tc>
        <w:tc>
          <w:tcPr>
            <w:tcW w:w="8505" w:type="dxa"/>
          </w:tcPr>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Разнообразные материалы для лепки, рисования, аппликации, кисти, палитра.</w:t>
            </w:r>
          </w:p>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Большая подборка материала для нетрадиционного рисования.</w:t>
            </w:r>
          </w:p>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Место для выставки «Вернисаж», где размещаются работы по лепке, аппликации, рисованию.</w:t>
            </w:r>
          </w:p>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Репродукции картин художников.</w:t>
            </w:r>
          </w:p>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Технологические карты рисования человека, диких и домашних животных, различных видов транспорта и других предметов.</w:t>
            </w:r>
          </w:p>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Трафареты по различным тематикам.</w:t>
            </w:r>
          </w:p>
          <w:p w:rsidR="004F4BEE" w:rsidRPr="00044F03" w:rsidRDefault="00F850DF" w:rsidP="00F850DF">
            <w:pPr>
              <w:ind w:right="-108"/>
              <w:rPr>
                <w:rFonts w:ascii="Times New Roman" w:hAnsi="Times New Roman"/>
                <w:sz w:val="24"/>
                <w:szCs w:val="24"/>
              </w:rPr>
            </w:pPr>
            <w:r w:rsidRPr="00044F03">
              <w:rPr>
                <w:rFonts w:ascii="Times New Roman" w:hAnsi="Times New Roman"/>
                <w:sz w:val="24"/>
                <w:szCs w:val="24"/>
              </w:rPr>
              <w:t>- Разукрашки.</w:t>
            </w:r>
          </w:p>
        </w:tc>
      </w:tr>
      <w:tr w:rsidR="004F4BEE" w:rsidRPr="00044F03" w:rsidTr="00CB0D3E">
        <w:tc>
          <w:tcPr>
            <w:tcW w:w="2376" w:type="dxa"/>
          </w:tcPr>
          <w:p w:rsidR="00557889" w:rsidRPr="00044F03" w:rsidRDefault="00BB7E7A" w:rsidP="00557889">
            <w:pPr>
              <w:ind w:left="-142" w:right="-108"/>
              <w:jc w:val="center"/>
              <w:rPr>
                <w:rFonts w:ascii="Times New Roman" w:hAnsi="Times New Roman"/>
                <w:sz w:val="24"/>
                <w:szCs w:val="24"/>
              </w:rPr>
            </w:pPr>
            <w:r w:rsidRPr="00044F03">
              <w:rPr>
                <w:rFonts w:ascii="Times New Roman" w:hAnsi="Times New Roman"/>
                <w:sz w:val="24"/>
                <w:szCs w:val="24"/>
              </w:rPr>
              <w:t>Физкультурно-</w:t>
            </w:r>
            <w:r w:rsidR="00F850DF" w:rsidRPr="00044F03">
              <w:rPr>
                <w:rFonts w:ascii="Times New Roman" w:hAnsi="Times New Roman"/>
                <w:sz w:val="24"/>
                <w:szCs w:val="24"/>
              </w:rPr>
              <w:t>оздоровительный центр</w:t>
            </w:r>
            <w:r w:rsidR="00557889" w:rsidRPr="00044F03">
              <w:rPr>
                <w:rFonts w:ascii="Times New Roman" w:hAnsi="Times New Roman"/>
                <w:sz w:val="24"/>
                <w:szCs w:val="24"/>
              </w:rPr>
              <w:t xml:space="preserve"> </w:t>
            </w:r>
          </w:p>
          <w:p w:rsidR="004F4BEE" w:rsidRPr="00044F03" w:rsidRDefault="00557889" w:rsidP="00557889">
            <w:pPr>
              <w:ind w:left="-142" w:right="-108"/>
              <w:jc w:val="center"/>
              <w:rPr>
                <w:rFonts w:ascii="Times New Roman" w:hAnsi="Times New Roman"/>
                <w:sz w:val="24"/>
                <w:szCs w:val="24"/>
              </w:rPr>
            </w:pPr>
            <w:r w:rsidRPr="00044F03">
              <w:rPr>
                <w:rFonts w:ascii="Times New Roman" w:hAnsi="Times New Roman"/>
                <w:i/>
                <w:sz w:val="24"/>
                <w:szCs w:val="24"/>
              </w:rPr>
              <w:t>(физическое развитие)</w:t>
            </w:r>
          </w:p>
        </w:tc>
        <w:tc>
          <w:tcPr>
            <w:tcW w:w="8505" w:type="dxa"/>
          </w:tcPr>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Мячи разных размеров, мячики массажные, мячи – прыгалки.</w:t>
            </w:r>
          </w:p>
          <w:p w:rsidR="004F4BEE" w:rsidRPr="00044F03" w:rsidRDefault="00F850DF" w:rsidP="00F850DF">
            <w:pPr>
              <w:ind w:right="-108"/>
              <w:rPr>
                <w:rFonts w:ascii="Times New Roman" w:hAnsi="Times New Roman"/>
                <w:sz w:val="24"/>
                <w:szCs w:val="24"/>
              </w:rPr>
            </w:pPr>
            <w:r w:rsidRPr="00044F03">
              <w:rPr>
                <w:rFonts w:ascii="Times New Roman" w:hAnsi="Times New Roman"/>
                <w:sz w:val="24"/>
                <w:szCs w:val="24"/>
              </w:rPr>
              <w:t>- Обручи, гимнастические палки, кольцебросы, кегли, баскетбольная корзина.</w:t>
            </w:r>
          </w:p>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Массажные и ребристые коврики, корригирующие дорожки, скакалки, султанчики, ленточки, флажки.</w:t>
            </w:r>
          </w:p>
        </w:tc>
      </w:tr>
      <w:tr w:rsidR="004F4BEE" w:rsidRPr="00044F03" w:rsidTr="00CB0D3E">
        <w:tc>
          <w:tcPr>
            <w:tcW w:w="2376" w:type="dxa"/>
          </w:tcPr>
          <w:p w:rsidR="004F4BEE" w:rsidRPr="00044F03" w:rsidRDefault="00F850DF" w:rsidP="00CB0D3E">
            <w:pPr>
              <w:ind w:left="-142" w:right="-108"/>
              <w:jc w:val="center"/>
              <w:rPr>
                <w:rFonts w:ascii="Times New Roman" w:hAnsi="Times New Roman"/>
                <w:sz w:val="24"/>
                <w:szCs w:val="24"/>
              </w:rPr>
            </w:pPr>
            <w:r w:rsidRPr="00044F03">
              <w:rPr>
                <w:rFonts w:ascii="Times New Roman" w:hAnsi="Times New Roman"/>
                <w:sz w:val="24"/>
                <w:szCs w:val="24"/>
              </w:rPr>
              <w:t>Центр театрализованной деятельности</w:t>
            </w:r>
            <w:r w:rsidR="00557889" w:rsidRPr="00044F03">
              <w:rPr>
                <w:rFonts w:ascii="Times New Roman" w:hAnsi="Times New Roman"/>
                <w:sz w:val="24"/>
                <w:szCs w:val="24"/>
              </w:rPr>
              <w:t xml:space="preserve"> </w:t>
            </w:r>
            <w:r w:rsidR="00557889" w:rsidRPr="00044F03">
              <w:rPr>
                <w:rFonts w:ascii="Times New Roman" w:hAnsi="Times New Roman"/>
                <w:i/>
                <w:sz w:val="24"/>
                <w:szCs w:val="24"/>
              </w:rPr>
              <w:t>(социально-коммуникативное развитие)</w:t>
            </w:r>
          </w:p>
        </w:tc>
        <w:tc>
          <w:tcPr>
            <w:tcW w:w="8505" w:type="dxa"/>
          </w:tcPr>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Маленькая ширма.</w:t>
            </w:r>
          </w:p>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Костюмы, маски, атрибуты для обыгрывания сказок.</w:t>
            </w:r>
          </w:p>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Куклы и игрушки для различных видов театра (кукольный, перчаточный, пальчиковый, настольный, теневой.</w:t>
            </w:r>
          </w:p>
          <w:p w:rsidR="004F4BEE" w:rsidRPr="00044F03" w:rsidRDefault="00F850DF" w:rsidP="00F850DF">
            <w:pPr>
              <w:ind w:right="-108"/>
              <w:rPr>
                <w:rFonts w:ascii="Times New Roman" w:hAnsi="Times New Roman"/>
                <w:sz w:val="24"/>
                <w:szCs w:val="24"/>
              </w:rPr>
            </w:pPr>
            <w:r w:rsidRPr="00044F03">
              <w:rPr>
                <w:rFonts w:ascii="Times New Roman" w:hAnsi="Times New Roman"/>
                <w:sz w:val="24"/>
                <w:szCs w:val="24"/>
              </w:rPr>
              <w:t>- Диски с подобранной музыкой для сопровождения театрализованных игр.</w:t>
            </w:r>
          </w:p>
        </w:tc>
      </w:tr>
      <w:tr w:rsidR="00CB0D3E" w:rsidRPr="00044F03" w:rsidTr="00CB0D3E">
        <w:tc>
          <w:tcPr>
            <w:tcW w:w="2376" w:type="dxa"/>
          </w:tcPr>
          <w:p w:rsidR="00CB0D3E" w:rsidRPr="00044F03" w:rsidRDefault="00F850DF" w:rsidP="00A83CD5">
            <w:pPr>
              <w:ind w:left="-142" w:right="-108"/>
              <w:jc w:val="center"/>
              <w:rPr>
                <w:rFonts w:ascii="Times New Roman" w:hAnsi="Times New Roman"/>
                <w:sz w:val="24"/>
                <w:szCs w:val="24"/>
              </w:rPr>
            </w:pPr>
            <w:r w:rsidRPr="00044F03">
              <w:rPr>
                <w:rFonts w:ascii="Times New Roman" w:hAnsi="Times New Roman"/>
                <w:sz w:val="24"/>
                <w:szCs w:val="24"/>
              </w:rPr>
              <w:t>Центр социализации</w:t>
            </w:r>
            <w:r w:rsidR="00557889" w:rsidRPr="00044F03">
              <w:rPr>
                <w:rFonts w:ascii="Times New Roman" w:hAnsi="Times New Roman"/>
                <w:sz w:val="24"/>
                <w:szCs w:val="24"/>
              </w:rPr>
              <w:t xml:space="preserve"> </w:t>
            </w:r>
            <w:r w:rsidR="00557889" w:rsidRPr="00044F03">
              <w:rPr>
                <w:rFonts w:ascii="Times New Roman" w:hAnsi="Times New Roman"/>
                <w:i/>
                <w:sz w:val="24"/>
                <w:szCs w:val="24"/>
              </w:rPr>
              <w:t>(социально-коммуникативное развитие)</w:t>
            </w:r>
          </w:p>
        </w:tc>
        <w:tc>
          <w:tcPr>
            <w:tcW w:w="8505" w:type="dxa"/>
          </w:tcPr>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Альбомы с семейными фотографиями детей группы.</w:t>
            </w:r>
          </w:p>
          <w:p w:rsidR="00F850DF" w:rsidRPr="00044F03" w:rsidRDefault="00F850DF" w:rsidP="00F850DF">
            <w:pPr>
              <w:ind w:right="-108"/>
              <w:rPr>
                <w:rFonts w:ascii="Times New Roman" w:hAnsi="Times New Roman"/>
                <w:sz w:val="24"/>
                <w:szCs w:val="24"/>
              </w:rPr>
            </w:pPr>
            <w:r w:rsidRPr="00044F03">
              <w:rPr>
                <w:rFonts w:ascii="Times New Roman" w:hAnsi="Times New Roman"/>
                <w:sz w:val="24"/>
                <w:szCs w:val="24"/>
              </w:rPr>
              <w:t>- Фото альбом «Наша группа».</w:t>
            </w:r>
          </w:p>
          <w:p w:rsidR="00CB0D3E" w:rsidRPr="00044F03" w:rsidRDefault="00F850DF" w:rsidP="00F850DF">
            <w:pPr>
              <w:ind w:right="-108"/>
              <w:rPr>
                <w:rFonts w:ascii="Times New Roman" w:hAnsi="Times New Roman"/>
                <w:sz w:val="24"/>
                <w:szCs w:val="24"/>
              </w:rPr>
            </w:pPr>
            <w:r w:rsidRPr="00044F03">
              <w:rPr>
                <w:rFonts w:ascii="Times New Roman" w:hAnsi="Times New Roman"/>
                <w:sz w:val="24"/>
                <w:szCs w:val="24"/>
              </w:rPr>
              <w:t>- Уголок настроения «А вот и я!»</w:t>
            </w:r>
          </w:p>
        </w:tc>
      </w:tr>
      <w:tr w:rsidR="00CB0D3E" w:rsidRPr="00044F03" w:rsidTr="00CB0D3E">
        <w:tc>
          <w:tcPr>
            <w:tcW w:w="2376" w:type="dxa"/>
          </w:tcPr>
          <w:p w:rsidR="00557889" w:rsidRPr="00044F03" w:rsidRDefault="00F850DF" w:rsidP="00A83CD5">
            <w:pPr>
              <w:ind w:left="-142" w:right="-108"/>
              <w:jc w:val="center"/>
              <w:rPr>
                <w:rFonts w:ascii="Times New Roman" w:hAnsi="Times New Roman"/>
                <w:sz w:val="24"/>
                <w:szCs w:val="24"/>
              </w:rPr>
            </w:pPr>
            <w:r w:rsidRPr="00044F03">
              <w:rPr>
                <w:rFonts w:ascii="Times New Roman" w:hAnsi="Times New Roman"/>
                <w:sz w:val="24"/>
                <w:szCs w:val="24"/>
              </w:rPr>
              <w:t>Нравственно-патриотический центр</w:t>
            </w:r>
            <w:r w:rsidR="00557889" w:rsidRPr="00044F03">
              <w:rPr>
                <w:rFonts w:ascii="Times New Roman" w:hAnsi="Times New Roman"/>
                <w:sz w:val="24"/>
                <w:szCs w:val="24"/>
              </w:rPr>
              <w:t xml:space="preserve"> </w:t>
            </w:r>
          </w:p>
          <w:p w:rsidR="00CB0D3E" w:rsidRPr="00044F03" w:rsidRDefault="00557889" w:rsidP="00557889">
            <w:pPr>
              <w:ind w:left="-142" w:right="-108"/>
              <w:jc w:val="center"/>
              <w:rPr>
                <w:rFonts w:ascii="Times New Roman" w:hAnsi="Times New Roman"/>
                <w:sz w:val="24"/>
                <w:szCs w:val="24"/>
              </w:rPr>
            </w:pPr>
            <w:r w:rsidRPr="00044F03">
              <w:rPr>
                <w:rFonts w:ascii="Times New Roman" w:hAnsi="Times New Roman"/>
                <w:i/>
                <w:sz w:val="24"/>
                <w:szCs w:val="24"/>
              </w:rPr>
              <w:t>(познавательное развитие)</w:t>
            </w:r>
          </w:p>
        </w:tc>
        <w:tc>
          <w:tcPr>
            <w:tcW w:w="8505" w:type="dxa"/>
          </w:tcPr>
          <w:p w:rsidR="00CB0D3E" w:rsidRPr="00044F03" w:rsidRDefault="00D17DED" w:rsidP="00D17DED">
            <w:pPr>
              <w:ind w:right="-108"/>
              <w:rPr>
                <w:rFonts w:ascii="Times New Roman" w:hAnsi="Times New Roman"/>
                <w:sz w:val="24"/>
                <w:szCs w:val="24"/>
              </w:rPr>
            </w:pPr>
            <w:r w:rsidRPr="00044F03">
              <w:rPr>
                <w:rFonts w:ascii="Times New Roman" w:hAnsi="Times New Roman"/>
                <w:sz w:val="24"/>
                <w:szCs w:val="24"/>
              </w:rPr>
              <w:t>Г</w:t>
            </w:r>
            <w:r w:rsidR="00F850DF" w:rsidRPr="00044F03">
              <w:rPr>
                <w:rFonts w:ascii="Times New Roman" w:hAnsi="Times New Roman"/>
                <w:sz w:val="24"/>
                <w:szCs w:val="24"/>
              </w:rPr>
              <w:t>осударственная</w:t>
            </w:r>
            <w:r w:rsidRPr="00044F03">
              <w:rPr>
                <w:rFonts w:ascii="Times New Roman" w:hAnsi="Times New Roman"/>
                <w:sz w:val="24"/>
                <w:szCs w:val="24"/>
              </w:rPr>
              <w:t xml:space="preserve"> </w:t>
            </w:r>
            <w:r w:rsidR="00F850DF" w:rsidRPr="00044F03">
              <w:rPr>
                <w:rFonts w:ascii="Times New Roman" w:hAnsi="Times New Roman"/>
                <w:sz w:val="24"/>
                <w:szCs w:val="24"/>
              </w:rPr>
              <w:t>символика родного края и России. В нем находятся пособия, отражающие многонациональность нашей Родины, образцы народного декоративно</w:t>
            </w:r>
            <w:r w:rsidR="00557889" w:rsidRPr="00044F03">
              <w:rPr>
                <w:rFonts w:ascii="Times New Roman" w:hAnsi="Times New Roman"/>
                <w:sz w:val="24"/>
                <w:szCs w:val="24"/>
              </w:rPr>
              <w:t>-</w:t>
            </w:r>
            <w:r w:rsidR="00F850DF" w:rsidRPr="00044F03">
              <w:rPr>
                <w:rFonts w:ascii="Times New Roman" w:hAnsi="Times New Roman"/>
                <w:sz w:val="24"/>
                <w:szCs w:val="24"/>
              </w:rPr>
              <w:t xml:space="preserve">прикладного искусства и т.д. В уголок родного края входит художественная литература по краеведению, оформлен альбом иллюстраций «Мой </w:t>
            </w:r>
            <w:r w:rsidR="007C6357" w:rsidRPr="00044F03">
              <w:rPr>
                <w:rFonts w:ascii="Times New Roman" w:hAnsi="Times New Roman"/>
                <w:sz w:val="24"/>
                <w:szCs w:val="24"/>
              </w:rPr>
              <w:t>Комсомольск-на-</w:t>
            </w:r>
            <w:r w:rsidR="00F850DF" w:rsidRPr="00044F03">
              <w:rPr>
                <w:rFonts w:ascii="Times New Roman" w:hAnsi="Times New Roman"/>
                <w:sz w:val="24"/>
                <w:szCs w:val="24"/>
              </w:rPr>
              <w:t>Амуре».</w:t>
            </w:r>
          </w:p>
        </w:tc>
      </w:tr>
    </w:tbl>
    <w:p w:rsidR="00CB0D3E" w:rsidRPr="00044F03" w:rsidRDefault="00CB0D3E" w:rsidP="00CB0D3E">
      <w:pPr>
        <w:spacing w:after="0" w:line="240" w:lineRule="auto"/>
        <w:ind w:firstLine="567"/>
        <w:jc w:val="both"/>
        <w:rPr>
          <w:rFonts w:ascii="Times New Roman" w:hAnsi="Times New Roman" w:cs="Times New Roman"/>
          <w:sz w:val="24"/>
          <w:szCs w:val="24"/>
        </w:rPr>
      </w:pPr>
      <w:r w:rsidRPr="00044F03">
        <w:rPr>
          <w:rFonts w:ascii="Times New Roman" w:hAnsi="Times New Roman" w:cs="Times New Roman"/>
          <w:sz w:val="24"/>
          <w:szCs w:val="24"/>
        </w:rPr>
        <w:t xml:space="preserve">Как в группе ДОУ, так и на участке для прогулок создаем и используем развивающую среду таким образом, чтобы каждый ребенок имел возможность свободно заниматься любимым делом. </w:t>
      </w:r>
    </w:p>
    <w:p w:rsidR="00CB0D3E" w:rsidRPr="00044F03" w:rsidRDefault="00CB0D3E" w:rsidP="00CB0D3E">
      <w:pPr>
        <w:spacing w:after="0" w:line="240" w:lineRule="auto"/>
        <w:ind w:firstLine="567"/>
        <w:jc w:val="both"/>
        <w:rPr>
          <w:rFonts w:ascii="Times New Roman" w:hAnsi="Times New Roman" w:cs="Times New Roman"/>
          <w:sz w:val="24"/>
          <w:szCs w:val="24"/>
        </w:rPr>
      </w:pPr>
      <w:r w:rsidRPr="00044F03">
        <w:rPr>
          <w:rFonts w:ascii="Times New Roman" w:hAnsi="Times New Roman" w:cs="Times New Roman"/>
          <w:sz w:val="24"/>
          <w:szCs w:val="24"/>
        </w:rPr>
        <w:t xml:space="preserve">Для прогулок имеется игровая площадка. На ней расположены постройки: веранда для организации спокойных игр и занятий детей художественной деятельностью, чтения художественной литературы, бесед дошкольниками и детский домик для сюжетно-ролевых игр. </w:t>
      </w:r>
    </w:p>
    <w:p w:rsidR="00E56C69" w:rsidRPr="001F6028" w:rsidRDefault="00CB0D3E" w:rsidP="001F6028">
      <w:pPr>
        <w:spacing w:after="0" w:line="240" w:lineRule="auto"/>
        <w:ind w:firstLine="567"/>
        <w:jc w:val="both"/>
        <w:rPr>
          <w:rFonts w:ascii="Times New Roman" w:hAnsi="Times New Roman" w:cs="Times New Roman"/>
          <w:sz w:val="24"/>
          <w:szCs w:val="24"/>
        </w:rPr>
      </w:pPr>
      <w:r w:rsidRPr="00044F03">
        <w:rPr>
          <w:rFonts w:ascii="Times New Roman" w:hAnsi="Times New Roman" w:cs="Times New Roman"/>
          <w:sz w:val="24"/>
          <w:szCs w:val="24"/>
        </w:rPr>
        <w:t xml:space="preserve">Для организации игры с песком участок оснащен песочницей. </w:t>
      </w:r>
    </w:p>
    <w:p w:rsidR="00E56C69" w:rsidRDefault="00E56C69" w:rsidP="00E56C69">
      <w:pPr>
        <w:pStyle w:val="a6"/>
        <w:rPr>
          <w:b/>
          <w:sz w:val="24"/>
          <w:szCs w:val="24"/>
        </w:rPr>
      </w:pPr>
      <w:r>
        <w:rPr>
          <w:b/>
          <w:sz w:val="24"/>
          <w:szCs w:val="24"/>
        </w:rPr>
        <w:t>Часть, формируемая участниками образовательных отношений.</w:t>
      </w:r>
    </w:p>
    <w:p w:rsidR="00E56C69" w:rsidRPr="001D1246" w:rsidRDefault="00E56C69" w:rsidP="00E56C69">
      <w:pPr>
        <w:pStyle w:val="a6"/>
        <w:widowControl w:val="0"/>
        <w:ind w:firstLine="709"/>
        <w:jc w:val="both"/>
        <w:rPr>
          <w:b/>
          <w:sz w:val="16"/>
          <w:szCs w:val="16"/>
        </w:rPr>
      </w:pPr>
    </w:p>
    <w:p w:rsidR="00E56C69" w:rsidRDefault="00E56C69" w:rsidP="00E56C69">
      <w:pPr>
        <w:pStyle w:val="a6"/>
        <w:widowControl w:val="0"/>
        <w:ind w:firstLine="709"/>
        <w:jc w:val="both"/>
        <w:rPr>
          <w:sz w:val="24"/>
          <w:szCs w:val="24"/>
        </w:rPr>
      </w:pPr>
      <w:r w:rsidRPr="001D1246">
        <w:rPr>
          <w:b/>
          <w:sz w:val="24"/>
          <w:szCs w:val="24"/>
        </w:rPr>
        <w:t>Развивающая предметно-пространственная среда</w:t>
      </w:r>
      <w:r w:rsidRPr="00B655D6">
        <w:rPr>
          <w:sz w:val="24"/>
          <w:szCs w:val="24"/>
        </w:rPr>
        <w:t xml:space="preserve">, создана в соответствии с требованиями ФГОС ДО, с учётом примерной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E56C69" w:rsidRDefault="00E56C69" w:rsidP="00E56C69">
      <w:pPr>
        <w:pStyle w:val="a6"/>
        <w:widowControl w:val="0"/>
        <w:ind w:firstLine="709"/>
        <w:jc w:val="both"/>
        <w:rPr>
          <w:sz w:val="24"/>
          <w:szCs w:val="24"/>
        </w:rPr>
      </w:pPr>
      <w:r w:rsidRPr="00B655D6">
        <w:rPr>
          <w:sz w:val="24"/>
          <w:szCs w:val="24"/>
        </w:rPr>
        <w:t xml:space="preserve">При создании развивающей среды в </w:t>
      </w:r>
      <w:r>
        <w:rPr>
          <w:sz w:val="24"/>
          <w:szCs w:val="24"/>
        </w:rPr>
        <w:t xml:space="preserve">мы </w:t>
      </w:r>
      <w:r w:rsidRPr="00B655D6">
        <w:rPr>
          <w:sz w:val="24"/>
          <w:szCs w:val="24"/>
        </w:rPr>
        <w:t xml:space="preserve">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E56C69" w:rsidRDefault="00E56C69" w:rsidP="00E56C69">
      <w:pPr>
        <w:pStyle w:val="a6"/>
        <w:widowControl w:val="0"/>
        <w:ind w:firstLine="709"/>
        <w:jc w:val="both"/>
        <w:rPr>
          <w:sz w:val="24"/>
          <w:szCs w:val="24"/>
        </w:rPr>
      </w:pPr>
      <w:r w:rsidRPr="00B655D6">
        <w:rPr>
          <w:sz w:val="24"/>
          <w:szCs w:val="24"/>
        </w:rPr>
        <w:t>Игрушки расположены на уровне глаз ребёнка, соответствуют возрасту и тематическому принципу.</w:t>
      </w:r>
      <w:r>
        <w:rPr>
          <w:sz w:val="24"/>
          <w:szCs w:val="24"/>
        </w:rPr>
        <w:t xml:space="preserve"> </w:t>
      </w:r>
      <w:r w:rsidRPr="00856257">
        <w:rPr>
          <w:sz w:val="24"/>
          <w:szCs w:val="24"/>
        </w:rPr>
        <w:t xml:space="preserve">В группах имеется место как для совместных игр и занятий, так и индивидуальных проявлений. </w:t>
      </w:r>
    </w:p>
    <w:p w:rsidR="00E56C69" w:rsidRDefault="00E56C69" w:rsidP="00E56C69">
      <w:pPr>
        <w:pStyle w:val="a6"/>
        <w:ind w:firstLine="709"/>
        <w:jc w:val="both"/>
        <w:rPr>
          <w:sz w:val="24"/>
          <w:szCs w:val="24"/>
        </w:rPr>
      </w:pPr>
      <w:r>
        <w:rPr>
          <w:sz w:val="24"/>
          <w:szCs w:val="24"/>
        </w:rPr>
        <w:t xml:space="preserve">- </w:t>
      </w:r>
      <w:r w:rsidRPr="00E8560B">
        <w:rPr>
          <w:i/>
          <w:sz w:val="24"/>
          <w:szCs w:val="24"/>
        </w:rPr>
        <w:t>для сюжетной игры</w:t>
      </w:r>
      <w:r w:rsidRPr="00856257">
        <w:rPr>
          <w:sz w:val="24"/>
          <w:szCs w:val="24"/>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игрушки - персонажи (разного рода куклы, фигурки людей и животных; игровой материал, представляющий ролевые атрибуты, специфичные для какого-либо персонажа (роли);</w:t>
      </w:r>
      <w:r>
        <w:rPr>
          <w:sz w:val="24"/>
          <w:szCs w:val="24"/>
        </w:rPr>
        <w:t xml:space="preserve"> </w:t>
      </w:r>
      <w:r w:rsidRPr="00856257">
        <w:rPr>
          <w:sz w:val="24"/>
          <w:szCs w:val="24"/>
        </w:rPr>
        <w:t xml:space="preserve">маркеры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
    <w:p w:rsidR="00E56C69" w:rsidRDefault="00E56C69" w:rsidP="00E56C69">
      <w:pPr>
        <w:pStyle w:val="a6"/>
        <w:ind w:firstLine="709"/>
        <w:jc w:val="both"/>
        <w:rPr>
          <w:sz w:val="24"/>
          <w:szCs w:val="24"/>
        </w:rPr>
      </w:pPr>
      <w:r>
        <w:rPr>
          <w:sz w:val="24"/>
          <w:szCs w:val="24"/>
        </w:rPr>
        <w:t xml:space="preserve">- </w:t>
      </w:r>
      <w:r w:rsidRPr="00E8560B">
        <w:rPr>
          <w:i/>
          <w:sz w:val="24"/>
          <w:szCs w:val="24"/>
        </w:rPr>
        <w:t>для игры с правилами</w:t>
      </w:r>
      <w:r w:rsidRPr="00856257">
        <w:rPr>
          <w:sz w:val="24"/>
          <w:szCs w:val="24"/>
        </w:rPr>
        <w:t xml:space="preserve"> (предметы и пособия для игр на физическое развитие (мячи, мешочки для бросания, наборы кеглей, кольцебросы и т.п.), для игр на удачу (шансовых) (настольные игры типа «лото» с самым разнообразным тематическим содержанием) и игр на умственное развитие (настольные игры: детское домино (с картинками</w:t>
      </w:r>
      <w:r>
        <w:rPr>
          <w:sz w:val="24"/>
          <w:szCs w:val="24"/>
        </w:rPr>
        <w:t>), а также шашки, шахматы</w:t>
      </w:r>
      <w:r w:rsidRPr="00856257">
        <w:rPr>
          <w:sz w:val="24"/>
          <w:szCs w:val="24"/>
        </w:rPr>
        <w:t>).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w:t>
      </w:r>
      <w:r>
        <w:rPr>
          <w:sz w:val="24"/>
          <w:szCs w:val="24"/>
        </w:rPr>
        <w:t>ериала для уже освоенного типа;</w:t>
      </w:r>
    </w:p>
    <w:p w:rsidR="00E56C69" w:rsidRDefault="00E56C69" w:rsidP="00E56C69">
      <w:pPr>
        <w:pStyle w:val="a6"/>
        <w:ind w:firstLine="709"/>
        <w:jc w:val="both"/>
        <w:rPr>
          <w:sz w:val="24"/>
          <w:szCs w:val="24"/>
        </w:rPr>
      </w:pPr>
      <w:r>
        <w:rPr>
          <w:sz w:val="24"/>
          <w:szCs w:val="24"/>
        </w:rPr>
        <w:t xml:space="preserve">- </w:t>
      </w:r>
      <w:r w:rsidRPr="00E8560B">
        <w:rPr>
          <w:i/>
          <w:sz w:val="24"/>
          <w:szCs w:val="24"/>
        </w:rPr>
        <w:t>для продуктивной деятельности</w:t>
      </w:r>
      <w:r w:rsidRPr="00856257">
        <w:rPr>
          <w:sz w:val="24"/>
          <w:szCs w:val="24"/>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w:t>
      </w:r>
      <w:r>
        <w:rPr>
          <w:sz w:val="24"/>
          <w:szCs w:val="24"/>
        </w:rPr>
        <w:t xml:space="preserve"> </w:t>
      </w:r>
      <w:r w:rsidRPr="00856257">
        <w:rPr>
          <w:sz w:val="24"/>
          <w:szCs w:val="24"/>
        </w:rPr>
        <w:t>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w:t>
      </w:r>
      <w:r>
        <w:rPr>
          <w:sz w:val="24"/>
          <w:szCs w:val="24"/>
        </w:rPr>
        <w:t>возможна трудовая деятельность;</w:t>
      </w:r>
    </w:p>
    <w:p w:rsidR="00E56C69" w:rsidRDefault="00E56C69" w:rsidP="00E56C69">
      <w:pPr>
        <w:pStyle w:val="a6"/>
        <w:ind w:firstLine="709"/>
        <w:jc w:val="both"/>
        <w:rPr>
          <w:sz w:val="24"/>
          <w:szCs w:val="24"/>
        </w:rPr>
      </w:pPr>
      <w:r>
        <w:rPr>
          <w:sz w:val="24"/>
          <w:szCs w:val="24"/>
        </w:rPr>
        <w:t xml:space="preserve">- </w:t>
      </w:r>
      <w:r w:rsidRPr="00E8560B">
        <w:rPr>
          <w:i/>
          <w:sz w:val="24"/>
          <w:szCs w:val="24"/>
        </w:rPr>
        <w:t>для познавательно-исследовательской деятельности</w:t>
      </w:r>
      <w:r w:rsidRPr="00856257">
        <w:rPr>
          <w:sz w:val="24"/>
          <w:szCs w:val="24"/>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w:t>
      </w:r>
      <w:r>
        <w:rPr>
          <w:sz w:val="24"/>
          <w:szCs w:val="24"/>
        </w:rPr>
        <w:t>-</w:t>
      </w:r>
      <w:r w:rsidRPr="00856257">
        <w:rPr>
          <w:sz w:val="24"/>
          <w:szCs w:val="24"/>
        </w:rPr>
        <w:t xml:space="preserve">символическийматериал (наглядные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 </w:t>
      </w:r>
      <w:r>
        <w:rPr>
          <w:sz w:val="24"/>
          <w:szCs w:val="24"/>
        </w:rPr>
        <w:t xml:space="preserve"> </w:t>
      </w:r>
      <w:r w:rsidRPr="00856257">
        <w:rPr>
          <w:sz w:val="24"/>
          <w:szCs w:val="24"/>
        </w:rPr>
        <w:t>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w:t>
      </w:r>
      <w:r>
        <w:rPr>
          <w:sz w:val="24"/>
          <w:szCs w:val="24"/>
        </w:rPr>
        <w:t xml:space="preserve">исследовательской деятельности; </w:t>
      </w:r>
    </w:p>
    <w:p w:rsidR="00E56C69" w:rsidRDefault="00E56C69" w:rsidP="00E56C69">
      <w:pPr>
        <w:pStyle w:val="a6"/>
        <w:ind w:firstLine="709"/>
        <w:jc w:val="both"/>
        <w:rPr>
          <w:sz w:val="24"/>
          <w:szCs w:val="24"/>
        </w:rPr>
      </w:pPr>
      <w:r>
        <w:rPr>
          <w:sz w:val="24"/>
          <w:szCs w:val="24"/>
        </w:rPr>
        <w:t xml:space="preserve">- </w:t>
      </w:r>
      <w:r w:rsidRPr="00E8560B">
        <w:rPr>
          <w:i/>
          <w:sz w:val="24"/>
          <w:szCs w:val="24"/>
        </w:rPr>
        <w:t>для двигательной активности</w:t>
      </w:r>
      <w:r w:rsidRPr="00856257">
        <w:rPr>
          <w:sz w:val="24"/>
          <w:szCs w:val="24"/>
        </w:rPr>
        <w:t xml:space="preserve">,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w:t>
      </w:r>
      <w:r w:rsidRPr="00072AA3">
        <w:rPr>
          <w:sz w:val="24"/>
          <w:szCs w:val="24"/>
        </w:rPr>
        <w:t>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держат в корзинах или открытых ящиках таким образом, чтобы дети могли им свободно пользоваться. Все физкультурное</w:t>
      </w:r>
      <w:r>
        <w:rPr>
          <w:sz w:val="24"/>
          <w:szCs w:val="24"/>
        </w:rPr>
        <w:t xml:space="preserve"> </w:t>
      </w:r>
      <w:r w:rsidRPr="00072AA3">
        <w:rPr>
          <w:sz w:val="24"/>
          <w:szCs w:val="24"/>
        </w:rPr>
        <w:t xml:space="preserve">оборудование располагается в группе так, чтобы дети могли свободно подходить к нему и пользоваться им. </w:t>
      </w:r>
    </w:p>
    <w:p w:rsidR="00E56C69" w:rsidRDefault="00E56C69" w:rsidP="00E56C69">
      <w:pPr>
        <w:pStyle w:val="a6"/>
        <w:ind w:firstLine="709"/>
        <w:jc w:val="both"/>
        <w:rPr>
          <w:sz w:val="24"/>
          <w:szCs w:val="24"/>
        </w:rPr>
      </w:pPr>
      <w:r w:rsidRPr="00072AA3">
        <w:rPr>
          <w:sz w:val="24"/>
          <w:szCs w:val="24"/>
        </w:rPr>
        <w:t xml:space="preserve">В группах,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rsidR="00323755" w:rsidRDefault="00E56C69" w:rsidP="00323755">
      <w:pPr>
        <w:pStyle w:val="a6"/>
        <w:widowControl w:val="0"/>
        <w:ind w:firstLine="709"/>
        <w:jc w:val="both"/>
        <w:rPr>
          <w:sz w:val="24"/>
          <w:szCs w:val="24"/>
        </w:rPr>
      </w:pPr>
      <w:r w:rsidRPr="00072AA3">
        <w:rPr>
          <w:sz w:val="24"/>
          <w:szCs w:val="24"/>
        </w:rPr>
        <w:t xml:space="preserve">В пространстве группового помещения </w:t>
      </w:r>
      <w:r>
        <w:rPr>
          <w:sz w:val="24"/>
          <w:szCs w:val="24"/>
        </w:rPr>
        <w:t>есть</w:t>
      </w:r>
      <w:r w:rsidRPr="00072AA3">
        <w:rPr>
          <w:sz w:val="24"/>
          <w:szCs w:val="24"/>
        </w:rPr>
        <w:t xml:space="preserve"> комплексы материалов для развертывания бытовой</w:t>
      </w:r>
      <w:r w:rsidR="0039133C" w:rsidRPr="0039133C">
        <w:rPr>
          <w:sz w:val="24"/>
          <w:szCs w:val="24"/>
        </w:rPr>
        <w:t xml:space="preserve"> </w:t>
      </w:r>
      <w:r w:rsidR="0039133C" w:rsidRPr="00072AA3">
        <w:rPr>
          <w:sz w:val="24"/>
          <w:szCs w:val="24"/>
        </w:rPr>
        <w:t xml:space="preserve">тематики: шкафчик с посудой, кухонная плита; кукольные кровати, диванчики, на котором могут сидеть и куклы, и дети. </w:t>
      </w:r>
    </w:p>
    <w:p w:rsidR="00323755" w:rsidRDefault="00323755" w:rsidP="00323755">
      <w:pPr>
        <w:pStyle w:val="a6"/>
        <w:widowControl w:val="0"/>
        <w:ind w:firstLine="709"/>
        <w:jc w:val="both"/>
        <w:rPr>
          <w:sz w:val="24"/>
          <w:szCs w:val="24"/>
        </w:rPr>
      </w:pPr>
    </w:p>
    <w:p w:rsidR="00323755" w:rsidRDefault="00323755" w:rsidP="00323755">
      <w:pPr>
        <w:pStyle w:val="a6"/>
        <w:widowControl w:val="0"/>
        <w:ind w:firstLine="709"/>
        <w:jc w:val="both"/>
        <w:rPr>
          <w:sz w:val="24"/>
          <w:szCs w:val="24"/>
        </w:rPr>
      </w:pPr>
    </w:p>
    <w:p w:rsidR="00323755" w:rsidRDefault="00323755" w:rsidP="00323755">
      <w:pPr>
        <w:pStyle w:val="a6"/>
        <w:widowControl w:val="0"/>
        <w:ind w:firstLine="709"/>
        <w:jc w:val="both"/>
        <w:rPr>
          <w:sz w:val="24"/>
          <w:szCs w:val="24"/>
        </w:rPr>
      </w:pPr>
    </w:p>
    <w:p w:rsidR="0039133C" w:rsidRDefault="0039133C" w:rsidP="00323755">
      <w:pPr>
        <w:pStyle w:val="a6"/>
        <w:widowControl w:val="0"/>
        <w:ind w:firstLine="709"/>
        <w:jc w:val="both"/>
        <w:rPr>
          <w:sz w:val="24"/>
          <w:szCs w:val="24"/>
        </w:rPr>
      </w:pPr>
      <w:r w:rsidRPr="00072AA3">
        <w:rPr>
          <w:sz w:val="24"/>
          <w:szCs w:val="24"/>
        </w:rPr>
        <w:t>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доступны детям.</w:t>
      </w:r>
      <w:r w:rsidR="00323755">
        <w:rPr>
          <w:sz w:val="24"/>
          <w:szCs w:val="24"/>
        </w:rPr>
        <w:t xml:space="preserve"> </w:t>
      </w:r>
      <w:r>
        <w:rPr>
          <w:sz w:val="24"/>
          <w:szCs w:val="24"/>
        </w:rPr>
        <w:t xml:space="preserve">В группе имеются центры, которые соответствуют областям. </w:t>
      </w:r>
    </w:p>
    <w:tbl>
      <w:tblPr>
        <w:tblW w:w="1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0"/>
        <w:gridCol w:w="2977"/>
        <w:gridCol w:w="3469"/>
        <w:gridCol w:w="3442"/>
      </w:tblGrid>
      <w:tr w:rsidR="0039133C" w:rsidTr="0039133C">
        <w:trPr>
          <w:trHeight w:val="145"/>
        </w:trPr>
        <w:tc>
          <w:tcPr>
            <w:tcW w:w="1310" w:type="dxa"/>
            <w:tcBorders>
              <w:top w:val="single" w:sz="4" w:space="0" w:color="auto"/>
              <w:left w:val="single" w:sz="4" w:space="0" w:color="auto"/>
              <w:bottom w:val="single" w:sz="4" w:space="0" w:color="auto"/>
              <w:right w:val="single" w:sz="4" w:space="0" w:color="auto"/>
            </w:tcBorders>
            <w:shd w:val="clear" w:color="auto" w:fill="auto"/>
            <w:hideMark/>
          </w:tcPr>
          <w:p w:rsidR="0039133C" w:rsidRDefault="0039133C" w:rsidP="0039133C">
            <w:pPr>
              <w:framePr w:hSpace="180" w:wrap="around" w:vAnchor="text" w:hAnchor="page" w:x="503" w:y="268"/>
              <w:autoSpaceDE w:val="0"/>
              <w:autoSpaceDN w:val="0"/>
              <w:adjustRightInd w:val="0"/>
              <w:rPr>
                <w:rFonts w:ascii="Times New Roman" w:hAnsi="Times New Roman" w:cs="Times New Roman"/>
                <w:bCs/>
                <w:color w:val="000000"/>
                <w:sz w:val="24"/>
                <w:szCs w:val="24"/>
                <w:lang w:eastAsia="en-US"/>
              </w:rPr>
            </w:pPr>
            <w:r>
              <w:rPr>
                <w:rFonts w:ascii="Times New Roman" w:hAnsi="Times New Roman"/>
                <w:bCs/>
                <w:color w:val="000000"/>
                <w:sz w:val="24"/>
                <w:szCs w:val="24"/>
              </w:rPr>
              <w:t>Обр.   область</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133C" w:rsidRDefault="0039133C" w:rsidP="0039133C">
            <w:pPr>
              <w:framePr w:hSpace="180" w:wrap="around" w:vAnchor="text" w:hAnchor="page" w:x="503" w:y="268"/>
              <w:autoSpaceDE w:val="0"/>
              <w:autoSpaceDN w:val="0"/>
              <w:adjustRightInd w:val="0"/>
              <w:ind w:firstLine="567"/>
              <w:jc w:val="center"/>
              <w:rPr>
                <w:rFonts w:ascii="Times New Roman" w:hAnsi="Times New Roman" w:cs="Times New Roman"/>
                <w:bCs/>
                <w:color w:val="000000"/>
                <w:sz w:val="24"/>
                <w:szCs w:val="24"/>
                <w:lang w:eastAsia="en-US"/>
              </w:rPr>
            </w:pPr>
            <w:r>
              <w:rPr>
                <w:rFonts w:ascii="Times New Roman" w:hAnsi="Times New Roman"/>
                <w:sz w:val="24"/>
                <w:szCs w:val="24"/>
              </w:rPr>
              <w:t>Вид  помещения</w:t>
            </w:r>
          </w:p>
        </w:tc>
        <w:tc>
          <w:tcPr>
            <w:tcW w:w="3469" w:type="dxa"/>
            <w:tcBorders>
              <w:top w:val="single" w:sz="4" w:space="0" w:color="auto"/>
              <w:left w:val="single" w:sz="4" w:space="0" w:color="auto"/>
              <w:bottom w:val="single" w:sz="4" w:space="0" w:color="auto"/>
              <w:right w:val="single" w:sz="4" w:space="0" w:color="auto"/>
            </w:tcBorders>
            <w:shd w:val="clear" w:color="auto" w:fill="auto"/>
            <w:hideMark/>
          </w:tcPr>
          <w:p w:rsidR="0039133C" w:rsidRDefault="0039133C" w:rsidP="0039133C">
            <w:pPr>
              <w:framePr w:hSpace="180" w:wrap="around" w:vAnchor="text" w:hAnchor="page" w:x="503" w:y="268"/>
              <w:autoSpaceDE w:val="0"/>
              <w:autoSpaceDN w:val="0"/>
              <w:adjustRightInd w:val="0"/>
              <w:ind w:firstLine="567"/>
              <w:jc w:val="center"/>
              <w:rPr>
                <w:rFonts w:ascii="Times New Roman" w:hAnsi="Times New Roman" w:cs="Times New Roman"/>
                <w:bCs/>
                <w:color w:val="000000"/>
                <w:sz w:val="24"/>
                <w:szCs w:val="24"/>
                <w:lang w:eastAsia="en-US"/>
              </w:rPr>
            </w:pPr>
            <w:r>
              <w:rPr>
                <w:rFonts w:ascii="Times New Roman" w:hAnsi="Times New Roman"/>
                <w:bCs/>
                <w:color w:val="000000"/>
                <w:sz w:val="24"/>
                <w:szCs w:val="24"/>
              </w:rPr>
              <w:t xml:space="preserve">Основное  предназначение </w:t>
            </w:r>
          </w:p>
        </w:tc>
        <w:tc>
          <w:tcPr>
            <w:tcW w:w="3442" w:type="dxa"/>
            <w:tcBorders>
              <w:top w:val="single" w:sz="4" w:space="0" w:color="auto"/>
              <w:left w:val="single" w:sz="4" w:space="0" w:color="auto"/>
              <w:bottom w:val="single" w:sz="4" w:space="0" w:color="auto"/>
              <w:right w:val="single" w:sz="4" w:space="0" w:color="auto"/>
            </w:tcBorders>
            <w:shd w:val="clear" w:color="auto" w:fill="auto"/>
            <w:hideMark/>
          </w:tcPr>
          <w:p w:rsidR="0039133C" w:rsidRDefault="0039133C" w:rsidP="0039133C">
            <w:pPr>
              <w:framePr w:hSpace="180" w:wrap="around" w:vAnchor="text" w:hAnchor="page" w:x="503" w:y="268"/>
              <w:autoSpaceDE w:val="0"/>
              <w:autoSpaceDN w:val="0"/>
              <w:adjustRightInd w:val="0"/>
              <w:ind w:firstLine="567"/>
              <w:jc w:val="center"/>
              <w:rPr>
                <w:rFonts w:ascii="Times New Roman" w:hAnsi="Times New Roman" w:cs="Times New Roman"/>
                <w:bCs/>
                <w:color w:val="000000"/>
                <w:sz w:val="24"/>
                <w:szCs w:val="24"/>
                <w:lang w:eastAsia="en-US"/>
              </w:rPr>
            </w:pPr>
            <w:r>
              <w:rPr>
                <w:rFonts w:ascii="Times New Roman" w:hAnsi="Times New Roman"/>
                <w:bCs/>
                <w:color w:val="000000"/>
                <w:sz w:val="24"/>
                <w:szCs w:val="24"/>
              </w:rPr>
              <w:t xml:space="preserve">Оснащение </w:t>
            </w:r>
          </w:p>
        </w:tc>
      </w:tr>
    </w:tbl>
    <w:tbl>
      <w:tblPr>
        <w:tblpPr w:leftFromText="180" w:rightFromText="180" w:vertAnchor="text" w:horzAnchor="page" w:tblpX="393" w:tblpY="-566"/>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977"/>
        <w:gridCol w:w="2268"/>
        <w:gridCol w:w="4536"/>
      </w:tblGrid>
      <w:tr w:rsidR="00E56C69" w:rsidRPr="00D105AE" w:rsidTr="0039133C">
        <w:trPr>
          <w:trHeight w:val="2547"/>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6C69" w:rsidRPr="00D105AE" w:rsidRDefault="00E56C69" w:rsidP="00E56C69">
            <w:pPr>
              <w:spacing w:after="0" w:line="240" w:lineRule="auto"/>
              <w:rPr>
                <w:rFonts w:ascii="Times New Roman" w:eastAsia="Calibri" w:hAnsi="Times New Roman" w:cs="Times New Roman"/>
                <w:b/>
                <w:bCs/>
                <w:color w:val="000000"/>
                <w:sz w:val="24"/>
                <w:szCs w:val="24"/>
                <w:lang w:eastAsia="en-US"/>
              </w:rPr>
            </w:pPr>
            <w:r w:rsidRPr="00F4756D">
              <w:rPr>
                <w:rFonts w:ascii="Times New Roman" w:eastAsia="Times New Roman" w:hAnsi="Times New Roman" w:cs="Times New Roman"/>
                <w:b/>
                <w:bCs/>
                <w:color w:val="000000"/>
                <w:sz w:val="24"/>
                <w:szCs w:val="24"/>
              </w:rPr>
              <w:t>Физическое  развитие</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611AB" w:rsidRDefault="00E56C69" w:rsidP="00E56C69">
            <w:pPr>
              <w:jc w:val="both"/>
              <w:rPr>
                <w:rFonts w:ascii="Times New Roman" w:eastAsia="Calibri" w:hAnsi="Times New Roman" w:cs="Times New Roman"/>
                <w:b/>
                <w:lang w:eastAsia="en-US"/>
              </w:rPr>
            </w:pPr>
            <w:r w:rsidRPr="00D611AB">
              <w:rPr>
                <w:rFonts w:ascii="Times New Roman" w:eastAsia="Calibri" w:hAnsi="Times New Roman" w:cs="Times New Roman"/>
                <w:b/>
                <w:lang w:eastAsia="en-US"/>
              </w:rPr>
              <w:t>«Физкультурный   центр»</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Расширение  индивидуального  двигательного опыта  в  самостоятельной  деятельности </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0"/>
                <w:numId w:val="43"/>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Оборудование  для ходьбы, бега, равновесия (Коврики массажные)</w:t>
            </w:r>
          </w:p>
          <w:p w:rsidR="00E56C69" w:rsidRPr="00D105AE" w:rsidRDefault="00E56C69" w:rsidP="00E56C69">
            <w:pPr>
              <w:numPr>
                <w:ilvl w:val="0"/>
                <w:numId w:val="43"/>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Для прыжков (Скакалка  короткая)</w:t>
            </w:r>
          </w:p>
          <w:p w:rsidR="00E56C69" w:rsidRPr="00D105AE" w:rsidRDefault="00E56C69" w:rsidP="00E56C69">
            <w:pPr>
              <w:numPr>
                <w:ilvl w:val="0"/>
                <w:numId w:val="43"/>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Для катания, бросания, ловли (Обруч  большой, мяч для мини-баскетбола, мешочки  с грузом  большие и  малые, кегли, кольцебросы</w:t>
            </w:r>
            <w:r>
              <w:rPr>
                <w:rFonts w:ascii="Times New Roman" w:eastAsia="Calibri" w:hAnsi="Times New Roman" w:cs="Times New Roman"/>
                <w:lang w:eastAsia="en-US"/>
              </w:rPr>
              <w:t>)</w:t>
            </w:r>
            <w:r w:rsidRPr="00D105AE">
              <w:rPr>
                <w:rFonts w:ascii="Times New Roman" w:eastAsia="Calibri" w:hAnsi="Times New Roman" w:cs="Times New Roman"/>
                <w:lang w:eastAsia="en-US"/>
              </w:rPr>
              <w:t xml:space="preserve"> </w:t>
            </w:r>
          </w:p>
          <w:p w:rsidR="00E56C69" w:rsidRPr="00D105AE" w:rsidRDefault="00E56C69" w:rsidP="00E56C69">
            <w:pPr>
              <w:numPr>
                <w:ilvl w:val="0"/>
                <w:numId w:val="43"/>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Для ползания и лазания </w:t>
            </w:r>
          </w:p>
          <w:p w:rsidR="00E56C69" w:rsidRPr="00D105AE" w:rsidRDefault="00E56C69" w:rsidP="00E56C69">
            <w:pPr>
              <w:numPr>
                <w:ilvl w:val="0"/>
                <w:numId w:val="43"/>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Для общеразвивающих  упражнений (мячи  средние, гантели детские, палки гимнастические, ленты   короткие)</w:t>
            </w:r>
          </w:p>
          <w:p w:rsidR="00E56C69" w:rsidRPr="00D105AE" w:rsidRDefault="00E56C69" w:rsidP="00E56C69">
            <w:pPr>
              <w:numPr>
                <w:ilvl w:val="0"/>
                <w:numId w:val="43"/>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Атрибуты  к  подвижным  и спортивным  играм</w:t>
            </w:r>
          </w:p>
          <w:p w:rsidR="00E56C69" w:rsidRPr="00DC0471" w:rsidRDefault="00E56C69" w:rsidP="00E56C69">
            <w:pPr>
              <w:numPr>
                <w:ilvl w:val="0"/>
                <w:numId w:val="43"/>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Мягкие</w:t>
            </w:r>
            <w:r>
              <w:rPr>
                <w:rFonts w:ascii="Times New Roman" w:eastAsia="Calibri" w:hAnsi="Times New Roman" w:cs="Times New Roman"/>
                <w:lang w:eastAsia="en-US"/>
              </w:rPr>
              <w:t xml:space="preserve"> моду</w:t>
            </w:r>
          </w:p>
        </w:tc>
      </w:tr>
      <w:tr w:rsidR="00E56C69" w:rsidRPr="00D105AE" w:rsidTr="0039133C">
        <w:trPr>
          <w:trHeight w:val="743"/>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E56C69" w:rsidRPr="00F4756D" w:rsidRDefault="00E56C69" w:rsidP="00E56C69">
            <w:pPr>
              <w:spacing w:after="0" w:line="24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Cs/>
                <w:color w:val="000000"/>
                <w:lang w:eastAsia="en-US"/>
              </w:rPr>
              <w:t xml:space="preserve"> </w:t>
            </w:r>
            <w:r w:rsidRPr="00F4756D">
              <w:rPr>
                <w:rFonts w:ascii="Times New Roman" w:eastAsia="Times New Roman" w:hAnsi="Times New Roman" w:cs="Times New Roman"/>
                <w:b/>
                <w:bCs/>
                <w:color w:val="000000"/>
                <w:sz w:val="24"/>
                <w:szCs w:val="24"/>
              </w:rPr>
              <w:t>Познавательное развитие</w:t>
            </w:r>
          </w:p>
          <w:p w:rsidR="00E56C69" w:rsidRPr="00D105AE" w:rsidRDefault="00E56C69" w:rsidP="00E56C69">
            <w:pPr>
              <w:autoSpaceDE w:val="0"/>
              <w:autoSpaceDN w:val="0"/>
              <w:adjustRightInd w:val="0"/>
              <w:ind w:left="113" w:right="113"/>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jc w:val="both"/>
              <w:rPr>
                <w:rFonts w:ascii="Times New Roman" w:eastAsia="Calibri" w:hAnsi="Times New Roman" w:cs="Times New Roman"/>
                <w:b/>
                <w:lang w:eastAsia="en-US"/>
              </w:rPr>
            </w:pPr>
            <w:r w:rsidRPr="00D105AE">
              <w:rPr>
                <w:rFonts w:ascii="Times New Roman" w:eastAsia="Calibri" w:hAnsi="Times New Roman" w:cs="Times New Roman"/>
                <w:b/>
                <w:lang w:eastAsia="en-US"/>
              </w:rPr>
              <w:t>«</w:t>
            </w:r>
            <w:r>
              <w:rPr>
                <w:rFonts w:ascii="Times New Roman" w:eastAsia="Calibri" w:hAnsi="Times New Roman" w:cs="Times New Roman"/>
                <w:b/>
                <w:lang w:eastAsia="en-US"/>
              </w:rPr>
              <w:t>Эколята-дошколята-экологический центр</w:t>
            </w:r>
            <w:r w:rsidRPr="00D105AE">
              <w:rPr>
                <w:rFonts w:ascii="Times New Roman" w:eastAsia="Calibri" w:hAnsi="Times New Roman" w:cs="Times New Roman"/>
                <w:b/>
                <w:lang w:eastAsia="en-US"/>
              </w:rPr>
              <w:t>»</w:t>
            </w:r>
          </w:p>
          <w:p w:rsidR="00E56C69" w:rsidRDefault="00E56C69" w:rsidP="00E56C69">
            <w:pPr>
              <w:jc w:val="both"/>
              <w:rPr>
                <w:rFonts w:ascii="Times New Roman" w:eastAsia="Calibri" w:hAnsi="Times New Roman" w:cs="Times New Roman"/>
                <w:b/>
                <w:lang w:eastAsia="en-US"/>
              </w:rPr>
            </w:pPr>
          </w:p>
          <w:p w:rsidR="00E56C69" w:rsidRPr="00D105AE" w:rsidRDefault="00E56C69" w:rsidP="00E56C69">
            <w:pPr>
              <w:jc w:val="both"/>
              <w:rPr>
                <w:rFonts w:ascii="Times New Roman" w:eastAsia="Calibri" w:hAnsi="Times New Roman" w:cs="Times New Roman"/>
                <w:b/>
                <w:lang w:eastAsia="en-US"/>
              </w:rPr>
            </w:pPr>
            <w:r>
              <w:rPr>
                <w:rFonts w:ascii="Times New Roman" w:eastAsia="Calibri" w:hAnsi="Times New Roman" w:cs="Times New Roman"/>
                <w:b/>
                <w:lang w:eastAsia="en-US"/>
              </w:rPr>
              <w:t>«Центр экспериментирования»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Расширение познавательного  опыта, его использование в трудовой деятельности</w:t>
            </w:r>
          </w:p>
          <w:p w:rsidR="00E56C69" w:rsidRPr="00D105AE" w:rsidRDefault="00E56C69" w:rsidP="00E56C69">
            <w:pPr>
              <w:shd w:val="clear" w:color="auto" w:fill="FFFFFF"/>
              <w:autoSpaceDE w:val="0"/>
              <w:autoSpaceDN w:val="0"/>
              <w:adjustRightInd w:val="0"/>
              <w:ind w:firstLine="567"/>
              <w:jc w:val="both"/>
              <w:rPr>
                <w:rFonts w:ascii="Times New Roman" w:eastAsia="Calibri" w:hAnsi="Times New Roman" w:cs="Times New Roman"/>
                <w:color w:val="000000"/>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Комнатные растения в соответствии с возрастными рекомендациями</w:t>
            </w:r>
          </w:p>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lang w:eastAsia="en-US"/>
              </w:rPr>
              <w:t>Литература   природоведческого  содержания.</w:t>
            </w:r>
          </w:p>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Инвентарь   для  трудовой  деятельности: лейки, пульверизатор, фартуки, совочки, посуда  для  выращивания  рассады  и  др.</w:t>
            </w:r>
          </w:p>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Природный   и  бросовый  материал.</w:t>
            </w:r>
          </w:p>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Материалы для экспериментирования</w:t>
            </w:r>
          </w:p>
        </w:tc>
      </w:tr>
      <w:tr w:rsidR="00E56C69" w:rsidRPr="00D105AE" w:rsidTr="0039133C">
        <w:trPr>
          <w:trHeight w:val="743"/>
        </w:trPr>
        <w:tc>
          <w:tcPr>
            <w:tcW w:w="1526" w:type="dxa"/>
            <w:vMerge/>
            <w:tcBorders>
              <w:top w:val="single" w:sz="4" w:space="0" w:color="auto"/>
              <w:left w:val="single" w:sz="4" w:space="0" w:color="auto"/>
              <w:bottom w:val="single" w:sz="4" w:space="0" w:color="auto"/>
              <w:right w:val="single" w:sz="4" w:space="0" w:color="auto"/>
            </w:tcBorders>
            <w:shd w:val="clear" w:color="auto" w:fill="auto"/>
            <w:textDirection w:val="btLr"/>
          </w:tcPr>
          <w:p w:rsidR="00E56C69" w:rsidRDefault="00E56C69" w:rsidP="00E56C69">
            <w:pPr>
              <w:spacing w:after="0" w:line="240" w:lineRule="auto"/>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56C69" w:rsidRPr="00D105AE" w:rsidRDefault="00E56C69" w:rsidP="00E56C69">
            <w:pPr>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Центр «Юный железнодорожник»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Расширение знаний детей по ознакомлению с трудом железнодорожников.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56C69" w:rsidRPr="00632CF4" w:rsidRDefault="00E56C69" w:rsidP="00E56C69">
            <w:pPr>
              <w:pStyle w:val="a4"/>
              <w:widowControl/>
              <w:numPr>
                <w:ilvl w:val="1"/>
                <w:numId w:val="42"/>
              </w:numPr>
              <w:shd w:val="clear" w:color="auto" w:fill="FFFFFF"/>
              <w:jc w:val="both"/>
              <w:rPr>
                <w:rFonts w:eastAsia="Calibri"/>
                <w:color w:val="000000"/>
                <w:lang w:eastAsia="en-US"/>
              </w:rPr>
            </w:pPr>
            <w:r w:rsidRPr="00632CF4">
              <w:rPr>
                <w:rFonts w:eastAsia="Calibri"/>
                <w:lang w:eastAsia="en-US"/>
              </w:rPr>
              <w:t xml:space="preserve">Иллюстрации, фотографии, альбомы,  художественная  литература    о   </w:t>
            </w:r>
            <w:r>
              <w:rPr>
                <w:rFonts w:eastAsia="Calibri"/>
                <w:lang w:eastAsia="en-US"/>
              </w:rPr>
              <w:t>железной дороги, железнодорожные атрибуты.</w:t>
            </w:r>
          </w:p>
        </w:tc>
      </w:tr>
      <w:tr w:rsidR="00E56C69" w:rsidRPr="00D105AE" w:rsidTr="0039133C">
        <w:trPr>
          <w:trHeight w:val="743"/>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6C69" w:rsidRPr="00D105AE" w:rsidRDefault="00E56C69" w:rsidP="00E56C69">
            <w:pPr>
              <w:spacing w:after="0" w:line="240" w:lineRule="auto"/>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jc w:val="both"/>
              <w:rPr>
                <w:rFonts w:ascii="Times New Roman" w:eastAsia="Calibri" w:hAnsi="Times New Roman" w:cs="Times New Roman"/>
                <w:b/>
                <w:lang w:eastAsia="en-US"/>
              </w:rPr>
            </w:pPr>
            <w:r>
              <w:rPr>
                <w:rFonts w:ascii="Times New Roman" w:eastAsia="Calibri" w:hAnsi="Times New Roman" w:cs="Times New Roman"/>
                <w:b/>
                <w:lang w:eastAsia="en-US"/>
              </w:rPr>
              <w:t>«Сенсорно</w:t>
            </w:r>
            <w:r w:rsidRPr="00D105AE">
              <w:rPr>
                <w:rFonts w:ascii="Times New Roman" w:eastAsia="Calibri" w:hAnsi="Times New Roman" w:cs="Times New Roman"/>
                <w:b/>
                <w:lang w:eastAsia="en-US"/>
              </w:rPr>
              <w:t xml:space="preserve">-моторный  </w:t>
            </w:r>
            <w:r>
              <w:rPr>
                <w:rFonts w:ascii="Times New Roman" w:eastAsia="Calibri" w:hAnsi="Times New Roman" w:cs="Times New Roman"/>
                <w:b/>
                <w:lang w:eastAsia="en-US"/>
              </w:rPr>
              <w:t xml:space="preserve"> центр»</w:t>
            </w:r>
          </w:p>
          <w:p w:rsidR="00E56C69" w:rsidRDefault="00E56C69" w:rsidP="00E56C69">
            <w:pPr>
              <w:spacing w:after="0"/>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 </w:t>
            </w:r>
          </w:p>
          <w:p w:rsidR="00E56C69" w:rsidRDefault="00E56C69" w:rsidP="00E56C69">
            <w:pPr>
              <w:spacing w:after="0"/>
              <w:jc w:val="both"/>
              <w:rPr>
                <w:rFonts w:ascii="Times New Roman" w:eastAsia="Calibri" w:hAnsi="Times New Roman" w:cs="Times New Roman"/>
                <w:b/>
                <w:lang w:eastAsia="en-US"/>
              </w:rPr>
            </w:pPr>
          </w:p>
          <w:p w:rsidR="00E56C69" w:rsidRDefault="00E56C69" w:rsidP="00E56C69">
            <w:pPr>
              <w:spacing w:after="0"/>
              <w:jc w:val="both"/>
              <w:rPr>
                <w:rFonts w:ascii="Times New Roman" w:eastAsia="Calibri" w:hAnsi="Times New Roman" w:cs="Times New Roman"/>
                <w:b/>
                <w:lang w:eastAsia="en-US"/>
              </w:rPr>
            </w:pPr>
          </w:p>
          <w:p w:rsidR="00E56C69" w:rsidRPr="00D105AE" w:rsidRDefault="00E56C69" w:rsidP="00E56C69">
            <w:pPr>
              <w:spacing w:after="0"/>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«Центр </w:t>
            </w:r>
            <w:r w:rsidRPr="00D105AE">
              <w:rPr>
                <w:rFonts w:ascii="Times New Roman" w:eastAsia="Calibri" w:hAnsi="Times New Roman" w:cs="Times New Roman"/>
                <w:b/>
                <w:lang w:eastAsia="en-US"/>
              </w:rPr>
              <w:t>занимательной математики</w:t>
            </w:r>
            <w:r>
              <w:rPr>
                <w:rFonts w:ascii="Times New Roman" w:eastAsia="Calibri" w:hAnsi="Times New Roman" w:cs="Times New Roman"/>
                <w:b/>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Обогащение сенсорного опыта детей, развитие восприятия и обследования окружающих предметов с опорой на разные органы чувств</w:t>
            </w:r>
          </w:p>
          <w:p w:rsidR="00E56C69" w:rsidRPr="00D105AE" w:rsidRDefault="00E56C69" w:rsidP="00E56C69">
            <w:pPr>
              <w:shd w:val="clear" w:color="auto" w:fill="FFFFFF"/>
              <w:autoSpaceDE w:val="0"/>
              <w:autoSpaceDN w:val="0"/>
              <w:adjustRightInd w:val="0"/>
              <w:spacing w:after="0" w:line="240" w:lineRule="auto"/>
              <w:rPr>
                <w:rFonts w:ascii="Times New Roman" w:eastAsia="Calibri" w:hAnsi="Times New Roman" w:cs="Times New Roman"/>
                <w:color w:val="000000"/>
                <w:lang w:eastAsia="en-US"/>
              </w:rPr>
            </w:pPr>
          </w:p>
          <w:p w:rsidR="00E56C69" w:rsidRPr="00D105AE" w:rsidRDefault="00E56C69" w:rsidP="00E56C69">
            <w:pPr>
              <w:numPr>
                <w:ilvl w:val="0"/>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Развитие навыков конструирования, математического мышления.</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Игры с математическим содержанием</w:t>
            </w:r>
          </w:p>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Блоки Д</w:t>
            </w:r>
            <w:r w:rsidRPr="00D105AE">
              <w:rPr>
                <w:rFonts w:ascii="Times New Roman" w:eastAsia="Calibri" w:hAnsi="Times New Roman" w:cs="Times New Roman"/>
                <w:color w:val="000000"/>
                <w:lang w:eastAsia="en-US"/>
              </w:rPr>
              <w:t>ьенеша</w:t>
            </w:r>
          </w:p>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Палочки К</w:t>
            </w:r>
            <w:r w:rsidRPr="00D105AE">
              <w:rPr>
                <w:rFonts w:ascii="Times New Roman" w:eastAsia="Calibri" w:hAnsi="Times New Roman" w:cs="Times New Roman"/>
                <w:color w:val="000000"/>
                <w:lang w:eastAsia="en-US"/>
              </w:rPr>
              <w:t>ьюзенера</w:t>
            </w:r>
          </w:p>
          <w:p w:rsidR="00E56C69" w:rsidRPr="00D105AE" w:rsidRDefault="00E56C69" w:rsidP="00E56C69">
            <w:pPr>
              <w:numPr>
                <w:ilvl w:val="0"/>
                <w:numId w:val="42"/>
              </w:numPr>
              <w:spacing w:line="240" w:lineRule="auto"/>
              <w:contextualSpacing/>
              <w:jc w:val="both"/>
              <w:rPr>
                <w:rFonts w:ascii="Times New Roman" w:eastAsia="Calibri" w:hAnsi="Times New Roman" w:cs="Times New Roman"/>
                <w:bCs/>
                <w:lang w:eastAsia="en-US"/>
              </w:rPr>
            </w:pPr>
            <w:r w:rsidRPr="00D105AE">
              <w:rPr>
                <w:rFonts w:ascii="Times New Roman" w:eastAsia="Calibri" w:hAnsi="Times New Roman" w:cs="Times New Roman"/>
                <w:bCs/>
                <w:lang w:eastAsia="en-US"/>
              </w:rPr>
              <w:t>Мозайки</w:t>
            </w:r>
          </w:p>
          <w:p w:rsidR="00E56C69" w:rsidRPr="00D105AE" w:rsidRDefault="00E56C69" w:rsidP="00E56C69">
            <w:pPr>
              <w:numPr>
                <w:ilvl w:val="0"/>
                <w:numId w:val="42"/>
              </w:numPr>
              <w:spacing w:after="0" w:line="240" w:lineRule="auto"/>
              <w:contextualSpacing/>
              <w:jc w:val="both"/>
              <w:rPr>
                <w:rFonts w:ascii="Times New Roman" w:eastAsia="Calibri" w:hAnsi="Times New Roman" w:cs="Times New Roman"/>
                <w:bCs/>
                <w:lang w:eastAsia="en-US"/>
              </w:rPr>
            </w:pPr>
            <w:r w:rsidRPr="00D105AE">
              <w:rPr>
                <w:rFonts w:ascii="Times New Roman" w:eastAsia="Calibri" w:hAnsi="Times New Roman" w:cs="Times New Roman"/>
                <w:bCs/>
                <w:lang w:eastAsia="en-US"/>
              </w:rPr>
              <w:t>Шнуровки</w:t>
            </w:r>
          </w:p>
          <w:p w:rsidR="00E56C69" w:rsidRPr="00D105AE" w:rsidRDefault="00E56C69" w:rsidP="00E56C69">
            <w:pPr>
              <w:numPr>
                <w:ilvl w:val="0"/>
                <w:numId w:val="42"/>
              </w:numPr>
              <w:spacing w:after="0" w:line="240" w:lineRule="auto"/>
              <w:contextualSpacing/>
              <w:jc w:val="both"/>
              <w:rPr>
                <w:rFonts w:ascii="Times New Roman" w:eastAsia="Calibri" w:hAnsi="Times New Roman" w:cs="Times New Roman"/>
                <w:bCs/>
                <w:lang w:eastAsia="en-US"/>
              </w:rPr>
            </w:pPr>
            <w:r w:rsidRPr="00D105AE">
              <w:rPr>
                <w:rFonts w:ascii="Times New Roman" w:eastAsia="Calibri" w:hAnsi="Times New Roman" w:cs="Times New Roman"/>
                <w:bCs/>
                <w:lang w:eastAsia="en-US"/>
              </w:rPr>
              <w:t>Расстежки-застежки</w:t>
            </w:r>
          </w:p>
          <w:p w:rsidR="00E56C69" w:rsidRPr="00D105AE" w:rsidRDefault="00E56C69" w:rsidP="00E56C69">
            <w:pPr>
              <w:numPr>
                <w:ilvl w:val="0"/>
                <w:numId w:val="42"/>
              </w:numPr>
              <w:spacing w:after="0" w:line="240" w:lineRule="auto"/>
              <w:contextualSpacing/>
              <w:jc w:val="both"/>
              <w:rPr>
                <w:rFonts w:ascii="Times New Roman" w:eastAsia="Calibri" w:hAnsi="Times New Roman" w:cs="Times New Roman"/>
                <w:bCs/>
                <w:lang w:eastAsia="en-US"/>
              </w:rPr>
            </w:pPr>
            <w:r w:rsidRPr="00D105AE">
              <w:rPr>
                <w:rFonts w:ascii="Times New Roman" w:eastAsia="Calibri" w:hAnsi="Times New Roman" w:cs="Times New Roman"/>
                <w:bCs/>
                <w:lang w:eastAsia="en-US"/>
              </w:rPr>
              <w:t>Логический куб</w:t>
            </w:r>
          </w:p>
          <w:p w:rsidR="00E56C69" w:rsidRPr="00C45B15" w:rsidRDefault="00E56C69" w:rsidP="00E56C69">
            <w:pPr>
              <w:pStyle w:val="a4"/>
              <w:widowControl/>
              <w:numPr>
                <w:ilvl w:val="0"/>
                <w:numId w:val="42"/>
              </w:numPr>
              <w:autoSpaceDE/>
              <w:autoSpaceDN/>
              <w:adjustRightInd/>
              <w:rPr>
                <w:rFonts w:eastAsia="Calibri"/>
                <w:bCs/>
                <w:lang w:eastAsia="en-US"/>
              </w:rPr>
            </w:pPr>
            <w:r w:rsidRPr="00C45B15">
              <w:rPr>
                <w:rFonts w:eastAsia="Calibri"/>
                <w:bCs/>
                <w:lang w:eastAsia="en-US"/>
              </w:rPr>
              <w:t>Вкладыши</w:t>
            </w:r>
          </w:p>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bCs/>
                <w:lang w:eastAsia="en-US"/>
              </w:rPr>
              <w:t>Настольные игры «Геометрические фигуры»</w:t>
            </w:r>
          </w:p>
        </w:tc>
      </w:tr>
      <w:tr w:rsidR="00E56C69" w:rsidRPr="00D105AE" w:rsidTr="0039133C">
        <w:trPr>
          <w:trHeight w:val="145"/>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6C69" w:rsidRPr="00D105AE" w:rsidRDefault="00E56C69" w:rsidP="00E56C69">
            <w:pPr>
              <w:spacing w:after="0" w:line="240" w:lineRule="auto"/>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jc w:val="both"/>
              <w:rPr>
                <w:rFonts w:ascii="Times New Roman" w:eastAsia="Calibri" w:hAnsi="Times New Roman" w:cs="Times New Roman"/>
                <w:b/>
                <w:lang w:eastAsia="en-US"/>
              </w:rPr>
            </w:pPr>
            <w:r>
              <w:rPr>
                <w:rFonts w:ascii="Times New Roman" w:eastAsia="Calibri" w:hAnsi="Times New Roman" w:cs="Times New Roman"/>
                <w:b/>
                <w:lang w:eastAsia="en-US"/>
              </w:rPr>
              <w:t>«Центр к</w:t>
            </w:r>
            <w:r w:rsidRPr="00D105AE">
              <w:rPr>
                <w:rFonts w:ascii="Times New Roman" w:eastAsia="Calibri" w:hAnsi="Times New Roman" w:cs="Times New Roman"/>
                <w:b/>
                <w:lang w:eastAsia="en-US"/>
              </w:rPr>
              <w:t>онструирование из</w:t>
            </w:r>
            <w:r>
              <w:rPr>
                <w:rFonts w:ascii="Times New Roman" w:eastAsia="Calibri" w:hAnsi="Times New Roman" w:cs="Times New Roman"/>
                <w:b/>
                <w:lang w:eastAsia="en-US"/>
              </w:rPr>
              <w:t xml:space="preserve"> </w:t>
            </w:r>
            <w:r w:rsidRPr="00D105AE">
              <w:rPr>
                <w:rFonts w:ascii="Times New Roman" w:eastAsia="Calibri" w:hAnsi="Times New Roman" w:cs="Times New Roman"/>
                <w:b/>
                <w:lang w:eastAsia="en-US"/>
              </w:rPr>
              <w:t>строительного материала</w:t>
            </w:r>
            <w:r>
              <w:rPr>
                <w:rFonts w:ascii="Times New Roman" w:eastAsia="Calibri" w:hAnsi="Times New Roman" w:cs="Times New Roman"/>
                <w:b/>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color w:val="000000"/>
                <w:lang w:eastAsia="en-US"/>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0"/>
                <w:numId w:val="4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Напольный  строительный  материал;</w:t>
            </w:r>
          </w:p>
          <w:p w:rsidR="00E56C69" w:rsidRDefault="00E56C69" w:rsidP="00E56C69">
            <w:pPr>
              <w:numPr>
                <w:ilvl w:val="0"/>
                <w:numId w:val="4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Конструктор  «Лего» </w:t>
            </w:r>
          </w:p>
          <w:p w:rsidR="00E56C69" w:rsidRPr="00D105AE" w:rsidRDefault="00E56C69" w:rsidP="00E56C69">
            <w:pPr>
              <w:numPr>
                <w:ilvl w:val="0"/>
                <w:numId w:val="44"/>
              </w:num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Конструктор металлический Набор №7 </w:t>
            </w:r>
          </w:p>
          <w:p w:rsidR="00E56C69" w:rsidRPr="00D105AE" w:rsidRDefault="00E56C69" w:rsidP="00E56C69">
            <w:pPr>
              <w:numPr>
                <w:ilvl w:val="0"/>
                <w:numId w:val="4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Пластмассовые  кубики;</w:t>
            </w:r>
          </w:p>
          <w:p w:rsidR="00E56C69" w:rsidRPr="00D105AE" w:rsidRDefault="00E56C69" w:rsidP="00E56C69">
            <w:pPr>
              <w:numPr>
                <w:ilvl w:val="0"/>
                <w:numId w:val="44"/>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Транспортные  игрушки </w:t>
            </w:r>
          </w:p>
          <w:p w:rsidR="00E56C69" w:rsidRPr="00D105AE"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Схемы, иллюстрации  отдельных  построек (мосты, дома, корабли, самолёт и  др.). </w:t>
            </w:r>
            <w:r w:rsidRPr="00D105AE">
              <w:rPr>
                <w:rFonts w:ascii="Times New Roman" w:eastAsia="Calibri" w:hAnsi="Times New Roman" w:cs="Times New Roman"/>
                <w:bCs/>
                <w:color w:val="000000"/>
                <w:lang w:eastAsia="en-US"/>
              </w:rPr>
              <w:tab/>
            </w:r>
          </w:p>
        </w:tc>
      </w:tr>
      <w:tr w:rsidR="00E56C69" w:rsidRPr="00D105AE" w:rsidTr="0039133C">
        <w:trPr>
          <w:trHeight w:val="145"/>
        </w:trPr>
        <w:tc>
          <w:tcPr>
            <w:tcW w:w="1526" w:type="dxa"/>
            <w:tcBorders>
              <w:top w:val="single" w:sz="4" w:space="0" w:color="auto"/>
              <w:left w:val="single" w:sz="4" w:space="0" w:color="auto"/>
              <w:bottom w:val="single" w:sz="4" w:space="0" w:color="auto"/>
              <w:right w:val="single" w:sz="4" w:space="0" w:color="auto"/>
            </w:tcBorders>
            <w:shd w:val="clear" w:color="auto" w:fill="auto"/>
          </w:tcPr>
          <w:p w:rsidR="00E56C69" w:rsidRPr="00D105AE" w:rsidRDefault="00E56C69" w:rsidP="00E56C69">
            <w:pPr>
              <w:autoSpaceDE w:val="0"/>
              <w:autoSpaceDN w:val="0"/>
              <w:adjustRightInd w:val="0"/>
              <w:ind w:firstLine="567"/>
              <w:jc w:val="center"/>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jc w:val="both"/>
              <w:rPr>
                <w:rFonts w:ascii="Times New Roman" w:eastAsia="Calibri" w:hAnsi="Times New Roman" w:cs="Times New Roman"/>
                <w:b/>
                <w:lang w:eastAsia="en-US"/>
              </w:rPr>
            </w:pPr>
            <w:r w:rsidRPr="00D105AE">
              <w:rPr>
                <w:rFonts w:ascii="Times New Roman" w:eastAsia="Calibri" w:hAnsi="Times New Roman" w:cs="Times New Roman"/>
                <w:b/>
                <w:lang w:eastAsia="en-US"/>
              </w:rPr>
              <w:t>«</w:t>
            </w:r>
            <w:r>
              <w:rPr>
                <w:rFonts w:ascii="Times New Roman" w:eastAsia="Calibri" w:hAnsi="Times New Roman" w:cs="Times New Roman"/>
                <w:b/>
                <w:lang w:eastAsia="en-US"/>
              </w:rPr>
              <w:t xml:space="preserve">Центр </w:t>
            </w:r>
            <w:r w:rsidRPr="00D105AE">
              <w:rPr>
                <w:rFonts w:ascii="Times New Roman" w:eastAsia="Calibri" w:hAnsi="Times New Roman" w:cs="Times New Roman"/>
                <w:b/>
                <w:lang w:eastAsia="en-US"/>
              </w:rPr>
              <w:t>краеведения»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6C69"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Расширение  краеведческих  представлений  детей,  накопление  познавательного  опыта</w:t>
            </w:r>
          </w:p>
          <w:p w:rsidR="00E56C69" w:rsidRPr="00D105AE" w:rsidRDefault="00E56C69" w:rsidP="00E56C69">
            <w:pPr>
              <w:spacing w:after="0" w:line="240" w:lineRule="auto"/>
              <w:ind w:left="360"/>
              <w:jc w:val="both"/>
              <w:rPr>
                <w:rFonts w:ascii="Times New Roman" w:eastAsia="Calibri" w:hAnsi="Times New Roman" w:cs="Times New Roman"/>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Иллюстрации, фотографии, альбомы,  художественная  литература    о   достопримечательностях  города</w:t>
            </w:r>
          </w:p>
          <w:p w:rsidR="00E56C69" w:rsidRDefault="00E56C69" w:rsidP="00E56C69">
            <w:pPr>
              <w:spacing w:after="0" w:line="240" w:lineRule="auto"/>
              <w:jc w:val="both"/>
              <w:rPr>
                <w:rFonts w:ascii="Times New Roman" w:eastAsia="Calibri" w:hAnsi="Times New Roman" w:cs="Times New Roman"/>
                <w:lang w:eastAsia="en-US"/>
              </w:rPr>
            </w:pPr>
          </w:p>
          <w:p w:rsidR="00E56C69" w:rsidRDefault="00E56C69" w:rsidP="00E56C69">
            <w:pPr>
              <w:spacing w:after="0" w:line="240" w:lineRule="auto"/>
              <w:jc w:val="both"/>
              <w:rPr>
                <w:rFonts w:ascii="Times New Roman" w:eastAsia="Calibri" w:hAnsi="Times New Roman" w:cs="Times New Roman"/>
                <w:lang w:eastAsia="en-US"/>
              </w:rPr>
            </w:pPr>
          </w:p>
          <w:p w:rsidR="00E56C69" w:rsidRDefault="00E56C69" w:rsidP="00E56C69">
            <w:pPr>
              <w:spacing w:after="0" w:line="240" w:lineRule="auto"/>
              <w:jc w:val="both"/>
              <w:rPr>
                <w:rFonts w:ascii="Times New Roman" w:eastAsia="Calibri" w:hAnsi="Times New Roman" w:cs="Times New Roman"/>
                <w:lang w:eastAsia="en-US"/>
              </w:rPr>
            </w:pPr>
          </w:p>
          <w:p w:rsidR="00E56C69" w:rsidRDefault="00E56C69" w:rsidP="00E56C69">
            <w:pPr>
              <w:spacing w:after="0" w:line="240" w:lineRule="auto"/>
              <w:jc w:val="both"/>
              <w:rPr>
                <w:rFonts w:ascii="Times New Roman" w:eastAsia="Calibri" w:hAnsi="Times New Roman" w:cs="Times New Roman"/>
                <w:lang w:eastAsia="en-US"/>
              </w:rPr>
            </w:pPr>
          </w:p>
          <w:p w:rsidR="00E56C69" w:rsidRPr="00D105AE" w:rsidRDefault="00E56C69" w:rsidP="00E56C69">
            <w:pPr>
              <w:spacing w:after="0" w:line="240" w:lineRule="auto"/>
              <w:jc w:val="both"/>
              <w:rPr>
                <w:rFonts w:ascii="Times New Roman" w:eastAsia="Calibri" w:hAnsi="Times New Roman" w:cs="Times New Roman"/>
                <w:lang w:eastAsia="en-US"/>
              </w:rPr>
            </w:pPr>
          </w:p>
        </w:tc>
      </w:tr>
      <w:tr w:rsidR="00E56C69" w:rsidRPr="00D105AE" w:rsidTr="0039133C">
        <w:trPr>
          <w:cantSplit/>
          <w:trHeight w:val="1134"/>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E56C69" w:rsidRPr="00D105AE" w:rsidRDefault="00E56C69" w:rsidP="00E56C69">
            <w:pPr>
              <w:autoSpaceDE w:val="0"/>
              <w:autoSpaceDN w:val="0"/>
              <w:adjustRightInd w:val="0"/>
              <w:ind w:right="113"/>
              <w:rPr>
                <w:rFonts w:ascii="Times New Roman" w:eastAsia="Calibri" w:hAnsi="Times New Roman" w:cs="Times New Roman"/>
                <w:b/>
                <w:bCs/>
                <w:color w:val="000000"/>
                <w:sz w:val="24"/>
                <w:szCs w:val="24"/>
                <w:lang w:eastAsia="en-US"/>
              </w:rPr>
            </w:pPr>
            <w:r w:rsidRPr="00D105AE">
              <w:rPr>
                <w:rFonts w:ascii="Times New Roman" w:eastAsia="Calibri" w:hAnsi="Times New Roman" w:cs="Times New Roman"/>
                <w:b/>
                <w:bCs/>
                <w:color w:val="000000"/>
                <w:sz w:val="24"/>
                <w:szCs w:val="24"/>
                <w:lang w:eastAsia="en-US"/>
              </w:rPr>
              <w:t>Речевое развитие</w:t>
            </w:r>
          </w:p>
          <w:p w:rsidR="00E56C69" w:rsidRPr="00D105AE" w:rsidRDefault="00E56C69" w:rsidP="00E56C69">
            <w:pPr>
              <w:autoSpaceDE w:val="0"/>
              <w:autoSpaceDN w:val="0"/>
              <w:adjustRightInd w:val="0"/>
              <w:ind w:right="113" w:firstLine="567"/>
              <w:jc w:val="center"/>
              <w:rPr>
                <w:rFonts w:ascii="Times New Roman" w:eastAsia="Calibri" w:hAnsi="Times New Roman" w:cs="Times New Roman"/>
                <w:bCs/>
                <w:color w:val="000000"/>
                <w:lang w:eastAsia="en-US"/>
              </w:rPr>
            </w:pPr>
          </w:p>
          <w:p w:rsidR="00E56C69" w:rsidRPr="00D105AE" w:rsidRDefault="00E56C69" w:rsidP="00E56C69">
            <w:pPr>
              <w:autoSpaceDE w:val="0"/>
              <w:autoSpaceDN w:val="0"/>
              <w:adjustRightInd w:val="0"/>
              <w:ind w:right="113" w:firstLine="567"/>
              <w:jc w:val="center"/>
              <w:rPr>
                <w:rFonts w:ascii="Times New Roman" w:eastAsia="Calibri" w:hAnsi="Times New Roman" w:cs="Times New Roman"/>
                <w:bCs/>
                <w:color w:val="000000"/>
                <w:lang w:eastAsia="en-US"/>
              </w:rPr>
            </w:pPr>
          </w:p>
          <w:p w:rsidR="00E56C69" w:rsidRPr="00D105AE" w:rsidRDefault="00E56C69" w:rsidP="00E56C69">
            <w:pPr>
              <w:autoSpaceDE w:val="0"/>
              <w:autoSpaceDN w:val="0"/>
              <w:adjustRightInd w:val="0"/>
              <w:ind w:right="113" w:firstLine="567"/>
              <w:jc w:val="center"/>
              <w:rPr>
                <w:rFonts w:ascii="Times New Roman" w:eastAsia="Calibri" w:hAnsi="Times New Roman" w:cs="Times New Roman"/>
                <w:bCs/>
                <w:color w:val="000000"/>
                <w:lang w:eastAsia="en-US"/>
              </w:rPr>
            </w:pPr>
          </w:p>
          <w:p w:rsidR="00E56C69" w:rsidRPr="00D105AE" w:rsidRDefault="00E56C69" w:rsidP="00E56C69">
            <w:pPr>
              <w:autoSpaceDE w:val="0"/>
              <w:autoSpaceDN w:val="0"/>
              <w:adjustRightInd w:val="0"/>
              <w:ind w:right="113" w:firstLine="567"/>
              <w:jc w:val="center"/>
              <w:rPr>
                <w:rFonts w:ascii="Times New Roman" w:eastAsia="Calibri" w:hAnsi="Times New Roman" w:cs="Times New Roman"/>
                <w:bCs/>
                <w:color w:val="000000"/>
                <w:lang w:eastAsia="en-US"/>
              </w:rPr>
            </w:pPr>
          </w:p>
          <w:p w:rsidR="00E56C69" w:rsidRPr="00D105AE" w:rsidRDefault="00E56C69" w:rsidP="00E56C69">
            <w:pPr>
              <w:autoSpaceDE w:val="0"/>
              <w:autoSpaceDN w:val="0"/>
              <w:adjustRightInd w:val="0"/>
              <w:ind w:right="113" w:firstLine="567"/>
              <w:jc w:val="center"/>
              <w:rPr>
                <w:rFonts w:ascii="Times New Roman" w:eastAsia="Calibri" w:hAnsi="Times New Roman" w:cs="Times New Roman"/>
                <w:bCs/>
                <w:color w:val="000000"/>
                <w:lang w:eastAsia="en-US"/>
              </w:rPr>
            </w:pPr>
          </w:p>
          <w:p w:rsidR="00E56C69" w:rsidRPr="00D105AE" w:rsidRDefault="00E56C69" w:rsidP="00E56C69">
            <w:pPr>
              <w:autoSpaceDE w:val="0"/>
              <w:autoSpaceDN w:val="0"/>
              <w:adjustRightInd w:val="0"/>
              <w:ind w:right="113" w:firstLine="567"/>
              <w:jc w:val="center"/>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autoSpaceDE w:val="0"/>
              <w:autoSpaceDN w:val="0"/>
              <w:adjustRightInd w:val="0"/>
              <w:jc w:val="both"/>
              <w:rPr>
                <w:rFonts w:ascii="Times New Roman" w:eastAsia="Calibri" w:hAnsi="Times New Roman" w:cs="Times New Roman"/>
                <w:b/>
                <w:bCs/>
                <w:color w:val="000000"/>
                <w:lang w:eastAsia="en-US"/>
              </w:rPr>
            </w:pPr>
            <w:r w:rsidRPr="00D105AE">
              <w:rPr>
                <w:rFonts w:ascii="Times New Roman" w:eastAsia="Calibri" w:hAnsi="Times New Roman" w:cs="Times New Roman"/>
                <w:b/>
                <w:lang w:eastAsia="en-US"/>
              </w:rPr>
              <w:t xml:space="preserve">«Книжный  </w:t>
            </w:r>
            <w:r>
              <w:rPr>
                <w:rFonts w:ascii="Times New Roman" w:eastAsia="Calibri" w:hAnsi="Times New Roman" w:cs="Times New Roman"/>
                <w:b/>
                <w:lang w:eastAsia="en-US"/>
              </w:rPr>
              <w:t xml:space="preserve"> центр</w:t>
            </w:r>
            <w:r w:rsidRPr="00D105AE">
              <w:rPr>
                <w:rFonts w:ascii="Times New Roman" w:eastAsia="Calibri" w:hAnsi="Times New Roman" w:cs="Times New Roman"/>
                <w:b/>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6C69"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Формирование умения самостоятельно работать с книгой, «добывать» нужную информацию.</w:t>
            </w:r>
          </w:p>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bCs/>
                <w:color w:val="000000"/>
                <w:lang w:eastAsia="en-US"/>
              </w:rPr>
              <w:t>Литературный  стенд с оформлением  (портрет писателя, иллюстрации к произведениям)</w:t>
            </w:r>
          </w:p>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bCs/>
                <w:color w:val="000000"/>
                <w:lang w:eastAsia="en-US"/>
              </w:rPr>
              <w:t>Детская   художественная  литература в соответствии с возрастом детей</w:t>
            </w:r>
          </w:p>
        </w:tc>
      </w:tr>
      <w:tr w:rsidR="00E56C69" w:rsidRPr="00D105AE" w:rsidTr="0039133C">
        <w:trPr>
          <w:cantSplit/>
          <w:trHeight w:val="63"/>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6C69" w:rsidRPr="00D105AE" w:rsidRDefault="00E56C69" w:rsidP="00E56C69">
            <w:pPr>
              <w:spacing w:after="0" w:line="240" w:lineRule="auto"/>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autoSpaceDE w:val="0"/>
              <w:autoSpaceDN w:val="0"/>
              <w:adjustRightInd w:val="0"/>
              <w:jc w:val="both"/>
              <w:rPr>
                <w:rFonts w:ascii="Times New Roman" w:eastAsia="Calibri" w:hAnsi="Times New Roman" w:cs="Times New Roman"/>
                <w:b/>
                <w:lang w:eastAsia="en-US"/>
              </w:rPr>
            </w:pPr>
            <w:r>
              <w:rPr>
                <w:rFonts w:ascii="Times New Roman" w:eastAsia="Calibri" w:hAnsi="Times New Roman" w:cs="Times New Roman"/>
                <w:b/>
                <w:lang w:eastAsia="en-US"/>
              </w:rPr>
              <w:t>«</w:t>
            </w:r>
            <w:r w:rsidRPr="00D105AE">
              <w:rPr>
                <w:rFonts w:ascii="Times New Roman" w:eastAsia="Calibri" w:hAnsi="Times New Roman" w:cs="Times New Roman"/>
                <w:b/>
                <w:lang w:eastAsia="en-US"/>
              </w:rPr>
              <w:t xml:space="preserve">Театрализованный </w:t>
            </w:r>
            <w:r>
              <w:rPr>
                <w:rFonts w:ascii="Times New Roman" w:eastAsia="Calibri" w:hAnsi="Times New Roman" w:cs="Times New Roman"/>
                <w:b/>
                <w:lang w:eastAsia="en-US"/>
              </w:rPr>
              <w:t>центр»</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bCs/>
                <w:color w:val="000000"/>
                <w:lang w:eastAsia="en-US"/>
              </w:rPr>
              <w:t>Развитие  творческих  способностей  ребенка,  стремление  проявить  себя  в  играх-драматизациях</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bCs/>
                <w:color w:val="000000"/>
                <w:lang w:eastAsia="en-US"/>
              </w:rPr>
              <w:t>Различные виды театров</w:t>
            </w:r>
          </w:p>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bCs/>
                <w:color w:val="000000"/>
                <w:lang w:eastAsia="en-US"/>
              </w:rPr>
              <w:t>ширма</w:t>
            </w:r>
          </w:p>
        </w:tc>
      </w:tr>
      <w:tr w:rsidR="00E56C69" w:rsidRPr="00D105AE" w:rsidTr="0039133C">
        <w:trPr>
          <w:trHeight w:val="1239"/>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E56C69" w:rsidRPr="00D105AE" w:rsidRDefault="00E56C69" w:rsidP="00E56C69">
            <w:pPr>
              <w:autoSpaceDE w:val="0"/>
              <w:autoSpaceDN w:val="0"/>
              <w:adjustRightInd w:val="0"/>
              <w:ind w:left="113" w:right="113" w:firstLine="567"/>
              <w:jc w:val="center"/>
              <w:rPr>
                <w:rFonts w:ascii="Times New Roman" w:eastAsia="Calibri" w:hAnsi="Times New Roman" w:cs="Times New Roman"/>
                <w:b/>
                <w:bCs/>
                <w:sz w:val="28"/>
                <w:szCs w:val="28"/>
                <w:lang w:eastAsia="en-US"/>
              </w:rPr>
            </w:pPr>
            <w:r w:rsidRPr="00D105AE">
              <w:rPr>
                <w:rFonts w:ascii="Times New Roman" w:eastAsia="Calibri" w:hAnsi="Times New Roman" w:cs="Times New Roman"/>
                <w:b/>
                <w:bCs/>
                <w:sz w:val="28"/>
                <w:szCs w:val="28"/>
                <w:lang w:eastAsia="en-US"/>
              </w:rPr>
              <w:t>Социально-личностное развитие</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 «Центр</w:t>
            </w:r>
            <w:r w:rsidRPr="00D105AE">
              <w:rPr>
                <w:rFonts w:ascii="Times New Roman" w:eastAsia="Calibri" w:hAnsi="Times New Roman" w:cs="Times New Roman"/>
                <w:b/>
                <w:lang w:eastAsia="en-US"/>
              </w:rPr>
              <w:t xml:space="preserve"> добра и семьи</w:t>
            </w:r>
            <w:r>
              <w:rPr>
                <w:rFonts w:ascii="Times New Roman" w:eastAsia="Calibri" w:hAnsi="Times New Roman" w:cs="Times New Roman"/>
                <w:b/>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pacing w:after="0" w:line="240" w:lineRule="auto"/>
              <w:jc w:val="both"/>
              <w:rPr>
                <w:rFonts w:ascii="Times New Roman" w:eastAsia="Calibri" w:hAnsi="Times New Roman" w:cs="Times New Roman"/>
                <w:b/>
                <w:lang w:eastAsia="en-US"/>
              </w:rPr>
            </w:pPr>
            <w:r w:rsidRPr="00D105AE">
              <w:rPr>
                <w:rFonts w:ascii="Times New Roman" w:eastAsia="Calibri" w:hAnsi="Times New Roman" w:cs="Times New Roman"/>
                <w:lang w:eastAsia="en-US"/>
              </w:rPr>
              <w:t>усвоение норм и ценностей, принятых в обществе, включая моральные и нравственные ценности;</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56C69" w:rsidRPr="00D105AE" w:rsidRDefault="00E56C69" w:rsidP="00E56C69">
            <w:pPr>
              <w:numPr>
                <w:ilvl w:val="0"/>
                <w:numId w:val="42"/>
              </w:numPr>
              <w:tabs>
                <w:tab w:val="left" w:pos="1620"/>
              </w:tabs>
              <w:snapToGrid w:val="0"/>
              <w:spacing w:after="0"/>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Настольно – печатные игры </w:t>
            </w:r>
          </w:p>
          <w:p w:rsidR="00E56C69" w:rsidRPr="00D105AE" w:rsidRDefault="00E56C69" w:rsidP="00E56C69">
            <w:pPr>
              <w:numPr>
                <w:ilvl w:val="0"/>
                <w:numId w:val="42"/>
              </w:numPr>
              <w:tabs>
                <w:tab w:val="left" w:pos="1620"/>
              </w:tabs>
              <w:snapToGrid w:val="0"/>
              <w:spacing w:after="0"/>
              <w:jc w:val="both"/>
              <w:rPr>
                <w:rFonts w:ascii="Times New Roman" w:eastAsia="Calibri" w:hAnsi="Times New Roman" w:cs="Times New Roman"/>
                <w:lang w:eastAsia="en-US"/>
              </w:rPr>
            </w:pPr>
            <w:r w:rsidRPr="00D105AE">
              <w:rPr>
                <w:rFonts w:ascii="Times New Roman" w:eastAsia="Calibri" w:hAnsi="Times New Roman" w:cs="Times New Roman"/>
                <w:lang w:eastAsia="en-US"/>
              </w:rPr>
              <w:t>Тематические альбомы и открытки</w:t>
            </w:r>
          </w:p>
          <w:p w:rsidR="00E56C69" w:rsidRPr="00D105AE" w:rsidRDefault="00E56C69" w:rsidP="00E56C69">
            <w:pPr>
              <w:numPr>
                <w:ilvl w:val="0"/>
                <w:numId w:val="42"/>
              </w:numPr>
              <w:tabs>
                <w:tab w:val="left" w:pos="1620"/>
              </w:tabs>
              <w:snapToGrid w:val="0"/>
              <w:spacing w:after="0"/>
              <w:jc w:val="both"/>
              <w:rPr>
                <w:rFonts w:ascii="Times New Roman" w:eastAsia="Calibri" w:hAnsi="Times New Roman" w:cs="Times New Roman"/>
                <w:lang w:eastAsia="en-US"/>
              </w:rPr>
            </w:pPr>
            <w:r w:rsidRPr="00D105AE">
              <w:rPr>
                <w:rFonts w:ascii="Times New Roman" w:eastAsia="Calibri" w:hAnsi="Times New Roman" w:cs="Times New Roman"/>
                <w:lang w:eastAsia="en-US"/>
              </w:rPr>
              <w:t>«Семейный» альбом с фотографиями</w:t>
            </w:r>
          </w:p>
          <w:p w:rsidR="00E56C69" w:rsidRPr="00D105AE" w:rsidRDefault="00E56C69" w:rsidP="00E56C69">
            <w:pPr>
              <w:spacing w:after="0" w:line="240" w:lineRule="auto"/>
              <w:ind w:left="360"/>
              <w:jc w:val="both"/>
              <w:rPr>
                <w:rFonts w:ascii="Times New Roman" w:eastAsia="Calibri" w:hAnsi="Times New Roman" w:cs="Times New Roman"/>
                <w:lang w:eastAsia="en-US"/>
              </w:rPr>
            </w:pPr>
          </w:p>
        </w:tc>
      </w:tr>
      <w:tr w:rsidR="00E56C69" w:rsidRPr="00D105AE" w:rsidTr="0039133C">
        <w:trPr>
          <w:trHeight w:val="145"/>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6C69" w:rsidRPr="00D105AE" w:rsidRDefault="00E56C69" w:rsidP="00E56C69">
            <w:pPr>
              <w:spacing w:after="0" w:line="240" w:lineRule="auto"/>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jc w:val="both"/>
              <w:rPr>
                <w:rFonts w:ascii="Times New Roman" w:eastAsia="Calibri" w:hAnsi="Times New Roman" w:cs="Times New Roman"/>
                <w:b/>
                <w:lang w:eastAsia="en-US"/>
              </w:rPr>
            </w:pPr>
            <w:r w:rsidRPr="001F6028">
              <w:rPr>
                <w:rFonts w:ascii="Times New Roman" w:eastAsia="Calibri" w:hAnsi="Times New Roman" w:cs="Times New Roman"/>
                <w:b/>
                <w:shd w:val="clear" w:color="auto" w:fill="FFFF00"/>
                <w:lang w:eastAsia="en-US"/>
              </w:rPr>
              <w:t>«</w:t>
            </w:r>
            <w:r w:rsidRPr="001F6028">
              <w:rPr>
                <w:rFonts w:ascii="Times New Roman" w:eastAsia="Calibri" w:hAnsi="Times New Roman" w:cs="Times New Roman"/>
                <w:b/>
                <w:lang w:eastAsia="en-US"/>
              </w:rPr>
              <w:t>Игровая  зона»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Реализация  ребенком  полученных  и  имеющихся знаний  об  окружающем  мире  в  игре.  Накопление  жизненного  опыта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Куклы</w:t>
            </w:r>
          </w:p>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Постельные  принадлежности;</w:t>
            </w:r>
          </w:p>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Посуда: столовая, чайная кухонная;</w:t>
            </w:r>
          </w:p>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Сумочки;</w:t>
            </w:r>
          </w:p>
        </w:tc>
      </w:tr>
      <w:tr w:rsidR="00E56C69" w:rsidRPr="00D105AE" w:rsidTr="0039133C">
        <w:trPr>
          <w:trHeight w:val="145"/>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6C69" w:rsidRPr="00D105AE" w:rsidRDefault="00E56C69" w:rsidP="00E56C69">
            <w:pPr>
              <w:spacing w:after="0" w:line="240" w:lineRule="auto"/>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jc w:val="both"/>
              <w:rPr>
                <w:rFonts w:ascii="Times New Roman" w:eastAsia="Calibri" w:hAnsi="Times New Roman" w:cs="Times New Roman"/>
                <w:b/>
                <w:lang w:eastAsia="en-US"/>
              </w:rPr>
            </w:pPr>
            <w:r>
              <w:rPr>
                <w:rFonts w:ascii="Times New Roman" w:eastAsia="Calibri" w:hAnsi="Times New Roman" w:cs="Times New Roman"/>
                <w:b/>
                <w:lang w:eastAsia="en-US"/>
              </w:rPr>
              <w:t>«Центр</w:t>
            </w:r>
            <w:r w:rsidRPr="00D105AE">
              <w:rPr>
                <w:rFonts w:ascii="Times New Roman" w:eastAsia="Calibri" w:hAnsi="Times New Roman" w:cs="Times New Roman"/>
                <w:b/>
                <w:lang w:eastAsia="en-US"/>
              </w:rPr>
              <w:t xml:space="preserve"> безопасности»</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Расширение  познавательного  опыта,  его  использование  в повседневной  деятельности </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Дидактические, настольные  игры  по  профилактике  ДТП</w:t>
            </w:r>
          </w:p>
          <w:p w:rsidR="00E56C69" w:rsidRPr="00D105AE"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Макеты  перекрестков,  районов  города,  </w:t>
            </w:r>
          </w:p>
          <w:p w:rsidR="00E56C69" w:rsidRPr="00D105AE"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Дорожные  знаки</w:t>
            </w:r>
          </w:p>
          <w:p w:rsidR="00E56C69" w:rsidRPr="00D105AE"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Литература  о  правилах  дорожного  движения</w:t>
            </w:r>
          </w:p>
        </w:tc>
      </w:tr>
      <w:tr w:rsidR="00E56C69" w:rsidRPr="00D105AE" w:rsidTr="0039133C">
        <w:trPr>
          <w:trHeight w:val="502"/>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6C69" w:rsidRPr="00D105AE" w:rsidRDefault="00E56C69" w:rsidP="00E56C69">
            <w:pPr>
              <w:spacing w:after="0" w:line="240" w:lineRule="auto"/>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 «Центр </w:t>
            </w:r>
            <w:r w:rsidRPr="00D105AE">
              <w:rPr>
                <w:rFonts w:ascii="Times New Roman" w:eastAsia="Calibri" w:hAnsi="Times New Roman" w:cs="Times New Roman"/>
                <w:b/>
                <w:lang w:eastAsia="en-US"/>
              </w:rPr>
              <w:t>ПДД</w:t>
            </w:r>
            <w:r>
              <w:rPr>
                <w:rFonts w:ascii="Times New Roman" w:eastAsia="Calibri" w:hAnsi="Times New Roman" w:cs="Times New Roman"/>
                <w:b/>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Закрепление правил дорожного движения</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Режиссерские игры</w:t>
            </w:r>
          </w:p>
          <w:p w:rsidR="00E56C69" w:rsidRPr="00D105AE"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с/р игры</w:t>
            </w:r>
          </w:p>
          <w:p w:rsidR="00E56C69" w:rsidRPr="00D105AE"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иллюстрации</w:t>
            </w:r>
          </w:p>
          <w:p w:rsidR="00E56C69" w:rsidRPr="00D105AE"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знаки дорожного движения</w:t>
            </w:r>
          </w:p>
        </w:tc>
      </w:tr>
      <w:tr w:rsidR="00E56C69" w:rsidRPr="00D105AE" w:rsidTr="0039133C">
        <w:trPr>
          <w:trHeight w:val="763"/>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E56C69" w:rsidRPr="00D105AE" w:rsidRDefault="00E56C69" w:rsidP="00E56C69">
            <w:pPr>
              <w:autoSpaceDE w:val="0"/>
              <w:autoSpaceDN w:val="0"/>
              <w:adjustRightInd w:val="0"/>
              <w:ind w:left="113" w:right="113"/>
              <w:jc w:val="center"/>
              <w:rPr>
                <w:rFonts w:ascii="Times New Roman" w:eastAsia="Calibri" w:hAnsi="Times New Roman" w:cs="Times New Roman"/>
                <w:bCs/>
                <w:color w:val="000000"/>
                <w:lang w:eastAsia="en-US"/>
              </w:rPr>
            </w:pPr>
            <w:r w:rsidRPr="00D105AE">
              <w:rPr>
                <w:rFonts w:ascii="Times New Roman" w:eastAsia="Calibri" w:hAnsi="Times New Roman" w:cs="Times New Roman"/>
                <w:b/>
                <w:bCs/>
                <w:color w:val="000000"/>
                <w:sz w:val="24"/>
                <w:szCs w:val="24"/>
                <w:lang w:eastAsia="en-US"/>
              </w:rPr>
              <w:t>Художественно-</w:t>
            </w:r>
            <w:r w:rsidRPr="00D105AE">
              <w:rPr>
                <w:rFonts w:ascii="Times New Roman" w:eastAsia="Calibri" w:hAnsi="Times New Roman" w:cs="Times New Roman"/>
                <w:b/>
                <w:bCs/>
                <w:color w:val="000000"/>
                <w:sz w:val="28"/>
                <w:szCs w:val="28"/>
                <w:lang w:eastAsia="en-US"/>
              </w:rPr>
              <w:t xml:space="preserve">эстетическое </w:t>
            </w:r>
            <w:r w:rsidRPr="00D105AE">
              <w:rPr>
                <w:rFonts w:ascii="Times New Roman" w:eastAsia="Calibri" w:hAnsi="Times New Roman" w:cs="Times New Roman"/>
                <w:b/>
                <w:bCs/>
                <w:color w:val="000000"/>
                <w:sz w:val="24"/>
                <w:szCs w:val="24"/>
                <w:lang w:eastAsia="en-US"/>
              </w:rPr>
              <w:t>развитие</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autoSpaceDE w:val="0"/>
              <w:autoSpaceDN w:val="0"/>
              <w:adjustRightInd w:val="0"/>
              <w:jc w:val="both"/>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 xml:space="preserve">«Центр </w:t>
            </w:r>
            <w:r w:rsidRPr="00D105AE">
              <w:rPr>
                <w:rFonts w:ascii="Times New Roman" w:eastAsia="Calibri" w:hAnsi="Times New Roman" w:cs="Times New Roman"/>
                <w:b/>
                <w:bCs/>
                <w:color w:val="000000"/>
                <w:lang w:eastAsia="en-US"/>
              </w:rPr>
              <w:t>изо</w:t>
            </w:r>
            <w:r>
              <w:rPr>
                <w:rFonts w:ascii="Times New Roman" w:eastAsia="Calibri" w:hAnsi="Times New Roman" w:cs="Times New Roman"/>
                <w:b/>
                <w:bCs/>
                <w:color w:val="000000"/>
                <w:lang w:eastAsia="en-US"/>
              </w:rPr>
              <w:t xml:space="preserve">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56C69" w:rsidRPr="00D105AE" w:rsidRDefault="00E56C69" w:rsidP="00E56C69">
            <w:pPr>
              <w:numPr>
                <w:ilvl w:val="0"/>
                <w:numId w:val="42"/>
              </w:numPr>
              <w:shd w:val="clear" w:color="auto" w:fill="FFFFFF"/>
              <w:autoSpaceDE w:val="0"/>
              <w:autoSpaceDN w:val="0"/>
              <w:adjustRightInd w:val="0"/>
              <w:spacing w:after="0" w:line="240" w:lineRule="auto"/>
              <w:jc w:val="both"/>
              <w:rPr>
                <w:rFonts w:ascii="Times New Roman" w:eastAsia="Calibri" w:hAnsi="Times New Roman" w:cs="Times New Roman"/>
                <w:color w:val="000000"/>
                <w:lang w:eastAsia="en-US"/>
              </w:rPr>
            </w:pPr>
            <w:r w:rsidRPr="00D105AE">
              <w:rPr>
                <w:rFonts w:ascii="Times New Roman" w:eastAsia="Calibri" w:hAnsi="Times New Roman" w:cs="Times New Roman"/>
                <w:color w:val="000000"/>
                <w:lang w:eastAsia="en-US"/>
              </w:rPr>
              <w:t>Проживание, преобразование познавательного опыта в продуктивной деятельности. Развитие ручной умелости, творчества. Выработка позиции творца</w:t>
            </w:r>
          </w:p>
          <w:p w:rsidR="00E56C69" w:rsidRPr="00D105AE" w:rsidRDefault="00E56C69" w:rsidP="00E56C69">
            <w:pPr>
              <w:shd w:val="clear" w:color="auto" w:fill="FFFFFF"/>
              <w:autoSpaceDE w:val="0"/>
              <w:autoSpaceDN w:val="0"/>
              <w:adjustRightInd w:val="0"/>
              <w:spacing w:after="0" w:line="240" w:lineRule="auto"/>
              <w:ind w:left="360"/>
              <w:rPr>
                <w:rFonts w:ascii="Times New Roman" w:eastAsia="Calibri" w:hAnsi="Times New Roman" w:cs="Times New Roman"/>
                <w:color w:val="000000"/>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Цветные  карандаши</w:t>
            </w:r>
          </w:p>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восковые  мелки,</w:t>
            </w:r>
          </w:p>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 писчая  бумага,</w:t>
            </w:r>
          </w:p>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 краски, гуашь, </w:t>
            </w:r>
          </w:p>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кисти для  рисования, </w:t>
            </w:r>
          </w:p>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пластилин, </w:t>
            </w:r>
          </w:p>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трафареты,</w:t>
            </w:r>
          </w:p>
          <w:p w:rsidR="00E56C69" w:rsidRPr="00D105AE"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 раскраски.</w:t>
            </w:r>
          </w:p>
          <w:p w:rsidR="00E56C69" w:rsidRPr="00B33FC0" w:rsidRDefault="00E56C69" w:rsidP="00E56C69">
            <w:pPr>
              <w:numPr>
                <w:ilvl w:val="1"/>
                <w:numId w:val="42"/>
              </w:numPr>
              <w:autoSpaceDE w:val="0"/>
              <w:autoSpaceDN w:val="0"/>
              <w:adjustRightInd w:val="0"/>
              <w:spacing w:after="0" w:line="240" w:lineRule="auto"/>
              <w:jc w:val="both"/>
              <w:rPr>
                <w:rFonts w:ascii="Times New Roman" w:eastAsia="Calibri" w:hAnsi="Times New Roman" w:cs="Times New Roman"/>
                <w:bCs/>
                <w:color w:val="000000"/>
                <w:lang w:eastAsia="en-US"/>
              </w:rPr>
            </w:pPr>
            <w:r w:rsidRPr="00D105AE">
              <w:rPr>
                <w:rFonts w:ascii="Times New Roman" w:eastAsia="Calibri" w:hAnsi="Times New Roman" w:cs="Times New Roman"/>
                <w:lang w:eastAsia="en-US"/>
              </w:rPr>
              <w:t xml:space="preserve"> Дополнительный  материал: листья, обрезки  бумаги, кусочки  дерева, кусочки  поролона, лоскутки  ткани, палочки и  др.</w:t>
            </w:r>
          </w:p>
          <w:p w:rsidR="00E56C69" w:rsidRPr="00D105AE" w:rsidRDefault="00E56C69" w:rsidP="00E56C69">
            <w:pPr>
              <w:autoSpaceDE w:val="0"/>
              <w:autoSpaceDN w:val="0"/>
              <w:adjustRightInd w:val="0"/>
              <w:spacing w:after="0" w:line="240" w:lineRule="auto"/>
              <w:jc w:val="both"/>
              <w:rPr>
                <w:rFonts w:ascii="Times New Roman" w:eastAsia="Calibri" w:hAnsi="Times New Roman" w:cs="Times New Roman"/>
                <w:bCs/>
                <w:color w:val="000000"/>
                <w:lang w:eastAsia="en-US"/>
              </w:rPr>
            </w:pPr>
          </w:p>
        </w:tc>
      </w:tr>
      <w:tr w:rsidR="00E56C69" w:rsidRPr="00D105AE" w:rsidTr="0039133C">
        <w:trPr>
          <w:trHeight w:val="763"/>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6C69" w:rsidRPr="00D105AE" w:rsidRDefault="00E56C69" w:rsidP="00E56C69">
            <w:pPr>
              <w:spacing w:after="0" w:line="240" w:lineRule="auto"/>
              <w:rPr>
                <w:rFonts w:ascii="Times New Roman" w:eastAsia="Calibri" w:hAnsi="Times New Roman" w:cs="Times New Roman"/>
                <w:bCs/>
                <w:color w:val="000000"/>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jc w:val="both"/>
              <w:rPr>
                <w:rFonts w:ascii="Times New Roman" w:eastAsia="Calibri" w:hAnsi="Times New Roman" w:cs="Times New Roman"/>
                <w:b/>
                <w:lang w:eastAsia="en-US"/>
              </w:rPr>
            </w:pPr>
            <w:r>
              <w:rPr>
                <w:rFonts w:ascii="Times New Roman" w:eastAsia="Calibri" w:hAnsi="Times New Roman" w:cs="Times New Roman"/>
                <w:b/>
                <w:lang w:eastAsia="en-US"/>
              </w:rPr>
              <w:t>«Музыкальный  центр</w:t>
            </w:r>
            <w:r w:rsidRPr="00D105AE">
              <w:rPr>
                <w:rFonts w:ascii="Times New Roman" w:eastAsia="Calibri" w:hAnsi="Times New Roman" w:cs="Times New Roman"/>
                <w:b/>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1"/>
                <w:numId w:val="42"/>
              </w:numPr>
              <w:spacing w:after="0" w:line="240" w:lineRule="auto"/>
              <w:jc w:val="both"/>
              <w:rPr>
                <w:rFonts w:ascii="Times New Roman" w:eastAsia="Calibri" w:hAnsi="Times New Roman" w:cs="Times New Roman"/>
                <w:b/>
                <w:lang w:eastAsia="en-US"/>
              </w:rPr>
            </w:pPr>
            <w:r w:rsidRPr="00D105AE">
              <w:rPr>
                <w:rFonts w:ascii="Times New Roman" w:eastAsia="Calibri" w:hAnsi="Times New Roman" w:cs="Times New Roman"/>
                <w:bCs/>
                <w:color w:val="000000"/>
                <w:lang w:eastAsia="en-US"/>
              </w:rPr>
              <w:t>Развитие   творческих  способностей  в  самостоятельно-ритмической  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56C69" w:rsidRPr="00D105AE" w:rsidRDefault="00E56C69" w:rsidP="00E56C69">
            <w:pPr>
              <w:numPr>
                <w:ilvl w:val="0"/>
                <w:numId w:val="45"/>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Музыкальные   инструменты </w:t>
            </w:r>
          </w:p>
          <w:p w:rsidR="00E56C69" w:rsidRPr="00D105AE" w:rsidRDefault="00E56C69" w:rsidP="00E56C69">
            <w:pPr>
              <w:numPr>
                <w:ilvl w:val="0"/>
                <w:numId w:val="45"/>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lang w:eastAsia="en-US"/>
              </w:rPr>
              <w:t xml:space="preserve">Предметные картинки «Музыкальные  инструменты» </w:t>
            </w:r>
          </w:p>
          <w:p w:rsidR="00E56C69" w:rsidRPr="00D105AE" w:rsidRDefault="00E56C69" w:rsidP="00E56C69">
            <w:pPr>
              <w:numPr>
                <w:ilvl w:val="0"/>
                <w:numId w:val="42"/>
              </w:numPr>
              <w:spacing w:after="0" w:line="240" w:lineRule="auto"/>
              <w:jc w:val="both"/>
              <w:rPr>
                <w:rFonts w:ascii="Times New Roman" w:eastAsia="Calibri" w:hAnsi="Times New Roman" w:cs="Times New Roman"/>
                <w:lang w:eastAsia="en-US"/>
              </w:rPr>
            </w:pPr>
            <w:r w:rsidRPr="00D105AE">
              <w:rPr>
                <w:rFonts w:ascii="Times New Roman" w:eastAsia="Calibri" w:hAnsi="Times New Roman" w:cs="Times New Roman"/>
                <w:bCs/>
                <w:color w:val="000000"/>
                <w:lang w:eastAsia="en-US"/>
              </w:rPr>
              <w:t>Музыкально-дидактические  игры</w:t>
            </w:r>
          </w:p>
        </w:tc>
      </w:tr>
    </w:tbl>
    <w:p w:rsidR="00E56C69" w:rsidRDefault="00E56C69" w:rsidP="00E56C69">
      <w:pPr>
        <w:pStyle w:val="a6"/>
        <w:widowControl w:val="0"/>
        <w:ind w:firstLine="709"/>
        <w:jc w:val="both"/>
        <w:rPr>
          <w:sz w:val="24"/>
          <w:szCs w:val="24"/>
        </w:rPr>
      </w:pPr>
    </w:p>
    <w:p w:rsidR="00E56C69" w:rsidRPr="00D105AE" w:rsidRDefault="00E56C69" w:rsidP="00E56C69">
      <w:pPr>
        <w:pStyle w:val="a6"/>
        <w:widowControl w:val="0"/>
        <w:ind w:firstLine="709"/>
        <w:jc w:val="both"/>
      </w:pPr>
    </w:p>
    <w:p w:rsidR="00E56C69" w:rsidRPr="005D062A" w:rsidRDefault="00E56C69" w:rsidP="00E56C69">
      <w:pPr>
        <w:pStyle w:val="a6"/>
        <w:jc w:val="both"/>
        <w:rPr>
          <w:sz w:val="24"/>
          <w:szCs w:val="24"/>
        </w:rPr>
      </w:pPr>
      <w:r>
        <w:rPr>
          <w:sz w:val="24"/>
          <w:szCs w:val="24"/>
        </w:rPr>
        <w:t xml:space="preserve"> </w:t>
      </w:r>
      <w:r w:rsidRPr="005D062A">
        <w:rPr>
          <w:sz w:val="24"/>
          <w:szCs w:val="24"/>
        </w:rPr>
        <w:t>Успешность влияния развивающей предметно-пространственной среды на ребенка обусловлена его активностью в этой среде. Вся организация образовательного процесса в МДОУ предполагает свободу передвижения ребенка по всему детскому саду, а не только в пределах своего группового помещения. Такие составляющие, как пространство, время, предметное окружение позволяют представить все особенности жизнедеятельности ребенка в предметно-развивающей среде и правильно организовать ее. Приложение примерный перечень игрового оборудования паспорта групп</w:t>
      </w:r>
      <w:r>
        <w:rPr>
          <w:sz w:val="24"/>
          <w:szCs w:val="24"/>
        </w:rPr>
        <w:t>.</w:t>
      </w:r>
    </w:p>
    <w:p w:rsidR="00E56C69" w:rsidRDefault="00E56C69" w:rsidP="00E56C69">
      <w:pPr>
        <w:pStyle w:val="a6"/>
        <w:rPr>
          <w:b/>
          <w:sz w:val="24"/>
          <w:szCs w:val="24"/>
        </w:rPr>
      </w:pPr>
    </w:p>
    <w:p w:rsidR="00E56C69" w:rsidRPr="00044F03" w:rsidRDefault="00E56C69" w:rsidP="00CB0D3E">
      <w:pPr>
        <w:spacing w:after="0" w:line="240" w:lineRule="auto"/>
        <w:ind w:firstLine="567"/>
        <w:jc w:val="both"/>
        <w:rPr>
          <w:rFonts w:ascii="Times New Roman" w:hAnsi="Times New Roman" w:cs="Times New Roman"/>
          <w:sz w:val="24"/>
          <w:szCs w:val="24"/>
        </w:rPr>
      </w:pPr>
    </w:p>
    <w:p w:rsidR="004F4BEE" w:rsidRDefault="004F4BEE" w:rsidP="0094424D">
      <w:pPr>
        <w:spacing w:after="0" w:line="240" w:lineRule="auto"/>
        <w:ind w:firstLine="567"/>
        <w:jc w:val="both"/>
        <w:rPr>
          <w:rFonts w:ascii="Times New Roman" w:hAnsi="Times New Roman" w:cs="Times New Roman"/>
          <w:sz w:val="28"/>
        </w:rPr>
      </w:pPr>
    </w:p>
    <w:p w:rsidR="005D6C9C" w:rsidRPr="007343DD" w:rsidRDefault="005D6C9C" w:rsidP="009B5D91">
      <w:pPr>
        <w:pStyle w:val="a4"/>
        <w:numPr>
          <w:ilvl w:val="1"/>
          <w:numId w:val="13"/>
        </w:numPr>
        <w:jc w:val="center"/>
        <w:rPr>
          <w:b/>
          <w:bCs/>
          <w:sz w:val="28"/>
          <w:szCs w:val="28"/>
        </w:rPr>
      </w:pPr>
      <w:r w:rsidRPr="007343DD">
        <w:rPr>
          <w:b/>
          <w:bCs/>
          <w:sz w:val="28"/>
          <w:szCs w:val="28"/>
        </w:rPr>
        <w:t>Материально-техническое обеспечение</w:t>
      </w:r>
    </w:p>
    <w:p w:rsidR="007343DD" w:rsidRPr="00D3307E" w:rsidRDefault="007343DD" w:rsidP="007343DD">
      <w:pPr>
        <w:pStyle w:val="a6"/>
        <w:widowControl w:val="0"/>
        <w:ind w:firstLine="709"/>
        <w:jc w:val="both"/>
        <w:rPr>
          <w:sz w:val="24"/>
          <w:szCs w:val="24"/>
        </w:rPr>
      </w:pPr>
      <w:r w:rsidRPr="00CA4D29">
        <w:rPr>
          <w:sz w:val="24"/>
          <w:szCs w:val="24"/>
        </w:rPr>
        <w:t>Методическое обеспечение, дидактический материал, оборудование групповых помещений подобраны в соответствии с реализующейся в МДОУ основной образовательной программой ДОУ, требованиям СанПин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w:t>
      </w:r>
      <w:r>
        <w:rPr>
          <w:sz w:val="24"/>
          <w:szCs w:val="24"/>
        </w:rPr>
        <w:t>ения образовательного процесса.</w:t>
      </w:r>
    </w:p>
    <w:p w:rsidR="007343DD" w:rsidRDefault="007343DD" w:rsidP="007343DD">
      <w:pPr>
        <w:pStyle w:val="a6"/>
        <w:jc w:val="center"/>
        <w:rPr>
          <w:b/>
          <w:sz w:val="24"/>
          <w:szCs w:val="24"/>
        </w:rPr>
      </w:pPr>
      <w:r w:rsidRPr="00855A74">
        <w:rPr>
          <w:b/>
          <w:sz w:val="24"/>
          <w:szCs w:val="24"/>
        </w:rPr>
        <w:t>Программно-методическое обеспечение</w:t>
      </w:r>
    </w:p>
    <w:p w:rsidR="007343DD" w:rsidRPr="005A3F2B" w:rsidRDefault="007343DD" w:rsidP="007343DD">
      <w:pPr>
        <w:pStyle w:val="a6"/>
        <w:ind w:firstLine="709"/>
        <w:jc w:val="both"/>
        <w:rPr>
          <w:b/>
          <w:bCs/>
          <w:iCs/>
          <w:color w:val="FF0000"/>
          <w:sz w:val="24"/>
          <w:szCs w:val="24"/>
        </w:rPr>
      </w:pPr>
      <w:r>
        <w:rPr>
          <w:bCs/>
          <w:iCs/>
          <w:color w:val="000000" w:themeColor="text1"/>
          <w:sz w:val="24"/>
          <w:szCs w:val="24"/>
        </w:rPr>
        <w:t xml:space="preserve"> </w:t>
      </w:r>
      <w:r w:rsidRPr="000406BF">
        <w:rPr>
          <w:rFonts w:eastAsia="Calibri"/>
          <w:b/>
          <w:sz w:val="24"/>
          <w:szCs w:val="24"/>
        </w:rPr>
        <w:t>Примерная общеобразовательная программа дошкольного образования «ДЕТСТВО» под ред. Т.И. Бабаевой, А.Г. Гогоберидзе.  Детство-Пресс, 2016 г</w:t>
      </w:r>
    </w:p>
    <w:p w:rsidR="007343DD" w:rsidRPr="00426142" w:rsidRDefault="007343DD" w:rsidP="007343DD">
      <w:pPr>
        <w:pStyle w:val="a6"/>
        <w:jc w:val="both"/>
        <w:rPr>
          <w:b/>
          <w:sz w:val="24"/>
          <w:szCs w:val="24"/>
        </w:rPr>
      </w:pPr>
      <w:r w:rsidRPr="00426142">
        <w:rPr>
          <w:b/>
          <w:sz w:val="24"/>
          <w:szCs w:val="24"/>
        </w:rPr>
        <w:t>Методические пособия</w:t>
      </w:r>
    </w:p>
    <w:p w:rsidR="007343DD" w:rsidRPr="00BD0C7E" w:rsidRDefault="007343DD" w:rsidP="009B5D91">
      <w:pPr>
        <w:pStyle w:val="a6"/>
        <w:numPr>
          <w:ilvl w:val="0"/>
          <w:numId w:val="36"/>
        </w:numPr>
        <w:jc w:val="both"/>
        <w:rPr>
          <w:sz w:val="24"/>
          <w:szCs w:val="24"/>
        </w:rPr>
      </w:pPr>
      <w:r>
        <w:rPr>
          <w:sz w:val="24"/>
          <w:szCs w:val="24"/>
        </w:rPr>
        <w:t xml:space="preserve"> </w:t>
      </w:r>
      <w:r w:rsidRPr="00BD0C7E">
        <w:rPr>
          <w:color w:val="000000"/>
          <w:sz w:val="24"/>
          <w:szCs w:val="24"/>
        </w:rPr>
        <w:t>Мониторинг в детском саду Научно-методическое пособие. / Научн. ред. А.Г. Гогоберидзе. – СПб.: Детство-Пресс, 2011г.</w:t>
      </w:r>
    </w:p>
    <w:p w:rsidR="007343DD" w:rsidRPr="00EF6E8E" w:rsidRDefault="007343DD" w:rsidP="009B5D91">
      <w:pPr>
        <w:pStyle w:val="a6"/>
        <w:numPr>
          <w:ilvl w:val="0"/>
          <w:numId w:val="36"/>
        </w:numPr>
        <w:jc w:val="both"/>
        <w:rPr>
          <w:sz w:val="24"/>
          <w:szCs w:val="24"/>
        </w:rPr>
      </w:pPr>
      <w:r w:rsidRPr="00EF6E8E">
        <w:rPr>
          <w:iCs/>
          <w:color w:val="000000"/>
          <w:sz w:val="24"/>
          <w:szCs w:val="24"/>
        </w:rPr>
        <w:t xml:space="preserve">Вербенец А.М., Солнцева О.В., Сомкова О.Н. </w:t>
      </w:r>
      <w:r w:rsidRPr="00EF6E8E">
        <w:rPr>
          <w:color w:val="000000"/>
          <w:sz w:val="24"/>
          <w:szCs w:val="24"/>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ООО «Издательство «Детство-Пресс , 2015г.</w:t>
      </w:r>
    </w:p>
    <w:p w:rsidR="007343DD" w:rsidRPr="00EF6E8E" w:rsidRDefault="007343DD" w:rsidP="009B5D91">
      <w:pPr>
        <w:pStyle w:val="a6"/>
        <w:numPr>
          <w:ilvl w:val="0"/>
          <w:numId w:val="36"/>
        </w:numPr>
        <w:jc w:val="both"/>
        <w:rPr>
          <w:sz w:val="24"/>
          <w:szCs w:val="24"/>
        </w:rPr>
      </w:pPr>
      <w:r w:rsidRPr="00EF6E8E">
        <w:rPr>
          <w:iCs/>
          <w:color w:val="000000"/>
          <w:sz w:val="24"/>
          <w:szCs w:val="24"/>
        </w:rPr>
        <w:t>Е.А. Мартынова, И.М. Сучкова Развернутое перспективное планирование по программе «Детство»  Средняя группа/авт. сост. Е.А. Мартынова -Волгоград:Учитель,2010г.</w:t>
      </w:r>
    </w:p>
    <w:p w:rsidR="007343DD" w:rsidRPr="00EF6E8E" w:rsidRDefault="007343DD" w:rsidP="009B5D91">
      <w:pPr>
        <w:pStyle w:val="a6"/>
        <w:numPr>
          <w:ilvl w:val="0"/>
          <w:numId w:val="36"/>
        </w:numPr>
        <w:jc w:val="both"/>
        <w:rPr>
          <w:sz w:val="24"/>
          <w:szCs w:val="24"/>
        </w:rPr>
      </w:pPr>
      <w:r w:rsidRPr="00EF6E8E">
        <w:rPr>
          <w:iCs/>
          <w:color w:val="000000"/>
          <w:sz w:val="24"/>
          <w:szCs w:val="24"/>
        </w:rPr>
        <w:t>.А. Мартынова, И.М. Сучкова Развернутое перспективное планирование по программе «Детство»  Старшая группа/авт. сост. Е.А. Мартынова -Волгоград:Учитель,2010г.</w:t>
      </w:r>
    </w:p>
    <w:p w:rsidR="007343DD" w:rsidRPr="00491580" w:rsidRDefault="007343DD" w:rsidP="009B5D91">
      <w:pPr>
        <w:pStyle w:val="a6"/>
        <w:numPr>
          <w:ilvl w:val="0"/>
          <w:numId w:val="36"/>
        </w:numPr>
        <w:jc w:val="both"/>
        <w:rPr>
          <w:sz w:val="24"/>
          <w:szCs w:val="24"/>
        </w:rPr>
      </w:pPr>
      <w:r w:rsidRPr="00EF6E8E">
        <w:rPr>
          <w:color w:val="000000"/>
          <w:sz w:val="24"/>
          <w:szCs w:val="24"/>
        </w:rPr>
        <w:t xml:space="preserve">Дошкольник 5-7 лет в детском саду. Как работать по программе «Детство». / Сост. и ред. А.Г. Гогоберидзе, Т.И. Бабаева, З.А. Михайлова. – СПб.: </w:t>
      </w:r>
      <w:r w:rsidRPr="00EF6E8E">
        <w:rPr>
          <w:sz w:val="24"/>
          <w:szCs w:val="24"/>
        </w:rPr>
        <w:t>ООО «Издательство «</w:t>
      </w:r>
      <w:r w:rsidRPr="00EF6E8E">
        <w:rPr>
          <w:color w:val="000000"/>
          <w:sz w:val="24"/>
          <w:szCs w:val="24"/>
        </w:rPr>
        <w:t>Детство-Пресс», 2010г.</w:t>
      </w:r>
    </w:p>
    <w:p w:rsidR="007343DD" w:rsidRPr="00851519" w:rsidRDefault="007343DD" w:rsidP="009B5D91">
      <w:pPr>
        <w:pStyle w:val="a6"/>
        <w:numPr>
          <w:ilvl w:val="0"/>
          <w:numId w:val="36"/>
        </w:numPr>
        <w:jc w:val="both"/>
        <w:rPr>
          <w:sz w:val="24"/>
          <w:szCs w:val="24"/>
        </w:rPr>
      </w:pPr>
      <w:r w:rsidRPr="00491580">
        <w:rPr>
          <w:color w:val="000000"/>
          <w:sz w:val="24"/>
          <w:szCs w:val="24"/>
        </w:rPr>
        <w:t>Методические советы к программе «Детство». // Отв. ред. Т.И. Бабаева, З.А. Михайлова. – СПб.: Детство-Пресс, 2010г</w:t>
      </w:r>
    </w:p>
    <w:p w:rsidR="007343DD" w:rsidRPr="00851519" w:rsidRDefault="007343DD" w:rsidP="009B5D91">
      <w:pPr>
        <w:pStyle w:val="a6"/>
        <w:numPr>
          <w:ilvl w:val="0"/>
          <w:numId w:val="36"/>
        </w:numPr>
        <w:jc w:val="both"/>
        <w:rPr>
          <w:sz w:val="24"/>
          <w:szCs w:val="24"/>
        </w:rPr>
      </w:pPr>
      <w:r w:rsidRPr="00851519">
        <w:rPr>
          <w:sz w:val="24"/>
          <w:szCs w:val="24"/>
        </w:rPr>
        <w:t xml:space="preserve">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2008г. </w:t>
      </w:r>
    </w:p>
    <w:p w:rsidR="007343DD" w:rsidRDefault="007343DD" w:rsidP="007343DD">
      <w:pPr>
        <w:pStyle w:val="a6"/>
        <w:jc w:val="both"/>
        <w:rPr>
          <w:sz w:val="24"/>
          <w:szCs w:val="24"/>
        </w:rPr>
      </w:pPr>
    </w:p>
    <w:p w:rsidR="007343DD" w:rsidRPr="00D3307E" w:rsidRDefault="007343DD" w:rsidP="007343DD">
      <w:pPr>
        <w:pStyle w:val="a6"/>
        <w:widowControl w:val="0"/>
        <w:ind w:firstLine="709"/>
        <w:jc w:val="both"/>
        <w:rPr>
          <w:sz w:val="24"/>
          <w:szCs w:val="24"/>
        </w:rPr>
      </w:pPr>
      <w:r w:rsidRPr="00CA4D29">
        <w:rPr>
          <w:sz w:val="24"/>
          <w:szCs w:val="24"/>
        </w:rPr>
        <w:t>Методическое обеспечение, дидактический материал, оборудование групповых помещений подобраны в соответствии с реализующейся в МДОУ основной образовательной программой ДОУ, требованиям СанПин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w:t>
      </w:r>
      <w:r>
        <w:rPr>
          <w:sz w:val="24"/>
          <w:szCs w:val="24"/>
        </w:rPr>
        <w:t>ения образовательного процесса.</w:t>
      </w:r>
    </w:p>
    <w:p w:rsidR="007343DD" w:rsidRDefault="007343DD" w:rsidP="007343DD">
      <w:pPr>
        <w:pStyle w:val="a6"/>
        <w:jc w:val="center"/>
        <w:rPr>
          <w:b/>
          <w:sz w:val="24"/>
          <w:szCs w:val="24"/>
        </w:rPr>
      </w:pPr>
      <w:r w:rsidRPr="00855A74">
        <w:rPr>
          <w:b/>
          <w:sz w:val="24"/>
          <w:szCs w:val="24"/>
        </w:rPr>
        <w:t>Программно-методическое обеспечение</w:t>
      </w:r>
    </w:p>
    <w:p w:rsidR="007343DD" w:rsidRPr="005A3F2B" w:rsidRDefault="007343DD" w:rsidP="007343DD">
      <w:pPr>
        <w:pStyle w:val="a6"/>
        <w:ind w:firstLine="709"/>
        <w:jc w:val="both"/>
        <w:rPr>
          <w:b/>
          <w:bCs/>
          <w:iCs/>
          <w:color w:val="FF0000"/>
          <w:sz w:val="24"/>
          <w:szCs w:val="24"/>
        </w:rPr>
      </w:pPr>
      <w:r>
        <w:rPr>
          <w:bCs/>
          <w:iCs/>
          <w:color w:val="000000" w:themeColor="text1"/>
          <w:sz w:val="24"/>
          <w:szCs w:val="24"/>
        </w:rPr>
        <w:t xml:space="preserve"> </w:t>
      </w:r>
      <w:r w:rsidRPr="000406BF">
        <w:rPr>
          <w:rFonts w:eastAsia="Calibri"/>
          <w:b/>
          <w:sz w:val="24"/>
          <w:szCs w:val="24"/>
        </w:rPr>
        <w:t>Примерная общеобразовательная программа дошкольного образования «ДЕТСТВО» под ред. Т.И. Бабаевой, А.Г. Гогоберидзе.  Детство-Пресс, 2016 г</w:t>
      </w:r>
    </w:p>
    <w:p w:rsidR="007343DD" w:rsidRPr="00426142" w:rsidRDefault="007343DD" w:rsidP="007343DD">
      <w:pPr>
        <w:pStyle w:val="a6"/>
        <w:jc w:val="both"/>
        <w:rPr>
          <w:b/>
          <w:sz w:val="24"/>
          <w:szCs w:val="24"/>
        </w:rPr>
      </w:pPr>
      <w:r w:rsidRPr="00426142">
        <w:rPr>
          <w:b/>
          <w:sz w:val="24"/>
          <w:szCs w:val="24"/>
        </w:rPr>
        <w:t>Методические пособия</w:t>
      </w:r>
    </w:p>
    <w:p w:rsidR="007343DD" w:rsidRPr="00BD0C7E" w:rsidRDefault="007343DD" w:rsidP="009B5D91">
      <w:pPr>
        <w:pStyle w:val="a6"/>
        <w:numPr>
          <w:ilvl w:val="0"/>
          <w:numId w:val="36"/>
        </w:numPr>
        <w:jc w:val="both"/>
        <w:rPr>
          <w:sz w:val="24"/>
          <w:szCs w:val="24"/>
        </w:rPr>
      </w:pPr>
      <w:r>
        <w:rPr>
          <w:sz w:val="24"/>
          <w:szCs w:val="24"/>
        </w:rPr>
        <w:t xml:space="preserve"> </w:t>
      </w:r>
      <w:r w:rsidRPr="00BD0C7E">
        <w:rPr>
          <w:color w:val="000000"/>
          <w:sz w:val="24"/>
          <w:szCs w:val="24"/>
        </w:rPr>
        <w:t>Мониторинг в детском саду Научно-методическое пособие. / Научн. ред. А.Г. Гогоберидзе. – СПб.: Детство-Пресс, 2011г.</w:t>
      </w:r>
    </w:p>
    <w:p w:rsidR="007343DD" w:rsidRPr="00EF6E8E" w:rsidRDefault="007343DD" w:rsidP="009B5D91">
      <w:pPr>
        <w:pStyle w:val="a6"/>
        <w:numPr>
          <w:ilvl w:val="0"/>
          <w:numId w:val="36"/>
        </w:numPr>
        <w:jc w:val="both"/>
        <w:rPr>
          <w:sz w:val="24"/>
          <w:szCs w:val="24"/>
        </w:rPr>
      </w:pPr>
      <w:r w:rsidRPr="00EF6E8E">
        <w:rPr>
          <w:iCs/>
          <w:color w:val="000000"/>
          <w:sz w:val="24"/>
          <w:szCs w:val="24"/>
        </w:rPr>
        <w:t xml:space="preserve">Вербенец А.М., Солнцева О.В., Сомкова О.Н. </w:t>
      </w:r>
      <w:r w:rsidRPr="00EF6E8E">
        <w:rPr>
          <w:color w:val="000000"/>
          <w:sz w:val="24"/>
          <w:szCs w:val="24"/>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ООО «Издательство «Детство-Пресс , 2015г.</w:t>
      </w:r>
    </w:p>
    <w:p w:rsidR="007343DD" w:rsidRPr="00EF6E8E" w:rsidRDefault="007343DD" w:rsidP="009B5D91">
      <w:pPr>
        <w:pStyle w:val="a6"/>
        <w:numPr>
          <w:ilvl w:val="0"/>
          <w:numId w:val="36"/>
        </w:numPr>
        <w:jc w:val="both"/>
        <w:rPr>
          <w:sz w:val="24"/>
          <w:szCs w:val="24"/>
        </w:rPr>
      </w:pPr>
      <w:r w:rsidRPr="00EF6E8E">
        <w:rPr>
          <w:iCs/>
          <w:color w:val="000000"/>
          <w:sz w:val="24"/>
          <w:szCs w:val="24"/>
        </w:rPr>
        <w:t>Т.Г. Кобзева ,Е.А. Мартынова, И.М. Сучкова ,И.А. Холодова Развернутое перспективное планирование по программе «Детство» Вторая младшая группа/авт. сост. Т.Г. Кобзева-Волгоград:Учитель,2010г.</w:t>
      </w:r>
    </w:p>
    <w:p w:rsidR="007343DD" w:rsidRPr="00EF6E8E" w:rsidRDefault="007343DD" w:rsidP="009B5D91">
      <w:pPr>
        <w:pStyle w:val="a6"/>
        <w:numPr>
          <w:ilvl w:val="0"/>
          <w:numId w:val="36"/>
        </w:numPr>
        <w:jc w:val="both"/>
        <w:rPr>
          <w:sz w:val="24"/>
          <w:szCs w:val="24"/>
        </w:rPr>
      </w:pPr>
      <w:r w:rsidRPr="00EF6E8E">
        <w:rPr>
          <w:iCs/>
          <w:color w:val="000000"/>
          <w:sz w:val="24"/>
          <w:szCs w:val="24"/>
        </w:rPr>
        <w:t>Е.А. Мартынова, И.М. Сучкова Развернутое перспективное планирование по программе «Детство»  Средняя группа/авт. сост. Е.А. Мартынова -Волгоград:Учитель,2010г.</w:t>
      </w:r>
    </w:p>
    <w:p w:rsidR="007343DD" w:rsidRPr="00EF6E8E" w:rsidRDefault="007343DD" w:rsidP="009B5D91">
      <w:pPr>
        <w:pStyle w:val="a6"/>
        <w:numPr>
          <w:ilvl w:val="0"/>
          <w:numId w:val="36"/>
        </w:numPr>
        <w:jc w:val="both"/>
        <w:rPr>
          <w:sz w:val="24"/>
          <w:szCs w:val="24"/>
        </w:rPr>
      </w:pPr>
      <w:r w:rsidRPr="00EF6E8E">
        <w:rPr>
          <w:iCs/>
          <w:color w:val="000000"/>
          <w:sz w:val="24"/>
          <w:szCs w:val="24"/>
        </w:rPr>
        <w:t>.А. Мартынова, И.М. Сучкова Развернутое перспективное планирование по программе «Детство»  Старшая группа/авт. сост. Е.А. Мартынова -Волгоград:Учитель,2010г.</w:t>
      </w:r>
    </w:p>
    <w:p w:rsidR="007343DD" w:rsidRPr="00EF6E8E" w:rsidRDefault="007343DD" w:rsidP="009B5D91">
      <w:pPr>
        <w:pStyle w:val="a6"/>
        <w:numPr>
          <w:ilvl w:val="0"/>
          <w:numId w:val="36"/>
        </w:numPr>
        <w:jc w:val="both"/>
        <w:rPr>
          <w:sz w:val="24"/>
          <w:szCs w:val="24"/>
        </w:rPr>
      </w:pPr>
      <w:r w:rsidRPr="00EF6E8E">
        <w:rPr>
          <w:iCs/>
          <w:color w:val="000000"/>
          <w:sz w:val="24"/>
          <w:szCs w:val="24"/>
        </w:rPr>
        <w:t>Е.А. Мартынова, И.М. Сучкова Развернутое перспективное планирование по программе «Детство»   Подготовительная группа/авт. сост. Е.А. Мартынова -Волгоград:Учитель,2010г.</w:t>
      </w:r>
    </w:p>
    <w:p w:rsidR="007343DD" w:rsidRPr="00EF6E8E" w:rsidRDefault="007343DD" w:rsidP="009B5D91">
      <w:pPr>
        <w:pStyle w:val="a6"/>
        <w:numPr>
          <w:ilvl w:val="0"/>
          <w:numId w:val="36"/>
        </w:numPr>
        <w:jc w:val="both"/>
        <w:rPr>
          <w:sz w:val="24"/>
          <w:szCs w:val="24"/>
        </w:rPr>
      </w:pPr>
      <w:r w:rsidRPr="00EF6E8E">
        <w:rPr>
          <w:color w:val="000000"/>
          <w:sz w:val="24"/>
          <w:szCs w:val="24"/>
        </w:rPr>
        <w:t xml:space="preserve">Дошкольник 4-5 лет. Как работать по программе «Детство». // Сост. и ред. Т.И. Бабаева, М.В. Крулехт, З.А. Михайлова. – СПб.: </w:t>
      </w:r>
      <w:r w:rsidRPr="00EF6E8E">
        <w:rPr>
          <w:sz w:val="24"/>
          <w:szCs w:val="24"/>
        </w:rPr>
        <w:t>ООО «Издательство «</w:t>
      </w:r>
      <w:r w:rsidRPr="00EF6E8E">
        <w:rPr>
          <w:color w:val="000000"/>
          <w:sz w:val="24"/>
          <w:szCs w:val="24"/>
        </w:rPr>
        <w:t>Детство-Пресс», 2010г.</w:t>
      </w:r>
    </w:p>
    <w:p w:rsidR="007343DD" w:rsidRPr="00491580" w:rsidRDefault="007343DD" w:rsidP="009B5D91">
      <w:pPr>
        <w:pStyle w:val="a6"/>
        <w:numPr>
          <w:ilvl w:val="0"/>
          <w:numId w:val="36"/>
        </w:numPr>
        <w:jc w:val="both"/>
        <w:rPr>
          <w:sz w:val="24"/>
          <w:szCs w:val="24"/>
        </w:rPr>
      </w:pPr>
      <w:r w:rsidRPr="00EF6E8E">
        <w:rPr>
          <w:color w:val="000000"/>
          <w:sz w:val="24"/>
          <w:szCs w:val="24"/>
        </w:rPr>
        <w:t xml:space="preserve">Дошкольник 5-7 лет в детском саду. Как работать по программе «Детство». / Сост. и ред. А.Г. Гогоберидзе, Т.И. Бабаева, З.А. Михайлова. – СПб.: </w:t>
      </w:r>
      <w:r w:rsidRPr="00EF6E8E">
        <w:rPr>
          <w:sz w:val="24"/>
          <w:szCs w:val="24"/>
        </w:rPr>
        <w:t>ООО «Издательство «</w:t>
      </w:r>
      <w:r w:rsidRPr="00EF6E8E">
        <w:rPr>
          <w:color w:val="000000"/>
          <w:sz w:val="24"/>
          <w:szCs w:val="24"/>
        </w:rPr>
        <w:t>Детство-Пресс», 2010г.</w:t>
      </w:r>
    </w:p>
    <w:p w:rsidR="007343DD" w:rsidRPr="00851519" w:rsidRDefault="007343DD" w:rsidP="009B5D91">
      <w:pPr>
        <w:pStyle w:val="a6"/>
        <w:numPr>
          <w:ilvl w:val="0"/>
          <w:numId w:val="36"/>
        </w:numPr>
        <w:jc w:val="both"/>
        <w:rPr>
          <w:sz w:val="24"/>
          <w:szCs w:val="24"/>
        </w:rPr>
      </w:pPr>
      <w:r w:rsidRPr="00491580">
        <w:rPr>
          <w:color w:val="000000"/>
          <w:sz w:val="24"/>
          <w:szCs w:val="24"/>
        </w:rPr>
        <w:t>Методические советы к программе «Детство». // Отв. ред. Т.И. Бабаева, З.А. Михайлова. – СПб.: Детство-Пресс, 2010г</w:t>
      </w:r>
    </w:p>
    <w:p w:rsidR="007343DD" w:rsidRPr="00851519" w:rsidRDefault="007343DD" w:rsidP="009B5D91">
      <w:pPr>
        <w:pStyle w:val="a6"/>
        <w:numPr>
          <w:ilvl w:val="0"/>
          <w:numId w:val="36"/>
        </w:numPr>
        <w:jc w:val="both"/>
        <w:rPr>
          <w:sz w:val="24"/>
          <w:szCs w:val="24"/>
        </w:rPr>
      </w:pPr>
      <w:r w:rsidRPr="00851519">
        <w:rPr>
          <w:sz w:val="24"/>
          <w:szCs w:val="24"/>
        </w:rPr>
        <w:t>Перечень оборудования, учебно-методических и игровых материалов для ДОУ. 1-я и 2-я младшие группы. Методическое пособие. /Под ред А.Г.</w:t>
      </w:r>
      <w:r>
        <w:rPr>
          <w:sz w:val="24"/>
          <w:szCs w:val="24"/>
        </w:rPr>
        <w:t xml:space="preserve"> </w:t>
      </w:r>
      <w:r w:rsidRPr="00851519">
        <w:rPr>
          <w:sz w:val="24"/>
          <w:szCs w:val="24"/>
        </w:rPr>
        <w:t xml:space="preserve">Гогоберидзе. – М.: Центр Педагогического образования, 2008г. </w:t>
      </w:r>
    </w:p>
    <w:p w:rsidR="007343DD" w:rsidRPr="00851519" w:rsidRDefault="007343DD" w:rsidP="009B5D91">
      <w:pPr>
        <w:pStyle w:val="a6"/>
        <w:numPr>
          <w:ilvl w:val="0"/>
          <w:numId w:val="36"/>
        </w:numPr>
        <w:jc w:val="both"/>
        <w:rPr>
          <w:sz w:val="24"/>
          <w:szCs w:val="24"/>
        </w:rPr>
      </w:pPr>
      <w:r w:rsidRPr="00851519">
        <w:rPr>
          <w:sz w:val="24"/>
          <w:szCs w:val="24"/>
        </w:rPr>
        <w:t xml:space="preserve">Перечень оборудования, учебно-методических и игровых материалов для ДОУ. Средняя группа. Методическое пособие. / Под ред А.Г. Гогоберидзе.   – М.: Центр Педагогического образования, 2008г. </w:t>
      </w:r>
    </w:p>
    <w:p w:rsidR="001212C5" w:rsidRPr="001212C5" w:rsidRDefault="007343DD" w:rsidP="009B5D91">
      <w:pPr>
        <w:pStyle w:val="a6"/>
        <w:numPr>
          <w:ilvl w:val="0"/>
          <w:numId w:val="36"/>
        </w:numPr>
        <w:jc w:val="both"/>
        <w:rPr>
          <w:sz w:val="24"/>
          <w:szCs w:val="24"/>
        </w:rPr>
      </w:pPr>
      <w:r w:rsidRPr="00851519">
        <w:rPr>
          <w:sz w:val="24"/>
          <w:szCs w:val="24"/>
        </w:rPr>
        <w:t xml:space="preserve">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2008г. </w:t>
      </w:r>
    </w:p>
    <w:tbl>
      <w:tblPr>
        <w:tblStyle w:val="150"/>
        <w:tblpPr w:leftFromText="180" w:rightFromText="180" w:vertAnchor="text" w:horzAnchor="margin" w:tblpY="-566"/>
        <w:tblW w:w="11165" w:type="dxa"/>
        <w:tblLook w:val="04A0" w:firstRow="1" w:lastRow="0" w:firstColumn="1" w:lastColumn="0" w:noHBand="0" w:noVBand="1"/>
      </w:tblPr>
      <w:tblGrid>
        <w:gridCol w:w="1875"/>
        <w:gridCol w:w="4067"/>
        <w:gridCol w:w="2833"/>
        <w:gridCol w:w="2390"/>
      </w:tblGrid>
      <w:tr w:rsidR="007343DD" w:rsidRPr="006C55ED" w:rsidTr="001212C5">
        <w:tc>
          <w:tcPr>
            <w:tcW w:w="1875" w:type="dxa"/>
            <w:shd w:val="clear" w:color="auto" w:fill="auto"/>
          </w:tcPr>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 xml:space="preserve">Образовательная область </w:t>
            </w:r>
          </w:p>
        </w:tc>
        <w:tc>
          <w:tcPr>
            <w:tcW w:w="4067" w:type="dxa"/>
            <w:shd w:val="clear" w:color="auto" w:fill="auto"/>
          </w:tcPr>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tc>
        <w:tc>
          <w:tcPr>
            <w:tcW w:w="2833" w:type="dxa"/>
            <w:shd w:val="clear" w:color="auto" w:fill="auto"/>
          </w:tcPr>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 xml:space="preserve">Часть, формируемая участниками образовательного процесса </w:t>
            </w:r>
          </w:p>
        </w:tc>
        <w:tc>
          <w:tcPr>
            <w:tcW w:w="2390" w:type="dxa"/>
            <w:shd w:val="clear" w:color="auto" w:fill="auto"/>
          </w:tcPr>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 xml:space="preserve">Средства </w:t>
            </w:r>
          </w:p>
        </w:tc>
      </w:tr>
      <w:tr w:rsidR="007343DD" w:rsidRPr="006C55ED" w:rsidTr="001212C5">
        <w:tc>
          <w:tcPr>
            <w:tcW w:w="1875" w:type="dxa"/>
            <w:shd w:val="clear" w:color="auto" w:fill="auto"/>
          </w:tcPr>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Социально-коммуникативное развитие</w:t>
            </w:r>
          </w:p>
        </w:tc>
        <w:tc>
          <w:tcPr>
            <w:tcW w:w="4067" w:type="dxa"/>
            <w:shd w:val="clear" w:color="auto" w:fill="auto"/>
          </w:tcPr>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Социализация, развитие общения, нравственное воспитание:</w:t>
            </w:r>
          </w:p>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hAnsi="Times New Roman" w:cs="Times New Roman"/>
                <w:sz w:val="20"/>
                <w:szCs w:val="20"/>
              </w:rPr>
              <w:t>-</w:t>
            </w:r>
            <w:r w:rsidRPr="006C55ED">
              <w:rPr>
                <w:rFonts w:ascii="Times New Roman" w:hAnsi="Times New Roman" w:cs="Times New Roman"/>
                <w:color w:val="FF0000"/>
                <w:sz w:val="20"/>
                <w:szCs w:val="20"/>
              </w:rPr>
              <w:t xml:space="preserve"> </w:t>
            </w:r>
            <w:r w:rsidRPr="006C55ED">
              <w:rPr>
                <w:rFonts w:ascii="Times New Roman" w:hAnsi="Times New Roman" w:cs="Times New Roman"/>
                <w:sz w:val="20"/>
                <w:szCs w:val="20"/>
              </w:rPr>
              <w:t xml:space="preserve"> </w:t>
            </w:r>
            <w:r w:rsidRPr="006C55ED">
              <w:rPr>
                <w:rFonts w:ascii="Times New Roman" w:eastAsia="Times New Roman" w:hAnsi="Times New Roman" w:cs="Times New Roman"/>
                <w:bCs/>
                <w:color w:val="000000"/>
                <w:sz w:val="20"/>
                <w:szCs w:val="20"/>
              </w:rPr>
              <w:t>Т.И. Бабаева, Т.А. Березина, Л.С. Римашевская Образовательная область «Социализация»</w:t>
            </w:r>
            <w:r w:rsidRPr="006C55ED">
              <w:rPr>
                <w:rFonts w:ascii="Times New Roman" w:eastAsia="Times New Roman" w:hAnsi="Times New Roman" w:cs="Times New Roman"/>
                <w:color w:val="000000"/>
                <w:sz w:val="20"/>
                <w:szCs w:val="20"/>
              </w:rPr>
              <w:t xml:space="preserve"> Учебно-методическое пособие. / науч. ред. А.Г. Гогоберидзе. – СПб.:</w:t>
            </w:r>
            <w:r w:rsidRPr="006C55ED">
              <w:rPr>
                <w:rFonts w:ascii="Times New Roman" w:eastAsia="Times New Roman" w:hAnsi="Times New Roman" w:cs="Times New Roman"/>
                <w:sz w:val="20"/>
                <w:szCs w:val="20"/>
              </w:rPr>
              <w:t xml:space="preserve"> ООО «Издательство «</w:t>
            </w:r>
            <w:r w:rsidRPr="006C55ED">
              <w:rPr>
                <w:rFonts w:ascii="Times New Roman" w:eastAsia="Times New Roman" w:hAnsi="Times New Roman" w:cs="Times New Roman"/>
                <w:color w:val="000000"/>
                <w:sz w:val="20"/>
                <w:szCs w:val="20"/>
              </w:rPr>
              <w:t>Детство-Пресс», 2012г.</w:t>
            </w: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w:t>
            </w:r>
            <w:r w:rsidRPr="006C55ED">
              <w:rPr>
                <w:rFonts w:ascii="Times New Roman" w:eastAsia="Times New Roman" w:hAnsi="Times New Roman" w:cs="Times New Roman"/>
                <w:bCs/>
                <w:color w:val="000000"/>
                <w:sz w:val="20"/>
                <w:szCs w:val="20"/>
              </w:rPr>
              <w:t>О.М.Сомкова Образовательная область «Коммуникация»</w:t>
            </w:r>
            <w:r w:rsidRPr="006C55ED">
              <w:rPr>
                <w:rFonts w:ascii="Times New Roman" w:eastAsia="Times New Roman" w:hAnsi="Times New Roman" w:cs="Times New Roman"/>
                <w:color w:val="000000"/>
                <w:sz w:val="20"/>
                <w:szCs w:val="20"/>
              </w:rPr>
              <w:t xml:space="preserve"> Учебно-методическое пособие. / науч. ред. А.Г. Гогоберидзе. –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2012г.</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-Ржевцева И.Н.. Уроки этикета. (5-7лет) Спб.  Из-во Акцидент.1997</w:t>
            </w:r>
          </w:p>
          <w:p w:rsidR="007343DD" w:rsidRPr="006C55ED" w:rsidRDefault="007343DD" w:rsidP="007343DD">
            <w:pPr>
              <w:jc w:val="both"/>
              <w:rPr>
                <w:rFonts w:ascii="Times New Roman" w:hAnsi="Times New Roman" w:cs="Times New Roman"/>
                <w:sz w:val="20"/>
                <w:szCs w:val="20"/>
              </w:rPr>
            </w:pPr>
            <w:r w:rsidRPr="006C55ED">
              <w:rPr>
                <w:rFonts w:ascii="Times New Roman" w:eastAsia="Times New Roman" w:hAnsi="Times New Roman" w:cs="Times New Roman"/>
                <w:iCs/>
                <w:color w:val="000000"/>
                <w:sz w:val="20"/>
                <w:szCs w:val="20"/>
              </w:rPr>
              <w:t xml:space="preserve">-Бабаева Т.И., Римашевская Л.С. </w:t>
            </w:r>
            <w:r w:rsidRPr="006C55ED">
              <w:rPr>
                <w:rFonts w:ascii="Times New Roman" w:eastAsia="Times New Roman" w:hAnsi="Times New Roman" w:cs="Times New Roman"/>
                <w:color w:val="000000"/>
                <w:sz w:val="20"/>
                <w:szCs w:val="20"/>
              </w:rPr>
              <w:t>Как развивать сотрудничество и взаимоотношения дошкольников в детском саду. Игровые ситуации, игры, этюды. – СПб.: ООО «Издательство «Детство-Пресс», 2015г.</w:t>
            </w: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-О.А. Айрих Эмоциональное развитие детей.  Изд. Учитель 2000</w:t>
            </w: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А.Д. Кошелева Эмоциональное развитие дошкольника. М. Просвещение 1990.</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sz w:val="20"/>
                <w:szCs w:val="20"/>
              </w:rPr>
              <w:t>А.Я. Ветохина Нравственное-патриотическое воспитание детей дошкольного возраста.Планирование и конспекты занятий. Методическое пособие для педагогов.-</w:t>
            </w:r>
            <w:r w:rsidRPr="006C55ED">
              <w:rPr>
                <w:rFonts w:ascii="Times New Roman" w:eastAsia="Times New Roman" w:hAnsi="Times New Roman" w:cs="Times New Roman"/>
                <w:color w:val="000000"/>
                <w:sz w:val="20"/>
                <w:szCs w:val="20"/>
              </w:rPr>
              <w:t xml:space="preserve"> – СПб.:</w:t>
            </w:r>
            <w:r w:rsidRPr="006C55ED">
              <w:rPr>
                <w:rFonts w:ascii="Times New Roman" w:eastAsia="Times New Roman" w:hAnsi="Times New Roman" w:cs="Times New Roman"/>
                <w:sz w:val="20"/>
                <w:szCs w:val="20"/>
              </w:rPr>
              <w:t xml:space="preserve"> ООО «Издательство «</w:t>
            </w:r>
            <w:r w:rsidRPr="006C55ED">
              <w:rPr>
                <w:rFonts w:ascii="Times New Roman" w:eastAsia="Times New Roman" w:hAnsi="Times New Roman" w:cs="Times New Roman"/>
                <w:color w:val="000000"/>
                <w:sz w:val="20"/>
                <w:szCs w:val="20"/>
              </w:rPr>
              <w:t>Детство-Пресс», 2009г.</w:t>
            </w: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color w:val="000000"/>
                <w:sz w:val="20"/>
                <w:szCs w:val="20"/>
              </w:rPr>
              <w:t xml:space="preserve">Л.К. Мячина Маленьким детям-Большие права: Учебно-методическое пособие.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2010г.</w:t>
            </w:r>
          </w:p>
          <w:p w:rsidR="007343DD" w:rsidRDefault="007343DD" w:rsidP="007343DD">
            <w:pPr>
              <w:jc w:val="both"/>
              <w:rPr>
                <w:rFonts w:ascii="Times New Roman" w:hAnsi="Times New Roman" w:cs="Times New Roman"/>
                <w:b/>
                <w:sz w:val="20"/>
                <w:szCs w:val="20"/>
              </w:rPr>
            </w:pP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hAnsi="Times New Roman" w:cs="Times New Roman"/>
                <w:b/>
                <w:sz w:val="20"/>
                <w:szCs w:val="20"/>
              </w:rPr>
              <w:t>Наглядно-дидактические пособия</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Серия «Мир в картинках»: «Государственные символы России»; «День Победы».</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«Рассказы по картинкам»: «Великая Отечественная война в произведениях художников»; «Защитники Отечества».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7343D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Самообслуживание, самостоятельность, трудовое воспитание</w:t>
            </w:r>
          </w:p>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7343DD" w:rsidRPr="006C55ED" w:rsidRDefault="007343DD" w:rsidP="007343DD">
            <w:pPr>
              <w:jc w:val="both"/>
              <w:rPr>
                <w:rFonts w:ascii="Times New Roman" w:hAnsi="Times New Roman" w:cs="Times New Roman"/>
                <w:sz w:val="20"/>
                <w:szCs w:val="20"/>
              </w:rPr>
            </w:pPr>
            <w:r w:rsidRPr="006C55ED">
              <w:rPr>
                <w:rFonts w:ascii="Times New Roman" w:eastAsia="Times New Roman" w:hAnsi="Times New Roman" w:cs="Times New Roman"/>
                <w:bCs/>
                <w:color w:val="000000"/>
                <w:sz w:val="20"/>
                <w:szCs w:val="20"/>
              </w:rPr>
              <w:t>М. В. Крулехт, А.А. Крулехт Образовательная область «Труд»</w:t>
            </w:r>
            <w:r w:rsidRPr="006C55ED">
              <w:rPr>
                <w:rFonts w:ascii="Times New Roman" w:eastAsia="Times New Roman" w:hAnsi="Times New Roman" w:cs="Times New Roman"/>
                <w:color w:val="000000"/>
                <w:sz w:val="20"/>
                <w:szCs w:val="20"/>
              </w:rPr>
              <w:t xml:space="preserve"> Учебно-методическое пособие. / науч. ред. А.Г. Гогоберидзе. –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2012г.</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-Буре Р.С. « Дошкольник и труд» Спб. Детство-Пресс.2004</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w:t>
            </w:r>
          </w:p>
          <w:p w:rsidR="001212C5" w:rsidRDefault="001212C5" w:rsidP="001212C5">
            <w:pPr>
              <w:rPr>
                <w:rFonts w:ascii="Times New Roman" w:hAnsi="Times New Roman" w:cs="Times New Roman"/>
                <w:b/>
                <w:sz w:val="20"/>
                <w:szCs w:val="20"/>
              </w:rPr>
            </w:pPr>
          </w:p>
          <w:p w:rsidR="001212C5" w:rsidRDefault="001212C5" w:rsidP="001212C5">
            <w:pPr>
              <w:rPr>
                <w:rFonts w:ascii="Times New Roman" w:hAnsi="Times New Roman" w:cs="Times New Roman"/>
                <w:b/>
                <w:sz w:val="20"/>
                <w:szCs w:val="20"/>
              </w:rPr>
            </w:pPr>
          </w:p>
          <w:p w:rsidR="007343DD" w:rsidRPr="006C55ED" w:rsidRDefault="007343DD" w:rsidP="001212C5">
            <w:pPr>
              <w:rPr>
                <w:rFonts w:ascii="Times New Roman" w:hAnsi="Times New Roman" w:cs="Times New Roman"/>
                <w:b/>
                <w:sz w:val="20"/>
                <w:szCs w:val="20"/>
              </w:rPr>
            </w:pPr>
            <w:r w:rsidRPr="006C55ED">
              <w:rPr>
                <w:rFonts w:ascii="Times New Roman" w:hAnsi="Times New Roman" w:cs="Times New Roman"/>
                <w:b/>
                <w:sz w:val="20"/>
                <w:szCs w:val="20"/>
              </w:rPr>
              <w:t>Формирование основ безопасности</w:t>
            </w:r>
          </w:p>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w:t>
            </w:r>
            <w:r w:rsidRPr="006C55ED">
              <w:rPr>
                <w:rFonts w:ascii="Times New Roman" w:hAnsi="Times New Roman" w:cs="Times New Roman"/>
                <w:sz w:val="20"/>
                <w:szCs w:val="20"/>
              </w:rPr>
              <w:t>Т.П. Гарнышева ОБЖ для дошкольников. Планирование работы, конспекты занятий, играю - СПб: ООО «Издательство «Детство- Пресс»,2010г</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-«Светофор». Обучение детей дошкольного возраста правилам дорожного движения. СПб, «Детство-Пресс», 2009 г..</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движения.-СПб.-«Детство-Пресс»,2209</w:t>
            </w:r>
          </w:p>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Наглядно-дидактические пособия</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Бордачева И. Ю. Безопасность на дороге: Плакаты для оформления родительского уголка в ДОУ. </w:t>
            </w:r>
          </w:p>
          <w:p w:rsidR="007343DD" w:rsidRPr="006C55ED" w:rsidRDefault="007343DD" w:rsidP="007343DD">
            <w:pPr>
              <w:rPr>
                <w:rFonts w:ascii="Times New Roman" w:hAnsi="Times New Roman" w:cs="Times New Roman"/>
                <w:sz w:val="20"/>
                <w:szCs w:val="20"/>
              </w:rPr>
            </w:pPr>
            <w:r w:rsidRPr="006C55ED">
              <w:rPr>
                <w:rFonts w:ascii="Times New Roman" w:hAnsi="Times New Roman" w:cs="Times New Roman"/>
                <w:sz w:val="20"/>
                <w:szCs w:val="20"/>
              </w:rPr>
              <w:t>- Бордачева И. Ю. Дорожные знаки: Для работы с детьми 4–7 лет.</w:t>
            </w: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rPr>
                <w:rFonts w:ascii="Times New Roman" w:hAnsi="Times New Roman" w:cs="Times New Roman"/>
                <w:b/>
                <w:sz w:val="20"/>
                <w:szCs w:val="20"/>
              </w:rPr>
            </w:pPr>
            <w:r w:rsidRPr="006C55ED">
              <w:rPr>
                <w:rFonts w:ascii="Times New Roman" w:hAnsi="Times New Roman" w:cs="Times New Roman"/>
                <w:b/>
                <w:sz w:val="20"/>
                <w:szCs w:val="20"/>
              </w:rPr>
              <w:t>Игровая деятельность</w:t>
            </w:r>
          </w:p>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4"/>
                <w:szCs w:val="24"/>
              </w:rPr>
              <w:t xml:space="preserve"> </w:t>
            </w:r>
            <w:r w:rsidRPr="006C55ED">
              <w:rPr>
                <w:rFonts w:ascii="Times New Roman" w:eastAsia="Times New Roman" w:hAnsi="Times New Roman" w:cs="Times New Roman"/>
                <w:color w:val="000000"/>
                <w:sz w:val="20"/>
                <w:szCs w:val="20"/>
              </w:rPr>
              <w:t xml:space="preserve">Игра и дошкольник. Развитие детей старшего дошкольного возраста в игровой деятельности. Сборник. / Науч. ред. Т.И. Бабаева, З.А. Михайлова. </w:t>
            </w:r>
            <w:r w:rsidRPr="006C55ED">
              <w:rPr>
                <w:rFonts w:ascii="Times New Roman" w:eastAsia="Times New Roman" w:hAnsi="Times New Roman" w:cs="Times New Roman"/>
                <w:b/>
                <w:bCs/>
                <w:color w:val="000000"/>
                <w:sz w:val="20"/>
                <w:szCs w:val="20"/>
              </w:rPr>
              <w:t xml:space="preserve">– </w:t>
            </w:r>
            <w:r w:rsidRPr="006C55ED">
              <w:rPr>
                <w:rFonts w:ascii="Times New Roman" w:eastAsia="Times New Roman" w:hAnsi="Times New Roman" w:cs="Times New Roman"/>
                <w:color w:val="000000"/>
                <w:sz w:val="20"/>
                <w:szCs w:val="20"/>
              </w:rPr>
              <w:t xml:space="preserve">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2007г.</w:t>
            </w: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 «Детство». Учебно-методическое пособие. / Научн. ред. А.Г. Гогоберидзе. – СПб.: Детство-Пресс, 2013.</w:t>
            </w:r>
          </w:p>
          <w:p w:rsidR="007343DD" w:rsidRPr="007343DD" w:rsidRDefault="007343DD" w:rsidP="007343DD">
            <w:pPr>
              <w:jc w:val="both"/>
              <w:rPr>
                <w:rFonts w:ascii="Times New Roman" w:eastAsia="Times New Roman" w:hAnsi="Times New Roman" w:cs="Times New Roman"/>
                <w:i/>
                <w:sz w:val="20"/>
                <w:szCs w:val="20"/>
              </w:rPr>
            </w:pPr>
            <w:r w:rsidRPr="006C55ED">
              <w:rPr>
                <w:rFonts w:ascii="Times New Roman" w:eastAsia="Times New Roman" w:hAnsi="Times New Roman" w:cs="Times New Roman"/>
                <w:i/>
                <w:sz w:val="20"/>
                <w:szCs w:val="20"/>
              </w:rPr>
              <w:t xml:space="preserve"> </w:t>
            </w:r>
          </w:p>
        </w:tc>
        <w:tc>
          <w:tcPr>
            <w:tcW w:w="2833" w:type="dxa"/>
            <w:shd w:val="clear" w:color="auto" w:fill="auto"/>
          </w:tcPr>
          <w:p w:rsidR="007343DD" w:rsidRPr="006C55ED" w:rsidRDefault="007343DD" w:rsidP="007343DD">
            <w:pPr>
              <w:jc w:val="both"/>
              <w:rPr>
                <w:rFonts w:ascii="Times New Roman" w:eastAsia="Times New Roman" w:hAnsi="Times New Roman" w:cs="Times New Roman"/>
                <w:bCs/>
                <w:color w:val="1A1A1A"/>
                <w:kern w:val="36"/>
                <w:sz w:val="20"/>
                <w:szCs w:val="20"/>
              </w:rPr>
            </w:pPr>
          </w:p>
          <w:p w:rsidR="007343DD" w:rsidRPr="006C55ED" w:rsidRDefault="007343DD" w:rsidP="007343DD">
            <w:pPr>
              <w:jc w:val="both"/>
              <w:rPr>
                <w:rFonts w:ascii="Times New Roman" w:hAnsi="Times New Roman" w:cs="Times New Roman"/>
                <w:sz w:val="20"/>
                <w:szCs w:val="20"/>
              </w:rPr>
            </w:pPr>
            <w:r w:rsidRPr="006C55ED">
              <w:rPr>
                <w:rFonts w:ascii="Times New Roman" w:eastAsia="Times New Roman" w:hAnsi="Times New Roman" w:cs="Times New Roman"/>
                <w:sz w:val="20"/>
                <w:szCs w:val="20"/>
              </w:rPr>
              <w:t xml:space="preserve">Шипицына Л.М., Заширинская О.В., Воронова А.П. </w:t>
            </w:r>
            <w:r w:rsidRPr="006C55ED">
              <w:rPr>
                <w:rFonts w:ascii="Times New Roman" w:eastAsia="Times New Roman" w:hAnsi="Times New Roman" w:cs="Times New Roman"/>
                <w:bCs/>
                <w:sz w:val="20"/>
                <w:szCs w:val="20"/>
              </w:rPr>
              <w:t>«Азбука общения»: Развитие личности ребенка навыков общения со взрослыми и сверстниками</w:t>
            </w:r>
            <w:r w:rsidRPr="006C55ED">
              <w:rPr>
                <w:rFonts w:ascii="Times New Roman" w:eastAsia="Times New Roman" w:hAnsi="Times New Roman" w:cs="Times New Roman"/>
                <w:sz w:val="20"/>
                <w:szCs w:val="20"/>
              </w:rPr>
              <w:t>-</w:t>
            </w:r>
            <w:r w:rsidRPr="006C55ED">
              <w:rPr>
                <w:rFonts w:ascii="Times New Roman" w:eastAsia="Times New Roman" w:hAnsi="Times New Roman" w:cs="Times New Roman"/>
                <w:color w:val="000000"/>
                <w:sz w:val="20"/>
                <w:szCs w:val="20"/>
              </w:rPr>
              <w:t xml:space="preserve"> СПб.: Детство-Пресс, 2006г.</w:t>
            </w:r>
            <w:r w:rsidRPr="006C55ED">
              <w:rPr>
                <w:rFonts w:ascii="Times New Roman" w:hAnsi="Times New Roman" w:cs="Times New Roman"/>
                <w:sz w:val="20"/>
                <w:szCs w:val="20"/>
              </w:rPr>
              <w:t xml:space="preserve">- </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w:t>
            </w:r>
            <w:r w:rsidRPr="006C55ED">
              <w:rPr>
                <w:rFonts w:ascii="Times New Roman" w:eastAsia="Times New Roman" w:hAnsi="Times New Roman" w:cs="Times New Roman"/>
                <w:sz w:val="20"/>
                <w:szCs w:val="20"/>
              </w:rPr>
              <w:t>Куцакова Л.В. Нравственно - трудовое воспитание в детском саду,- М.: Мозаика- Синтез, 2010</w:t>
            </w:r>
            <w:r w:rsidRPr="006C55ED">
              <w:rPr>
                <w:rFonts w:ascii="Times New Roman" w:hAnsi="Times New Roman" w:cs="Times New Roman"/>
                <w:sz w:val="20"/>
                <w:szCs w:val="20"/>
              </w:rPr>
              <w:t xml:space="preserve"> </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sz w:val="20"/>
                <w:szCs w:val="20"/>
                <w:lang w:eastAsia="zh-CN"/>
              </w:rPr>
              <w:t>О. Л. Князева, М.Д. Маханева «Приобщение детей к истокам народной культуры»</w:t>
            </w:r>
            <w:r w:rsidRPr="006C55ED">
              <w:rPr>
                <w:rFonts w:ascii="Times New Roman" w:eastAsia="Times New Roman" w:hAnsi="Times New Roman" w:cs="Times New Roman"/>
                <w:sz w:val="20"/>
                <w:szCs w:val="20"/>
              </w:rPr>
              <w:t xml:space="preserve"> -</w:t>
            </w:r>
            <w:r w:rsidRPr="006C55ED">
              <w:rPr>
                <w:rFonts w:ascii="Times New Roman" w:eastAsia="Times New Roman" w:hAnsi="Times New Roman" w:cs="Times New Roman"/>
                <w:color w:val="000000"/>
                <w:sz w:val="20"/>
                <w:szCs w:val="20"/>
              </w:rPr>
              <w:t xml:space="preserve"> СПб.: Детство-Пресс,2006г. И.Г.Гаврилова Истоки русской народной культуры .-СП– СПб.:</w:t>
            </w:r>
            <w:r w:rsidRPr="006C55ED">
              <w:rPr>
                <w:rFonts w:ascii="Times New Roman" w:eastAsia="Times New Roman" w:hAnsi="Times New Roman" w:cs="Times New Roman"/>
                <w:sz w:val="20"/>
                <w:szCs w:val="20"/>
              </w:rPr>
              <w:t xml:space="preserve"> ООО «Издательство «</w:t>
            </w:r>
            <w:r w:rsidRPr="006C55ED">
              <w:rPr>
                <w:rFonts w:ascii="Times New Roman" w:eastAsia="Times New Roman" w:hAnsi="Times New Roman" w:cs="Times New Roman"/>
                <w:color w:val="000000"/>
                <w:sz w:val="20"/>
                <w:szCs w:val="20"/>
              </w:rPr>
              <w:t>Детство-Пресс», 2008г.</w:t>
            </w: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7343DD" w:rsidRPr="006C55ED" w:rsidRDefault="007343DD" w:rsidP="007343DD">
            <w:pPr>
              <w:rPr>
                <w:rFonts w:ascii="Times New Roman" w:hAnsi="Times New Roman" w:cs="Times New Roman"/>
                <w:b/>
                <w:sz w:val="20"/>
                <w:szCs w:val="20"/>
              </w:rPr>
            </w:pPr>
            <w:r w:rsidRPr="006C55ED">
              <w:rPr>
                <w:rFonts w:ascii="Times New Roman" w:hAnsi="Times New Roman" w:cs="Times New Roman"/>
                <w:b/>
                <w:sz w:val="20"/>
                <w:szCs w:val="20"/>
              </w:rPr>
              <w:t>Формирование основ безопасности</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w:t>
            </w:r>
            <w:r w:rsidRPr="006C55ED">
              <w:rPr>
                <w:rFonts w:ascii="Times New Roman" w:eastAsia="Times New Roman" w:hAnsi="Times New Roman" w:cs="Times New Roman"/>
                <w:sz w:val="20"/>
                <w:szCs w:val="20"/>
              </w:rPr>
              <w:t>Р. Б. Стеркина, О. Л. Князева, Н. Н. Авдеева «Основы безопасности детей дошкольного возраста» -</w:t>
            </w:r>
            <w:r w:rsidRPr="006C55ED">
              <w:rPr>
                <w:rFonts w:ascii="Times New Roman" w:eastAsia="Times New Roman" w:hAnsi="Times New Roman" w:cs="Times New Roman"/>
                <w:color w:val="000000"/>
                <w:sz w:val="20"/>
                <w:szCs w:val="20"/>
              </w:rPr>
              <w:t xml:space="preserve"> СПб.: Детство-Пресс, 2008г.</w:t>
            </w:r>
            <w:r w:rsidRPr="006C55ED">
              <w:rPr>
                <w:rFonts w:ascii="Times New Roman" w:hAnsi="Times New Roman" w:cs="Times New Roman"/>
                <w:sz w:val="20"/>
                <w:szCs w:val="20"/>
              </w:rPr>
              <w:t xml:space="preserve"> </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Белая К. Ю.  Как обеспечить безопасность дошкольников :конспекты занятий по основам безопасности детей дошкольного возраста-М:Просвещение,2006 </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 Кобзева Т.Г. Правила дорожного движения: система обучения дошкольников-Волгоград: Учитель ,2011г.</w:t>
            </w:r>
          </w:p>
          <w:p w:rsidR="007343DD" w:rsidRPr="006C55ED" w:rsidRDefault="007343DD" w:rsidP="007343DD">
            <w:pPr>
              <w:jc w:val="both"/>
              <w:rPr>
                <w:rFonts w:ascii="Times New Roman" w:hAnsi="Times New Roman" w:cs="Times New Roman"/>
                <w:sz w:val="20"/>
                <w:szCs w:val="20"/>
              </w:rPr>
            </w:pP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hAnsi="Times New Roman" w:cs="Times New Roman"/>
                <w:b/>
                <w:sz w:val="20"/>
                <w:szCs w:val="20"/>
              </w:rPr>
              <w:t xml:space="preserve"> </w:t>
            </w:r>
            <w:r w:rsidRPr="006C55ED">
              <w:rPr>
                <w:rFonts w:ascii="Times New Roman" w:eastAsia="Times New Roman" w:hAnsi="Times New Roman" w:cs="Times New Roman"/>
                <w:sz w:val="20"/>
                <w:szCs w:val="20"/>
                <w:lang w:eastAsia="zh-CN"/>
              </w:rPr>
              <w:t xml:space="preserve"> </w:t>
            </w:r>
          </w:p>
          <w:p w:rsidR="007343DD" w:rsidRPr="006C55ED" w:rsidRDefault="007343DD" w:rsidP="007343DD">
            <w:pPr>
              <w:jc w:val="both"/>
              <w:rPr>
                <w:rFonts w:ascii="Times New Roman" w:eastAsia="Times New Roman" w:hAnsi="Times New Roman" w:cs="Times New Roman"/>
                <w:sz w:val="20"/>
                <w:szCs w:val="20"/>
              </w:rPr>
            </w:pPr>
          </w:p>
        </w:tc>
        <w:tc>
          <w:tcPr>
            <w:tcW w:w="2390" w:type="dxa"/>
            <w:shd w:val="clear" w:color="auto" w:fill="auto"/>
          </w:tcPr>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атрибуты для игры «Дом»,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-детская мебель - куклы разной величины - детская посуда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пеленки для пеленания кукол </w:t>
            </w:r>
          </w:p>
          <w:p w:rsidR="007343DD" w:rsidRPr="006C55ED" w:rsidRDefault="007343DD" w:rsidP="007343DD">
            <w:pPr>
              <w:jc w:val="both"/>
              <w:rPr>
                <w:rFonts w:ascii="Times New Roman" w:hAnsi="Times New Roman" w:cs="Times New Roman"/>
                <w:sz w:val="20"/>
                <w:szCs w:val="20"/>
              </w:rPr>
            </w:pPr>
            <w:r>
              <w:rPr>
                <w:rFonts w:ascii="Times New Roman" w:hAnsi="Times New Roman" w:cs="Times New Roman"/>
                <w:sz w:val="20"/>
                <w:szCs w:val="20"/>
              </w:rPr>
              <w:t>-одежда для ряженья (мальчи</w:t>
            </w:r>
            <w:r w:rsidRPr="006C55ED">
              <w:rPr>
                <w:rFonts w:ascii="Times New Roman" w:hAnsi="Times New Roman" w:cs="Times New Roman"/>
                <w:sz w:val="20"/>
                <w:szCs w:val="20"/>
              </w:rPr>
              <w:t xml:space="preserve">ки/девочки)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рули Машинки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каталки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различные театры (би-ба-бо, настольный, кукольный, пальчиковый, плоскостной)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картотека стихов, потешек</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игровые ситуации</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Игровой дидактический материал по основам безопасной жизнедеятельности: - дома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на воде и на природе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-во дворе, на улице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Демонстрационный материал: правила пожарной безопасности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набор карточек «Уроки безопасности» Материалы, связанные с тематикой по ОБЖ (иллюстрации, игры).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плакаты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-Д/и по безопасности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картотека потешек, прибауток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подбор пальчиковых игр;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схема последовательности одевания детей, умывания;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алгоритмы последовательности умывания, одевания</w:t>
            </w:r>
          </w:p>
        </w:tc>
      </w:tr>
      <w:tr w:rsidR="007343DD" w:rsidRPr="006C55ED" w:rsidTr="001212C5">
        <w:tc>
          <w:tcPr>
            <w:tcW w:w="1875" w:type="dxa"/>
            <w:shd w:val="clear" w:color="auto" w:fill="auto"/>
          </w:tcPr>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Познавательное развитие</w:t>
            </w:r>
          </w:p>
        </w:tc>
        <w:tc>
          <w:tcPr>
            <w:tcW w:w="4067" w:type="dxa"/>
            <w:shd w:val="clear" w:color="auto" w:fill="auto"/>
          </w:tcPr>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Развитие познавательно-исследовательской деятельности</w:t>
            </w:r>
          </w:p>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7343DD" w:rsidRPr="006C55ED" w:rsidRDefault="007343DD" w:rsidP="007343DD">
            <w:pPr>
              <w:widowControl w:val="0"/>
              <w:jc w:val="both"/>
              <w:rPr>
                <w:rFonts w:ascii="Times New Roman" w:hAnsi="Times New Roman" w:cs="Times New Roman"/>
                <w:b/>
                <w:sz w:val="20"/>
                <w:szCs w:val="20"/>
              </w:rPr>
            </w:pPr>
            <w:r w:rsidRPr="006C55ED">
              <w:rPr>
                <w:rFonts w:ascii="Times New Roman" w:hAnsi="Times New Roman" w:cs="Times New Roman"/>
                <w:sz w:val="20"/>
                <w:szCs w:val="20"/>
              </w:rPr>
              <w:t>-</w:t>
            </w:r>
            <w:r w:rsidRPr="006C55ED">
              <w:rPr>
                <w:rFonts w:ascii="Times New Roman" w:eastAsia="Times New Roman" w:hAnsi="Times New Roman" w:cs="Times New Roman"/>
                <w:iCs/>
                <w:color w:val="000000"/>
                <w:sz w:val="20"/>
                <w:szCs w:val="20"/>
              </w:rPr>
              <w:t xml:space="preserve">Деркунская В.А., </w:t>
            </w:r>
            <w:r w:rsidRPr="006C55ED">
              <w:rPr>
                <w:rFonts w:ascii="Times New Roman" w:eastAsia="Times New Roman" w:hAnsi="Times New Roman" w:cs="Times New Roman"/>
                <w:color w:val="000000"/>
                <w:sz w:val="20"/>
                <w:szCs w:val="20"/>
              </w:rPr>
              <w:t xml:space="preserve">Проектная деятельность дошкольников. Учебно-методическое пособие. </w:t>
            </w:r>
            <w:r w:rsidRPr="006C55ED">
              <w:rPr>
                <w:rFonts w:ascii="Times New Roman" w:eastAsia="Times New Roman" w:hAnsi="Times New Roman" w:cs="Times New Roman"/>
                <w:bCs/>
                <w:color w:val="000000"/>
                <w:sz w:val="20"/>
                <w:szCs w:val="20"/>
              </w:rPr>
              <w:t xml:space="preserve">– </w:t>
            </w:r>
            <w:r w:rsidRPr="006C55ED">
              <w:rPr>
                <w:rFonts w:ascii="Times New Roman" w:eastAsia="Times New Roman" w:hAnsi="Times New Roman" w:cs="Times New Roman"/>
                <w:color w:val="000000"/>
                <w:sz w:val="20"/>
                <w:szCs w:val="20"/>
              </w:rPr>
              <w:t>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2013г.</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hAnsi="Times New Roman" w:cs="Times New Roman"/>
                <w:sz w:val="20"/>
                <w:szCs w:val="20"/>
              </w:rPr>
              <w:t>-</w:t>
            </w:r>
            <w:r w:rsidRPr="006C55ED">
              <w:rPr>
                <w:rFonts w:ascii="Times New Roman" w:eastAsia="Times New Roman" w:hAnsi="Times New Roman" w:cs="Times New Roman"/>
                <w:iCs/>
                <w:color w:val="000000"/>
                <w:sz w:val="24"/>
                <w:szCs w:val="24"/>
              </w:rPr>
              <w:t xml:space="preserve"> </w:t>
            </w:r>
            <w:r w:rsidRPr="006C55ED">
              <w:rPr>
                <w:rFonts w:ascii="Times New Roman" w:eastAsia="Times New Roman" w:hAnsi="Times New Roman" w:cs="Times New Roman"/>
                <w:iCs/>
                <w:color w:val="000000"/>
                <w:sz w:val="20"/>
                <w:szCs w:val="20"/>
              </w:rPr>
              <w:t>Развитие познавательно-исследовательских умений у старших дошкольников. Авторы составители: З.А. Михайлова, Т.И. Бабаева, Л.М. Кларина</w:t>
            </w:r>
            <w:r w:rsidRPr="006C55ED">
              <w:rPr>
                <w:rFonts w:ascii="Times New Roman" w:eastAsia="Times New Roman" w:hAnsi="Times New Roman" w:cs="Times New Roman"/>
                <w:color w:val="000000"/>
                <w:sz w:val="20"/>
                <w:szCs w:val="20"/>
              </w:rPr>
              <w:t>– 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2012г.</w:t>
            </w:r>
          </w:p>
          <w:p w:rsidR="007343DD" w:rsidRPr="006C55ED" w:rsidRDefault="007343DD" w:rsidP="007343DD">
            <w:pPr>
              <w:jc w:val="both"/>
              <w:rPr>
                <w:rFonts w:ascii="Times New Roman" w:hAnsi="Times New Roman" w:cs="Times New Roman"/>
                <w:sz w:val="20"/>
                <w:szCs w:val="20"/>
              </w:rPr>
            </w:pPr>
            <w:r w:rsidRPr="006C55ED">
              <w:rPr>
                <w:rFonts w:ascii="Times New Roman" w:eastAsia="Times New Roman" w:hAnsi="Times New Roman" w:cs="Times New Roman"/>
                <w:color w:val="000000"/>
                <w:sz w:val="20"/>
                <w:szCs w:val="20"/>
              </w:rPr>
              <w:t>-</w:t>
            </w:r>
            <w:r w:rsidRPr="006C55ED">
              <w:rPr>
                <w:rFonts w:ascii="Times New Roman" w:eastAsia="Times New Roman" w:hAnsi="Times New Roman" w:cs="Times New Roman"/>
                <w:iCs/>
                <w:color w:val="000000"/>
                <w:sz w:val="20"/>
                <w:szCs w:val="20"/>
              </w:rPr>
              <w:t>Тугушева Г.П., Чистякова А.Е. Экспериментальная деятельность детей среднего и старшего дошкольного возраста: Методическое пособие.</w:t>
            </w:r>
            <w:r w:rsidRPr="006C55ED">
              <w:rPr>
                <w:rFonts w:ascii="Times New Roman" w:eastAsia="Times New Roman" w:hAnsi="Times New Roman" w:cs="Times New Roman"/>
                <w:color w:val="000000"/>
                <w:sz w:val="20"/>
                <w:szCs w:val="20"/>
              </w:rPr>
              <w:t xml:space="preserve"> – 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2008г.</w:t>
            </w:r>
          </w:p>
          <w:p w:rsidR="007343DD" w:rsidRPr="006C55ED" w:rsidRDefault="007343DD" w:rsidP="007343DD">
            <w:pPr>
              <w:rPr>
                <w:rFonts w:ascii="Times New Roman" w:hAnsi="Times New Roman" w:cs="Times New Roman"/>
                <w:b/>
                <w:color w:val="FF0000"/>
                <w:sz w:val="20"/>
                <w:szCs w:val="20"/>
              </w:rPr>
            </w:pPr>
            <w:r w:rsidRPr="006C55ED">
              <w:rPr>
                <w:rFonts w:ascii="Times New Roman" w:hAnsi="Times New Roman" w:cs="Times New Roman"/>
                <w:b/>
                <w:color w:val="FF0000"/>
                <w:sz w:val="20"/>
                <w:szCs w:val="20"/>
              </w:rPr>
              <w:t>Ознакомление с предметным окружением и социальным миром</w:t>
            </w:r>
          </w:p>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Наглядно-дидактические пособия</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«Рассказы по картинкам»: «В деревне»; «Кем быть?»; «Мой дом»; «Профессии».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Default="007343DD"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1212C5" w:rsidRDefault="001212C5" w:rsidP="007343DD">
            <w:pPr>
              <w:rPr>
                <w:rFonts w:ascii="Times New Roman" w:hAnsi="Times New Roman" w:cs="Times New Roman"/>
                <w:b/>
                <w:sz w:val="20"/>
                <w:szCs w:val="20"/>
              </w:rPr>
            </w:pPr>
          </w:p>
          <w:p w:rsidR="007343DD" w:rsidRPr="006C55ED" w:rsidRDefault="007343DD" w:rsidP="007343DD">
            <w:pPr>
              <w:rPr>
                <w:rFonts w:ascii="Times New Roman" w:hAnsi="Times New Roman" w:cs="Times New Roman"/>
                <w:b/>
                <w:sz w:val="20"/>
                <w:szCs w:val="20"/>
              </w:rPr>
            </w:pPr>
            <w:r w:rsidRPr="006C55ED">
              <w:rPr>
                <w:rFonts w:ascii="Times New Roman" w:hAnsi="Times New Roman" w:cs="Times New Roman"/>
                <w:b/>
                <w:sz w:val="20"/>
                <w:szCs w:val="20"/>
              </w:rPr>
              <w:t>Формирование элементарных математических представлений</w:t>
            </w:r>
          </w:p>
          <w:p w:rsidR="007343DD" w:rsidRPr="006C55ED" w:rsidRDefault="007343DD" w:rsidP="007343DD">
            <w:pPr>
              <w:jc w:val="both"/>
              <w:rPr>
                <w:rFonts w:ascii="Times New Roman" w:eastAsia="Times New Roman" w:hAnsi="Times New Roman" w:cs="Times New Roman"/>
                <w:iCs/>
                <w:color w:val="000000"/>
                <w:sz w:val="24"/>
                <w:szCs w:val="24"/>
              </w:rPr>
            </w:pPr>
            <w:r w:rsidRPr="006C55ED">
              <w:rPr>
                <w:rFonts w:ascii="Times New Roman" w:hAnsi="Times New Roman" w:cs="Times New Roman"/>
                <w:b/>
                <w:sz w:val="20"/>
                <w:szCs w:val="20"/>
              </w:rPr>
              <w:t>Методические пособия</w:t>
            </w:r>
            <w:r w:rsidRPr="006C55ED">
              <w:rPr>
                <w:rFonts w:ascii="Times New Roman" w:eastAsia="Times New Roman" w:hAnsi="Times New Roman" w:cs="Times New Roman"/>
                <w:iCs/>
                <w:color w:val="000000"/>
                <w:sz w:val="24"/>
                <w:szCs w:val="24"/>
              </w:rPr>
              <w:t xml:space="preserve"> </w:t>
            </w: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 </w:t>
            </w:r>
            <w:r w:rsidRPr="006C55ED">
              <w:rPr>
                <w:rFonts w:ascii="Times New Roman" w:eastAsia="Times New Roman" w:hAnsi="Times New Roman" w:cs="Times New Roman"/>
                <w:iCs/>
                <w:color w:val="000000"/>
                <w:sz w:val="24"/>
                <w:szCs w:val="24"/>
              </w:rPr>
              <w:t>-</w:t>
            </w:r>
            <w:r w:rsidRPr="006C55ED">
              <w:rPr>
                <w:rFonts w:ascii="Times New Roman" w:eastAsia="Times New Roman" w:hAnsi="Times New Roman" w:cs="Times New Roman"/>
                <w:iCs/>
                <w:color w:val="000000"/>
                <w:sz w:val="20"/>
                <w:szCs w:val="20"/>
              </w:rPr>
              <w:t xml:space="preserve">Михайлова З.А., Иоффе Э.Н., </w:t>
            </w:r>
            <w:r w:rsidRPr="006C55ED">
              <w:rPr>
                <w:rFonts w:ascii="Times New Roman" w:eastAsia="Times New Roman" w:hAnsi="Times New Roman" w:cs="Times New Roman"/>
                <w:color w:val="000000"/>
                <w:sz w:val="20"/>
                <w:szCs w:val="20"/>
              </w:rPr>
              <w:t>Математика от трех до семи. Учебно-методическое пособие. – СПб.: Детство-Пресс, 2009г.</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iCs/>
                <w:color w:val="000000"/>
                <w:sz w:val="24"/>
                <w:szCs w:val="24"/>
              </w:rPr>
              <w:t>-</w:t>
            </w:r>
            <w:r w:rsidRPr="006C55ED">
              <w:rPr>
                <w:rFonts w:ascii="Times New Roman" w:eastAsia="Times New Roman" w:hAnsi="Times New Roman" w:cs="Times New Roman"/>
                <w:iCs/>
                <w:color w:val="000000"/>
                <w:sz w:val="20"/>
                <w:szCs w:val="20"/>
              </w:rPr>
              <w:t xml:space="preserve">Михайлова З.А., </w:t>
            </w:r>
            <w:r w:rsidRPr="006C55ED">
              <w:rPr>
                <w:rFonts w:ascii="Times New Roman" w:eastAsia="Times New Roman" w:hAnsi="Times New Roman" w:cs="Times New Roman"/>
                <w:color w:val="000000"/>
                <w:sz w:val="20"/>
                <w:szCs w:val="20"/>
              </w:rPr>
              <w:t>Игровые задачи для дошкольников. Учебно-методическое пособие. – СПб.: Детство-Пресс, 2009г</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iCs/>
                <w:color w:val="000000"/>
                <w:sz w:val="24"/>
                <w:szCs w:val="24"/>
              </w:rPr>
              <w:t>-</w:t>
            </w:r>
            <w:r w:rsidRPr="006C55ED">
              <w:rPr>
                <w:rFonts w:ascii="Times New Roman" w:eastAsia="Times New Roman" w:hAnsi="Times New Roman" w:cs="Times New Roman"/>
                <w:iCs/>
                <w:color w:val="000000"/>
                <w:sz w:val="20"/>
                <w:szCs w:val="20"/>
              </w:rPr>
              <w:t xml:space="preserve">Михайлова З.А., Сумина И.В., Челпашкина И.Н. </w:t>
            </w:r>
            <w:r w:rsidRPr="006C55ED">
              <w:rPr>
                <w:rFonts w:ascii="Times New Roman" w:eastAsia="Times New Roman" w:hAnsi="Times New Roman" w:cs="Times New Roman"/>
                <w:color w:val="000000"/>
                <w:sz w:val="20"/>
                <w:szCs w:val="20"/>
              </w:rPr>
              <w:t>Первые шаги в математику. Проблемно-игровые ситуации для детей 4-5 лет. СПб.: – Детство-Пресс, 2009г.</w:t>
            </w:r>
          </w:p>
          <w:p w:rsidR="007343DD" w:rsidRPr="006C55ED" w:rsidRDefault="007343DD" w:rsidP="001212C5">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w:t>
            </w:r>
            <w:r w:rsidRPr="006C55ED">
              <w:rPr>
                <w:rFonts w:ascii="Times New Roman" w:eastAsia="Times New Roman" w:hAnsi="Times New Roman" w:cs="Times New Roman"/>
                <w:iCs/>
                <w:color w:val="000000"/>
                <w:sz w:val="20"/>
                <w:szCs w:val="20"/>
              </w:rPr>
              <w:t xml:space="preserve">Михайлова З.А., Сумина И.В., Челпашкина И.Н. </w:t>
            </w:r>
            <w:r w:rsidRPr="006C55ED">
              <w:rPr>
                <w:rFonts w:ascii="Times New Roman" w:eastAsia="Times New Roman" w:hAnsi="Times New Roman" w:cs="Times New Roman"/>
                <w:color w:val="000000"/>
                <w:sz w:val="20"/>
                <w:szCs w:val="20"/>
              </w:rPr>
              <w:t>Первые шаги в математику. Проблемно-игровые ситуации для детей 5-6 лет. – СПб.: Детство-Пресс, 2009г.</w:t>
            </w:r>
          </w:p>
          <w:p w:rsidR="007343DD" w:rsidRPr="006C55ED" w:rsidRDefault="007343DD" w:rsidP="007343DD">
            <w:pPr>
              <w:autoSpaceDE w:val="0"/>
              <w:autoSpaceDN w:val="0"/>
              <w:adjustRightInd w:val="0"/>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-Е.А. Носова, Р.Л. Непомнящая Логика и математика– СПб.: Детство-Пресс, 2004г</w:t>
            </w:r>
          </w:p>
          <w:p w:rsidR="007343DD" w:rsidRPr="006C55ED" w:rsidRDefault="007343DD" w:rsidP="007343DD">
            <w:pPr>
              <w:autoSpaceDE w:val="0"/>
              <w:autoSpaceDN w:val="0"/>
              <w:adjustRightInd w:val="0"/>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-В.Г. Гоголева Игры и упражнения для развития конструктивного и логического мышления у детей 4-7 лет СПб.: Детство-Пресс, 2010г</w:t>
            </w:r>
            <w:r w:rsidRPr="006C55ED">
              <w:rPr>
                <w:rFonts w:ascii="Times New Roman" w:eastAsia="Times New Roman" w:hAnsi="Times New Roman" w:cs="Times New Roman"/>
                <w:color w:val="000000"/>
                <w:sz w:val="24"/>
                <w:szCs w:val="24"/>
              </w:rPr>
              <w:t>.</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-Диагностика освоенности математических представлений: Методическое пособие для педагогов ДОУ– СПб.: Детство-Пресс, 2006г.</w:t>
            </w:r>
          </w:p>
          <w:p w:rsidR="007343DD" w:rsidRPr="006C55ED" w:rsidRDefault="007343DD" w:rsidP="007343DD">
            <w:pPr>
              <w:autoSpaceDE w:val="0"/>
              <w:autoSpaceDN w:val="0"/>
              <w:adjustRightInd w:val="0"/>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0"/>
                <w:szCs w:val="20"/>
              </w:rPr>
              <w:t>-Коноваленко С.В.,Кременская М.И. Развитие познавательной сферы детей старшего дошкольного возраста:Конспекты занятий. – СПб.: Детство-Пресс, 2011г</w:t>
            </w:r>
          </w:p>
          <w:p w:rsidR="007343DD" w:rsidRPr="006C55ED" w:rsidRDefault="007343DD" w:rsidP="007343DD">
            <w:pPr>
              <w:jc w:val="both"/>
              <w:rPr>
                <w:rFonts w:ascii="Times New Roman" w:eastAsia="Times New Roman" w:hAnsi="Times New Roman" w:cs="Times New Roman"/>
                <w:color w:val="000000"/>
                <w:sz w:val="24"/>
                <w:szCs w:val="24"/>
              </w:rPr>
            </w:pPr>
            <w:r w:rsidRPr="006C55ED">
              <w:rPr>
                <w:rFonts w:ascii="Times New Roman" w:hAnsi="Times New Roman" w:cs="Times New Roman"/>
                <w:b/>
                <w:sz w:val="20"/>
                <w:szCs w:val="20"/>
              </w:rPr>
              <w:t>Рабочие тетради</w:t>
            </w:r>
            <w:r w:rsidRPr="006C55ED">
              <w:rPr>
                <w:rFonts w:ascii="Times New Roman" w:eastAsia="Times New Roman" w:hAnsi="Times New Roman" w:cs="Times New Roman"/>
                <w:iCs/>
                <w:color w:val="000000"/>
                <w:sz w:val="24"/>
                <w:szCs w:val="24"/>
              </w:rPr>
              <w:t xml:space="preserve"> </w:t>
            </w:r>
            <w:r w:rsidRPr="006C55ED">
              <w:rPr>
                <w:rFonts w:ascii="Times New Roman" w:eastAsia="Times New Roman" w:hAnsi="Times New Roman" w:cs="Times New Roman"/>
                <w:iCs/>
                <w:color w:val="000000"/>
                <w:sz w:val="20"/>
                <w:szCs w:val="20"/>
              </w:rPr>
              <w:t xml:space="preserve">Михайлова З.А., Челпашкина И.Н. </w:t>
            </w:r>
            <w:r w:rsidRPr="006C55ED">
              <w:rPr>
                <w:rFonts w:ascii="Times New Roman" w:eastAsia="Times New Roman" w:hAnsi="Times New Roman" w:cs="Times New Roman"/>
                <w:color w:val="000000"/>
                <w:sz w:val="20"/>
                <w:szCs w:val="20"/>
              </w:rPr>
              <w:t>Математика – это интересно– СПб: Детство-Пресс. 2010 – 2013г</w:t>
            </w:r>
            <w:r w:rsidRPr="006C55ED">
              <w:rPr>
                <w:rFonts w:ascii="Times New Roman" w:eastAsia="Times New Roman" w:hAnsi="Times New Roman" w:cs="Times New Roman"/>
                <w:color w:val="000000"/>
                <w:sz w:val="24"/>
                <w:szCs w:val="24"/>
              </w:rPr>
              <w:t>.</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b/>
                <w:sz w:val="20"/>
                <w:szCs w:val="20"/>
              </w:rPr>
              <w:t>Наглядно-дидактические пособия</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Плакаты: «Счет до 10»; «Счет до 20»; «Цвет»; «Форма». </w:t>
            </w:r>
          </w:p>
          <w:p w:rsidR="007343DD" w:rsidRPr="006C55ED" w:rsidRDefault="007343DD" w:rsidP="007343DD">
            <w:pPr>
              <w:rPr>
                <w:rFonts w:ascii="Times New Roman" w:hAnsi="Times New Roman" w:cs="Times New Roman"/>
                <w:b/>
                <w:sz w:val="20"/>
                <w:szCs w:val="20"/>
              </w:rPr>
            </w:pPr>
          </w:p>
          <w:p w:rsidR="007343DD" w:rsidRPr="006C55ED" w:rsidRDefault="007343DD" w:rsidP="007343DD">
            <w:pPr>
              <w:rPr>
                <w:rFonts w:ascii="Times New Roman" w:hAnsi="Times New Roman" w:cs="Times New Roman"/>
                <w:b/>
                <w:sz w:val="20"/>
                <w:szCs w:val="20"/>
              </w:rPr>
            </w:pPr>
          </w:p>
          <w:p w:rsidR="007343DD" w:rsidRPr="006C55ED" w:rsidRDefault="007343DD" w:rsidP="007343DD">
            <w:pPr>
              <w:rPr>
                <w:rFonts w:ascii="Times New Roman" w:hAnsi="Times New Roman" w:cs="Times New Roman"/>
                <w:b/>
                <w:sz w:val="20"/>
                <w:szCs w:val="20"/>
              </w:rPr>
            </w:pPr>
          </w:p>
          <w:p w:rsidR="007343DD" w:rsidRPr="006C55ED" w:rsidRDefault="007343DD" w:rsidP="007343DD">
            <w:pPr>
              <w:rPr>
                <w:rFonts w:ascii="Times New Roman" w:hAnsi="Times New Roman" w:cs="Times New Roman"/>
                <w:b/>
                <w:sz w:val="20"/>
                <w:szCs w:val="20"/>
              </w:rPr>
            </w:pPr>
            <w:r w:rsidRPr="006C55ED">
              <w:rPr>
                <w:rFonts w:ascii="Times New Roman" w:hAnsi="Times New Roman" w:cs="Times New Roman"/>
                <w:b/>
                <w:sz w:val="20"/>
                <w:szCs w:val="20"/>
              </w:rPr>
              <w:t>Ознакомление с миром природы</w:t>
            </w:r>
          </w:p>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7343DD" w:rsidRPr="006C55ED" w:rsidRDefault="007343DD" w:rsidP="007343DD">
            <w:pPr>
              <w:jc w:val="both"/>
              <w:rPr>
                <w:rFonts w:ascii="Times New Roman" w:eastAsia="Times New Roman" w:hAnsi="Times New Roman" w:cs="Times New Roman"/>
                <w:b/>
                <w:sz w:val="21"/>
                <w:szCs w:val="21"/>
              </w:rPr>
            </w:pPr>
            <w:r w:rsidRPr="006C55ED">
              <w:rPr>
                <w:rFonts w:ascii="Times New Roman" w:hAnsi="Times New Roman" w:cs="Times New Roman"/>
                <w:sz w:val="20"/>
                <w:szCs w:val="20"/>
              </w:rPr>
              <w:t xml:space="preserve"> -Мир природы и ребенок Методика экологического воспитания дошкольников .под ред Л.М.Маневцовой-</w:t>
            </w:r>
            <w:r w:rsidRPr="006C55ED">
              <w:rPr>
                <w:rFonts w:ascii="Times New Roman" w:eastAsia="Times New Roman" w:hAnsi="Times New Roman" w:cs="Times New Roman"/>
                <w:color w:val="000000"/>
                <w:sz w:val="20"/>
                <w:szCs w:val="20"/>
              </w:rPr>
              <w:t>– 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2020г.</w:t>
            </w:r>
            <w:r w:rsidRPr="006C55ED">
              <w:rPr>
                <w:rFonts w:ascii="Times New Roman" w:eastAsia="Times New Roman" w:hAnsi="Times New Roman" w:cs="Times New Roman"/>
                <w:b/>
                <w:sz w:val="21"/>
                <w:szCs w:val="21"/>
              </w:rPr>
              <w:t xml:space="preserve">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-Новицкая В.А., Римашевкая Л.С., Хромцова Т.Г., Правила поведения в природе для дошкольников: Методическое пособие. – СПб.: Детство-Пресс, 2011г.</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-Л.А.Уланова,С.О.Иордан Методические рекомендации по проведению прогулок для детецй 3-7 лет. – СПб.: Детство-Пресс, 2007г.</w:t>
            </w:r>
          </w:p>
          <w:p w:rsidR="007343DD" w:rsidRPr="006C55ED" w:rsidRDefault="007343DD" w:rsidP="007343DD">
            <w:pPr>
              <w:jc w:val="both"/>
              <w:rPr>
                <w:rFonts w:ascii="Times New Roman" w:eastAsia="Times New Roman" w:hAnsi="Times New Roman" w:cs="Times New Roman"/>
                <w:b/>
                <w:sz w:val="21"/>
                <w:szCs w:val="21"/>
              </w:rPr>
            </w:pPr>
            <w:r w:rsidRPr="006C55ED">
              <w:rPr>
                <w:rFonts w:ascii="Times New Roman" w:hAnsi="Times New Roman" w:cs="Times New Roman"/>
                <w:sz w:val="20"/>
                <w:szCs w:val="20"/>
              </w:rPr>
              <w:t>-С.Н.Нифонтова, О.А.Гаштова,Л.Н. Жукова Цикл развивающих и тематических экскурсии для детей 4-7 лет. Учебно-методическое пособие.</w:t>
            </w:r>
            <w:r w:rsidRPr="006C55ED">
              <w:rPr>
                <w:rFonts w:ascii="Times New Roman" w:eastAsia="Times New Roman" w:hAnsi="Times New Roman" w:cs="Times New Roman"/>
                <w:color w:val="000000"/>
                <w:sz w:val="20"/>
                <w:szCs w:val="20"/>
              </w:rPr>
              <w:t xml:space="preserve"> 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2010г.</w:t>
            </w:r>
            <w:r w:rsidRPr="006C55ED">
              <w:rPr>
                <w:rFonts w:ascii="Times New Roman" w:eastAsia="Times New Roman" w:hAnsi="Times New Roman" w:cs="Times New Roman"/>
                <w:b/>
                <w:sz w:val="21"/>
                <w:szCs w:val="21"/>
              </w:rPr>
              <w:t xml:space="preserve"> </w:t>
            </w:r>
          </w:p>
          <w:p w:rsidR="007343DD" w:rsidRPr="006C55ED" w:rsidRDefault="007343DD" w:rsidP="007343DD">
            <w:pPr>
              <w:jc w:val="both"/>
              <w:rPr>
                <w:rFonts w:ascii="Times New Roman" w:eastAsia="Times New Roman" w:hAnsi="Times New Roman" w:cs="Times New Roman"/>
                <w:iCs/>
                <w:color w:val="000000"/>
                <w:sz w:val="24"/>
                <w:szCs w:val="24"/>
              </w:rPr>
            </w:pPr>
            <w:r w:rsidRPr="006C55ED">
              <w:rPr>
                <w:rFonts w:ascii="Times New Roman" w:hAnsi="Times New Roman" w:cs="Times New Roman"/>
                <w:b/>
                <w:sz w:val="20"/>
                <w:szCs w:val="20"/>
              </w:rPr>
              <w:t>Наглядно-дидактические пособия</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 Плакаты: «Домашние животные»; «Домашние питомцы»; «Домашние птицы»; «Животные Африки»; «Животные средней полосы»; «Овощи»; «Птицы»; «Фрукты».</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Картины для рассматривания: «Коза с козлятами»; «Кошка с котятами»; «Свинья с поросятами»; «Собака с щенками». </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 Серия «Рассказы по картинкам»: «Весна»; «Времена года»; «Зима»; «Лето»; «Осень»; «Родная природа».</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2833" w:type="dxa"/>
            <w:shd w:val="clear" w:color="auto" w:fill="auto"/>
          </w:tcPr>
          <w:p w:rsidR="007343DD" w:rsidRPr="006C55ED" w:rsidRDefault="007343DD" w:rsidP="007343DD">
            <w:pPr>
              <w:jc w:val="both"/>
              <w:rPr>
                <w:rFonts w:ascii="Times New Roman" w:eastAsia="Calibri" w:hAnsi="Times New Roman" w:cs="Times New Roman"/>
                <w:bCs/>
                <w:iCs/>
                <w:sz w:val="20"/>
                <w:szCs w:val="20"/>
                <w:lang w:eastAsia="en-US"/>
              </w:rPr>
            </w:pPr>
            <w:r w:rsidRPr="006C55ED">
              <w:rPr>
                <w:rFonts w:ascii="Times New Roman" w:eastAsia="Calibri" w:hAnsi="Times New Roman" w:cs="Times New Roman"/>
                <w:bCs/>
                <w:iCs/>
                <w:sz w:val="20"/>
                <w:szCs w:val="20"/>
                <w:lang w:eastAsia="en-U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rsidR="007343DD" w:rsidRPr="006C55ED" w:rsidRDefault="007343DD" w:rsidP="007343DD">
            <w:pPr>
              <w:jc w:val="both"/>
              <w:rPr>
                <w:rFonts w:ascii="Times New Roman" w:eastAsia="Times New Roman" w:hAnsi="Times New Roman" w:cs="Times New Roman"/>
                <w:b/>
                <w:sz w:val="20"/>
                <w:szCs w:val="20"/>
              </w:rPr>
            </w:pPr>
          </w:p>
          <w:p w:rsidR="007343DD" w:rsidRPr="006C55ED" w:rsidRDefault="007343DD" w:rsidP="007343DD">
            <w:pPr>
              <w:rPr>
                <w:rFonts w:ascii="Times New Roman" w:hAnsi="Times New Roman" w:cs="Times New Roman"/>
                <w:b/>
                <w:color w:val="FF0000"/>
                <w:sz w:val="20"/>
                <w:szCs w:val="20"/>
              </w:rPr>
            </w:pPr>
          </w:p>
          <w:p w:rsidR="007343DD" w:rsidRPr="006C55ED" w:rsidRDefault="007343DD" w:rsidP="007343DD">
            <w:pPr>
              <w:rPr>
                <w:rFonts w:ascii="Times New Roman" w:hAnsi="Times New Roman" w:cs="Times New Roman"/>
                <w:b/>
                <w:color w:val="FF0000"/>
                <w:sz w:val="20"/>
                <w:szCs w:val="20"/>
              </w:rPr>
            </w:pPr>
            <w:r w:rsidRPr="006C55ED">
              <w:rPr>
                <w:rFonts w:ascii="Times New Roman" w:hAnsi="Times New Roman" w:cs="Times New Roman"/>
                <w:b/>
                <w:color w:val="FF0000"/>
                <w:sz w:val="20"/>
                <w:szCs w:val="20"/>
              </w:rPr>
              <w:t>Ознакомление с предметным окружением и социальным миром</w:t>
            </w:r>
          </w:p>
          <w:p w:rsidR="007343DD" w:rsidRPr="006C55ED" w:rsidRDefault="007343DD" w:rsidP="007343DD">
            <w:pPr>
              <w:rPr>
                <w:rFonts w:ascii="Times New Roman" w:eastAsia="Calibri" w:hAnsi="Times New Roman" w:cs="Times New Roman"/>
                <w:b/>
                <w:sz w:val="20"/>
                <w:szCs w:val="20"/>
                <w:lang w:eastAsia="en-US"/>
              </w:rPr>
            </w:pPr>
            <w:r w:rsidRPr="006C55ED">
              <w:rPr>
                <w:rFonts w:ascii="Times New Roman" w:eastAsia="Calibri" w:hAnsi="Times New Roman" w:cs="Times New Roman"/>
                <w:b/>
                <w:bCs/>
                <w:sz w:val="20"/>
                <w:szCs w:val="20"/>
                <w:lang w:eastAsia="en-US"/>
              </w:rPr>
              <w:t>-</w:t>
            </w:r>
            <w:r w:rsidRPr="006C55ED">
              <w:rPr>
                <w:rFonts w:ascii="Times New Roman" w:eastAsia="Calibri" w:hAnsi="Times New Roman" w:cs="Times New Roman"/>
                <w:b/>
                <w:sz w:val="20"/>
                <w:szCs w:val="20"/>
                <w:lang w:eastAsia="en-US"/>
              </w:rPr>
              <w:t xml:space="preserve"> Н.В. Алешина</w:t>
            </w:r>
          </w:p>
          <w:p w:rsidR="007343DD" w:rsidRPr="006C55ED" w:rsidRDefault="007343DD" w:rsidP="007343DD">
            <w:pPr>
              <w:rPr>
                <w:rFonts w:ascii="Times New Roman" w:eastAsia="Calibri" w:hAnsi="Times New Roman" w:cs="Times New Roman"/>
                <w:b/>
                <w:sz w:val="20"/>
                <w:szCs w:val="20"/>
                <w:lang w:eastAsia="en-US"/>
              </w:rPr>
            </w:pPr>
            <w:r w:rsidRPr="006C55ED">
              <w:rPr>
                <w:rFonts w:ascii="Times New Roman" w:eastAsia="Calibri" w:hAnsi="Times New Roman" w:cs="Times New Roman"/>
                <w:b/>
                <w:sz w:val="20"/>
                <w:szCs w:val="20"/>
                <w:lang w:eastAsia="en-US"/>
              </w:rPr>
              <w:t>« Ознакомление дошкольников с действительностью», М. 2005</w:t>
            </w:r>
          </w:p>
          <w:p w:rsidR="007343DD" w:rsidRPr="006C55ED" w:rsidRDefault="001212C5" w:rsidP="007343DD">
            <w:pPr>
              <w:jc w:val="both"/>
              <w:rPr>
                <w:rFonts w:ascii="Times New Roman" w:hAnsi="Times New Roman" w:cs="Times New Roman"/>
                <w:sz w:val="20"/>
                <w:szCs w:val="20"/>
              </w:rPr>
            </w:pPr>
            <w:r>
              <w:rPr>
                <w:rFonts w:ascii="Times New Roman" w:hAnsi="Times New Roman" w:cs="Times New Roman"/>
                <w:color w:val="FF0000"/>
                <w:sz w:val="20"/>
                <w:szCs w:val="20"/>
              </w:rPr>
              <w:t>-</w:t>
            </w:r>
            <w:r w:rsidR="007343DD" w:rsidRPr="006C55ED">
              <w:rPr>
                <w:rFonts w:ascii="Times New Roman" w:hAnsi="Times New Roman" w:cs="Times New Roman"/>
                <w:sz w:val="20"/>
                <w:szCs w:val="20"/>
              </w:rPr>
              <w:t>Электронные образовательные ресурсы (ЭОР)</w:t>
            </w:r>
          </w:p>
          <w:p w:rsidR="007343DD" w:rsidRPr="006C55ED" w:rsidRDefault="007343DD" w:rsidP="007343DD">
            <w:pPr>
              <w:jc w:val="both"/>
              <w:rPr>
                <w:rFonts w:ascii="Times New Roman" w:eastAsia="Times New Roman" w:hAnsi="Times New Roman" w:cs="Times New Roman"/>
                <w:b/>
                <w:sz w:val="20"/>
                <w:szCs w:val="20"/>
              </w:rPr>
            </w:pPr>
            <w:r w:rsidRPr="006C55ED">
              <w:rPr>
                <w:rFonts w:ascii="Times New Roman" w:eastAsia="Times New Roman" w:hAnsi="Times New Roman" w:cs="Times New Roman"/>
                <w:b/>
                <w:sz w:val="24"/>
                <w:szCs w:val="24"/>
                <w:lang w:eastAsia="zh-CN"/>
              </w:rPr>
              <w:t xml:space="preserve">« </w:t>
            </w:r>
            <w:r w:rsidRPr="006C55ED">
              <w:rPr>
                <w:rFonts w:ascii="Times New Roman" w:eastAsia="Times New Roman" w:hAnsi="Times New Roman" w:cs="Times New Roman"/>
                <w:b/>
                <w:sz w:val="20"/>
                <w:szCs w:val="20"/>
                <w:lang w:eastAsia="zh-CN"/>
              </w:rPr>
              <w:t>Мы – комсомольчане»</w:t>
            </w:r>
          </w:p>
          <w:p w:rsidR="007343DD" w:rsidRPr="006C55ED" w:rsidRDefault="007343DD" w:rsidP="007343DD">
            <w:pPr>
              <w:jc w:val="both"/>
              <w:rPr>
                <w:rFonts w:ascii="Times New Roman" w:eastAsia="Times New Roman" w:hAnsi="Times New Roman" w:cs="Times New Roman"/>
                <w:sz w:val="20"/>
                <w:szCs w:val="20"/>
                <w:lang w:eastAsia="zh-CN"/>
              </w:rPr>
            </w:pPr>
            <w:r w:rsidRPr="006C55ED">
              <w:rPr>
                <w:rFonts w:ascii="Times New Roman" w:eastAsia="Times New Roman" w:hAnsi="Times New Roman" w:cs="Times New Roman"/>
                <w:sz w:val="20"/>
                <w:szCs w:val="20"/>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7343DD" w:rsidRPr="006C55ED" w:rsidRDefault="007343DD" w:rsidP="007343DD">
            <w:pPr>
              <w:jc w:val="center"/>
              <w:rPr>
                <w:rFonts w:ascii="Times New Roman" w:hAnsi="Times New Roman" w:cs="Times New Roman"/>
                <w:b/>
                <w:sz w:val="20"/>
                <w:szCs w:val="20"/>
              </w:rPr>
            </w:pPr>
          </w:p>
          <w:p w:rsidR="007343DD" w:rsidRDefault="007343DD" w:rsidP="007343DD">
            <w:pPr>
              <w:jc w:val="center"/>
              <w:rPr>
                <w:rFonts w:ascii="Times New Roman" w:hAnsi="Times New Roman" w:cs="Times New Roman"/>
                <w:b/>
                <w:sz w:val="20"/>
                <w:szCs w:val="20"/>
              </w:rPr>
            </w:pPr>
          </w:p>
          <w:p w:rsidR="007343DD" w:rsidRPr="006C55ED" w:rsidRDefault="007343DD" w:rsidP="007343DD">
            <w:pPr>
              <w:rPr>
                <w:rFonts w:ascii="Times New Roman" w:hAnsi="Times New Roman" w:cs="Times New Roman"/>
                <w:b/>
                <w:sz w:val="20"/>
                <w:szCs w:val="20"/>
              </w:rPr>
            </w:pPr>
            <w:r w:rsidRPr="006C55ED">
              <w:rPr>
                <w:rFonts w:ascii="Times New Roman" w:hAnsi="Times New Roman" w:cs="Times New Roman"/>
                <w:b/>
                <w:sz w:val="20"/>
                <w:szCs w:val="20"/>
              </w:rPr>
              <w:t>Ознакомление с миром природы</w:t>
            </w: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 xml:space="preserve">Программа факультативного курса </w:t>
            </w:r>
            <w:r w:rsidRPr="006C55ED">
              <w:rPr>
                <w:rFonts w:ascii="Times New Roman" w:eastAsia="Times New Roman" w:hAnsi="Times New Roman" w:cs="Times New Roman"/>
                <w:bCs/>
                <w:sz w:val="20"/>
                <w:szCs w:val="20"/>
              </w:rPr>
              <w:t>«Наш-дом природа»</w:t>
            </w:r>
            <w:r w:rsidRPr="006C55ED">
              <w:rPr>
                <w:rFonts w:ascii="Times New Roman" w:eastAsia="Times New Roman" w:hAnsi="Times New Roman" w:cs="Times New Roman"/>
                <w:sz w:val="20"/>
                <w:szCs w:val="20"/>
              </w:rPr>
              <w:t xml:space="preserve"> Г.В. Бойко, О.В. Пронина-Владивосток: Изд-во ПК ИРО,ФГБУ «Лазовский государственный заповедник», Фонд «Феникс»,2013г.</w:t>
            </w:r>
          </w:p>
          <w:p w:rsidR="007343DD" w:rsidRPr="006C55ED" w:rsidRDefault="007343DD" w:rsidP="007343DD">
            <w:pPr>
              <w:jc w:val="both"/>
              <w:rPr>
                <w:rFonts w:ascii="Times New Roman" w:eastAsia="Times New Roman" w:hAnsi="Times New Roman" w:cs="Times New Roman"/>
                <w:b/>
                <w:sz w:val="20"/>
                <w:szCs w:val="20"/>
              </w:rPr>
            </w:pPr>
            <w:r w:rsidRPr="006C55ED">
              <w:rPr>
                <w:rFonts w:ascii="Times New Roman" w:eastAsia="Times New Roman" w:hAnsi="Times New Roman" w:cs="Times New Roman"/>
                <w:b/>
                <w:sz w:val="20"/>
                <w:szCs w:val="20"/>
              </w:rPr>
              <w:t>Группы дошкольного возраста:</w:t>
            </w: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6C55ED">
              <w:rPr>
                <w:rFonts w:ascii="Times New Roman" w:eastAsia="Times New Roman" w:hAnsi="Times New Roman" w:cs="Times New Roman"/>
                <w:color w:val="000000"/>
                <w:sz w:val="20"/>
                <w:szCs w:val="20"/>
              </w:rPr>
              <w:t xml:space="preserve"> СПб.: Детство-Пресс, 2019</w:t>
            </w:r>
            <w:r w:rsidRPr="006C55ED">
              <w:rPr>
                <w:rFonts w:ascii="Times New Roman" w:eastAsia="Times New Roman" w:hAnsi="Times New Roman" w:cs="Times New Roman"/>
                <w:sz w:val="20"/>
                <w:szCs w:val="20"/>
              </w:rPr>
              <w:t>г</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sz w:val="20"/>
                <w:szCs w:val="20"/>
              </w:rPr>
              <w:t>Леонова Н.Н. Мир природы Родной страны. Планирование, содержание занятий по художественному краеведению.</w:t>
            </w:r>
            <w:r w:rsidRPr="006C55ED">
              <w:rPr>
                <w:rFonts w:ascii="Times New Roman" w:eastAsia="Times New Roman" w:hAnsi="Times New Roman" w:cs="Times New Roman"/>
                <w:color w:val="000000"/>
                <w:sz w:val="20"/>
                <w:szCs w:val="20"/>
              </w:rPr>
              <w:t xml:space="preserve"> СПб.:</w:t>
            </w:r>
            <w:r w:rsidRPr="006C55ED">
              <w:rPr>
                <w:rFonts w:ascii="Times New Roman" w:eastAsia="Times New Roman" w:hAnsi="Times New Roman" w:cs="Times New Roman"/>
                <w:sz w:val="20"/>
                <w:szCs w:val="20"/>
              </w:rPr>
              <w:t xml:space="preserve"> ООО «Издательство</w:t>
            </w:r>
            <w:r w:rsidRPr="006C55ED">
              <w:rPr>
                <w:rFonts w:ascii="Times New Roman" w:eastAsia="Times New Roman" w:hAnsi="Times New Roman" w:cs="Times New Roman"/>
                <w:color w:val="000000"/>
                <w:sz w:val="20"/>
                <w:szCs w:val="20"/>
              </w:rPr>
              <w:t xml:space="preserve"> «Детство-Пресс», 2018г.</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sz w:val="20"/>
                <w:szCs w:val="20"/>
              </w:rPr>
              <w:t xml:space="preserve">В.Н. Матова «Краеведение в детском саду»- </w:t>
            </w:r>
            <w:r w:rsidRPr="006C55ED">
              <w:rPr>
                <w:rFonts w:ascii="Times New Roman" w:eastAsia="Times New Roman" w:hAnsi="Times New Roman" w:cs="Times New Roman"/>
                <w:color w:val="000000"/>
                <w:sz w:val="20"/>
                <w:szCs w:val="20"/>
              </w:rPr>
              <w:t xml:space="preserve">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2014г.</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младшей группе ДОО-</w:t>
            </w:r>
            <w:r w:rsidRPr="006C55ED">
              <w:rPr>
                <w:rFonts w:ascii="Times New Roman" w:eastAsia="Times New Roman" w:hAnsi="Times New Roman" w:cs="Times New Roman"/>
                <w:color w:val="000000"/>
                <w:sz w:val="20"/>
                <w:szCs w:val="20"/>
              </w:rPr>
              <w:t xml:space="preserve">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2019г.</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средней группе ДОО- СПб.: ООО «Издательство «Детство-Пресс», 2019г.</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 СПб.: ООО «Издательство «Детство-Пресс», 2019г.</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 СПб.: ООО «Издательство «Детство-Пресс», 2019г.</w:t>
            </w:r>
          </w:p>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Рабочие тетради:</w:t>
            </w:r>
          </w:p>
          <w:p w:rsidR="007343DD" w:rsidRPr="006C55ED" w:rsidRDefault="007343DD" w:rsidP="007343DD">
            <w:pPr>
              <w:jc w:val="both"/>
              <w:rPr>
                <w:rFonts w:ascii="Times New Roman" w:eastAsia="Times New Roman" w:hAnsi="Times New Roman" w:cs="Times New Roman"/>
                <w:iCs/>
                <w:color w:val="000000"/>
                <w:sz w:val="20"/>
                <w:szCs w:val="20"/>
              </w:rPr>
            </w:pPr>
            <w:r w:rsidRPr="006C55ED">
              <w:rPr>
                <w:rFonts w:ascii="Times New Roman" w:hAnsi="Times New Roman" w:cs="Times New Roman"/>
                <w:sz w:val="20"/>
                <w:szCs w:val="20"/>
              </w:rPr>
              <w:t xml:space="preserve"> </w:t>
            </w:r>
            <w:r w:rsidRPr="006C55ED">
              <w:rPr>
                <w:rFonts w:ascii="Times New Roman" w:eastAsia="Times New Roman" w:hAnsi="Times New Roman" w:cs="Times New Roman"/>
                <w:iCs/>
                <w:color w:val="000000"/>
                <w:sz w:val="20"/>
                <w:szCs w:val="20"/>
              </w:rPr>
              <w:t>О.А.Воронкевич</w:t>
            </w:r>
            <w:r w:rsidRPr="006C55ED">
              <w:rPr>
                <w:rFonts w:ascii="Times New Roman" w:eastAsia="Times New Roman" w:hAnsi="Times New Roman" w:cs="Times New Roman"/>
                <w:color w:val="000000"/>
                <w:sz w:val="20"/>
                <w:szCs w:val="20"/>
              </w:rPr>
              <w:t xml:space="preserve"> </w:t>
            </w:r>
            <w:r w:rsidRPr="006C55ED">
              <w:rPr>
                <w:rFonts w:ascii="Times New Roman" w:eastAsia="Times New Roman" w:hAnsi="Times New Roman" w:cs="Times New Roman"/>
                <w:sz w:val="20"/>
                <w:szCs w:val="20"/>
              </w:rPr>
              <w:t>Добро пожаловать в экологию! Дневник занимательных экспериментов для  5-6 лет.- ДОО-</w:t>
            </w:r>
            <w:r w:rsidRPr="006C55ED">
              <w:rPr>
                <w:rFonts w:ascii="Times New Roman" w:eastAsia="Times New Roman" w:hAnsi="Times New Roman" w:cs="Times New Roman"/>
                <w:color w:val="000000"/>
                <w:sz w:val="20"/>
                <w:szCs w:val="20"/>
              </w:rPr>
              <w:t xml:space="preserve">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2018г.</w:t>
            </w:r>
            <w:r w:rsidRPr="006C55ED">
              <w:rPr>
                <w:rFonts w:ascii="Times New Roman" w:eastAsia="Times New Roman" w:hAnsi="Times New Roman" w:cs="Times New Roman"/>
                <w:iCs/>
                <w:color w:val="000000"/>
                <w:sz w:val="20"/>
                <w:szCs w:val="20"/>
              </w:rPr>
              <w:t xml:space="preserve"> </w:t>
            </w:r>
          </w:p>
          <w:p w:rsidR="007343D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iCs/>
                <w:color w:val="000000"/>
                <w:sz w:val="20"/>
                <w:szCs w:val="20"/>
              </w:rPr>
              <w:t>О.А.Воронкевич</w:t>
            </w:r>
            <w:r w:rsidRPr="006C55ED">
              <w:rPr>
                <w:rFonts w:ascii="Times New Roman" w:eastAsia="Times New Roman" w:hAnsi="Times New Roman" w:cs="Times New Roman"/>
                <w:color w:val="000000"/>
                <w:sz w:val="20"/>
                <w:szCs w:val="20"/>
              </w:rPr>
              <w:t xml:space="preserve"> </w:t>
            </w:r>
            <w:r w:rsidRPr="006C55ED">
              <w:rPr>
                <w:rFonts w:ascii="Times New Roman" w:eastAsia="Times New Roman" w:hAnsi="Times New Roman" w:cs="Times New Roman"/>
                <w:sz w:val="20"/>
                <w:szCs w:val="20"/>
              </w:rPr>
              <w:t>Добро пожаловать в экологию! Дневник занимательных экспериментов для  6-7 лет.- ДОО-</w:t>
            </w:r>
            <w:r w:rsidRPr="006C55ED">
              <w:rPr>
                <w:rFonts w:ascii="Times New Roman" w:eastAsia="Times New Roman" w:hAnsi="Times New Roman" w:cs="Times New Roman"/>
                <w:color w:val="000000"/>
                <w:sz w:val="20"/>
                <w:szCs w:val="20"/>
              </w:rPr>
              <w:t xml:space="preserve"> СПб.: </w:t>
            </w:r>
            <w:r w:rsidRPr="006C55ED">
              <w:rPr>
                <w:rFonts w:ascii="Times New Roman" w:eastAsia="Times New Roman" w:hAnsi="Times New Roman" w:cs="Times New Roman"/>
                <w:sz w:val="20"/>
                <w:szCs w:val="20"/>
              </w:rPr>
              <w:t>ООО «Издательство</w:t>
            </w:r>
            <w:r w:rsidRPr="006C55ED">
              <w:rPr>
                <w:rFonts w:ascii="Times New Roman" w:eastAsia="Times New Roman" w:hAnsi="Times New Roman" w:cs="Times New Roman"/>
                <w:color w:val="000000"/>
                <w:sz w:val="20"/>
                <w:szCs w:val="20"/>
              </w:rPr>
              <w:t xml:space="preserve"> «Детство-Пресс», 2018г.</w:t>
            </w:r>
          </w:p>
          <w:p w:rsidR="001F6028" w:rsidRDefault="001F6028" w:rsidP="007343DD">
            <w:pPr>
              <w:jc w:val="both"/>
              <w:rPr>
                <w:rFonts w:ascii="Times New Roman" w:eastAsia="Times New Roman" w:hAnsi="Times New Roman" w:cs="Times New Roman"/>
                <w:color w:val="000000"/>
                <w:sz w:val="20"/>
                <w:szCs w:val="20"/>
              </w:rPr>
            </w:pPr>
          </w:p>
          <w:p w:rsidR="001F6028" w:rsidRDefault="001F6028" w:rsidP="007343DD">
            <w:pPr>
              <w:jc w:val="both"/>
              <w:rPr>
                <w:rFonts w:ascii="Times New Roman" w:eastAsia="Times New Roman" w:hAnsi="Times New Roman" w:cs="Times New Roman"/>
                <w:color w:val="00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Default="001F6028" w:rsidP="007343DD">
            <w:pPr>
              <w:jc w:val="both"/>
              <w:rPr>
                <w:rFonts w:ascii="Times New Roman" w:hAnsi="Times New Roman" w:cs="Times New Roman"/>
                <w:color w:val="FF0000"/>
                <w:sz w:val="20"/>
                <w:szCs w:val="20"/>
              </w:rPr>
            </w:pPr>
          </w:p>
          <w:p w:rsidR="001F6028" w:rsidRPr="001F6028" w:rsidRDefault="001F6028" w:rsidP="001F6028">
            <w:pPr>
              <w:spacing w:after="200" w:line="276" w:lineRule="auto"/>
              <w:rPr>
                <w:rFonts w:ascii="Times New Roman" w:eastAsia="Times New Roman" w:hAnsi="Times New Roman" w:cs="Times New Roman"/>
                <w:sz w:val="20"/>
                <w:szCs w:val="20"/>
              </w:rPr>
            </w:pPr>
            <w:r w:rsidRPr="001F6028">
              <w:rPr>
                <w:rFonts w:ascii="Times New Roman" w:eastAsia="Times New Roman" w:hAnsi="Times New Roman" w:cs="Times New Roman"/>
                <w:b/>
                <w:sz w:val="20"/>
                <w:szCs w:val="20"/>
              </w:rPr>
              <w:t>Примерная парциальная образовательная программа дошкольного образования для детей 5-7 лет .Экономическое воспитание дошкольников</w:t>
            </w:r>
            <w:r w:rsidRPr="001F6028">
              <w:rPr>
                <w:rFonts w:ascii="Times New Roman" w:eastAsia="Times New Roman" w:hAnsi="Times New Roman" w:cs="Times New Roman"/>
                <w:sz w:val="20"/>
                <w:szCs w:val="20"/>
              </w:rPr>
              <w:t>: формирование предпосылок Финансовой грамотности. Шатова А.Д., Аксёнова Ю.А., Кириллов И.Л., Давыдова В.Е., Мищенко И.С..2010</w:t>
            </w:r>
          </w:p>
          <w:p w:rsidR="001F6028" w:rsidRPr="006C55ED" w:rsidRDefault="001F6028" w:rsidP="007343DD">
            <w:pPr>
              <w:jc w:val="both"/>
              <w:rPr>
                <w:rFonts w:ascii="Times New Roman" w:hAnsi="Times New Roman" w:cs="Times New Roman"/>
                <w:color w:val="FF0000"/>
                <w:sz w:val="20"/>
                <w:szCs w:val="20"/>
              </w:rPr>
            </w:pPr>
          </w:p>
        </w:tc>
        <w:tc>
          <w:tcPr>
            <w:tcW w:w="2390" w:type="dxa"/>
            <w:shd w:val="clear" w:color="auto" w:fill="auto"/>
          </w:tcPr>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Веревочки разной длины, толщины.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Ленты широкие и узкие, вкладыши, втулки, шнуровки, баночки с крышками, желобки с шариками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Настольно-печатные, дидактические игры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Центр: Вода-песок, емкости для переливание воды, набор материала тонет-не тонет</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Коллекции: Удочки, сачки, совочки, ведерки, сеялки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Игры по цвету, величине и форме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Конструкторы, Матрешки Строительные наборы (большие - напольные) и средние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Пирамидки различной величины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Линейки.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Модели: времени года, частей суток.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Игры: кубики для всех, блоки Дьенеша, палочки Кьюизенера, сложи узор, волшебный квадрат, разрезные картинки, пазлы, геоконт, счетные палочки.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Схемы и алгоритмы к этим играм.</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Раздаточный и демонстрационный материал вкладыши, втулки, Шнуровки, баночки с крышками, желобки с шариками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Плакаты: «Домашние животные»; «Домашние питомцы»; «Домашние птицы»; «Животные Африки»; «Животные средней полосы»; «Овощи».</w:t>
            </w:r>
          </w:p>
        </w:tc>
      </w:tr>
      <w:tr w:rsidR="007343DD" w:rsidRPr="006C55ED" w:rsidTr="001212C5">
        <w:tc>
          <w:tcPr>
            <w:tcW w:w="1875" w:type="dxa"/>
            <w:shd w:val="clear" w:color="auto" w:fill="auto"/>
          </w:tcPr>
          <w:p w:rsidR="007343DD" w:rsidRPr="006C55ED" w:rsidRDefault="007343DD" w:rsidP="007343DD">
            <w:pP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Речевое развитие</w:t>
            </w:r>
          </w:p>
        </w:tc>
        <w:tc>
          <w:tcPr>
            <w:tcW w:w="4067" w:type="dxa"/>
            <w:shd w:val="clear" w:color="auto" w:fill="auto"/>
          </w:tcPr>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b/>
                <w:sz w:val="20"/>
                <w:szCs w:val="20"/>
              </w:rPr>
              <w:t xml:space="preserve"> Методические пособия</w:t>
            </w:r>
            <w:r w:rsidRPr="006C55ED">
              <w:rPr>
                <w:rFonts w:ascii="Times New Roman" w:hAnsi="Times New Roman" w:cs="Times New Roman"/>
                <w:sz w:val="20"/>
                <w:szCs w:val="20"/>
              </w:rPr>
              <w:t xml:space="preserve">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-Н.Н.Гусарова «Беседы  по  картинам  времена  года» Спб.: Детство-Пресс 2002гТ.В.Большева «Учимся по сказке» Спб.:Детство -Пресс 1999 г</w:t>
            </w:r>
            <w:r w:rsidRPr="006C55ED">
              <w:rPr>
                <w:rFonts w:ascii="Times New Roman" w:hAnsi="Times New Roman" w:cs="Times New Roman"/>
                <w:sz w:val="20"/>
                <w:szCs w:val="20"/>
              </w:rPr>
              <w:tab/>
              <w:t>-Л.Е.Белоусова «Удивительные истории»(с элементами ТРИЗ) Спб.: Детство-Пресс 2001г</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-Ельцова</w:t>
            </w:r>
            <w:r w:rsidRPr="006C55ED">
              <w:rPr>
                <w:rFonts w:ascii="Times New Roman" w:hAnsi="Times New Roman" w:cs="Times New Roman"/>
                <w:sz w:val="20"/>
                <w:szCs w:val="20"/>
              </w:rPr>
              <w:tab/>
              <w:t xml:space="preserve"> О.М.</w:t>
            </w:r>
            <w:r w:rsidRPr="006C55ED">
              <w:rPr>
                <w:rFonts w:ascii="Times New Roman" w:hAnsi="Times New Roman" w:cs="Times New Roman"/>
                <w:sz w:val="20"/>
                <w:szCs w:val="20"/>
              </w:rPr>
              <w:tab/>
              <w:t>"Реализация образовательной</w:t>
            </w:r>
            <w:r w:rsidRPr="006C55ED">
              <w:rPr>
                <w:rFonts w:ascii="Times New Roman" w:hAnsi="Times New Roman" w:cs="Times New Roman"/>
                <w:sz w:val="20"/>
                <w:szCs w:val="20"/>
              </w:rPr>
              <w:tab/>
              <w:t>области</w:t>
            </w:r>
            <w:r w:rsidRPr="006C55ED">
              <w:rPr>
                <w:rFonts w:ascii="Times New Roman" w:hAnsi="Times New Roman" w:cs="Times New Roman"/>
                <w:sz w:val="20"/>
                <w:szCs w:val="20"/>
              </w:rPr>
              <w:tab/>
              <w:t xml:space="preserve"> "Речевое развитие"  в форме  игровых</w:t>
            </w:r>
            <w:r w:rsidRPr="006C55ED">
              <w:rPr>
                <w:rFonts w:ascii="Times New Roman" w:hAnsi="Times New Roman" w:cs="Times New Roman"/>
                <w:sz w:val="20"/>
                <w:szCs w:val="20"/>
              </w:rPr>
              <w:tab/>
              <w:t>обучающих  ситуаций".</w:t>
            </w:r>
            <w:r w:rsidRPr="006C55ED">
              <w:rPr>
                <w:rFonts w:ascii="Times New Roman" w:hAnsi="Times New Roman" w:cs="Times New Roman"/>
                <w:sz w:val="20"/>
                <w:szCs w:val="20"/>
              </w:rPr>
              <w:tab/>
              <w:t>-  СПб.: «ДЕТСТВО-ПРЕСС», 2016г</w:t>
            </w:r>
            <w:r w:rsidRPr="006C55ED">
              <w:rPr>
                <w:rFonts w:ascii="Times New Roman" w:hAnsi="Times New Roman" w:cs="Times New Roman"/>
                <w:sz w:val="20"/>
                <w:szCs w:val="20"/>
              </w:rPr>
              <w:tab/>
            </w:r>
            <w:r w:rsidRPr="006C55ED">
              <w:rPr>
                <w:rFonts w:ascii="Times New Roman" w:hAnsi="Times New Roman" w:cs="Times New Roman"/>
                <w:sz w:val="20"/>
                <w:szCs w:val="20"/>
              </w:rPr>
              <w:tab/>
            </w:r>
            <w:r w:rsidRPr="006C55ED">
              <w:rPr>
                <w:rFonts w:ascii="Times New Roman" w:hAnsi="Times New Roman" w:cs="Times New Roman"/>
                <w:sz w:val="20"/>
                <w:szCs w:val="20"/>
              </w:rPr>
              <w:tab/>
            </w:r>
            <w:r w:rsidRPr="006C55ED">
              <w:rPr>
                <w:rFonts w:ascii="Times New Roman" w:hAnsi="Times New Roman" w:cs="Times New Roman"/>
                <w:sz w:val="20"/>
                <w:szCs w:val="20"/>
              </w:rPr>
              <w:tab/>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Ельцова  О.М.,  Прокопьева  Л.В."Детское  речевое творчество". - СПб.: «ДЕТСТВО-ПРЕСС», 2016г</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-Сомкова О.Н. "Образовательная область "Речевое развитие". Метод. комплект программы "Детство". -СПб.: «ДЕТСТВО-ПРЕСС», 2016.</w:t>
            </w:r>
            <w:r w:rsidRPr="006C55ED">
              <w:rPr>
                <w:rFonts w:ascii="Times New Roman" w:hAnsi="Times New Roman" w:cs="Times New Roman"/>
                <w:sz w:val="20"/>
                <w:szCs w:val="20"/>
              </w:rPr>
              <w:tab/>
            </w:r>
            <w:r w:rsidRPr="006C55ED">
              <w:rPr>
                <w:rFonts w:ascii="Times New Roman" w:hAnsi="Times New Roman" w:cs="Times New Roman"/>
                <w:sz w:val="20"/>
                <w:szCs w:val="20"/>
              </w:rPr>
              <w:tab/>
            </w:r>
            <w:r w:rsidRPr="006C55ED">
              <w:rPr>
                <w:rFonts w:ascii="Times New Roman" w:hAnsi="Times New Roman" w:cs="Times New Roman"/>
                <w:sz w:val="20"/>
                <w:szCs w:val="20"/>
              </w:rPr>
              <w:tab/>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-Белоусова Л.Е. Удивительные истории. Конспекты занятий   по   развитию   речи   с   использованием элементов ТРИЗ. - СПб.: «ДЕТСТВО-ПРЕСС», 2001.</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Полянская Т.Б. Использование метода</w:t>
            </w:r>
            <w:r w:rsidRPr="006C55ED">
              <w:rPr>
                <w:rFonts w:ascii="Times New Roman" w:hAnsi="Times New Roman" w:cs="Times New Roman"/>
                <w:sz w:val="20"/>
                <w:szCs w:val="20"/>
              </w:rPr>
              <w:tab/>
              <w:t>мнемотехники в обучении рассказыванию детей дошкольного возраста. - СПб.: ООО «Издательство</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«ДЕТСТВО-ПРЕСС», 2009г </w:t>
            </w: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b/>
                <w:sz w:val="20"/>
                <w:szCs w:val="20"/>
              </w:rPr>
              <w:t xml:space="preserve"> </w:t>
            </w:r>
            <w:r w:rsidRPr="006C55ED">
              <w:rPr>
                <w:rFonts w:ascii="Times New Roman" w:hAnsi="Times New Roman" w:cs="Times New Roman"/>
                <w:b/>
                <w:sz w:val="20"/>
                <w:szCs w:val="20"/>
              </w:rPr>
              <w:t>Наглядно-дидактические пособия</w:t>
            </w:r>
          </w:p>
          <w:p w:rsidR="007343DD" w:rsidRPr="006C55ED" w:rsidRDefault="007343DD" w:rsidP="007343DD">
            <w:pPr>
              <w:widowControl w:val="0"/>
              <w:jc w:val="both"/>
              <w:rPr>
                <w:rFonts w:ascii="Times New Roman" w:hAnsi="Times New Roman" w:cs="Times New Roman"/>
                <w:sz w:val="20"/>
                <w:szCs w:val="20"/>
              </w:rPr>
            </w:pPr>
            <w:r w:rsidRPr="006C55ED">
              <w:rPr>
                <w:rFonts w:ascii="Times New Roman" w:hAnsi="Times New Roman" w:cs="Times New Roman"/>
                <w:sz w:val="20"/>
                <w:szCs w:val="20"/>
              </w:rPr>
              <w:t>-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-Серия «Рассказы по картинкам»: «Колобок»; «Курочка Ряба»; «Репка»; «Теремок».</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Плакаты: «Алфавит»; «Английский алфавит»; «Немецкий алфавит».</w:t>
            </w:r>
          </w:p>
        </w:tc>
        <w:tc>
          <w:tcPr>
            <w:tcW w:w="2833" w:type="dxa"/>
            <w:shd w:val="clear" w:color="auto" w:fill="auto"/>
          </w:tcPr>
          <w:p w:rsidR="007343DD" w:rsidRPr="006C55ED" w:rsidRDefault="007343DD" w:rsidP="007343DD">
            <w:pPr>
              <w:jc w:val="both"/>
              <w:rPr>
                <w:rFonts w:ascii="Times New Roman" w:hAnsi="Times New Roman" w:cs="Times New Roman"/>
                <w:sz w:val="20"/>
                <w:szCs w:val="20"/>
              </w:rPr>
            </w:pPr>
            <w:r>
              <w:rPr>
                <w:rFonts w:ascii="Times New Roman" w:hAnsi="Times New Roman" w:cs="Times New Roman"/>
                <w:sz w:val="20"/>
                <w:szCs w:val="20"/>
              </w:rPr>
              <w:t>-</w:t>
            </w:r>
            <w:r w:rsidRPr="006C55ED">
              <w:rPr>
                <w:rFonts w:ascii="Times New Roman" w:hAnsi="Times New Roman" w:cs="Times New Roman"/>
                <w:sz w:val="20"/>
                <w:szCs w:val="20"/>
              </w:rPr>
              <w:t xml:space="preserve">О.С.Ушакова «Программа развития речи детей дошкольного возраста в д/саду» М., ТЦ Сфера 2002г </w:t>
            </w:r>
          </w:p>
          <w:p w:rsidR="007343DD" w:rsidRPr="006C55ED" w:rsidRDefault="007343DD" w:rsidP="007343DD">
            <w:pPr>
              <w:jc w:val="both"/>
              <w:rPr>
                <w:rFonts w:ascii="Times New Roman" w:hAnsi="Times New Roman" w:cs="Times New Roman"/>
                <w:sz w:val="20"/>
                <w:szCs w:val="20"/>
              </w:rPr>
            </w:pPr>
            <w:r w:rsidRPr="006C55ED">
              <w:rPr>
                <w:rFonts w:ascii="Times New Roman" w:eastAsia="Calibri" w:hAnsi="Times New Roman" w:cs="Times New Roman"/>
                <w:sz w:val="24"/>
                <w:szCs w:val="24"/>
              </w:rPr>
              <w:t>-</w:t>
            </w:r>
            <w:r w:rsidRPr="006C55ED">
              <w:rPr>
                <w:rFonts w:ascii="Times New Roman" w:eastAsia="Calibri" w:hAnsi="Times New Roman" w:cs="Times New Roman"/>
                <w:sz w:val="20"/>
                <w:szCs w:val="20"/>
              </w:rPr>
              <w:t>Ушакова О.С. «Развитие речи детей 3-5 лет»- М.: ТЦ Сфера, 2015г</w:t>
            </w:r>
            <w:r w:rsidRPr="006C55ED">
              <w:rPr>
                <w:rFonts w:ascii="Times New Roman" w:eastAsia="Calibri" w:hAnsi="Times New Roman" w:cs="Times New Roman"/>
                <w:sz w:val="24"/>
                <w:szCs w:val="24"/>
              </w:rPr>
              <w:t>.</w:t>
            </w:r>
          </w:p>
          <w:p w:rsidR="007343DD" w:rsidRPr="006C55ED" w:rsidRDefault="007343DD" w:rsidP="007343DD">
            <w:pPr>
              <w:jc w:val="both"/>
              <w:rPr>
                <w:rFonts w:ascii="Times New Roman" w:hAnsi="Times New Roman" w:cs="Times New Roman"/>
                <w:sz w:val="20"/>
                <w:szCs w:val="20"/>
              </w:rPr>
            </w:pPr>
            <w:r w:rsidRPr="006C55ED">
              <w:rPr>
                <w:rFonts w:ascii="Times New Roman" w:eastAsia="Calibri" w:hAnsi="Times New Roman" w:cs="Times New Roman"/>
                <w:sz w:val="24"/>
                <w:szCs w:val="24"/>
              </w:rPr>
              <w:t>-</w:t>
            </w:r>
            <w:r w:rsidRPr="006C55ED">
              <w:rPr>
                <w:rFonts w:ascii="Times New Roman" w:eastAsia="Calibri" w:hAnsi="Times New Roman" w:cs="Times New Roman"/>
                <w:sz w:val="20"/>
                <w:szCs w:val="20"/>
              </w:rPr>
              <w:t>Ушакова О.С. «Развитие речи детей 5-7 лет»- М.: ТЦ Сфера, 2015г</w:t>
            </w:r>
          </w:p>
          <w:p w:rsidR="007343DD" w:rsidRPr="006C55ED" w:rsidRDefault="007343DD" w:rsidP="007343DD">
            <w:pPr>
              <w:jc w:val="both"/>
              <w:rPr>
                <w:rFonts w:ascii="Times New Roman" w:eastAsia="Times New Roman" w:hAnsi="Times New Roman" w:cs="Times New Roman"/>
                <w:color w:val="000000"/>
                <w:sz w:val="20"/>
                <w:szCs w:val="20"/>
              </w:rPr>
            </w:pPr>
            <w:r w:rsidRPr="006C55ED">
              <w:rPr>
                <w:rFonts w:ascii="Times New Roman" w:eastAsia="Times New Roman" w:hAnsi="Times New Roman" w:cs="Times New Roman"/>
                <w:color w:val="000000"/>
                <w:sz w:val="24"/>
                <w:szCs w:val="24"/>
              </w:rPr>
              <w:t>-</w:t>
            </w:r>
            <w:r w:rsidRPr="006C55ED">
              <w:rPr>
                <w:rFonts w:ascii="Times New Roman" w:eastAsia="Times New Roman" w:hAnsi="Times New Roman" w:cs="Times New Roman"/>
                <w:color w:val="000000"/>
                <w:sz w:val="20"/>
                <w:szCs w:val="20"/>
              </w:rPr>
              <w:t>Л.Е.Журова.,Н.С.Варенцова, Н.В.Дурова, Л.Н. Невская «Обучение дошкольников грамоте»: Методическое пособие /  П</w:t>
            </w:r>
            <w:r>
              <w:rPr>
                <w:rFonts w:ascii="Times New Roman" w:eastAsia="Times New Roman" w:hAnsi="Times New Roman" w:cs="Times New Roman"/>
                <w:color w:val="000000"/>
                <w:sz w:val="20"/>
                <w:szCs w:val="20"/>
              </w:rPr>
              <w:t>од ред. Н.В.Дуровой.- M.: Школа</w:t>
            </w:r>
            <w:r w:rsidRPr="006C55ED">
              <w:rPr>
                <w:rFonts w:ascii="Times New Roman" w:eastAsia="Times New Roman" w:hAnsi="Times New Roman" w:cs="Times New Roman"/>
                <w:color w:val="000000"/>
                <w:sz w:val="20"/>
                <w:szCs w:val="20"/>
              </w:rPr>
              <w:t>Пресс,1998г. (Дошкольное воспитание и обучение)</w:t>
            </w:r>
          </w:p>
        </w:tc>
        <w:tc>
          <w:tcPr>
            <w:tcW w:w="2390" w:type="dxa"/>
            <w:shd w:val="clear" w:color="auto" w:fill="auto"/>
          </w:tcPr>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Игровой центр по развитию речи</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Альбомы или подборка иллюстраций по темам: сезоны, семья, животные (домашние, дикие, игрушки, посуда, транспорт) д/и «Люсины картинки» по тематикам Книги (стихи, проза: сказки, рассказы, фольклор).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энциклопедическая литература, детские журналы и т.д.).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Альбомы или подборка иллюстраций по темам: сезоны, семья, животные (домашние, дикие, жарких стран, севера), транспорт, посуда, мебель, улица, птицы (перелетные, зимующие, кочующие). - Литературные игры, игры с грамматическим содержанием. - Мнемотаблицы (схемы) для составления предложений и рассказов. - Портреты поэтов, писателей. - Картины для составления сюжетных рассказов  - Предметные картины для составления описательных рассказов -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r>
      <w:tr w:rsidR="007343DD" w:rsidRPr="006C55ED" w:rsidTr="001212C5">
        <w:tc>
          <w:tcPr>
            <w:tcW w:w="1875" w:type="dxa"/>
            <w:shd w:val="clear" w:color="auto" w:fill="auto"/>
          </w:tcPr>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rPr>
                <w:rFonts w:ascii="Times New Roman" w:hAnsi="Times New Roman" w:cs="Times New Roman"/>
                <w:b/>
                <w:sz w:val="20"/>
                <w:szCs w:val="20"/>
              </w:rPr>
            </w:pPr>
            <w:r w:rsidRPr="006C55ED">
              <w:rPr>
                <w:rFonts w:ascii="Times New Roman" w:hAnsi="Times New Roman" w:cs="Times New Roman"/>
                <w:b/>
                <w:sz w:val="20"/>
                <w:szCs w:val="20"/>
              </w:rPr>
              <w:t>Художественно-эстетическое развитие</w:t>
            </w:r>
          </w:p>
        </w:tc>
        <w:tc>
          <w:tcPr>
            <w:tcW w:w="4067" w:type="dxa"/>
            <w:shd w:val="clear" w:color="auto" w:fill="auto"/>
          </w:tcPr>
          <w:p w:rsidR="007343DD" w:rsidRPr="006C55ED"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Методические пособия</w:t>
            </w:r>
            <w:r w:rsidRPr="006C55ED">
              <w:rPr>
                <w:rFonts w:ascii="Times New Roman" w:eastAsia="Times New Roman" w:hAnsi="Times New Roman" w:cs="Times New Roman"/>
                <w:sz w:val="20"/>
                <w:szCs w:val="20"/>
              </w:rPr>
              <w:t xml:space="preserve"> </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Группа раннего возраста:</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Литвинова О.Э. Конструирование с детьми раннего дошкольного возраста. Конспекты совместной деятельности с детьми 2-3 лет.</w:t>
            </w:r>
            <w:r w:rsidRPr="006C55ED">
              <w:rPr>
                <w:rFonts w:ascii="Times New Roman" w:eastAsia="Times New Roman" w:hAnsi="Times New Roman" w:cs="Times New Roman"/>
                <w:sz w:val="20"/>
                <w:szCs w:val="20"/>
              </w:rPr>
              <w:t xml:space="preserve"> .-</w:t>
            </w:r>
            <w:r w:rsidRPr="001212C5">
              <w:rPr>
                <w:rFonts w:ascii="Times New Roman" w:eastAsia="Times New Roman" w:hAnsi="Times New Roman" w:cs="Times New Roman"/>
                <w:sz w:val="20"/>
                <w:szCs w:val="20"/>
              </w:rPr>
              <w:t xml:space="preserve"> СПб.: «Издательство  «Детство-Пресс», 2018</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Группы дошкольного возраста.</w:t>
            </w:r>
          </w:p>
          <w:p w:rsidR="007343DD" w:rsidRPr="001212C5"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Доронова Т.Н. Развитие детей от 3 до 5 лет в изобразительной деятельности-Учебно-методическое пособие для воспитателей.-</w:t>
            </w:r>
            <w:r w:rsidRPr="001212C5">
              <w:rPr>
                <w:rFonts w:ascii="Times New Roman" w:eastAsia="Times New Roman" w:hAnsi="Times New Roman" w:cs="Times New Roman"/>
                <w:sz w:val="20"/>
                <w:szCs w:val="20"/>
              </w:rPr>
              <w:t xml:space="preserve"> СПб.: Детство-Пресс, 2005г. Курочкина Н.А., Дети и пейзажная живопись. Методическое пособие для педагогов ДОУ. – СПб.: Детство-Пресс, 2006г.</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Курочкина Н.А., Знакомство с натюрмортом. Методическое пособие для педагогов ДОУ. – СПб.: Детство-Пресс, 2009г</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Курочкина Н.А., Детям о книжной графике. Методическое пособие для педагогов ДОУ. – СПб.: Детство-Пресс, 2004г.</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 xml:space="preserve"> </w:t>
            </w:r>
          </w:p>
          <w:p w:rsidR="007343DD" w:rsidRPr="001212C5" w:rsidRDefault="007343DD" w:rsidP="007343DD">
            <w:pPr>
              <w:jc w:val="both"/>
              <w:rPr>
                <w:rFonts w:ascii="Times New Roman" w:eastAsia="Times New Roman" w:hAnsi="Times New Roman" w:cs="Times New Roman"/>
                <w:sz w:val="20"/>
                <w:szCs w:val="20"/>
              </w:rPr>
            </w:pPr>
          </w:p>
          <w:p w:rsidR="007343DD" w:rsidRPr="001212C5" w:rsidRDefault="007343DD" w:rsidP="007343DD">
            <w:pPr>
              <w:jc w:val="both"/>
              <w:rPr>
                <w:rFonts w:ascii="Times New Roman" w:eastAsia="Times New Roman" w:hAnsi="Times New Roman" w:cs="Times New Roman"/>
                <w:sz w:val="20"/>
                <w:szCs w:val="20"/>
              </w:rPr>
            </w:pPr>
          </w:p>
          <w:p w:rsidR="007343DD" w:rsidRPr="001212C5" w:rsidRDefault="007343DD" w:rsidP="007343DD">
            <w:pPr>
              <w:jc w:val="both"/>
              <w:rPr>
                <w:rFonts w:ascii="Times New Roman" w:eastAsia="Times New Roman" w:hAnsi="Times New Roman" w:cs="Times New Roman"/>
                <w:sz w:val="20"/>
                <w:szCs w:val="20"/>
              </w:rPr>
            </w:pPr>
          </w:p>
          <w:p w:rsidR="007343DD" w:rsidRPr="001212C5" w:rsidRDefault="007343DD" w:rsidP="007343DD">
            <w:pPr>
              <w:jc w:val="both"/>
              <w:rPr>
                <w:rFonts w:ascii="Times New Roman" w:eastAsia="Times New Roman" w:hAnsi="Times New Roman" w:cs="Times New Roman"/>
                <w:sz w:val="20"/>
                <w:szCs w:val="20"/>
              </w:rPr>
            </w:pPr>
          </w:p>
          <w:p w:rsidR="007343DD" w:rsidRPr="001212C5" w:rsidRDefault="007343DD"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1212C5" w:rsidRPr="001212C5" w:rsidRDefault="001212C5" w:rsidP="007343DD">
            <w:pPr>
              <w:jc w:val="both"/>
              <w:rPr>
                <w:rFonts w:ascii="Times New Roman" w:eastAsia="Times New Roman" w:hAnsi="Times New Roman" w:cs="Times New Roman"/>
                <w:sz w:val="20"/>
                <w:szCs w:val="20"/>
              </w:rPr>
            </w:pP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Хрестоматии</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 xml:space="preserve">детям в детском саду и дома: 5–6 лет  </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Электронные образовательные ресурсы (ЭОР)</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Наглядно-дидактические пособия</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 xml:space="preserve">- Серия «Мир в картинках»: «Гжель»; «Городецкая роспись по дереву»; «Дымковская игрушка»; «Каргополь — народная игрушка»; «Музыкальные </w:t>
            </w:r>
          </w:p>
          <w:p w:rsidR="007343DD" w:rsidRPr="001212C5" w:rsidRDefault="007343DD" w:rsidP="007343DD">
            <w:pPr>
              <w:widowControl w:val="0"/>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 xml:space="preserve">- инструменты»; «Полохов Майдан»; «Филимоновкая народная игрушка»; «Хохлома». </w:t>
            </w:r>
          </w:p>
          <w:p w:rsidR="007343DD" w:rsidRPr="001212C5" w:rsidRDefault="007343DD" w:rsidP="007343DD">
            <w:pPr>
              <w:widowControl w:val="0"/>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 xml:space="preserve">- Плакаты: «Гжель. Изделия. Гжель»; «Орнаменты. Полхов Майдан»; «Изделия. Полхов Майдан»; «Орнаменты. Филимоновская свистулька»; </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 «Хохлома. Изделия»; «Хохлома. Орнаменты».</w:t>
            </w:r>
          </w:p>
          <w:p w:rsidR="007343DD" w:rsidRPr="001212C5" w:rsidRDefault="007343DD" w:rsidP="007343DD">
            <w:pPr>
              <w:widowControl w:val="0"/>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 xml:space="preserve">-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7343DD" w:rsidRPr="001212C5" w:rsidRDefault="007343DD" w:rsidP="007343DD">
            <w:pPr>
              <w:jc w:val="both"/>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Музыкальное воспитание</w:t>
            </w:r>
          </w:p>
          <w:p w:rsidR="007343DD" w:rsidRPr="006C55ED" w:rsidRDefault="007343DD" w:rsidP="007343DD">
            <w:pPr>
              <w:jc w:val="both"/>
              <w:rPr>
                <w:rFonts w:ascii="Times New Roman" w:eastAsia="Times New Roman" w:hAnsi="Times New Roman" w:cs="Times New Roman"/>
                <w:sz w:val="20"/>
                <w:szCs w:val="20"/>
              </w:rPr>
            </w:pPr>
            <w:r w:rsidRPr="006C55ED">
              <w:rPr>
                <w:rFonts w:ascii="Times New Roman" w:eastAsia="Times New Roman" w:hAnsi="Times New Roman" w:cs="Times New Roman"/>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7343DD" w:rsidRDefault="007343DD" w:rsidP="001212C5">
            <w:pPr>
              <w:rPr>
                <w:rFonts w:ascii="Times New Roman" w:eastAsia="Times New Roman" w:hAnsi="Times New Roman" w:cs="Times New Roman"/>
                <w:sz w:val="20"/>
                <w:szCs w:val="20"/>
              </w:rPr>
            </w:pPr>
            <w:r w:rsidRPr="001212C5">
              <w:rPr>
                <w:rFonts w:ascii="Times New Roman" w:eastAsia="Times New Roman" w:hAnsi="Times New Roman" w:cs="Times New Roman"/>
                <w:sz w:val="20"/>
                <w:szCs w:val="20"/>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F80570" w:rsidRPr="001212C5" w:rsidRDefault="00F80570" w:rsidP="001212C5">
            <w:pPr>
              <w:rPr>
                <w:rFonts w:ascii="Times New Roman" w:eastAsia="Times New Roman" w:hAnsi="Times New Roman" w:cs="Times New Roman"/>
                <w:sz w:val="20"/>
                <w:szCs w:val="20"/>
              </w:rPr>
            </w:pPr>
          </w:p>
        </w:tc>
        <w:tc>
          <w:tcPr>
            <w:tcW w:w="2833" w:type="dxa"/>
            <w:shd w:val="clear" w:color="auto" w:fill="auto"/>
          </w:tcPr>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Лыкова И.А. Программа художественного воспитания, обучения и развития детей 2-7 лет «Цветные ладошки». М: КАРАПУЗ-ДИДАКТИКА, 2006г.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-Лыкова И.А. Парциальная программа «Умные пальчики: конструирование в детском саду». - М.: ИД «Цветной мир», 2016.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Лыкова И.А Изобразительная деятельность в детском саду. - М.: ИД «Цветной мир», 2014.</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Г.С. Каринский «Волшебные краски года» Программа по изобразительного искусству для детей 5-летнего возраста,1993г.</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Г.С. Каринский «Волшебные краски года» Программа по изобразительного искусству для детей 6-7-летнего возраста,1993г.</w:t>
            </w:r>
          </w:p>
          <w:p w:rsidR="007343DD" w:rsidRPr="001212C5"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w:t>
            </w:r>
            <w:r w:rsidRPr="001212C5">
              <w:rPr>
                <w:rFonts w:ascii="Times New Roman" w:hAnsi="Times New Roman" w:cs="Times New Roman"/>
                <w:sz w:val="20"/>
                <w:szCs w:val="20"/>
              </w:rPr>
              <w:t xml:space="preserve"> -Л.В.Куцакова «Конструирование и ручной труд в детском саду». Мозаика Синтез, Москва, 2010 год</w:t>
            </w:r>
          </w:p>
          <w:p w:rsidR="007343DD" w:rsidRPr="001212C5" w:rsidRDefault="007343DD" w:rsidP="007343DD">
            <w:pPr>
              <w:jc w:val="both"/>
              <w:rPr>
                <w:rFonts w:ascii="Times New Roman" w:hAnsi="Times New Roman" w:cs="Times New Roman"/>
                <w:sz w:val="20"/>
                <w:szCs w:val="20"/>
              </w:rPr>
            </w:pPr>
          </w:p>
          <w:p w:rsidR="007343DD" w:rsidRPr="001212C5" w:rsidRDefault="007343DD" w:rsidP="007343DD">
            <w:pPr>
              <w:jc w:val="both"/>
              <w:rPr>
                <w:rFonts w:ascii="Times New Roman" w:hAnsi="Times New Roman" w:cs="Times New Roman"/>
                <w:sz w:val="20"/>
                <w:szCs w:val="20"/>
              </w:rPr>
            </w:pPr>
          </w:p>
          <w:p w:rsidR="007343DD" w:rsidRPr="001212C5" w:rsidRDefault="007343DD" w:rsidP="007343DD">
            <w:pPr>
              <w:jc w:val="both"/>
              <w:rPr>
                <w:rFonts w:ascii="Times New Roman" w:hAnsi="Times New Roman" w:cs="Times New Roman"/>
                <w:sz w:val="20"/>
                <w:szCs w:val="20"/>
              </w:rPr>
            </w:pPr>
          </w:p>
          <w:p w:rsidR="007343DD" w:rsidRPr="001212C5" w:rsidRDefault="007343DD" w:rsidP="007343DD">
            <w:pPr>
              <w:jc w:val="both"/>
              <w:rPr>
                <w:rFonts w:ascii="Times New Roman" w:hAnsi="Times New Roman" w:cs="Times New Roman"/>
                <w:sz w:val="20"/>
                <w:szCs w:val="20"/>
              </w:rPr>
            </w:pPr>
          </w:p>
          <w:p w:rsidR="007343DD" w:rsidRPr="001212C5" w:rsidRDefault="007343DD" w:rsidP="007343DD">
            <w:pPr>
              <w:jc w:val="both"/>
              <w:rPr>
                <w:rFonts w:ascii="Times New Roman" w:hAnsi="Times New Roman" w:cs="Times New Roman"/>
                <w:sz w:val="20"/>
                <w:szCs w:val="20"/>
              </w:rPr>
            </w:pPr>
          </w:p>
          <w:p w:rsidR="007343DD" w:rsidRPr="001212C5" w:rsidRDefault="007343DD" w:rsidP="007343DD">
            <w:pPr>
              <w:jc w:val="both"/>
              <w:rPr>
                <w:rFonts w:ascii="Times New Roman" w:hAnsi="Times New Roman" w:cs="Times New Roman"/>
                <w:sz w:val="20"/>
                <w:szCs w:val="20"/>
              </w:rPr>
            </w:pPr>
            <w:r w:rsidRPr="001212C5">
              <w:rPr>
                <w:rFonts w:ascii="Times New Roman" w:hAnsi="Times New Roman" w:cs="Times New Roman"/>
                <w:sz w:val="20"/>
                <w:szCs w:val="20"/>
              </w:rPr>
              <w:t>Музыкальное воспитание</w:t>
            </w:r>
          </w:p>
          <w:p w:rsidR="007343DD" w:rsidRPr="001212C5"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Т.Н. Сауко, Буренина А.И. Топ-хлоп, малыши: программа музыкально-ритмического воспитания детей 2-3 лет.-СПб.,2001г.</w:t>
            </w:r>
          </w:p>
          <w:p w:rsidR="007343DD" w:rsidRPr="001212C5" w:rsidRDefault="007343DD" w:rsidP="001212C5">
            <w:pPr>
              <w:rPr>
                <w:rFonts w:ascii="Times New Roman" w:hAnsi="Times New Roman" w:cs="Times New Roman"/>
                <w:sz w:val="20"/>
                <w:szCs w:val="20"/>
              </w:rPr>
            </w:pPr>
            <w:r w:rsidRPr="001212C5">
              <w:rPr>
                <w:rFonts w:ascii="Times New Roman" w:hAnsi="Times New Roman" w:cs="Times New Roman"/>
                <w:sz w:val="20"/>
                <w:szCs w:val="20"/>
              </w:rPr>
              <w:t xml:space="preserve"> - Л.В. Гераскина. Ожидание чуда – М.: Издательский дом «Воспитание дошкольника», 2002г.</w:t>
            </w:r>
          </w:p>
          <w:p w:rsidR="007343DD" w:rsidRPr="001212C5" w:rsidRDefault="001212C5" w:rsidP="007343DD">
            <w:pPr>
              <w:spacing w:after="240"/>
              <w:jc w:val="both"/>
              <w:rPr>
                <w:rFonts w:ascii="Times New Roman" w:hAnsi="Times New Roman" w:cs="Times New Roman"/>
                <w:sz w:val="20"/>
                <w:szCs w:val="20"/>
              </w:rPr>
            </w:pPr>
            <w:r>
              <w:rPr>
                <w:rFonts w:ascii="Times New Roman" w:hAnsi="Times New Roman" w:cs="Times New Roman"/>
                <w:sz w:val="20"/>
                <w:szCs w:val="20"/>
              </w:rPr>
              <w:t>-О.П.</w:t>
            </w:r>
            <w:r w:rsidR="007343DD" w:rsidRPr="006C55ED">
              <w:rPr>
                <w:rFonts w:ascii="Times New Roman" w:hAnsi="Times New Roman" w:cs="Times New Roman"/>
                <w:sz w:val="20"/>
                <w:szCs w:val="20"/>
              </w:rPr>
              <w:t>Радынова «Музыкальные шедевры» М.: ТЦ Сфера, 2009г</w:t>
            </w:r>
          </w:p>
        </w:tc>
        <w:tc>
          <w:tcPr>
            <w:tcW w:w="2390" w:type="dxa"/>
            <w:shd w:val="clear" w:color="auto" w:fill="auto"/>
          </w:tcPr>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Фоны разного цвета, размера и формы (5x7, 17x30, 45x30 см, прямоугольник, овал, круг), гуашь, фломастеры, цветные карандаши и т.д</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Кисти, «тычки», флейцевые, ватные палочки, губки, подставки для кисточек.</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Стаканчики для воды.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Салфетки для кисточек, для рук, пластилин.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Сопутствующий материал для оформления работ (нитки, пуговицы, бусины, семена, веточки и т.д.).</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Иллюстративный материал по декоративно-прикладному творчеству.</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Д/и на цвет, форму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Центр книги: Книги (РНС, рассказы, фольклор). Разные виды театров Картотека потешек, прибауток</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Музыкальный центр: Музыкально-дидактические игры, фланелеграф, ширма. Музыкальные инструменты Электронное пианино Музыкальный центр Фонотека детских песен, классической музыки, симфонической музыки, Костюмы для проведения спектаклей, танцев, маски.</w:t>
            </w:r>
          </w:p>
        </w:tc>
      </w:tr>
      <w:tr w:rsidR="007343DD" w:rsidRPr="006C55ED" w:rsidTr="001212C5">
        <w:tc>
          <w:tcPr>
            <w:tcW w:w="1875" w:type="dxa"/>
            <w:shd w:val="clear" w:color="auto" w:fill="auto"/>
          </w:tcPr>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p>
          <w:p w:rsidR="007343DD" w:rsidRPr="006C55ED" w:rsidRDefault="007343DD" w:rsidP="007343DD">
            <w:pPr>
              <w:jc w:val="center"/>
              <w:rPr>
                <w:rFonts w:ascii="Times New Roman" w:hAnsi="Times New Roman" w:cs="Times New Roman"/>
                <w:b/>
                <w:sz w:val="20"/>
                <w:szCs w:val="20"/>
              </w:rPr>
            </w:pPr>
            <w:r w:rsidRPr="006C55ED">
              <w:rPr>
                <w:rFonts w:ascii="Times New Roman" w:hAnsi="Times New Roman" w:cs="Times New Roman"/>
                <w:b/>
                <w:sz w:val="20"/>
                <w:szCs w:val="20"/>
              </w:rPr>
              <w:t>Физическое развитие</w:t>
            </w:r>
          </w:p>
        </w:tc>
        <w:tc>
          <w:tcPr>
            <w:tcW w:w="4067" w:type="dxa"/>
            <w:shd w:val="clear" w:color="auto" w:fill="auto"/>
          </w:tcPr>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Методические пособия</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-Грядкина</w:t>
            </w:r>
            <w:r w:rsidRPr="006C55ED">
              <w:rPr>
                <w:rFonts w:ascii="Times New Roman" w:hAnsi="Times New Roman" w:cs="Times New Roman"/>
                <w:sz w:val="20"/>
                <w:szCs w:val="20"/>
              </w:rPr>
              <w:tab/>
              <w:t>Т.С.</w:t>
            </w:r>
            <w:r w:rsidRPr="006C55ED">
              <w:rPr>
                <w:rFonts w:ascii="Times New Roman" w:hAnsi="Times New Roman" w:cs="Times New Roman"/>
                <w:sz w:val="20"/>
                <w:szCs w:val="20"/>
              </w:rPr>
              <w:tab/>
              <w:t>"Образовательная</w:t>
            </w:r>
            <w:r w:rsidRPr="006C55ED">
              <w:rPr>
                <w:rFonts w:ascii="Times New Roman" w:hAnsi="Times New Roman" w:cs="Times New Roman"/>
                <w:sz w:val="20"/>
                <w:szCs w:val="20"/>
              </w:rPr>
              <w:tab/>
              <w:t>область "Физическое  развитие".  Методический  комплект программы</w:t>
            </w:r>
            <w:r w:rsidRPr="006C55ED">
              <w:rPr>
                <w:rFonts w:ascii="Times New Roman" w:hAnsi="Times New Roman" w:cs="Times New Roman"/>
                <w:sz w:val="20"/>
                <w:szCs w:val="20"/>
              </w:rPr>
              <w:tab/>
              <w:t>"Детство".-  СПб:  ДЕТСТВО-ПРЕСС, 2012 год</w:t>
            </w:r>
            <w:r w:rsidRPr="006C55ED">
              <w:rPr>
                <w:rFonts w:ascii="Times New Roman" w:hAnsi="Times New Roman" w:cs="Times New Roman"/>
                <w:sz w:val="20"/>
                <w:szCs w:val="20"/>
              </w:rPr>
              <w:tab/>
            </w:r>
            <w:r w:rsidRPr="006C55ED">
              <w:rPr>
                <w:rFonts w:ascii="Times New Roman" w:hAnsi="Times New Roman" w:cs="Times New Roman"/>
                <w:sz w:val="20"/>
                <w:szCs w:val="20"/>
              </w:rPr>
              <w:tab/>
            </w:r>
            <w:r w:rsidRPr="006C55ED">
              <w:rPr>
                <w:rFonts w:ascii="Times New Roman" w:hAnsi="Times New Roman" w:cs="Times New Roman"/>
                <w:sz w:val="20"/>
                <w:szCs w:val="20"/>
              </w:rPr>
              <w:tab/>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-Анисимова М.С. "Двигательная деятельность детей младшего и среднего дошкольного возраста".- СПб: ДЕТСТВО-ПРЕСС, 2014.</w:t>
            </w:r>
            <w:r w:rsidRPr="006C55ED">
              <w:rPr>
                <w:rFonts w:ascii="Times New Roman" w:hAnsi="Times New Roman" w:cs="Times New Roman"/>
                <w:sz w:val="20"/>
                <w:szCs w:val="20"/>
              </w:rPr>
              <w:tab/>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-ХарченкоТ.Е .Бодрящая гимнастика для дошкольников. - СПб: ДЕТСТВО-ПРЕСС, 2015.</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-Соколова  Л.А.  Комплексы  сюжетных  утренних гимнастик.- СПб: ДЕТСТВО-ПРЕСС, 2016.</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Сивачива Л.Н. Физкультура-это радость. Спортивные игры с нестандартным оборудованием.- СПб: ДЕТСТВО-ПРЕСС, 2005</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Нищева Н.В. О здоровье дошкольников. Родителям и педагогам.- СПб: ДЕТСТВО-ПРЕСС, 2006</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-Сайкина Е.Г. Физкульт–привет минуткам и паузам! .- СПб: ДЕТСТВО-ПРЕСС, 2005</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-Картушина М.Ю. Зеленый огонек здоровья.- .- СПб: ДЕТСТВО-ПРЕСС, 2005</w:t>
            </w:r>
          </w:p>
          <w:p w:rsidR="007343DD" w:rsidRPr="006C55ED" w:rsidRDefault="007343DD" w:rsidP="007343DD">
            <w:pPr>
              <w:jc w:val="both"/>
              <w:rPr>
                <w:rFonts w:ascii="Times New Roman" w:eastAsia="Times New Roman" w:hAnsi="Times New Roman" w:cs="Times New Roman"/>
                <w:color w:val="FF0000"/>
                <w:sz w:val="21"/>
                <w:szCs w:val="21"/>
              </w:rPr>
            </w:pPr>
            <w:r w:rsidRPr="006C55ED">
              <w:rPr>
                <w:rFonts w:ascii="Times New Roman" w:eastAsia="Times New Roman" w:hAnsi="Times New Roman" w:cs="Times New Roman"/>
                <w:b/>
                <w:color w:val="FF0000"/>
                <w:sz w:val="20"/>
                <w:szCs w:val="20"/>
              </w:rPr>
              <w:t xml:space="preserve"> </w:t>
            </w:r>
            <w:r w:rsidRPr="006C55ED">
              <w:rPr>
                <w:rFonts w:ascii="Times New Roman" w:hAnsi="Times New Roman" w:cs="Times New Roman"/>
                <w:b/>
                <w:sz w:val="20"/>
                <w:szCs w:val="20"/>
              </w:rPr>
              <w:t>- Наглядно-дидактические пособия</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Серия «Мир в картинках»: «Спортивный инвентарь».</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Серия «Рассказы по картинкам»: «Зимние виды спорта»; «Летние виды спорта»; «Распорядок дня».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Плакаты: «Зимние виды спорта»; «Летние виды спорта».</w:t>
            </w:r>
          </w:p>
          <w:p w:rsidR="007343DD" w:rsidRPr="006C55ED" w:rsidRDefault="007343DD" w:rsidP="007343DD">
            <w:pPr>
              <w:jc w:val="both"/>
              <w:rPr>
                <w:rFonts w:ascii="Times New Roman" w:eastAsia="Times New Roman" w:hAnsi="Times New Roman" w:cs="Times New Roman"/>
                <w:b/>
                <w:sz w:val="20"/>
                <w:szCs w:val="20"/>
              </w:rPr>
            </w:pPr>
            <w:r w:rsidRPr="006C55ED">
              <w:rPr>
                <w:rFonts w:ascii="Times New Roman" w:eastAsia="Times New Roman" w:hAnsi="Times New Roman" w:cs="Times New Roman"/>
                <w:b/>
                <w:sz w:val="20"/>
                <w:szCs w:val="20"/>
              </w:rPr>
              <w:t xml:space="preserve"> </w:t>
            </w:r>
          </w:p>
          <w:p w:rsidR="007343DD" w:rsidRPr="006C55ED" w:rsidRDefault="007343DD" w:rsidP="007343DD">
            <w:pPr>
              <w:jc w:val="both"/>
              <w:rPr>
                <w:rFonts w:ascii="Times New Roman" w:hAnsi="Times New Roman" w:cs="Times New Roman"/>
                <w:b/>
                <w:sz w:val="20"/>
                <w:szCs w:val="20"/>
              </w:rPr>
            </w:pP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w:t>
            </w:r>
          </w:p>
        </w:tc>
        <w:tc>
          <w:tcPr>
            <w:tcW w:w="2833" w:type="dxa"/>
            <w:shd w:val="clear" w:color="auto" w:fill="auto"/>
          </w:tcPr>
          <w:p w:rsidR="007343DD" w:rsidRPr="006C55ED" w:rsidRDefault="007343DD" w:rsidP="007343DD">
            <w:pPr>
              <w:jc w:val="both"/>
              <w:rPr>
                <w:rFonts w:ascii="Times New Roman" w:hAnsi="Times New Roman" w:cs="Times New Roman"/>
                <w:b/>
                <w:sz w:val="20"/>
                <w:szCs w:val="20"/>
              </w:rPr>
            </w:pPr>
            <w:r w:rsidRPr="006C55ED">
              <w:rPr>
                <w:rFonts w:ascii="Times New Roman" w:hAnsi="Times New Roman" w:cs="Times New Roman"/>
                <w:b/>
                <w:sz w:val="20"/>
                <w:szCs w:val="20"/>
              </w:rPr>
              <w:t xml:space="preserve">- «Здоровье» Алямовская В.Г. М., Линка-Пресс 1993. </w:t>
            </w:r>
          </w:p>
          <w:p w:rsidR="007343DD" w:rsidRPr="006C55ED" w:rsidRDefault="007343DD" w:rsidP="007343D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 xml:space="preserve">Алямовская В.Г. Как воспитать здорового ребёнка.- Издательство "Линка- Пресс",  1993. Новикова И.М. Оздоровительная гимнастика для детей 3- 7 лет.: М.: Мозаика </w:t>
            </w:r>
          </w:p>
          <w:p w:rsidR="007343DD" w:rsidRPr="006C55ED" w:rsidRDefault="007343DD" w:rsidP="007343DD">
            <w:pPr>
              <w:jc w:val="both"/>
              <w:rPr>
                <w:rFonts w:ascii="Times New Roman" w:eastAsia="Times New Roman" w:hAnsi="Times New Roman" w:cs="Times New Roman"/>
                <w:sz w:val="21"/>
                <w:szCs w:val="21"/>
              </w:rPr>
            </w:pPr>
            <w:r w:rsidRPr="006C55ED">
              <w:rPr>
                <w:rFonts w:ascii="Times New Roman" w:eastAsia="Times New Roman" w:hAnsi="Times New Roman" w:cs="Times New Roman"/>
                <w:sz w:val="21"/>
                <w:szCs w:val="21"/>
              </w:rPr>
              <w:t xml:space="preserve"> </w:t>
            </w:r>
            <w:r w:rsidRPr="006C55ED">
              <w:rPr>
                <w:rFonts w:ascii="Times New Roman" w:hAnsi="Times New Roman" w:cs="Times New Roman"/>
                <w:sz w:val="20"/>
                <w:szCs w:val="20"/>
              </w:rPr>
              <w:t xml:space="preserve">- Пензулаева Л. И. Физическая культура в детском саду: Младшая группа (3–4 года);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Пензулаева Л. И. Физическая культура в детском саду: Средняя группа (4–5 лет);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Пензулаева Л. И. Физическая культура в детском саду: Старшая группа (5–6 лет);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Пензулаева Л. И. Физическая культура в детском саду: Подготовительная к школе группа (6–7 лет) М:Мозайка –Синтез,2019г</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w:t>
            </w:r>
            <w:r w:rsidR="001F6028" w:rsidRPr="001F6028">
              <w:rPr>
                <w:rFonts w:ascii="Times New Roman" w:eastAsia="Times New Roman" w:hAnsi="Times New Roman" w:cs="Times New Roman"/>
                <w:b/>
                <w:sz w:val="20"/>
                <w:szCs w:val="20"/>
              </w:rPr>
              <w:t>Образовательная программа</w:t>
            </w:r>
            <w:r w:rsidR="001F6028" w:rsidRPr="001F6028">
              <w:rPr>
                <w:rFonts w:ascii="Times New Roman" w:eastAsia="Times New Roman" w:hAnsi="Times New Roman" w:cs="Times New Roman"/>
                <w:sz w:val="20"/>
                <w:szCs w:val="20"/>
              </w:rPr>
              <w:t xml:space="preserve">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tc>
        <w:tc>
          <w:tcPr>
            <w:tcW w:w="2390" w:type="dxa"/>
            <w:shd w:val="clear" w:color="auto" w:fill="auto"/>
          </w:tcPr>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физкультурные центры;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нестандартное физкультурное оборудование (тренажеры)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оборудование для проведения физ занятий: мячи (резиновые разного диаметра), обручи, кегли, кубики, скамейки разной высоты, стойки, мишени, канаты, лесенки, ленточки, ребристые доски, мешочки для метания, маты, мячи-прыгунки малого размера, мягкие модели, воротики для подлезания разной высоты.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схемы выполнения упражнений, ОВД - картотеки подвижных игр, утренних гимнастик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корригирующие дорожки для профилактики плоскостопия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дидактический обруч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картотека потешек, стихов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Султанчики, вертушки, ленточки для дыхательной гимнастики.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картотека упражнений на дыхание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xml:space="preserve">- валеологические игры </w:t>
            </w:r>
          </w:p>
          <w:p w:rsidR="007343DD" w:rsidRPr="006C55ED" w:rsidRDefault="007343DD" w:rsidP="007343DD">
            <w:pPr>
              <w:jc w:val="both"/>
              <w:rPr>
                <w:rFonts w:ascii="Times New Roman" w:hAnsi="Times New Roman" w:cs="Times New Roman"/>
                <w:sz w:val="20"/>
                <w:szCs w:val="20"/>
              </w:rPr>
            </w:pPr>
            <w:r w:rsidRPr="006C55ED">
              <w:rPr>
                <w:rFonts w:ascii="Times New Roman" w:hAnsi="Times New Roman" w:cs="Times New Roman"/>
                <w:sz w:val="20"/>
                <w:szCs w:val="20"/>
              </w:rPr>
              <w:t>- Плакаты</w:t>
            </w:r>
          </w:p>
        </w:tc>
      </w:tr>
    </w:tbl>
    <w:p w:rsidR="007343DD" w:rsidRPr="006C55ED" w:rsidRDefault="007343DD" w:rsidP="007343DD">
      <w:pPr>
        <w:spacing w:after="0" w:line="240" w:lineRule="auto"/>
        <w:jc w:val="both"/>
        <w:rPr>
          <w:rFonts w:ascii="Times New Roman" w:eastAsia="Times New Roman" w:hAnsi="Times New Roman" w:cs="Times New Roman"/>
          <w:b/>
          <w:sz w:val="24"/>
          <w:szCs w:val="24"/>
          <w:lang w:eastAsia="en-US"/>
        </w:rPr>
      </w:pPr>
    </w:p>
    <w:p w:rsidR="001212C5" w:rsidRPr="00F80570" w:rsidRDefault="001212C5" w:rsidP="00F80570">
      <w:pPr>
        <w:pStyle w:val="a6"/>
        <w:jc w:val="both"/>
        <w:rPr>
          <w:sz w:val="24"/>
          <w:szCs w:val="24"/>
        </w:rPr>
      </w:pPr>
    </w:p>
    <w:p w:rsidR="0098462B" w:rsidRDefault="005D6C9C" w:rsidP="001212C5">
      <w:pPr>
        <w:pStyle w:val="11"/>
        <w:rPr>
          <w:rFonts w:eastAsiaTheme="minorEastAsia"/>
        </w:rPr>
      </w:pPr>
      <w:r>
        <w:rPr>
          <w:rFonts w:eastAsiaTheme="minorEastAsia"/>
        </w:rPr>
        <w:t xml:space="preserve">3.3. </w:t>
      </w:r>
      <w:r w:rsidR="00311D35">
        <w:rPr>
          <w:rFonts w:eastAsiaTheme="minorEastAsia"/>
        </w:rPr>
        <w:t>Р</w:t>
      </w:r>
      <w:r>
        <w:rPr>
          <w:rFonts w:eastAsiaTheme="minorEastAsia"/>
        </w:rPr>
        <w:t>ежим дня</w:t>
      </w:r>
    </w:p>
    <w:p w:rsidR="00B93356" w:rsidRPr="00B93356" w:rsidRDefault="00B93356" w:rsidP="00CB0D3E">
      <w:pPr>
        <w:spacing w:after="0" w:line="240" w:lineRule="auto"/>
      </w:pPr>
    </w:p>
    <w:p w:rsidR="001212C5" w:rsidRDefault="001212C5" w:rsidP="001212C5">
      <w:pPr>
        <w:pStyle w:val="1c"/>
        <w:widowControl w:val="0"/>
        <w:ind w:firstLine="709"/>
        <w:jc w:val="both"/>
        <w:rPr>
          <w:rFonts w:ascii="Times New Roman" w:hAnsi="Times New Roman"/>
          <w:sz w:val="24"/>
          <w:szCs w:val="24"/>
        </w:rPr>
      </w:pPr>
      <w:r w:rsidRPr="00801E6E">
        <w:rPr>
          <w:rFonts w:ascii="Times New Roman" w:hAnsi="Times New Roman"/>
          <w:sz w:val="24"/>
          <w:szCs w:val="24"/>
        </w:rPr>
        <w:t>Организация режима пребывания детей в дошкольном учреждении строится в соответствии с санитарно-эпидемиологическими правилами и нормат</w:t>
      </w:r>
      <w:r w:rsidR="00584460">
        <w:rPr>
          <w:rFonts w:ascii="Times New Roman" w:hAnsi="Times New Roman"/>
          <w:sz w:val="24"/>
          <w:szCs w:val="24"/>
        </w:rPr>
        <w:t>ивами СанПин 2.4.1.3648-20</w:t>
      </w:r>
      <w:r w:rsidR="00F80570">
        <w:rPr>
          <w:rFonts w:ascii="Times New Roman" w:hAnsi="Times New Roman"/>
          <w:sz w:val="24"/>
          <w:szCs w:val="24"/>
        </w:rPr>
        <w:t xml:space="preserve"> (2020</w:t>
      </w:r>
      <w:r w:rsidRPr="00801E6E">
        <w:rPr>
          <w:rFonts w:ascii="Times New Roman" w:hAnsi="Times New Roman"/>
          <w:sz w:val="24"/>
          <w:szCs w:val="24"/>
        </w:rPr>
        <w:t xml:space="preserve"> год),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 а в группах раннего возраста заменяются прогулками в помещении при открытых форточках, проводятся наблюдения из окна. При температуре воздуха ниже 15°С и скорости ветра более 7м/с продолжительность прогулки сокращается. Прогулка не проводится при температуре воздуха ниже 20°С и скорости ветра более 15 м/с. В тёплый период времени, ежедневная продолжительность прогулки детей составляет 4 часа. Прогулку организуют 2 раза в день: в первую половину дня - до обеда и во вторую половину дня - после дневного сна или перед уходом детей домой. Во время прогулки с детьми педагоги проводят игры и физические упражнения. Подвижные игры проводят в конце прогулки перед возвращением детей в помещение ДОУ. Режим дня разработан в соответствии с возрастными особенностями детей и способствует их гармоничному развитию. Максимальная продолжительность непрерывного бодрствования детей 3-7 лет составляет 5,5-6 часов. При составлении и организации режима дня учитываются обязательные, повторяющие</w:t>
      </w:r>
      <w:r>
        <w:rPr>
          <w:rFonts w:ascii="Times New Roman" w:hAnsi="Times New Roman"/>
          <w:sz w:val="24"/>
          <w:szCs w:val="24"/>
        </w:rPr>
        <w:t xml:space="preserve">ся (стереотипные) компоненты: время приёма пищи; укладывание на дневной сон; </w:t>
      </w:r>
      <w:r w:rsidRPr="00801E6E">
        <w:rPr>
          <w:rFonts w:ascii="Times New Roman" w:hAnsi="Times New Roman"/>
          <w:sz w:val="24"/>
          <w:szCs w:val="24"/>
        </w:rPr>
        <w:t>общая длительность пребывания ребёнка на открытом воздухе и в помещениях. Максимальная продолжительность непрерывного бодрствования детей 3-7 лет составляет 5,5- 6 часов. Общая продолжительность сна для детей дошкольного возраста в период нахождения в дошкольном учреждении составляет 2,0- 2,5 часа (дневной сон). Для детей от 1,6 до 3 лет дневной сон организуют однократно продолжительностью не менее 3 часов. Распределение нагрузки на детей осуществляется с учётом гигиенических требований и максимальной нагрузки н</w:t>
      </w:r>
      <w:r>
        <w:rPr>
          <w:rFonts w:ascii="Times New Roman" w:hAnsi="Times New Roman"/>
          <w:sz w:val="24"/>
          <w:szCs w:val="24"/>
        </w:rPr>
        <w:t>а детей дошкольного возраста. Н</w:t>
      </w:r>
      <w:r w:rsidRPr="00801E6E">
        <w:rPr>
          <w:rFonts w:ascii="Times New Roman" w:hAnsi="Times New Roman"/>
          <w:sz w:val="24"/>
          <w:szCs w:val="24"/>
        </w:rPr>
        <w:t xml:space="preserve">епрерывная непосредственно образовательная деятельность осуществляется с первого сентября по 31 мая, не в ущерб прогулкам и дневному отдыху. В </w:t>
      </w:r>
      <w:r>
        <w:rPr>
          <w:rFonts w:ascii="Times New Roman" w:hAnsi="Times New Roman"/>
          <w:sz w:val="24"/>
          <w:szCs w:val="24"/>
        </w:rPr>
        <w:t>зимние (январь) и летние (июнь-</w:t>
      </w:r>
      <w:r w:rsidRPr="00801E6E">
        <w:rPr>
          <w:rFonts w:ascii="Times New Roman" w:hAnsi="Times New Roman"/>
          <w:sz w:val="24"/>
          <w:szCs w:val="24"/>
        </w:rPr>
        <w:t xml:space="preserve">август) месяцы планируются каникулы, во время которых организуются спортивные и подвижные игры, спортивные праздники, музыкальные развлечения, занятия с детьми в этот период не проводятся. </w:t>
      </w:r>
    </w:p>
    <w:p w:rsidR="001212C5" w:rsidRDefault="001212C5" w:rsidP="001212C5">
      <w:pPr>
        <w:pStyle w:val="1c"/>
        <w:widowControl w:val="0"/>
        <w:ind w:firstLine="709"/>
        <w:jc w:val="both"/>
        <w:rPr>
          <w:rFonts w:ascii="Times New Roman" w:hAnsi="Times New Roman"/>
          <w:sz w:val="24"/>
          <w:szCs w:val="24"/>
        </w:rPr>
      </w:pPr>
      <w:r w:rsidRPr="00801E6E">
        <w:rPr>
          <w:rFonts w:ascii="Times New Roman" w:hAnsi="Times New Roman"/>
          <w:sz w:val="24"/>
          <w:szCs w:val="24"/>
        </w:rPr>
        <w:t>При составлении режи</w:t>
      </w:r>
      <w:r>
        <w:rPr>
          <w:rFonts w:ascii="Times New Roman" w:hAnsi="Times New Roman"/>
          <w:sz w:val="24"/>
          <w:szCs w:val="24"/>
        </w:rPr>
        <w:t xml:space="preserve">ма учтены следующие принципы: </w:t>
      </w:r>
      <w:r w:rsidRPr="00801E6E">
        <w:rPr>
          <w:rFonts w:ascii="Times New Roman" w:hAnsi="Times New Roman"/>
          <w:sz w:val="24"/>
          <w:szCs w:val="24"/>
        </w:rPr>
        <w:t xml:space="preserve">каждый день отличается от предыдущего по характеру игровой и образовательной деятельности, </w:t>
      </w:r>
      <w:r>
        <w:rPr>
          <w:rFonts w:ascii="Times New Roman" w:hAnsi="Times New Roman"/>
          <w:sz w:val="24"/>
          <w:szCs w:val="24"/>
        </w:rPr>
        <w:t xml:space="preserve">месту и форме их организации; </w:t>
      </w:r>
      <w:r w:rsidRPr="00801E6E">
        <w:rPr>
          <w:rFonts w:ascii="Times New Roman" w:hAnsi="Times New Roman"/>
          <w:sz w:val="24"/>
          <w:szCs w:val="24"/>
        </w:rPr>
        <w:t>предусмотрено время для индивидуальных контактов каждого педагога с детьми на</w:t>
      </w:r>
      <w:r>
        <w:rPr>
          <w:rFonts w:ascii="Times New Roman" w:hAnsi="Times New Roman"/>
          <w:sz w:val="24"/>
          <w:szCs w:val="24"/>
        </w:rPr>
        <w:t xml:space="preserve"> основе неформального общения; </w:t>
      </w:r>
      <w:r w:rsidRPr="00801E6E">
        <w:rPr>
          <w:rFonts w:ascii="Times New Roman" w:hAnsi="Times New Roman"/>
          <w:sz w:val="24"/>
          <w:szCs w:val="24"/>
        </w:rPr>
        <w:t xml:space="preserve"> ежедневно учитывается время для совместных игр взрослых с детьми, причём инициатива в этих играх преимущественно принадлежит детям, педагогам следует </w:t>
      </w:r>
      <w:r>
        <w:rPr>
          <w:rFonts w:ascii="Times New Roman" w:hAnsi="Times New Roman"/>
          <w:sz w:val="24"/>
          <w:szCs w:val="24"/>
        </w:rPr>
        <w:t xml:space="preserve">её всячески поощрять; </w:t>
      </w:r>
      <w:r w:rsidRPr="00801E6E">
        <w:rPr>
          <w:rFonts w:ascii="Times New Roman" w:hAnsi="Times New Roman"/>
          <w:sz w:val="24"/>
          <w:szCs w:val="24"/>
        </w:rPr>
        <w:t>в режиме дня предусмотрено время для проведения профилактических мероприятий, релаксационных и музыкальных пауз. В течение дня во всех возрастных группах предусмотрен определённый баланс различных видов деятельности:</w:t>
      </w:r>
    </w:p>
    <w:p w:rsidR="00BA1EA9" w:rsidRDefault="00BA1EA9" w:rsidP="001212C5">
      <w:pPr>
        <w:pStyle w:val="1c"/>
        <w:widowControl w:val="0"/>
        <w:ind w:firstLine="709"/>
        <w:jc w:val="both"/>
        <w:rPr>
          <w:rFonts w:ascii="Times New Roman" w:hAnsi="Times New Roman"/>
          <w:sz w:val="24"/>
          <w:szCs w:val="24"/>
        </w:rPr>
      </w:pPr>
    </w:p>
    <w:tbl>
      <w:tblPr>
        <w:tblStyle w:val="3a"/>
        <w:tblpPr w:leftFromText="180" w:rightFromText="180" w:vertAnchor="page" w:horzAnchor="margin" w:tblpY="10877"/>
        <w:tblW w:w="11165" w:type="dxa"/>
        <w:tblLook w:val="04A0" w:firstRow="1" w:lastRow="0" w:firstColumn="1" w:lastColumn="0" w:noHBand="0" w:noVBand="1"/>
      </w:tblPr>
      <w:tblGrid>
        <w:gridCol w:w="1589"/>
        <w:gridCol w:w="3766"/>
        <w:gridCol w:w="4045"/>
        <w:gridCol w:w="1765"/>
      </w:tblGrid>
      <w:tr w:rsidR="00BA1EA9" w:rsidRPr="00CB382E" w:rsidTr="00BA1EA9">
        <w:trPr>
          <w:trHeight w:val="209"/>
        </w:trPr>
        <w:tc>
          <w:tcPr>
            <w:tcW w:w="1589" w:type="dxa"/>
            <w:vMerge w:val="restart"/>
            <w:shd w:val="clear" w:color="auto" w:fill="auto"/>
          </w:tcPr>
          <w:p w:rsidR="00BA1EA9" w:rsidRPr="00E42C2C" w:rsidRDefault="00BA1EA9" w:rsidP="00BA1EA9">
            <w:pPr>
              <w:pStyle w:val="a6"/>
              <w:jc w:val="center"/>
              <w:rPr>
                <w:b/>
                <w:sz w:val="20"/>
                <w:szCs w:val="20"/>
              </w:rPr>
            </w:pPr>
            <w:r w:rsidRPr="00E42C2C">
              <w:rPr>
                <w:b/>
                <w:sz w:val="20"/>
                <w:szCs w:val="20"/>
              </w:rPr>
              <w:t>Возраст детей</w:t>
            </w:r>
          </w:p>
        </w:tc>
        <w:tc>
          <w:tcPr>
            <w:tcW w:w="3766" w:type="dxa"/>
            <w:vMerge w:val="restart"/>
            <w:shd w:val="clear" w:color="auto" w:fill="auto"/>
          </w:tcPr>
          <w:p w:rsidR="00BA1EA9" w:rsidRPr="00E42C2C" w:rsidRDefault="00BA1EA9" w:rsidP="00BA1EA9">
            <w:pPr>
              <w:pStyle w:val="a6"/>
              <w:jc w:val="center"/>
              <w:rPr>
                <w:b/>
                <w:sz w:val="20"/>
                <w:szCs w:val="20"/>
              </w:rPr>
            </w:pPr>
            <w:r>
              <w:rPr>
                <w:b/>
                <w:sz w:val="20"/>
                <w:szCs w:val="20"/>
              </w:rPr>
              <w:t>Регламентируемая деятельность (</w:t>
            </w:r>
            <w:r w:rsidRPr="00E42C2C">
              <w:rPr>
                <w:b/>
                <w:sz w:val="20"/>
                <w:szCs w:val="20"/>
              </w:rPr>
              <w:t>НОД)</w:t>
            </w:r>
          </w:p>
        </w:tc>
        <w:tc>
          <w:tcPr>
            <w:tcW w:w="5810" w:type="dxa"/>
            <w:gridSpan w:val="2"/>
            <w:shd w:val="clear" w:color="auto" w:fill="auto"/>
          </w:tcPr>
          <w:p w:rsidR="00BA1EA9" w:rsidRPr="00E42C2C" w:rsidRDefault="00BA1EA9" w:rsidP="00BA1EA9">
            <w:pPr>
              <w:pStyle w:val="a6"/>
              <w:jc w:val="center"/>
              <w:rPr>
                <w:b/>
                <w:sz w:val="20"/>
                <w:szCs w:val="20"/>
              </w:rPr>
            </w:pPr>
            <w:r w:rsidRPr="00E42C2C">
              <w:rPr>
                <w:b/>
                <w:sz w:val="20"/>
                <w:szCs w:val="20"/>
              </w:rPr>
              <w:t>Нерегламентированная деятельность, час</w:t>
            </w:r>
          </w:p>
        </w:tc>
      </w:tr>
      <w:tr w:rsidR="00BA1EA9" w:rsidRPr="00CB382E" w:rsidTr="00BA1EA9">
        <w:trPr>
          <w:trHeight w:val="199"/>
        </w:trPr>
        <w:tc>
          <w:tcPr>
            <w:tcW w:w="1589" w:type="dxa"/>
            <w:vMerge/>
            <w:shd w:val="clear" w:color="auto" w:fill="auto"/>
          </w:tcPr>
          <w:p w:rsidR="00BA1EA9" w:rsidRPr="00E42C2C" w:rsidRDefault="00BA1EA9" w:rsidP="00BA1EA9">
            <w:pPr>
              <w:pStyle w:val="a6"/>
              <w:jc w:val="center"/>
              <w:rPr>
                <w:b/>
                <w:sz w:val="20"/>
                <w:szCs w:val="20"/>
              </w:rPr>
            </w:pPr>
          </w:p>
        </w:tc>
        <w:tc>
          <w:tcPr>
            <w:tcW w:w="3766" w:type="dxa"/>
            <w:vMerge/>
            <w:shd w:val="clear" w:color="auto" w:fill="auto"/>
          </w:tcPr>
          <w:p w:rsidR="00BA1EA9" w:rsidRPr="00E42C2C" w:rsidRDefault="00BA1EA9" w:rsidP="00BA1EA9">
            <w:pPr>
              <w:pStyle w:val="a6"/>
              <w:jc w:val="center"/>
              <w:rPr>
                <w:b/>
                <w:sz w:val="20"/>
                <w:szCs w:val="20"/>
              </w:rPr>
            </w:pPr>
          </w:p>
        </w:tc>
        <w:tc>
          <w:tcPr>
            <w:tcW w:w="4045" w:type="dxa"/>
            <w:shd w:val="clear" w:color="auto" w:fill="auto"/>
          </w:tcPr>
          <w:p w:rsidR="00BA1EA9" w:rsidRPr="00E42C2C" w:rsidRDefault="00BA1EA9" w:rsidP="00BA1EA9">
            <w:pPr>
              <w:pStyle w:val="a6"/>
              <w:jc w:val="center"/>
              <w:rPr>
                <w:b/>
                <w:sz w:val="20"/>
                <w:szCs w:val="20"/>
              </w:rPr>
            </w:pPr>
            <w:r w:rsidRPr="00E42C2C">
              <w:rPr>
                <w:b/>
                <w:sz w:val="20"/>
                <w:szCs w:val="20"/>
              </w:rPr>
              <w:t>совместная деятельность</w:t>
            </w:r>
          </w:p>
        </w:tc>
        <w:tc>
          <w:tcPr>
            <w:tcW w:w="1765" w:type="dxa"/>
            <w:shd w:val="clear" w:color="auto" w:fill="auto"/>
          </w:tcPr>
          <w:p w:rsidR="00BA1EA9" w:rsidRPr="00E42C2C" w:rsidRDefault="00BA1EA9" w:rsidP="00BA1EA9">
            <w:pPr>
              <w:pStyle w:val="a6"/>
              <w:jc w:val="center"/>
              <w:rPr>
                <w:b/>
                <w:sz w:val="20"/>
                <w:szCs w:val="20"/>
              </w:rPr>
            </w:pPr>
            <w:r w:rsidRPr="00E42C2C">
              <w:rPr>
                <w:b/>
                <w:sz w:val="20"/>
                <w:szCs w:val="20"/>
              </w:rPr>
              <w:t>самостоятельная деятельность</w:t>
            </w:r>
          </w:p>
        </w:tc>
      </w:tr>
      <w:tr w:rsidR="00BA1EA9" w:rsidRPr="00CB382E" w:rsidTr="00BA1EA9">
        <w:trPr>
          <w:trHeight w:val="187"/>
        </w:trPr>
        <w:tc>
          <w:tcPr>
            <w:tcW w:w="1589" w:type="dxa"/>
            <w:shd w:val="clear" w:color="auto" w:fill="auto"/>
          </w:tcPr>
          <w:p w:rsidR="00BA1EA9" w:rsidRPr="00E42C2C" w:rsidRDefault="00BA1EA9" w:rsidP="00BA1EA9">
            <w:pPr>
              <w:pStyle w:val="a6"/>
              <w:jc w:val="center"/>
              <w:rPr>
                <w:sz w:val="20"/>
                <w:szCs w:val="20"/>
              </w:rPr>
            </w:pPr>
            <w:r w:rsidRPr="00E42C2C">
              <w:rPr>
                <w:sz w:val="20"/>
                <w:szCs w:val="20"/>
              </w:rPr>
              <w:t>5- 6 лет</w:t>
            </w:r>
          </w:p>
        </w:tc>
        <w:tc>
          <w:tcPr>
            <w:tcW w:w="3766" w:type="dxa"/>
            <w:shd w:val="clear" w:color="auto" w:fill="auto"/>
          </w:tcPr>
          <w:p w:rsidR="00BA1EA9" w:rsidRPr="00E42C2C" w:rsidRDefault="00BA1EA9" w:rsidP="00BA1EA9">
            <w:pPr>
              <w:pStyle w:val="a6"/>
              <w:jc w:val="center"/>
              <w:rPr>
                <w:sz w:val="20"/>
                <w:szCs w:val="20"/>
              </w:rPr>
            </w:pPr>
            <w:r w:rsidRPr="00E42C2C">
              <w:rPr>
                <w:sz w:val="20"/>
                <w:szCs w:val="20"/>
              </w:rPr>
              <w:t>2- 3 по 20-25 мин</w:t>
            </w:r>
          </w:p>
        </w:tc>
        <w:tc>
          <w:tcPr>
            <w:tcW w:w="4045" w:type="dxa"/>
            <w:shd w:val="clear" w:color="auto" w:fill="auto"/>
          </w:tcPr>
          <w:p w:rsidR="00BA1EA9" w:rsidRPr="00E42C2C" w:rsidRDefault="00BA1EA9" w:rsidP="00BA1EA9">
            <w:pPr>
              <w:pStyle w:val="a6"/>
              <w:jc w:val="center"/>
              <w:rPr>
                <w:sz w:val="20"/>
                <w:szCs w:val="20"/>
              </w:rPr>
            </w:pPr>
            <w:r w:rsidRPr="00E42C2C">
              <w:rPr>
                <w:sz w:val="20"/>
                <w:szCs w:val="20"/>
              </w:rPr>
              <w:t>6-6,5</w:t>
            </w:r>
          </w:p>
        </w:tc>
        <w:tc>
          <w:tcPr>
            <w:tcW w:w="1765" w:type="dxa"/>
            <w:shd w:val="clear" w:color="auto" w:fill="auto"/>
          </w:tcPr>
          <w:p w:rsidR="00BA1EA9" w:rsidRPr="00E42C2C" w:rsidRDefault="00BA1EA9" w:rsidP="00BA1EA9">
            <w:pPr>
              <w:pStyle w:val="a6"/>
              <w:jc w:val="center"/>
              <w:rPr>
                <w:sz w:val="20"/>
                <w:szCs w:val="20"/>
              </w:rPr>
            </w:pPr>
            <w:r w:rsidRPr="00E42C2C">
              <w:rPr>
                <w:sz w:val="20"/>
                <w:szCs w:val="20"/>
              </w:rPr>
              <w:t>2,5-3,5</w:t>
            </w:r>
          </w:p>
        </w:tc>
      </w:tr>
    </w:tbl>
    <w:p w:rsidR="00BA1EA9" w:rsidRDefault="00BA1EA9" w:rsidP="00584460">
      <w:pPr>
        <w:pStyle w:val="1c"/>
        <w:widowControl w:val="0"/>
        <w:jc w:val="both"/>
        <w:rPr>
          <w:rFonts w:ascii="Times New Roman" w:hAnsi="Times New Roman"/>
          <w:sz w:val="24"/>
          <w:szCs w:val="24"/>
        </w:rPr>
      </w:pPr>
    </w:p>
    <w:p w:rsidR="00BA1EA9" w:rsidRPr="00801E6E" w:rsidRDefault="00BA1EA9" w:rsidP="001212C5">
      <w:pPr>
        <w:pStyle w:val="1c"/>
        <w:widowControl w:val="0"/>
        <w:ind w:firstLine="709"/>
        <w:jc w:val="both"/>
        <w:rPr>
          <w:rFonts w:ascii="Times New Roman" w:hAnsi="Times New Roman"/>
          <w:sz w:val="24"/>
          <w:szCs w:val="24"/>
        </w:rPr>
      </w:pPr>
    </w:p>
    <w:p w:rsidR="001212C5" w:rsidRPr="00151764" w:rsidRDefault="001212C5" w:rsidP="001212C5">
      <w:pPr>
        <w:pStyle w:val="a6"/>
        <w:widowControl w:val="0"/>
        <w:ind w:firstLine="709"/>
        <w:jc w:val="both"/>
        <w:rPr>
          <w:sz w:val="24"/>
          <w:szCs w:val="24"/>
        </w:rPr>
      </w:pPr>
      <w:r w:rsidRPr="00352C25">
        <w:rPr>
          <w:sz w:val="24"/>
          <w:szCs w:val="24"/>
        </w:rPr>
        <w:t>Максимально допустимый объем недельной образовательной нагрузки, включая реализацию  дополнительных образовательных программ в старшей группе (дети шестого года жизни) - 6 часов 15 минут</w:t>
      </w:r>
      <w:r w:rsidR="00A4072B">
        <w:rPr>
          <w:sz w:val="24"/>
          <w:szCs w:val="24"/>
        </w:rPr>
        <w:t xml:space="preserve">. </w:t>
      </w:r>
      <w:r>
        <w:rPr>
          <w:sz w:val="24"/>
          <w:szCs w:val="24"/>
        </w:rPr>
        <w:t xml:space="preserve"> </w:t>
      </w:r>
      <w:r w:rsidRPr="00352C25">
        <w:rPr>
          <w:sz w:val="24"/>
          <w:szCs w:val="24"/>
        </w:rPr>
        <w:t>С учетом данных требований составлен режим дн</w:t>
      </w:r>
      <w:r w:rsidR="00A4072B">
        <w:rPr>
          <w:sz w:val="24"/>
          <w:szCs w:val="24"/>
        </w:rPr>
        <w:t xml:space="preserve">я. </w:t>
      </w:r>
      <w:r w:rsidRPr="00352C25">
        <w:rPr>
          <w:sz w:val="24"/>
          <w:szCs w:val="24"/>
        </w:rPr>
        <w:t>В режиме дня  предусмотрено время для индивидуальных контактов каждого педагога с воспитанниками на основе неформального общения.</w:t>
      </w:r>
      <w:r>
        <w:rPr>
          <w:sz w:val="24"/>
          <w:szCs w:val="24"/>
        </w:rPr>
        <w:t xml:space="preserve"> </w:t>
      </w:r>
      <w:r w:rsidRPr="00CC47E4">
        <w:rPr>
          <w:sz w:val="24"/>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1212C5" w:rsidRPr="00D80535" w:rsidRDefault="001212C5" w:rsidP="001212C5">
      <w:pPr>
        <w:pStyle w:val="1c"/>
        <w:widowControl w:val="0"/>
        <w:jc w:val="both"/>
        <w:rPr>
          <w:rFonts w:ascii="Times New Roman" w:hAnsi="Times New Roman"/>
          <w:b/>
          <w:sz w:val="24"/>
          <w:szCs w:val="24"/>
        </w:rPr>
      </w:pPr>
      <w:r w:rsidRPr="00D80535">
        <w:rPr>
          <w:rFonts w:ascii="Times New Roman" w:hAnsi="Times New Roman"/>
          <w:b/>
          <w:sz w:val="24"/>
          <w:szCs w:val="24"/>
        </w:rPr>
        <w:t xml:space="preserve">Особенности организации режимных моментов </w:t>
      </w:r>
    </w:p>
    <w:p w:rsidR="001212C5" w:rsidRDefault="001212C5" w:rsidP="001212C5">
      <w:pPr>
        <w:pStyle w:val="1c"/>
        <w:widowControl w:val="0"/>
        <w:ind w:firstLine="709"/>
        <w:jc w:val="both"/>
        <w:rPr>
          <w:rFonts w:ascii="Times New Roman" w:hAnsi="Times New Roman"/>
          <w:sz w:val="24"/>
          <w:szCs w:val="24"/>
        </w:rPr>
      </w:pPr>
      <w:r w:rsidRPr="00D80535">
        <w:rPr>
          <w:rFonts w:ascii="Times New Roman" w:hAnsi="Times New Roman"/>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тип н</w:t>
      </w:r>
      <w:r>
        <w:rPr>
          <w:rFonts w:ascii="Times New Roman" w:hAnsi="Times New Roman"/>
          <w:sz w:val="24"/>
          <w:szCs w:val="24"/>
        </w:rPr>
        <w:t xml:space="preserve">ервной системы). Недопустимо: </w:t>
      </w:r>
      <w:r w:rsidRPr="00D80535">
        <w:rPr>
          <w:rFonts w:ascii="Times New Roman" w:hAnsi="Times New Roman"/>
          <w:sz w:val="24"/>
          <w:szCs w:val="24"/>
        </w:rPr>
        <w:t>заставлять ре</w:t>
      </w:r>
      <w:r>
        <w:rPr>
          <w:rFonts w:ascii="Times New Roman" w:hAnsi="Times New Roman"/>
          <w:sz w:val="24"/>
          <w:szCs w:val="24"/>
        </w:rPr>
        <w:t xml:space="preserve">бенка спать, против его воли; </w:t>
      </w:r>
      <w:r w:rsidRPr="00D80535">
        <w:rPr>
          <w:rFonts w:ascii="Times New Roman" w:hAnsi="Times New Roman"/>
          <w:sz w:val="24"/>
          <w:szCs w:val="24"/>
        </w:rPr>
        <w:t>заставлять ребенка есть пищу, против его воли, стараться прив</w:t>
      </w:r>
      <w:r>
        <w:rPr>
          <w:rFonts w:ascii="Times New Roman" w:hAnsi="Times New Roman"/>
          <w:sz w:val="24"/>
          <w:szCs w:val="24"/>
        </w:rPr>
        <w:t xml:space="preserve">лечь ребенка, заинтересовать; </w:t>
      </w:r>
      <w:r w:rsidRPr="00D80535">
        <w:rPr>
          <w:rFonts w:ascii="Times New Roman" w:hAnsi="Times New Roman"/>
          <w:sz w:val="24"/>
          <w:szCs w:val="24"/>
        </w:rPr>
        <w:t xml:space="preserve">торопить ребенка, что негативно может сказаться на здоровье ребенка, </w:t>
      </w:r>
      <w:r>
        <w:rPr>
          <w:rFonts w:ascii="Times New Roman" w:hAnsi="Times New Roman"/>
          <w:sz w:val="24"/>
          <w:szCs w:val="24"/>
        </w:rPr>
        <w:t xml:space="preserve">его общем самочувствии; </w:t>
      </w:r>
      <w:r w:rsidRPr="00D80535">
        <w:rPr>
          <w:rFonts w:ascii="Times New Roman" w:hAnsi="Times New Roman"/>
          <w:sz w:val="24"/>
          <w:szCs w:val="24"/>
        </w:rPr>
        <w:t xml:space="preserve">ограничивать доступ к чистой питьевой воде и к туалету. </w:t>
      </w:r>
    </w:p>
    <w:p w:rsidR="001212C5" w:rsidRDefault="001212C5" w:rsidP="001212C5">
      <w:pPr>
        <w:pStyle w:val="1c"/>
        <w:widowControl w:val="0"/>
        <w:ind w:firstLine="709"/>
        <w:jc w:val="both"/>
        <w:rPr>
          <w:rFonts w:ascii="Times New Roman" w:hAnsi="Times New Roman"/>
          <w:sz w:val="24"/>
          <w:szCs w:val="24"/>
        </w:rPr>
      </w:pPr>
      <w:r w:rsidRPr="00AB6E82">
        <w:rPr>
          <w:rFonts w:ascii="Times New Roman" w:hAnsi="Times New Roman"/>
          <w:sz w:val="24"/>
          <w:szCs w:val="24"/>
          <w:u w:val="single"/>
        </w:rPr>
        <w:t>Прием пищи</w:t>
      </w:r>
      <w:r>
        <w:rPr>
          <w:rFonts w:ascii="Times New Roman" w:hAnsi="Times New Roman"/>
          <w:sz w:val="24"/>
          <w:szCs w:val="24"/>
        </w:rPr>
        <w:t>.</w:t>
      </w:r>
      <w:r w:rsidRPr="00D80535">
        <w:rPr>
          <w:rFonts w:ascii="Times New Roman" w:hAnsi="Times New Roman"/>
          <w:sz w:val="24"/>
          <w:szCs w:val="24"/>
        </w:rPr>
        <w:t xml:space="preserve"> Перед приемом пищи необходимо рассказать детям о том, что они будут есть, в интересной форме рассказать о новом блюде, которое впервые вводится, акцентировать внимание на внешнем виде блюда. Необходимо разными способами пробудить аппетит ребенка. </w:t>
      </w:r>
    </w:p>
    <w:p w:rsidR="001212C5" w:rsidRDefault="001212C5" w:rsidP="001212C5">
      <w:pPr>
        <w:pStyle w:val="1c"/>
        <w:widowControl w:val="0"/>
        <w:ind w:firstLine="709"/>
        <w:jc w:val="both"/>
        <w:rPr>
          <w:rFonts w:ascii="Times New Roman" w:hAnsi="Times New Roman"/>
          <w:sz w:val="24"/>
          <w:szCs w:val="24"/>
        </w:rPr>
      </w:pPr>
      <w:r w:rsidRPr="00AB6E82">
        <w:rPr>
          <w:rFonts w:ascii="Times New Roman" w:hAnsi="Times New Roman"/>
          <w:sz w:val="24"/>
          <w:szCs w:val="24"/>
          <w:u w:val="single"/>
        </w:rPr>
        <w:t>Прогулка</w:t>
      </w:r>
      <w:r>
        <w:rPr>
          <w:rFonts w:ascii="Times New Roman" w:hAnsi="Times New Roman"/>
          <w:sz w:val="24"/>
          <w:szCs w:val="24"/>
        </w:rPr>
        <w:t>.</w:t>
      </w:r>
      <w:r w:rsidRPr="00D80535">
        <w:rPr>
          <w:rFonts w:ascii="Times New Roman" w:hAnsi="Times New Roman"/>
          <w:sz w:val="24"/>
          <w:szCs w:val="24"/>
        </w:rPr>
        <w:t xml:space="preserve"> Во время организации прогулки необходимо учитывать ее структурные компоненты: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переключить внимание на другой вид деятельности, с целью предупреждения переутомления, развития двигательного перевозбуждения. Важно обеспечить достаточное пребывание детей на свежем воздухе, не допускать сокращения продолжительности прогулки. </w:t>
      </w:r>
    </w:p>
    <w:p w:rsidR="001212C5" w:rsidRDefault="001212C5" w:rsidP="001212C5">
      <w:pPr>
        <w:pStyle w:val="1c"/>
        <w:widowControl w:val="0"/>
        <w:ind w:firstLine="709"/>
        <w:jc w:val="both"/>
        <w:rPr>
          <w:rFonts w:ascii="Times New Roman" w:hAnsi="Times New Roman"/>
          <w:sz w:val="24"/>
          <w:szCs w:val="24"/>
        </w:rPr>
      </w:pPr>
      <w:r w:rsidRPr="00AB6E82">
        <w:rPr>
          <w:rFonts w:ascii="Times New Roman" w:hAnsi="Times New Roman"/>
          <w:sz w:val="24"/>
          <w:szCs w:val="24"/>
          <w:u w:val="single"/>
        </w:rPr>
        <w:t>Ежедневное чтение</w:t>
      </w:r>
      <w:r>
        <w:rPr>
          <w:rFonts w:ascii="Times New Roman" w:hAnsi="Times New Roman"/>
          <w:sz w:val="24"/>
          <w:szCs w:val="24"/>
        </w:rPr>
        <w:t>.</w:t>
      </w:r>
      <w:r w:rsidRPr="00D80535">
        <w:rPr>
          <w:rFonts w:ascii="Times New Roman" w:hAnsi="Times New Roman"/>
          <w:sz w:val="24"/>
          <w:szCs w:val="24"/>
        </w:rPr>
        <w:t xml:space="preserve"> В режиме дня целесообразно выделить постоянное время для ежедневного чтения детям (перед обедом, сном, ужином). Для чтения необходимо выбирать не только художественные произведения, но и познавательную литературу (детские энциклопедии, рассказы и др.). Во время чтения не допускать переутомления детей. Чтение должно быть увлекательным и интересным, при отборе произведений для чтения учитывать возрастные особенности детей, предпочтения группы. </w:t>
      </w:r>
    </w:p>
    <w:p w:rsidR="00BA1EA9" w:rsidRDefault="001212C5" w:rsidP="001212C5">
      <w:pPr>
        <w:pStyle w:val="1c"/>
        <w:widowControl w:val="0"/>
        <w:ind w:firstLine="709"/>
        <w:jc w:val="both"/>
        <w:rPr>
          <w:rFonts w:ascii="Times New Roman" w:hAnsi="Times New Roman"/>
          <w:sz w:val="24"/>
          <w:szCs w:val="24"/>
        </w:rPr>
      </w:pPr>
      <w:r w:rsidRPr="00AB6E82">
        <w:rPr>
          <w:rFonts w:ascii="Times New Roman" w:hAnsi="Times New Roman"/>
          <w:sz w:val="24"/>
          <w:szCs w:val="24"/>
          <w:u w:val="single"/>
        </w:rPr>
        <w:t>Дневной сон</w:t>
      </w:r>
      <w:r>
        <w:rPr>
          <w:rFonts w:ascii="Times New Roman" w:hAnsi="Times New Roman"/>
          <w:sz w:val="24"/>
          <w:szCs w:val="24"/>
        </w:rPr>
        <w:t>.</w:t>
      </w:r>
      <w:r w:rsidRPr="00D80535">
        <w:rPr>
          <w:rFonts w:ascii="Times New Roman" w:hAnsi="Times New Roman"/>
          <w:sz w:val="24"/>
          <w:szCs w:val="24"/>
        </w:rPr>
        <w:t xml:space="preserve"> Условия для организац</w:t>
      </w:r>
      <w:r>
        <w:rPr>
          <w:rFonts w:ascii="Times New Roman" w:hAnsi="Times New Roman"/>
          <w:sz w:val="24"/>
          <w:szCs w:val="24"/>
        </w:rPr>
        <w:t xml:space="preserve">ии полноценного дневного сна: </w:t>
      </w:r>
      <w:r w:rsidRPr="00D80535">
        <w:rPr>
          <w:rFonts w:ascii="Times New Roman" w:hAnsi="Times New Roman"/>
          <w:sz w:val="24"/>
          <w:szCs w:val="24"/>
        </w:rPr>
        <w:t>создание комфортных условий (соблюдать режим про</w:t>
      </w:r>
      <w:r>
        <w:rPr>
          <w:rFonts w:ascii="Times New Roman" w:hAnsi="Times New Roman"/>
          <w:sz w:val="24"/>
          <w:szCs w:val="24"/>
        </w:rPr>
        <w:t xml:space="preserve">ветривания на группе); </w:t>
      </w:r>
      <w:r w:rsidRPr="00D80535">
        <w:rPr>
          <w:rFonts w:ascii="Times New Roman" w:hAnsi="Times New Roman"/>
          <w:sz w:val="24"/>
          <w:szCs w:val="24"/>
        </w:rPr>
        <w:t xml:space="preserve">температура воздуха в спальной комнате не </w:t>
      </w:r>
      <w:r>
        <w:rPr>
          <w:rFonts w:ascii="Times New Roman" w:hAnsi="Times New Roman"/>
          <w:sz w:val="24"/>
          <w:szCs w:val="24"/>
        </w:rPr>
        <w:t xml:space="preserve">должна быть ниже 19 градусов; </w:t>
      </w:r>
      <w:r w:rsidRPr="00D80535">
        <w:rPr>
          <w:rFonts w:ascii="Times New Roman" w:hAnsi="Times New Roman"/>
          <w:sz w:val="24"/>
          <w:szCs w:val="24"/>
        </w:rPr>
        <w:t>во время сна должна быть создана эмоционально комф</w:t>
      </w:r>
      <w:r>
        <w:rPr>
          <w:rFonts w:ascii="Times New Roman" w:hAnsi="Times New Roman"/>
          <w:sz w:val="24"/>
          <w:szCs w:val="24"/>
        </w:rPr>
        <w:t xml:space="preserve">ортная, спокойная обстановка; </w:t>
      </w:r>
      <w:r w:rsidRPr="00D80535">
        <w:rPr>
          <w:rFonts w:ascii="Times New Roman" w:hAnsi="Times New Roman"/>
          <w:sz w:val="24"/>
          <w:szCs w:val="24"/>
        </w:rPr>
        <w:t>пробуждение должно происходить естественно. Пред сном необходимо организовывать с детьми спокойные виды деятельности.</w:t>
      </w:r>
      <w:r>
        <w:rPr>
          <w:rFonts w:ascii="Times New Roman" w:hAnsi="Times New Roman"/>
          <w:sz w:val="24"/>
          <w:szCs w:val="24"/>
        </w:rPr>
        <w:t xml:space="preserve">  </w:t>
      </w:r>
    </w:p>
    <w:p w:rsidR="00A4072B" w:rsidRDefault="00A4072B" w:rsidP="001212C5">
      <w:pPr>
        <w:pStyle w:val="1c"/>
        <w:widowControl w:val="0"/>
        <w:ind w:firstLine="709"/>
        <w:jc w:val="both"/>
        <w:rPr>
          <w:rFonts w:ascii="Times New Roman" w:hAnsi="Times New Roman"/>
          <w:sz w:val="24"/>
          <w:szCs w:val="24"/>
        </w:rPr>
      </w:pPr>
    </w:p>
    <w:p w:rsidR="00A4072B" w:rsidRPr="00382E98" w:rsidRDefault="00A4072B" w:rsidP="00A4072B">
      <w:pPr>
        <w:spacing w:after="0" w:line="240" w:lineRule="auto"/>
        <w:jc w:val="center"/>
        <w:rPr>
          <w:b/>
          <w:bCs/>
          <w:i/>
        </w:rPr>
      </w:pPr>
      <w:r w:rsidRPr="00382E98">
        <w:rPr>
          <w:rFonts w:ascii="Times New Roman" w:hAnsi="Times New Roman"/>
          <w:b/>
          <w:bCs/>
        </w:rPr>
        <w:t xml:space="preserve">Режим дня в </w:t>
      </w:r>
      <w:r>
        <w:rPr>
          <w:rFonts w:ascii="Times New Roman" w:hAnsi="Times New Roman"/>
          <w:b/>
          <w:bCs/>
        </w:rPr>
        <w:t>холодный</w:t>
      </w:r>
      <w:r w:rsidRPr="00382E98">
        <w:rPr>
          <w:rFonts w:ascii="Times New Roman" w:hAnsi="Times New Roman"/>
          <w:b/>
          <w:bCs/>
        </w:rPr>
        <w:t xml:space="preserve"> период года (</w:t>
      </w:r>
      <w:r>
        <w:rPr>
          <w:rFonts w:ascii="Times New Roman" w:hAnsi="Times New Roman"/>
          <w:b/>
          <w:bCs/>
        </w:rPr>
        <w:t>сентябрь-май</w:t>
      </w:r>
      <w:r w:rsidRPr="00382E98">
        <w:rPr>
          <w:rFonts w:ascii="Times New Roman" w:hAnsi="Times New Roman"/>
          <w:b/>
          <w:bCs/>
        </w:rPr>
        <w:t>)</w:t>
      </w:r>
    </w:p>
    <w:p w:rsidR="00A4072B" w:rsidRPr="00382E98" w:rsidRDefault="00A4072B" w:rsidP="00A4072B">
      <w:pPr>
        <w:spacing w:after="0" w:line="240" w:lineRule="auto"/>
        <w:jc w:val="center"/>
        <w:rPr>
          <w:rFonts w:ascii="Times New Roman" w:eastAsia="Calibri" w:hAnsi="Times New Roman" w:cs="Times New Roman"/>
          <w:lang w:eastAsia="en-US"/>
        </w:rPr>
      </w:pPr>
      <w:r w:rsidRPr="00382E98">
        <w:rPr>
          <w:rFonts w:ascii="Times New Roman" w:eastAsia="Calibri" w:hAnsi="Times New Roman" w:cs="Times New Roman"/>
          <w:b/>
          <w:lang w:eastAsia="en-US"/>
        </w:rPr>
        <w:t>Старшая группа (с 5 лет-6 лет)</w:t>
      </w:r>
    </w:p>
    <w:p w:rsidR="00A4072B" w:rsidRDefault="00A4072B" w:rsidP="001212C5">
      <w:pPr>
        <w:pStyle w:val="1c"/>
        <w:widowControl w:val="0"/>
        <w:ind w:firstLine="709"/>
        <w:jc w:val="both"/>
        <w:rPr>
          <w:rFonts w:ascii="Times New Roman" w:hAnsi="Times New Roman"/>
          <w:sz w:val="24"/>
          <w:szCs w:val="24"/>
        </w:rPr>
      </w:pPr>
    </w:p>
    <w:p w:rsidR="00A4072B" w:rsidRDefault="00A4072B" w:rsidP="001212C5">
      <w:pPr>
        <w:pStyle w:val="1c"/>
        <w:widowControl w:val="0"/>
        <w:ind w:firstLine="709"/>
        <w:jc w:val="both"/>
        <w:rPr>
          <w:rFonts w:ascii="Times New Roman" w:hAnsi="Times New Roman"/>
          <w:sz w:val="24"/>
          <w:szCs w:val="24"/>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gridCol w:w="2410"/>
      </w:tblGrid>
      <w:tr w:rsidR="00A4072B" w:rsidRPr="00382E98" w:rsidTr="00A4072B">
        <w:trPr>
          <w:trHeight w:val="109"/>
        </w:trPr>
        <w:tc>
          <w:tcPr>
            <w:tcW w:w="8789" w:type="dxa"/>
            <w:shd w:val="clear" w:color="auto" w:fill="auto"/>
          </w:tcPr>
          <w:p w:rsidR="00A4072B" w:rsidRPr="00382E98" w:rsidRDefault="00A4072B" w:rsidP="00A4072B">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Режимные моменты</w:t>
            </w:r>
          </w:p>
        </w:tc>
        <w:tc>
          <w:tcPr>
            <w:tcW w:w="2410" w:type="dxa"/>
            <w:shd w:val="clear" w:color="auto" w:fill="auto"/>
          </w:tcPr>
          <w:p w:rsidR="00A4072B" w:rsidRPr="00382E98" w:rsidRDefault="00A4072B" w:rsidP="00A4072B">
            <w:pPr>
              <w:autoSpaceDE w:val="0"/>
              <w:autoSpaceDN w:val="0"/>
              <w:adjustRightInd w:val="0"/>
              <w:spacing w:after="0" w:line="240" w:lineRule="auto"/>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Время</w:t>
            </w:r>
          </w:p>
        </w:tc>
      </w:tr>
      <w:tr w:rsidR="00A4072B" w:rsidRPr="00382E98" w:rsidTr="00A4072B">
        <w:trPr>
          <w:trHeight w:val="247"/>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Утренний приём, игровая деятельность.</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7.00-8.00</w:t>
            </w:r>
          </w:p>
        </w:tc>
      </w:tr>
      <w:tr w:rsidR="00A4072B" w:rsidRPr="00382E98" w:rsidTr="00A4072B">
        <w:trPr>
          <w:trHeight w:val="247"/>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Утренняя гимнастика, деятельность в уголке природы.</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8.00-8.40</w:t>
            </w:r>
          </w:p>
        </w:tc>
      </w:tr>
      <w:tr w:rsidR="00A4072B" w:rsidRPr="00382E98" w:rsidTr="00A4072B">
        <w:trPr>
          <w:trHeight w:val="109"/>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Подготовка к завтраку, культурно-гигиенические мероприятия,</w:t>
            </w:r>
            <w:r w:rsidRPr="00382E98">
              <w:rPr>
                <w:rFonts w:ascii="Times New Roman" w:eastAsia="Calibri" w:hAnsi="Times New Roman" w:cs="Times New Roman"/>
                <w:color w:val="FF0000"/>
                <w:lang w:eastAsia="en-US"/>
              </w:rPr>
              <w:t xml:space="preserve"> завтрак</w:t>
            </w:r>
            <w:r w:rsidRPr="00382E98">
              <w:rPr>
                <w:rFonts w:ascii="Times New Roman" w:eastAsia="Calibri" w:hAnsi="Times New Roman" w:cs="Times New Roman"/>
                <w:lang w:eastAsia="en-US"/>
              </w:rPr>
              <w:t xml:space="preserve">. </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8.40-8.55</w:t>
            </w:r>
          </w:p>
        </w:tc>
      </w:tr>
      <w:tr w:rsidR="00A4072B" w:rsidRPr="00382E98" w:rsidTr="00A4072B">
        <w:trPr>
          <w:trHeight w:val="311"/>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Игры, подготовка к образовательной деятельности. </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8.55-9.00</w:t>
            </w:r>
          </w:p>
        </w:tc>
      </w:tr>
      <w:tr w:rsidR="00A4072B" w:rsidRPr="00382E98" w:rsidTr="00A4072B">
        <w:trPr>
          <w:trHeight w:val="248"/>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Непрерывная образовательная деятельность, общая длительность, включая перерывы</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9.00-10.35</w:t>
            </w:r>
          </w:p>
        </w:tc>
      </w:tr>
      <w:tr w:rsidR="00A4072B" w:rsidRPr="00382E98" w:rsidTr="00A4072B">
        <w:trPr>
          <w:trHeight w:val="248"/>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color w:val="FF0000"/>
                <w:lang w:eastAsia="en-US"/>
              </w:rPr>
              <w:t>Второй завтрак</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10.00.-10.10</w:t>
            </w:r>
          </w:p>
        </w:tc>
      </w:tr>
      <w:tr w:rsidR="00A4072B" w:rsidRPr="00382E98" w:rsidTr="00A4072B">
        <w:trPr>
          <w:trHeight w:val="385"/>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прогулке, прогулка (наблюдения, игры, труд, экспериментирование, общение по интересам), возвращение с прогулки. </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10.35-12.30</w:t>
            </w:r>
          </w:p>
        </w:tc>
      </w:tr>
      <w:tr w:rsidR="00A4072B" w:rsidRPr="00382E98" w:rsidTr="00A4072B">
        <w:trPr>
          <w:trHeight w:val="109"/>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Самостоятельная деятельность по выбору и интересам. </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12.30-12.40</w:t>
            </w:r>
          </w:p>
        </w:tc>
      </w:tr>
      <w:tr w:rsidR="00A4072B" w:rsidRPr="00382E98" w:rsidTr="00A4072B">
        <w:trPr>
          <w:trHeight w:val="109"/>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обеду, </w:t>
            </w:r>
            <w:r w:rsidRPr="00382E98">
              <w:rPr>
                <w:rFonts w:ascii="Times New Roman" w:eastAsia="Calibri" w:hAnsi="Times New Roman" w:cs="Times New Roman"/>
                <w:color w:val="FF0000"/>
                <w:lang w:eastAsia="en-US"/>
              </w:rPr>
              <w:t xml:space="preserve">обед. </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12.30-13.00</w:t>
            </w:r>
          </w:p>
        </w:tc>
      </w:tr>
      <w:tr w:rsidR="00A4072B" w:rsidRPr="00382E98" w:rsidTr="00A4072B">
        <w:trPr>
          <w:trHeight w:val="109"/>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ко сну, дневной сон. </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13.00-15.00</w:t>
            </w:r>
          </w:p>
        </w:tc>
      </w:tr>
      <w:tr w:rsidR="00A4072B" w:rsidRPr="00382E98" w:rsidTr="00A4072B">
        <w:trPr>
          <w:trHeight w:val="247"/>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Постепенный подъём, пробуждающая гимнастика, воздушные и водные процедуры. </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15.00-15.35</w:t>
            </w:r>
          </w:p>
        </w:tc>
      </w:tr>
      <w:tr w:rsidR="00A4072B" w:rsidRPr="00382E98" w:rsidTr="00A4072B">
        <w:trPr>
          <w:trHeight w:val="247"/>
        </w:trPr>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полднику, </w:t>
            </w:r>
            <w:r w:rsidRPr="00382E98">
              <w:rPr>
                <w:rFonts w:ascii="Times New Roman" w:eastAsia="Calibri" w:hAnsi="Times New Roman" w:cs="Times New Roman"/>
                <w:b/>
                <w:color w:val="FF0000"/>
                <w:lang w:eastAsia="en-US"/>
              </w:rPr>
              <w:t>полдник.</w:t>
            </w:r>
            <w:r w:rsidRPr="00382E98">
              <w:rPr>
                <w:rFonts w:ascii="Times New Roman" w:eastAsia="Calibri" w:hAnsi="Times New Roman" w:cs="Times New Roman"/>
                <w:color w:val="FF0000"/>
                <w:lang w:eastAsia="en-US"/>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15.35-15.45</w:t>
            </w:r>
          </w:p>
        </w:tc>
      </w:tr>
      <w:tr w:rsidR="00A4072B" w:rsidRPr="00382E98" w:rsidTr="00A4072B">
        <w:trPr>
          <w:trHeight w:val="247"/>
        </w:trPr>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Кружковая работа.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15.45-16.25</w:t>
            </w:r>
          </w:p>
        </w:tc>
      </w:tr>
      <w:tr w:rsidR="00A4072B" w:rsidRPr="00382E98" w:rsidTr="00A4072B">
        <w:trPr>
          <w:trHeight w:val="247"/>
        </w:trPr>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Игры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16.25-18.00</w:t>
            </w:r>
          </w:p>
        </w:tc>
      </w:tr>
      <w:tr w:rsidR="00A4072B" w:rsidRPr="00382E98" w:rsidTr="00A4072B">
        <w:trPr>
          <w:trHeight w:val="247"/>
        </w:trPr>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 xml:space="preserve">Подготовка к ужину, </w:t>
            </w:r>
            <w:r w:rsidRPr="00382E98">
              <w:rPr>
                <w:rFonts w:ascii="Times New Roman" w:eastAsia="Calibri" w:hAnsi="Times New Roman" w:cs="Times New Roman"/>
                <w:b/>
                <w:color w:val="FF0000"/>
                <w:lang w:eastAsia="en-US"/>
              </w:rPr>
              <w:t>ужин.</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autoSpaceDE w:val="0"/>
              <w:autoSpaceDN w:val="0"/>
              <w:adjustRightInd w:val="0"/>
              <w:spacing w:after="0" w:line="240" w:lineRule="auto"/>
              <w:ind w:left="-108" w:right="-108"/>
              <w:jc w:val="center"/>
              <w:rPr>
                <w:rFonts w:ascii="Times New Roman" w:eastAsia="Calibri" w:hAnsi="Times New Roman" w:cs="Times New Roman"/>
                <w:b/>
                <w:lang w:eastAsia="en-US"/>
              </w:rPr>
            </w:pPr>
            <w:r w:rsidRPr="00382E98">
              <w:rPr>
                <w:rFonts w:ascii="Times New Roman" w:eastAsia="Calibri" w:hAnsi="Times New Roman" w:cs="Times New Roman"/>
                <w:b/>
                <w:color w:val="FF0000"/>
                <w:lang w:eastAsia="en-US"/>
              </w:rPr>
              <w:t>18.00-18.20</w:t>
            </w:r>
          </w:p>
        </w:tc>
      </w:tr>
      <w:tr w:rsidR="00A4072B" w:rsidRPr="00382E98" w:rsidTr="00A4072B">
        <w:trPr>
          <w:trHeight w:val="109"/>
        </w:trPr>
        <w:tc>
          <w:tcPr>
            <w:tcW w:w="8789" w:type="dxa"/>
            <w:shd w:val="clear" w:color="auto" w:fill="auto"/>
          </w:tcPr>
          <w:p w:rsidR="00A4072B" w:rsidRPr="00382E98" w:rsidRDefault="00A4072B" w:rsidP="00A4072B">
            <w:pPr>
              <w:autoSpaceDE w:val="0"/>
              <w:autoSpaceDN w:val="0"/>
              <w:adjustRightInd w:val="0"/>
              <w:spacing w:after="0" w:line="240" w:lineRule="auto"/>
              <w:rPr>
                <w:rFonts w:ascii="Times New Roman" w:eastAsia="Calibri" w:hAnsi="Times New Roman" w:cs="Times New Roman"/>
                <w:lang w:eastAsia="en-US"/>
              </w:rPr>
            </w:pPr>
            <w:r w:rsidRPr="00382E98">
              <w:rPr>
                <w:rFonts w:ascii="Times New Roman" w:eastAsia="Calibri" w:hAnsi="Times New Roman" w:cs="Times New Roman"/>
                <w:lang w:eastAsia="en-US"/>
              </w:rPr>
              <w:t>Подготовка к прогулке, прогулка. Уход домой.</w:t>
            </w:r>
          </w:p>
        </w:tc>
        <w:tc>
          <w:tcPr>
            <w:tcW w:w="2410" w:type="dxa"/>
            <w:shd w:val="clear" w:color="auto" w:fill="auto"/>
          </w:tcPr>
          <w:p w:rsidR="00A4072B" w:rsidRPr="00382E98" w:rsidRDefault="00A4072B" w:rsidP="00A4072B">
            <w:pPr>
              <w:autoSpaceDE w:val="0"/>
              <w:autoSpaceDN w:val="0"/>
              <w:adjustRightInd w:val="0"/>
              <w:spacing w:after="0" w:line="240" w:lineRule="auto"/>
              <w:ind w:left="-108" w:right="-142"/>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18.20-19.00</w:t>
            </w:r>
          </w:p>
        </w:tc>
      </w:tr>
    </w:tbl>
    <w:p w:rsidR="00A4072B" w:rsidRDefault="00A4072B" w:rsidP="00584460">
      <w:pPr>
        <w:spacing w:after="0" w:line="240" w:lineRule="auto"/>
        <w:rPr>
          <w:rFonts w:ascii="Times New Roman" w:hAnsi="Times New Roman"/>
          <w:b/>
          <w:bCs/>
        </w:rPr>
      </w:pPr>
    </w:p>
    <w:p w:rsidR="00A4072B" w:rsidRDefault="00A4072B" w:rsidP="00A4072B">
      <w:pPr>
        <w:spacing w:after="0" w:line="240" w:lineRule="auto"/>
        <w:jc w:val="center"/>
        <w:rPr>
          <w:rFonts w:ascii="Times New Roman" w:hAnsi="Times New Roman"/>
          <w:b/>
          <w:bCs/>
        </w:rPr>
      </w:pPr>
    </w:p>
    <w:p w:rsidR="00A4072B" w:rsidRPr="00382E98" w:rsidRDefault="00A4072B" w:rsidP="00A4072B">
      <w:pPr>
        <w:spacing w:after="0" w:line="240" w:lineRule="auto"/>
        <w:jc w:val="center"/>
        <w:rPr>
          <w:b/>
          <w:bCs/>
          <w:i/>
        </w:rPr>
      </w:pPr>
      <w:r w:rsidRPr="00382E98">
        <w:rPr>
          <w:rFonts w:ascii="Times New Roman" w:hAnsi="Times New Roman"/>
          <w:b/>
          <w:bCs/>
        </w:rPr>
        <w:t>Режим дня в теплый период года (июнь-август)</w:t>
      </w:r>
    </w:p>
    <w:p w:rsidR="00A4072B" w:rsidRPr="00382E98" w:rsidRDefault="00A4072B" w:rsidP="00A4072B">
      <w:pPr>
        <w:spacing w:after="0" w:line="240" w:lineRule="auto"/>
        <w:jc w:val="center"/>
        <w:rPr>
          <w:rFonts w:ascii="Times New Roman" w:eastAsia="Calibri" w:hAnsi="Times New Roman" w:cs="Times New Roman"/>
          <w:lang w:eastAsia="en-US"/>
        </w:rPr>
      </w:pPr>
      <w:r w:rsidRPr="00382E98">
        <w:rPr>
          <w:rFonts w:ascii="Times New Roman" w:eastAsia="Calibri" w:hAnsi="Times New Roman" w:cs="Times New Roman"/>
          <w:b/>
          <w:lang w:eastAsia="en-US"/>
        </w:rPr>
        <w:t>Старшая группа (с 5 лет-6 лет)</w:t>
      </w:r>
    </w:p>
    <w:p w:rsidR="00A4072B" w:rsidRPr="00382E98" w:rsidRDefault="00A4072B" w:rsidP="00A4072B">
      <w:pPr>
        <w:spacing w:after="0" w:line="240" w:lineRule="auto"/>
        <w:rPr>
          <w:rFonts w:ascii="Times New Roman" w:eastAsia="Calibri" w:hAnsi="Times New Roman" w:cs="Times New Roman"/>
          <w:b/>
          <w:lang w:eastAsia="en-US"/>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2410"/>
      </w:tblGrid>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Режимные моменты</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Calibri" w:eastAsia="Calibri" w:hAnsi="Calibri" w:cs="Times New Roman"/>
                <w:lang w:eastAsia="en-US"/>
              </w:rPr>
            </w:pPr>
            <w:r w:rsidRPr="00382E98">
              <w:rPr>
                <w:rFonts w:ascii="Times New Roman" w:eastAsia="Calibri" w:hAnsi="Times New Roman" w:cs="Times New Roman"/>
                <w:b/>
                <w:lang w:eastAsia="en-US"/>
              </w:rPr>
              <w:t>Время</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Утренний прием на свежем воздухе.</w:t>
            </w:r>
          </w:p>
          <w:p w:rsidR="00A4072B" w:rsidRPr="00382E98" w:rsidRDefault="00A4072B" w:rsidP="00A4072B">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на улице</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7.0-8.00</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Гимнастика на улице</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8.00-8.15</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rPr>
                <w:rFonts w:ascii="Times New Roman" w:eastAsia="Times New Roman" w:hAnsi="Times New Roman" w:cs="Times New Roman"/>
                <w:b/>
                <w:color w:val="FF0000"/>
                <w:lang w:eastAsia="en-US"/>
              </w:rPr>
            </w:pPr>
            <w:r w:rsidRPr="00382E98">
              <w:rPr>
                <w:rFonts w:ascii="Times New Roman" w:eastAsia="Calibri" w:hAnsi="Times New Roman" w:cs="Times New Roman"/>
                <w:b/>
                <w:color w:val="FF0000"/>
                <w:lang w:eastAsia="en-US"/>
              </w:rPr>
              <w:t>Подготовка к завтраку. Завтрак</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8.20-8.45</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Гигиенические процедуры (полоскание полости рта)</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8.45-9.00</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Самостоятельные игры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9.00-9.20</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Подготовка к прогулке</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9.20-9.30</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9.30-12.20</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Второй завтрак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10.00-10.10</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Водные гигиенические процедуры перед обедом</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12.20-12.30</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rPr>
                <w:rFonts w:ascii="Times New Roman" w:eastAsia="Times New Roman" w:hAnsi="Times New Roman" w:cs="Times New Roman"/>
                <w:b/>
                <w:color w:val="FF0000"/>
                <w:lang w:eastAsia="en-US"/>
              </w:rPr>
            </w:pPr>
            <w:r w:rsidRPr="00382E98">
              <w:rPr>
                <w:rFonts w:ascii="Times New Roman" w:eastAsia="Calibri" w:hAnsi="Times New Roman" w:cs="Times New Roman"/>
                <w:b/>
                <w:color w:val="FF0000"/>
                <w:lang w:eastAsia="en-US"/>
              </w:rPr>
              <w:t>Обед</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12.30-12.50</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Гигиенические процедуры.</w:t>
            </w:r>
          </w:p>
          <w:p w:rsidR="00A4072B" w:rsidRPr="00382E98" w:rsidRDefault="00A4072B" w:rsidP="00A4072B">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Музыкотерапия. Релаксация</w:t>
            </w:r>
          </w:p>
          <w:p w:rsidR="00A4072B" w:rsidRPr="00382E98" w:rsidRDefault="00A4072B" w:rsidP="00A4072B">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Дневной сон</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12.50-15.30</w:t>
            </w:r>
          </w:p>
        </w:tc>
      </w:tr>
      <w:tr w:rsidR="00A4072B" w:rsidRPr="00382E98" w:rsidTr="00A4072B">
        <w:trPr>
          <w:trHeight w:val="1018"/>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Постепенный подъем.</w:t>
            </w:r>
          </w:p>
          <w:p w:rsidR="00A4072B" w:rsidRPr="00382E98" w:rsidRDefault="00A4072B" w:rsidP="00A4072B">
            <w:pPr>
              <w:spacing w:after="0"/>
              <w:rPr>
                <w:rFonts w:ascii="Times New Roman" w:eastAsia="Calibri" w:hAnsi="Times New Roman" w:cs="Times New Roman"/>
                <w:lang w:eastAsia="en-US"/>
              </w:rPr>
            </w:pPr>
            <w:r w:rsidRPr="00382E98">
              <w:rPr>
                <w:rFonts w:ascii="Times New Roman" w:eastAsia="Calibri" w:hAnsi="Times New Roman" w:cs="Times New Roman"/>
                <w:lang w:eastAsia="en-US"/>
              </w:rPr>
              <w:t>(пробуждающая гимнастика после сна,</w:t>
            </w:r>
          </w:p>
          <w:p w:rsidR="00A4072B" w:rsidRPr="00382E98" w:rsidRDefault="00A4072B" w:rsidP="00A4072B">
            <w:pPr>
              <w:spacing w:after="0"/>
              <w:rPr>
                <w:rFonts w:ascii="Times New Roman" w:eastAsia="Times New Roman" w:hAnsi="Times New Roman" w:cs="Times New Roman"/>
                <w:lang w:eastAsia="en-US"/>
              </w:rPr>
            </w:pPr>
            <w:r w:rsidRPr="00382E98">
              <w:rPr>
                <w:rFonts w:ascii="Times New Roman" w:eastAsia="Calibri" w:hAnsi="Times New Roman" w:cs="Times New Roman"/>
                <w:lang w:eastAsia="en-US"/>
              </w:rPr>
              <w:t>игровой массаж, дыхательная гимнастика, закаливающие процедуры: воздушные, водные)</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4072B" w:rsidRPr="00382E98" w:rsidRDefault="00A4072B" w:rsidP="00A4072B">
            <w:pPr>
              <w:spacing w:after="0"/>
              <w:jc w:val="center"/>
              <w:rPr>
                <w:rFonts w:ascii="Times New Roman" w:eastAsia="Calibri" w:hAnsi="Times New Roman" w:cs="Times New Roman"/>
                <w:lang w:eastAsia="en-US"/>
              </w:rPr>
            </w:pPr>
            <w:r w:rsidRPr="00382E98">
              <w:rPr>
                <w:rFonts w:ascii="Times New Roman" w:eastAsia="Calibri" w:hAnsi="Times New Roman" w:cs="Times New Roman"/>
                <w:lang w:eastAsia="en-US"/>
              </w:rPr>
              <w:t>15.30-15.50</w:t>
            </w:r>
          </w:p>
        </w:tc>
      </w:tr>
      <w:tr w:rsidR="00A4072B" w:rsidRPr="00382E98" w:rsidTr="00A4072B">
        <w:trPr>
          <w:trHeight w:val="455"/>
        </w:trPr>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Полдник (сок, напиток, йогурт)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15.50-16.00</w:t>
            </w:r>
          </w:p>
          <w:p w:rsidR="00A4072B" w:rsidRPr="00382E98" w:rsidRDefault="00A4072B" w:rsidP="00A4072B">
            <w:pPr>
              <w:spacing w:after="0"/>
              <w:jc w:val="center"/>
              <w:rPr>
                <w:rFonts w:ascii="Times New Roman" w:eastAsia="Times New Roman" w:hAnsi="Times New Roman" w:cs="Times New Roman"/>
                <w:b/>
                <w:lang w:eastAsia="en-US"/>
              </w:rPr>
            </w:pPr>
          </w:p>
        </w:tc>
      </w:tr>
      <w:tr w:rsidR="00A4072B" w:rsidRPr="00382E98" w:rsidTr="00A4072B">
        <w:trPr>
          <w:trHeight w:val="699"/>
        </w:trPr>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прогулке, выход на прогулку</w:t>
            </w:r>
            <w:r w:rsidRPr="00382E98">
              <w:rPr>
                <w:rFonts w:ascii="Times New Roman" w:eastAsia="Calibri" w:hAnsi="Times New Roman" w:cs="Times New Roman"/>
                <w:b/>
                <w:color w:val="FF0000"/>
                <w:lang w:eastAsia="en-US"/>
              </w:rPr>
              <w:tab/>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16.00-17.45</w:t>
            </w:r>
          </w:p>
        </w:tc>
      </w:tr>
      <w:tr w:rsidR="00A4072B" w:rsidRPr="00382E98" w:rsidTr="00A4072B">
        <w:trPr>
          <w:trHeight w:val="283"/>
        </w:trPr>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line="240" w:lineRule="auto"/>
              <w:rPr>
                <w:rFonts w:ascii="Times New Roman" w:eastAsia="Calibri" w:hAnsi="Times New Roman" w:cs="Times New Roman"/>
                <w:b/>
                <w:color w:val="FF0000"/>
                <w:lang w:eastAsia="en-US"/>
              </w:rPr>
            </w:pPr>
            <w:r w:rsidRPr="00382E98">
              <w:rPr>
                <w:rFonts w:ascii="Times New Roman" w:eastAsia="Calibri" w:hAnsi="Times New Roman" w:cs="Times New Roman"/>
                <w:b/>
                <w:color w:val="FF0000"/>
                <w:lang w:eastAsia="en-US"/>
              </w:rPr>
              <w:t>Подготовка к ужину, ужин</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jc w:val="center"/>
              <w:rPr>
                <w:rFonts w:ascii="Times New Roman" w:eastAsia="Calibri" w:hAnsi="Times New Roman" w:cs="Times New Roman"/>
                <w:b/>
                <w:lang w:eastAsia="en-US"/>
              </w:rPr>
            </w:pPr>
            <w:r w:rsidRPr="00382E98">
              <w:rPr>
                <w:rFonts w:ascii="Times New Roman" w:eastAsia="Calibri" w:hAnsi="Times New Roman" w:cs="Times New Roman"/>
                <w:b/>
                <w:lang w:eastAsia="en-US"/>
              </w:rPr>
              <w:t>18.00-18.20</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Игры, подготовка к прогулке, выход на прогулку</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jc w:val="center"/>
              <w:rPr>
                <w:rFonts w:ascii="Times New Roman" w:eastAsia="Times New Roman" w:hAnsi="Times New Roman" w:cs="Times New Roman"/>
                <w:lang w:eastAsia="en-US"/>
              </w:rPr>
            </w:pPr>
            <w:r w:rsidRPr="00382E98">
              <w:rPr>
                <w:rFonts w:ascii="Times New Roman" w:eastAsia="Calibri" w:hAnsi="Times New Roman" w:cs="Times New Roman"/>
                <w:lang w:eastAsia="en-US"/>
              </w:rPr>
              <w:t>18.20-18.30</w:t>
            </w:r>
          </w:p>
        </w:tc>
      </w:tr>
      <w:tr w:rsidR="00A4072B" w:rsidRPr="00382E98" w:rsidTr="00A4072B">
        <w:tc>
          <w:tcPr>
            <w:tcW w:w="8789"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line="240" w:lineRule="auto"/>
              <w:rPr>
                <w:rFonts w:ascii="Times New Roman" w:eastAsia="Calibri" w:hAnsi="Times New Roman" w:cs="Times New Roman"/>
                <w:lang w:eastAsia="en-US"/>
              </w:rPr>
            </w:pPr>
            <w:r w:rsidRPr="00382E98">
              <w:rPr>
                <w:rFonts w:ascii="Times New Roman" w:eastAsia="Calibri" w:hAnsi="Times New Roman" w:cs="Times New Roman"/>
                <w:b/>
                <w:color w:val="FF0000"/>
                <w:lang w:eastAsia="en-US"/>
              </w:rPr>
              <w:t>Прогулка</w:t>
            </w:r>
            <w:r w:rsidRPr="00382E98">
              <w:rPr>
                <w:rFonts w:ascii="Times New Roman" w:eastAsia="Calibri" w:hAnsi="Times New Roman" w:cs="Times New Roman"/>
                <w:color w:val="FF0000"/>
                <w:lang w:eastAsia="en-US"/>
              </w:rPr>
              <w:t>,</w:t>
            </w:r>
            <w:r w:rsidRPr="00382E98">
              <w:rPr>
                <w:rFonts w:ascii="Times New Roman" w:eastAsia="Calibri" w:hAnsi="Times New Roman" w:cs="Times New Roman"/>
                <w:lang w:eastAsia="en-US"/>
              </w:rPr>
              <w:t xml:space="preserve"> подвижные игры,</w:t>
            </w:r>
          </w:p>
          <w:p w:rsidR="00A4072B" w:rsidRPr="00382E98" w:rsidRDefault="00A4072B" w:rsidP="00A4072B">
            <w:pPr>
              <w:spacing w:after="0" w:line="240" w:lineRule="auto"/>
              <w:rPr>
                <w:rFonts w:ascii="Times New Roman" w:eastAsia="Times New Roman" w:hAnsi="Times New Roman" w:cs="Times New Roman"/>
                <w:lang w:eastAsia="en-US"/>
              </w:rPr>
            </w:pPr>
            <w:r w:rsidRPr="00382E98">
              <w:rPr>
                <w:rFonts w:ascii="Times New Roman" w:eastAsia="Calibri" w:hAnsi="Times New Roman" w:cs="Times New Roman"/>
                <w:lang w:eastAsia="en-US"/>
              </w:rPr>
              <w:t>Уход детей домой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4072B" w:rsidRPr="00382E98" w:rsidRDefault="00A4072B" w:rsidP="00A4072B">
            <w:pPr>
              <w:spacing w:after="0"/>
              <w:jc w:val="center"/>
              <w:rPr>
                <w:rFonts w:ascii="Times New Roman" w:eastAsia="Times New Roman" w:hAnsi="Times New Roman" w:cs="Times New Roman"/>
                <w:b/>
                <w:lang w:eastAsia="en-US"/>
              </w:rPr>
            </w:pPr>
            <w:r w:rsidRPr="00382E98">
              <w:rPr>
                <w:rFonts w:ascii="Times New Roman" w:eastAsia="Calibri" w:hAnsi="Times New Roman" w:cs="Times New Roman"/>
                <w:b/>
                <w:lang w:eastAsia="en-US"/>
              </w:rPr>
              <w:t>18.30-19.00</w:t>
            </w:r>
          </w:p>
        </w:tc>
      </w:tr>
    </w:tbl>
    <w:p w:rsidR="00A4072B" w:rsidRPr="00584460" w:rsidRDefault="00A4072B" w:rsidP="00584460">
      <w:pPr>
        <w:pStyle w:val="1c"/>
        <w:widowControl w:val="0"/>
        <w:jc w:val="both"/>
        <w:rPr>
          <w:rFonts w:ascii="Times New Roman" w:hAnsi="Times New Roman"/>
          <w:sz w:val="24"/>
          <w:szCs w:val="24"/>
        </w:rPr>
      </w:pPr>
    </w:p>
    <w:p w:rsidR="00311D35" w:rsidRPr="00311D35" w:rsidRDefault="00B93356" w:rsidP="00311D35">
      <w:pPr>
        <w:spacing w:after="0" w:line="240" w:lineRule="auto"/>
        <w:jc w:val="center"/>
        <w:rPr>
          <w:rFonts w:ascii="Times New Roman" w:hAnsi="Times New Roman" w:cs="Times New Roman"/>
          <w:b/>
          <w:sz w:val="28"/>
        </w:rPr>
      </w:pPr>
      <w:r>
        <w:rPr>
          <w:rFonts w:ascii="Times New Roman" w:hAnsi="Times New Roman" w:cs="Times New Roman"/>
          <w:b/>
          <w:sz w:val="28"/>
        </w:rPr>
        <w:t xml:space="preserve">3.4. </w:t>
      </w:r>
      <w:r w:rsidR="008F79E7">
        <w:rPr>
          <w:rFonts w:ascii="Times New Roman" w:hAnsi="Times New Roman" w:cs="Times New Roman"/>
          <w:b/>
          <w:sz w:val="28"/>
        </w:rPr>
        <w:t>Расписание</w:t>
      </w:r>
      <w:r w:rsidR="00584460">
        <w:rPr>
          <w:rFonts w:ascii="Times New Roman" w:hAnsi="Times New Roman" w:cs="Times New Roman"/>
          <w:b/>
          <w:sz w:val="28"/>
        </w:rPr>
        <w:t xml:space="preserve"> непрерывной</w:t>
      </w:r>
      <w:r>
        <w:rPr>
          <w:rFonts w:ascii="Times New Roman" w:hAnsi="Times New Roman" w:cs="Times New Roman"/>
          <w:b/>
          <w:sz w:val="28"/>
        </w:rPr>
        <w:t xml:space="preserve"> образовательной деятельности</w:t>
      </w:r>
    </w:p>
    <w:p w:rsidR="00311D35" w:rsidRDefault="00311D35" w:rsidP="0098462B">
      <w:pPr>
        <w:spacing w:after="0" w:line="240" w:lineRule="auto"/>
        <w:ind w:firstLine="567"/>
        <w:jc w:val="both"/>
        <w:rPr>
          <w:rFonts w:ascii="Times New Roman" w:hAnsi="Times New Roman" w:cs="Times New Roman"/>
          <w:b/>
          <w:sz w:val="24"/>
          <w:szCs w:val="24"/>
        </w:rPr>
      </w:pPr>
    </w:p>
    <w:p w:rsidR="00A4072B" w:rsidRDefault="00A4072B" w:rsidP="00A4072B">
      <w:pPr>
        <w:spacing w:after="0" w:line="240" w:lineRule="auto"/>
        <w:jc w:val="center"/>
        <w:rPr>
          <w:rFonts w:ascii="Times New Roman" w:hAnsi="Times New Roman"/>
          <w:b/>
          <w:sz w:val="24"/>
          <w:szCs w:val="24"/>
        </w:rPr>
      </w:pPr>
      <w:r w:rsidRPr="005C3421">
        <w:rPr>
          <w:rFonts w:ascii="Times New Roman" w:hAnsi="Times New Roman"/>
          <w:b/>
          <w:sz w:val="24"/>
          <w:szCs w:val="24"/>
        </w:rPr>
        <w:t>Проектирование воспитательно-образовательного процесса</w:t>
      </w:r>
    </w:p>
    <w:p w:rsidR="00A4072B" w:rsidRDefault="00A4072B" w:rsidP="00A4072B">
      <w:pPr>
        <w:spacing w:after="0" w:line="240" w:lineRule="auto"/>
        <w:ind w:firstLine="709"/>
        <w:jc w:val="both"/>
        <w:rPr>
          <w:rFonts w:ascii="Times New Roman" w:hAnsi="Times New Roman"/>
          <w:sz w:val="24"/>
          <w:szCs w:val="24"/>
        </w:rPr>
      </w:pPr>
      <w:r w:rsidRPr="00DF1877">
        <w:rPr>
          <w:rFonts w:ascii="Times New Roman" w:hAnsi="Times New Roman"/>
          <w:sz w:val="24"/>
          <w:szCs w:val="24"/>
        </w:rPr>
        <w:t xml:space="preserve">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A4072B" w:rsidRDefault="00A4072B" w:rsidP="00A4072B">
      <w:pPr>
        <w:widowControl w:val="0"/>
        <w:spacing w:after="0" w:line="240" w:lineRule="auto"/>
        <w:ind w:firstLine="709"/>
        <w:jc w:val="both"/>
        <w:rPr>
          <w:rFonts w:ascii="Times New Roman" w:hAnsi="Times New Roman"/>
          <w:sz w:val="24"/>
          <w:szCs w:val="24"/>
        </w:rPr>
      </w:pPr>
      <w:r w:rsidRPr="00DF1877">
        <w:rPr>
          <w:rFonts w:ascii="Times New Roman" w:hAnsi="Times New Roman"/>
          <w:sz w:val="24"/>
          <w:szCs w:val="24"/>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tbl>
      <w:tblPr>
        <w:tblpPr w:leftFromText="180" w:rightFromText="180" w:vertAnchor="text" w:horzAnchor="margin" w:tblpY="200"/>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0"/>
        <w:gridCol w:w="6041"/>
        <w:gridCol w:w="2942"/>
      </w:tblGrid>
      <w:tr w:rsidR="00A4072B" w:rsidRPr="005C3421" w:rsidTr="00A4072B">
        <w:trPr>
          <w:trHeight w:val="315"/>
        </w:trPr>
        <w:tc>
          <w:tcPr>
            <w:tcW w:w="2040" w:type="dxa"/>
            <w:shd w:val="clear" w:color="auto" w:fill="auto"/>
          </w:tcPr>
          <w:p w:rsidR="00A4072B" w:rsidRPr="009B654A" w:rsidRDefault="00A4072B" w:rsidP="00A4072B">
            <w:pPr>
              <w:pStyle w:val="a6"/>
              <w:jc w:val="both"/>
              <w:rPr>
                <w:b/>
                <w:sz w:val="20"/>
                <w:szCs w:val="20"/>
              </w:rPr>
            </w:pPr>
            <w:r w:rsidRPr="009B654A">
              <w:rPr>
                <w:b/>
                <w:sz w:val="20"/>
                <w:szCs w:val="20"/>
              </w:rPr>
              <w:t xml:space="preserve">     Направления</w:t>
            </w:r>
          </w:p>
        </w:tc>
        <w:tc>
          <w:tcPr>
            <w:tcW w:w="6041" w:type="dxa"/>
            <w:shd w:val="clear" w:color="auto" w:fill="auto"/>
          </w:tcPr>
          <w:p w:rsidR="00A4072B" w:rsidRPr="009B654A" w:rsidRDefault="00A4072B" w:rsidP="00A4072B">
            <w:pPr>
              <w:pStyle w:val="a6"/>
              <w:jc w:val="both"/>
              <w:rPr>
                <w:b/>
                <w:sz w:val="20"/>
                <w:szCs w:val="20"/>
              </w:rPr>
            </w:pPr>
            <w:r w:rsidRPr="009B654A">
              <w:rPr>
                <w:b/>
                <w:sz w:val="20"/>
                <w:szCs w:val="20"/>
                <w:lang w:val="en-US"/>
              </w:rPr>
              <w:t xml:space="preserve">I </w:t>
            </w:r>
            <w:r w:rsidRPr="009B654A">
              <w:rPr>
                <w:b/>
                <w:sz w:val="20"/>
                <w:szCs w:val="20"/>
              </w:rPr>
              <w:t>половина дня</w:t>
            </w:r>
          </w:p>
        </w:tc>
        <w:tc>
          <w:tcPr>
            <w:tcW w:w="2942" w:type="dxa"/>
            <w:shd w:val="clear" w:color="auto" w:fill="auto"/>
          </w:tcPr>
          <w:p w:rsidR="00A4072B" w:rsidRPr="009B654A" w:rsidRDefault="00A4072B" w:rsidP="00A4072B">
            <w:pPr>
              <w:pStyle w:val="a6"/>
              <w:jc w:val="both"/>
              <w:rPr>
                <w:b/>
                <w:sz w:val="20"/>
                <w:szCs w:val="20"/>
              </w:rPr>
            </w:pPr>
            <w:r w:rsidRPr="009B654A">
              <w:rPr>
                <w:b/>
                <w:sz w:val="20"/>
                <w:szCs w:val="20"/>
                <w:lang w:val="en-US"/>
              </w:rPr>
              <w:t xml:space="preserve">II </w:t>
            </w:r>
            <w:r w:rsidRPr="009B654A">
              <w:rPr>
                <w:b/>
                <w:sz w:val="20"/>
                <w:szCs w:val="20"/>
              </w:rPr>
              <w:t>половина дня</w:t>
            </w:r>
          </w:p>
        </w:tc>
      </w:tr>
      <w:tr w:rsidR="00A4072B" w:rsidRPr="005C3421" w:rsidTr="00A4072B">
        <w:tc>
          <w:tcPr>
            <w:tcW w:w="2040" w:type="dxa"/>
            <w:shd w:val="clear" w:color="auto" w:fill="auto"/>
          </w:tcPr>
          <w:p w:rsidR="00A4072B" w:rsidRDefault="00A4072B" w:rsidP="00A4072B">
            <w:pPr>
              <w:pStyle w:val="a6"/>
              <w:jc w:val="center"/>
              <w:rPr>
                <w:b/>
                <w:i/>
                <w:sz w:val="20"/>
                <w:szCs w:val="20"/>
              </w:rPr>
            </w:pPr>
          </w:p>
          <w:p w:rsidR="00A4072B" w:rsidRPr="009B654A" w:rsidRDefault="00A4072B" w:rsidP="00A4072B">
            <w:pPr>
              <w:pStyle w:val="a6"/>
              <w:jc w:val="center"/>
              <w:rPr>
                <w:b/>
                <w:i/>
                <w:sz w:val="20"/>
                <w:szCs w:val="20"/>
              </w:rPr>
            </w:pPr>
            <w:r w:rsidRPr="009B654A">
              <w:rPr>
                <w:b/>
                <w:i/>
                <w:sz w:val="20"/>
                <w:szCs w:val="20"/>
              </w:rPr>
              <w:t>Физическое развитие</w:t>
            </w:r>
          </w:p>
        </w:tc>
        <w:tc>
          <w:tcPr>
            <w:tcW w:w="6041" w:type="dxa"/>
            <w:shd w:val="clear" w:color="auto" w:fill="auto"/>
          </w:tcPr>
          <w:p w:rsidR="00A4072B" w:rsidRPr="009B654A" w:rsidRDefault="00A4072B" w:rsidP="00A4072B">
            <w:pPr>
              <w:pStyle w:val="a6"/>
              <w:jc w:val="both"/>
              <w:rPr>
                <w:sz w:val="20"/>
                <w:szCs w:val="20"/>
              </w:rPr>
            </w:pPr>
            <w:r w:rsidRPr="009B654A">
              <w:rPr>
                <w:sz w:val="20"/>
                <w:szCs w:val="20"/>
              </w:rPr>
              <w:t>- прием детей на воздухе в теплое время года; утренняя гимнастика (подвижные игры, игровые сюжеты);- занятия по физической культуре;-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 прогулка в двигательной активности.</w:t>
            </w:r>
          </w:p>
        </w:tc>
        <w:tc>
          <w:tcPr>
            <w:tcW w:w="2942" w:type="dxa"/>
            <w:shd w:val="clear" w:color="auto" w:fill="auto"/>
          </w:tcPr>
          <w:p w:rsidR="00A4072B" w:rsidRPr="009B654A" w:rsidRDefault="00A4072B" w:rsidP="00A4072B">
            <w:pPr>
              <w:pStyle w:val="a6"/>
              <w:jc w:val="both"/>
              <w:rPr>
                <w:sz w:val="20"/>
                <w:szCs w:val="20"/>
              </w:rPr>
            </w:pPr>
            <w:r w:rsidRPr="009B654A">
              <w:rPr>
                <w:sz w:val="20"/>
                <w:szCs w:val="20"/>
              </w:rPr>
              <w:t>- гимнастика после сна; - закаливание (воздушные ванны, ходьба босиком по коррекционным дорожкам); физкультурные, спортивные, тематические досуги; - соревновательные состязания;  - самостоятельная двигательная деятельность, беседа; чтение;- спортивные, подвижные, сюжетно-ролевые игры; - рассказ; прогулка (индивидуальная работа по развитию движений);- занятия хореографией;</w:t>
            </w:r>
          </w:p>
        </w:tc>
      </w:tr>
      <w:tr w:rsidR="00A4072B" w:rsidRPr="005C3421" w:rsidTr="00A4072B">
        <w:tc>
          <w:tcPr>
            <w:tcW w:w="2040" w:type="dxa"/>
            <w:shd w:val="clear" w:color="auto" w:fill="auto"/>
          </w:tcPr>
          <w:p w:rsidR="00A4072B" w:rsidRDefault="00A4072B" w:rsidP="00A4072B">
            <w:pPr>
              <w:pStyle w:val="a6"/>
              <w:jc w:val="center"/>
              <w:rPr>
                <w:b/>
                <w:i/>
                <w:sz w:val="20"/>
                <w:szCs w:val="20"/>
              </w:rPr>
            </w:pPr>
          </w:p>
          <w:p w:rsidR="00A4072B" w:rsidRDefault="00A4072B" w:rsidP="00A4072B">
            <w:pPr>
              <w:pStyle w:val="a6"/>
              <w:jc w:val="center"/>
              <w:rPr>
                <w:b/>
                <w:i/>
                <w:sz w:val="20"/>
                <w:szCs w:val="20"/>
              </w:rPr>
            </w:pPr>
          </w:p>
          <w:p w:rsidR="00A4072B" w:rsidRPr="009B654A" w:rsidRDefault="00A4072B" w:rsidP="00A4072B">
            <w:pPr>
              <w:pStyle w:val="a6"/>
              <w:jc w:val="center"/>
              <w:rPr>
                <w:b/>
                <w:i/>
                <w:sz w:val="20"/>
                <w:szCs w:val="20"/>
              </w:rPr>
            </w:pPr>
            <w:r w:rsidRPr="009B654A">
              <w:rPr>
                <w:b/>
                <w:i/>
                <w:sz w:val="20"/>
                <w:szCs w:val="20"/>
              </w:rPr>
              <w:t>Художественно-эстетическое</w:t>
            </w:r>
          </w:p>
        </w:tc>
        <w:tc>
          <w:tcPr>
            <w:tcW w:w="6041" w:type="dxa"/>
            <w:shd w:val="clear" w:color="auto" w:fill="auto"/>
          </w:tcPr>
          <w:p w:rsidR="00A4072B" w:rsidRPr="009B654A" w:rsidRDefault="00A4072B" w:rsidP="00A4072B">
            <w:pPr>
              <w:pStyle w:val="a6"/>
              <w:jc w:val="both"/>
              <w:rPr>
                <w:sz w:val="20"/>
                <w:szCs w:val="20"/>
              </w:rPr>
            </w:pPr>
            <w:r w:rsidRPr="009B654A">
              <w:rPr>
                <w:sz w:val="20"/>
                <w:szCs w:val="20"/>
              </w:rPr>
              <w:t>- занятия по музыкальному воспитанию и изобразительной деятельности;- экскурсии в природу; - слушание соответствующей возрасту народной, классической, детской музыки;- чтение художественной литературы; посещение музеев, театров;- слушание музыки, сопровождающей проведение режимных моментов.</w:t>
            </w:r>
          </w:p>
          <w:p w:rsidR="00A4072B" w:rsidRPr="009B654A" w:rsidRDefault="00A4072B" w:rsidP="00A4072B">
            <w:pPr>
              <w:pStyle w:val="a6"/>
              <w:jc w:val="both"/>
              <w:rPr>
                <w:sz w:val="20"/>
                <w:szCs w:val="20"/>
              </w:rPr>
            </w:pPr>
          </w:p>
        </w:tc>
        <w:tc>
          <w:tcPr>
            <w:tcW w:w="2942" w:type="dxa"/>
            <w:shd w:val="clear" w:color="auto" w:fill="auto"/>
          </w:tcPr>
          <w:p w:rsidR="00A4072B" w:rsidRPr="009B654A" w:rsidRDefault="00A4072B" w:rsidP="00A4072B">
            <w:pPr>
              <w:pStyle w:val="a6"/>
              <w:jc w:val="both"/>
              <w:rPr>
                <w:sz w:val="20"/>
                <w:szCs w:val="20"/>
              </w:rPr>
            </w:pPr>
            <w:r w:rsidRPr="009B654A">
              <w:rPr>
                <w:sz w:val="20"/>
                <w:szCs w:val="20"/>
              </w:rPr>
              <w:t>- занятия в кружках; музыкально-художественные досуги; музыкальные подвижные игры; концерты-импровизации; индивидуальная работа;  музыкально-дидактические игры; театрализованная деятельность; рассматривание эстетически привлекательных предметов (овощей, фруктов, цветов), произведений книжной графики, декоративно прикладного искусства, иллюстраций, произведений искусства, репродукций с произведением живописи; организация выставок народных мастеров и произведений декоративно прикладного искусства, книг с иллюстрациями художников (тематических и персональных), репродукций живописи и книжной графики, тематических выставок (по временам года, настроению и т.д.);   самостоятельная деятельность детей (лепка, рисование, аппликация).</w:t>
            </w:r>
          </w:p>
        </w:tc>
      </w:tr>
      <w:tr w:rsidR="00A4072B" w:rsidRPr="005C3421" w:rsidTr="00A4072B">
        <w:tc>
          <w:tcPr>
            <w:tcW w:w="2040" w:type="dxa"/>
            <w:shd w:val="clear" w:color="auto" w:fill="auto"/>
          </w:tcPr>
          <w:p w:rsidR="00A4072B" w:rsidRDefault="00A4072B" w:rsidP="00A4072B">
            <w:pPr>
              <w:pStyle w:val="a6"/>
              <w:jc w:val="center"/>
              <w:rPr>
                <w:b/>
                <w:i/>
                <w:sz w:val="20"/>
                <w:szCs w:val="20"/>
              </w:rPr>
            </w:pPr>
          </w:p>
          <w:p w:rsidR="00A4072B" w:rsidRPr="009B654A" w:rsidRDefault="00A4072B" w:rsidP="00A4072B">
            <w:pPr>
              <w:pStyle w:val="a6"/>
              <w:jc w:val="center"/>
              <w:rPr>
                <w:b/>
                <w:i/>
                <w:sz w:val="20"/>
                <w:szCs w:val="20"/>
              </w:rPr>
            </w:pPr>
            <w:r w:rsidRPr="009B654A">
              <w:rPr>
                <w:b/>
                <w:i/>
                <w:sz w:val="20"/>
                <w:szCs w:val="20"/>
              </w:rPr>
              <w:t>Познавательное</w:t>
            </w:r>
          </w:p>
        </w:tc>
        <w:tc>
          <w:tcPr>
            <w:tcW w:w="6041" w:type="dxa"/>
            <w:shd w:val="clear" w:color="auto" w:fill="auto"/>
          </w:tcPr>
          <w:p w:rsidR="00A4072B" w:rsidRPr="009B654A" w:rsidRDefault="00A4072B" w:rsidP="00A4072B">
            <w:pPr>
              <w:pStyle w:val="a6"/>
              <w:jc w:val="both"/>
              <w:rPr>
                <w:sz w:val="20"/>
                <w:szCs w:val="20"/>
              </w:rPr>
            </w:pPr>
            <w:r w:rsidRPr="009B654A">
              <w:rPr>
                <w:sz w:val="20"/>
                <w:szCs w:val="20"/>
              </w:rPr>
              <w:t>- занятия; дидактические игры; наблюдения; экскурсии по участку; исследовательская работа, опыты и экспериментирование; показ настольного театра с игрушками; чтение на прогулке.</w:t>
            </w:r>
          </w:p>
        </w:tc>
        <w:tc>
          <w:tcPr>
            <w:tcW w:w="2942" w:type="dxa"/>
            <w:shd w:val="clear" w:color="auto" w:fill="auto"/>
          </w:tcPr>
          <w:p w:rsidR="00A4072B" w:rsidRPr="009B654A" w:rsidRDefault="00A4072B" w:rsidP="00A4072B">
            <w:pPr>
              <w:pStyle w:val="a6"/>
              <w:jc w:val="both"/>
              <w:rPr>
                <w:sz w:val="20"/>
                <w:szCs w:val="20"/>
              </w:rPr>
            </w:pPr>
            <w:r w:rsidRPr="009B654A">
              <w:rPr>
                <w:sz w:val="20"/>
                <w:szCs w:val="20"/>
              </w:rPr>
              <w:t>- индивидуальная работа; досуги; развивающие игры; викторины; самостоятельные игры в книжном уголке и уголке театрализованной деятельности (рассматривание, выразительное чтение, инсценирование); игровые ситуации; игры (сюжетно-ролевые, режиссерские, театрализованные);  хороводные игры.</w:t>
            </w:r>
            <w:r>
              <w:rPr>
                <w:sz w:val="20"/>
                <w:szCs w:val="20"/>
              </w:rPr>
              <w:t xml:space="preserve"> Профориентационная работа.</w:t>
            </w:r>
          </w:p>
        </w:tc>
      </w:tr>
      <w:tr w:rsidR="00A4072B" w:rsidRPr="005C3421" w:rsidTr="00A4072B">
        <w:tc>
          <w:tcPr>
            <w:tcW w:w="2040" w:type="dxa"/>
            <w:shd w:val="clear" w:color="auto" w:fill="auto"/>
          </w:tcPr>
          <w:p w:rsidR="00A4072B" w:rsidRPr="009B654A" w:rsidRDefault="00A4072B" w:rsidP="00A4072B">
            <w:pPr>
              <w:pStyle w:val="a6"/>
              <w:jc w:val="center"/>
              <w:rPr>
                <w:b/>
                <w:i/>
                <w:sz w:val="20"/>
                <w:szCs w:val="20"/>
              </w:rPr>
            </w:pPr>
            <w:r w:rsidRPr="009B654A">
              <w:rPr>
                <w:b/>
                <w:i/>
                <w:sz w:val="20"/>
                <w:szCs w:val="20"/>
              </w:rPr>
              <w:t>Речевое</w:t>
            </w:r>
          </w:p>
        </w:tc>
        <w:tc>
          <w:tcPr>
            <w:tcW w:w="6041" w:type="dxa"/>
            <w:shd w:val="clear" w:color="auto" w:fill="auto"/>
          </w:tcPr>
          <w:p w:rsidR="00A4072B" w:rsidRPr="009B654A" w:rsidRDefault="00A4072B" w:rsidP="00A4072B">
            <w:pPr>
              <w:pStyle w:val="a6"/>
              <w:jc w:val="both"/>
              <w:rPr>
                <w:sz w:val="20"/>
                <w:szCs w:val="20"/>
              </w:rPr>
            </w:pPr>
            <w:r w:rsidRPr="009B654A">
              <w:rPr>
                <w:sz w:val="20"/>
                <w:szCs w:val="20"/>
              </w:rPr>
              <w:t>- беседы; обсуждение; разговоры с детьми (о событиях из личного опыта, в процессе режимных моментов и др.); чтение художественной литературы;  разговоры с детьми в ходе режимных моментов; разучивание стихотворений; артикуляционная гимнастика; разучивание скороговорок, потешек, небылиц.</w:t>
            </w:r>
          </w:p>
        </w:tc>
        <w:tc>
          <w:tcPr>
            <w:tcW w:w="2942" w:type="dxa"/>
            <w:shd w:val="clear" w:color="auto" w:fill="auto"/>
          </w:tcPr>
          <w:p w:rsidR="00A4072B" w:rsidRPr="009B654A" w:rsidRDefault="00A4072B" w:rsidP="00A4072B">
            <w:pPr>
              <w:pStyle w:val="a6"/>
              <w:jc w:val="both"/>
              <w:rPr>
                <w:sz w:val="20"/>
                <w:szCs w:val="20"/>
              </w:rPr>
            </w:pPr>
            <w:r w:rsidRPr="009B654A">
              <w:rPr>
                <w:sz w:val="20"/>
                <w:szCs w:val="20"/>
              </w:rPr>
              <w:t>- игры-драматизации; чтение наизусть; сочинение загадок; звуковая культура речи;  мелкая моторика.</w:t>
            </w:r>
          </w:p>
        </w:tc>
      </w:tr>
      <w:tr w:rsidR="00A4072B" w:rsidRPr="005C3421" w:rsidTr="00A4072B">
        <w:trPr>
          <w:trHeight w:val="77"/>
        </w:trPr>
        <w:tc>
          <w:tcPr>
            <w:tcW w:w="2040" w:type="dxa"/>
            <w:shd w:val="clear" w:color="auto" w:fill="auto"/>
          </w:tcPr>
          <w:p w:rsidR="00A4072B" w:rsidRDefault="00A4072B" w:rsidP="00A4072B">
            <w:pPr>
              <w:pStyle w:val="a6"/>
              <w:jc w:val="center"/>
              <w:rPr>
                <w:b/>
                <w:i/>
                <w:sz w:val="20"/>
                <w:szCs w:val="20"/>
              </w:rPr>
            </w:pPr>
          </w:p>
          <w:p w:rsidR="00A4072B" w:rsidRPr="009B654A" w:rsidRDefault="00A4072B" w:rsidP="00A4072B">
            <w:pPr>
              <w:pStyle w:val="a6"/>
              <w:jc w:val="center"/>
              <w:rPr>
                <w:b/>
                <w:i/>
                <w:sz w:val="20"/>
                <w:szCs w:val="20"/>
              </w:rPr>
            </w:pPr>
            <w:r w:rsidRPr="009B654A">
              <w:rPr>
                <w:b/>
                <w:i/>
                <w:sz w:val="20"/>
                <w:szCs w:val="20"/>
              </w:rPr>
              <w:t>Социально-коммуникативное</w:t>
            </w:r>
          </w:p>
        </w:tc>
        <w:tc>
          <w:tcPr>
            <w:tcW w:w="6041" w:type="dxa"/>
            <w:shd w:val="clear" w:color="auto" w:fill="auto"/>
          </w:tcPr>
          <w:p w:rsidR="00A4072B" w:rsidRPr="009B654A" w:rsidRDefault="00A4072B" w:rsidP="00A4072B">
            <w:pPr>
              <w:pStyle w:val="a6"/>
              <w:jc w:val="both"/>
              <w:rPr>
                <w:sz w:val="20"/>
                <w:szCs w:val="20"/>
              </w:rPr>
            </w:pPr>
            <w:r w:rsidRPr="009B654A">
              <w:rPr>
                <w:sz w:val="20"/>
                <w:szCs w:val="20"/>
              </w:rPr>
              <w:t>- утренний прием детей, индивидуальные и групповые беседы;- дежурство в столовой, природном уголке, помощь в подготовке к занятиям; наблюдения; трудовые поручения,  ситуативные разговоры с детьми;  беседы социально-нравственного содержания; ситуации морального выбора; наблюдения.</w:t>
            </w:r>
          </w:p>
        </w:tc>
        <w:tc>
          <w:tcPr>
            <w:tcW w:w="2942" w:type="dxa"/>
            <w:shd w:val="clear" w:color="auto" w:fill="auto"/>
          </w:tcPr>
          <w:p w:rsidR="00A4072B" w:rsidRPr="009B654A" w:rsidRDefault="00A4072B" w:rsidP="00A4072B">
            <w:pPr>
              <w:pStyle w:val="a6"/>
              <w:jc w:val="both"/>
              <w:rPr>
                <w:sz w:val="20"/>
                <w:szCs w:val="20"/>
              </w:rPr>
            </w:pPr>
            <w:r w:rsidRPr="009B654A">
              <w:rPr>
                <w:sz w:val="20"/>
                <w:szCs w:val="20"/>
              </w:rPr>
              <w:t>- индивидуальная работа; проектная деятельность; работа в книжном уголке; сюжетно-ролевые, театрализованные, режиссерские  игры;  игровые упражнения;  чтение;  досуги, развлечения;  совместная деятельность взрослого и детей тематического характера; совместная деятельность взрослого и детей проектного характера;  праздник.</w:t>
            </w:r>
          </w:p>
        </w:tc>
      </w:tr>
    </w:tbl>
    <w:p w:rsidR="00A4072B" w:rsidRDefault="00A4072B" w:rsidP="00A4072B">
      <w:pPr>
        <w:spacing w:after="0" w:line="240" w:lineRule="auto"/>
        <w:ind w:firstLine="709"/>
        <w:jc w:val="both"/>
        <w:rPr>
          <w:rFonts w:ascii="Times New Roman" w:hAnsi="Times New Roman"/>
          <w:sz w:val="24"/>
          <w:szCs w:val="24"/>
        </w:rPr>
      </w:pPr>
      <w:r w:rsidRPr="00DF1877">
        <w:rPr>
          <w:rFonts w:ascii="Times New Roman" w:hAnsi="Times New Roman"/>
          <w:sz w:val="24"/>
          <w:szCs w:val="24"/>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A4072B" w:rsidRDefault="00A4072B" w:rsidP="00A4072B">
      <w:pPr>
        <w:pStyle w:val="a6"/>
        <w:ind w:firstLine="709"/>
        <w:jc w:val="both"/>
        <w:rPr>
          <w:sz w:val="24"/>
          <w:szCs w:val="24"/>
        </w:rPr>
      </w:pPr>
      <w:r w:rsidRPr="00DF1877">
        <w:rPr>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 В Программе дано комплексно-тематическое планирование для каждой во</w:t>
      </w:r>
      <w:r>
        <w:rPr>
          <w:sz w:val="24"/>
          <w:szCs w:val="24"/>
        </w:rPr>
        <w:t>зрастной группы</w:t>
      </w:r>
      <w:r w:rsidRPr="00DF1877">
        <w:rPr>
          <w:sz w:val="24"/>
          <w:szCs w:val="24"/>
        </w:rPr>
        <w:t>, которое следует рассматривать как примерное. Дошкольная образовательная организация для введения регионального и культурного компонентов, для учета особенностей своего дошкольного учреждения может по своему усмотрению частично или полностью менять темы или названия тем, содержание работы, временной период и пр</w:t>
      </w:r>
      <w:r>
        <w:rPr>
          <w:sz w:val="24"/>
          <w:szCs w:val="24"/>
        </w:rPr>
        <w:t>.</w:t>
      </w:r>
    </w:p>
    <w:p w:rsidR="00A4072B" w:rsidRPr="005C3421" w:rsidRDefault="00A4072B" w:rsidP="00A4072B">
      <w:pPr>
        <w:spacing w:after="0" w:line="240" w:lineRule="auto"/>
        <w:jc w:val="center"/>
        <w:rPr>
          <w:rFonts w:ascii="Times New Roman" w:hAnsi="Times New Roman"/>
          <w:b/>
          <w:sz w:val="24"/>
          <w:szCs w:val="24"/>
        </w:rPr>
      </w:pPr>
      <w:r w:rsidRPr="005C3421">
        <w:rPr>
          <w:rFonts w:ascii="Times New Roman" w:hAnsi="Times New Roman"/>
          <w:b/>
          <w:sz w:val="24"/>
          <w:szCs w:val="24"/>
        </w:rPr>
        <w:t>Модель совместной деятельности с детьми</w:t>
      </w:r>
    </w:p>
    <w:p w:rsidR="00A4072B" w:rsidRDefault="00A4072B" w:rsidP="00A4072B">
      <w:pPr>
        <w:widowControl w:val="0"/>
        <w:spacing w:after="0" w:line="240" w:lineRule="auto"/>
        <w:ind w:firstLine="709"/>
        <w:jc w:val="both"/>
        <w:rPr>
          <w:rFonts w:ascii="Times New Roman" w:hAnsi="Times New Roman"/>
          <w:sz w:val="24"/>
          <w:szCs w:val="24"/>
        </w:rPr>
      </w:pPr>
      <w:r w:rsidRPr="005C3421">
        <w:rPr>
          <w:rFonts w:ascii="Times New Roman" w:hAnsi="Times New Roman"/>
          <w:sz w:val="24"/>
          <w:szCs w:val="24"/>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w:t>
      </w:r>
      <w:r>
        <w:rPr>
          <w:rFonts w:ascii="Times New Roman" w:hAnsi="Times New Roman"/>
          <w:sz w:val="24"/>
          <w:szCs w:val="24"/>
        </w:rPr>
        <w:t xml:space="preserve">ельности детей.  </w:t>
      </w:r>
      <w:r w:rsidRPr="005C3421">
        <w:rPr>
          <w:rFonts w:ascii="Times New Roman" w:hAnsi="Times New Roman"/>
          <w:sz w:val="24"/>
          <w:szCs w:val="24"/>
        </w:rPr>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программ сопряжено с одновременным выполнением педагогами функций по присмотру и уходу за детьми – утренним приемом детей, прогулкой, подготовкой ко сн</w:t>
      </w:r>
      <w:r>
        <w:rPr>
          <w:rFonts w:ascii="Times New Roman" w:hAnsi="Times New Roman"/>
          <w:sz w:val="24"/>
          <w:szCs w:val="24"/>
        </w:rPr>
        <w:t xml:space="preserve">у, организацией питания и др.). </w:t>
      </w:r>
      <w:r w:rsidRPr="005C3421">
        <w:rPr>
          <w:rFonts w:ascii="Times New Roman" w:hAnsi="Times New Roman"/>
          <w:sz w:val="24"/>
          <w:szCs w:val="24"/>
        </w:rPr>
        <w:t>Непосредственно образовательная деятельность реализуется через организацию занятий и различных видов детской деятельности (игровой, двигательной, познавательно-речевой,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w:t>
      </w:r>
      <w:r>
        <w:rPr>
          <w:rFonts w:ascii="Times New Roman" w:hAnsi="Times New Roman"/>
          <w:sz w:val="24"/>
          <w:szCs w:val="24"/>
        </w:rPr>
        <w:t>ммы и решения конкретных задач.</w:t>
      </w:r>
    </w:p>
    <w:p w:rsidR="00A4072B" w:rsidRDefault="00A4072B" w:rsidP="00A4072B">
      <w:pPr>
        <w:widowControl w:val="0"/>
        <w:spacing w:after="0" w:line="240" w:lineRule="auto"/>
        <w:ind w:firstLine="709"/>
        <w:jc w:val="both"/>
        <w:rPr>
          <w:rFonts w:ascii="Times New Roman" w:hAnsi="Times New Roman"/>
          <w:sz w:val="24"/>
          <w:szCs w:val="24"/>
        </w:rPr>
      </w:pPr>
    </w:p>
    <w:p w:rsidR="00A4072B" w:rsidRPr="00910BB3" w:rsidRDefault="00A4072B" w:rsidP="00A4072B">
      <w:pPr>
        <w:widowControl w:val="0"/>
        <w:spacing w:after="0" w:line="240" w:lineRule="auto"/>
        <w:ind w:firstLine="709"/>
        <w:jc w:val="both"/>
        <w:rPr>
          <w:rFonts w:ascii="Times New Roman" w:hAnsi="Times New Roman"/>
          <w:sz w:val="24"/>
          <w:szCs w:val="24"/>
        </w:rPr>
      </w:pPr>
    </w:p>
    <w:p w:rsidR="00A4072B" w:rsidRPr="005F67E8" w:rsidRDefault="00A4072B" w:rsidP="00A4072B">
      <w:pPr>
        <w:pStyle w:val="a6"/>
        <w:jc w:val="center"/>
        <w:rPr>
          <w:b/>
          <w:sz w:val="24"/>
          <w:szCs w:val="24"/>
        </w:rPr>
      </w:pPr>
      <w:r w:rsidRPr="005F67E8">
        <w:rPr>
          <w:b/>
          <w:sz w:val="24"/>
          <w:szCs w:val="24"/>
        </w:rPr>
        <w:t>Модель совместной деятельности с  детьми старшего дошкольного возраста</w:t>
      </w:r>
    </w:p>
    <w:p w:rsidR="00A4072B" w:rsidRPr="00CA4D29" w:rsidRDefault="00A4072B" w:rsidP="00A4072B">
      <w:pPr>
        <w:pStyle w:val="1c"/>
        <w:jc w:val="both"/>
        <w:rPr>
          <w:rFonts w:ascii="Times New Roman" w:hAnsi="Times New Roman"/>
          <w:b/>
          <w:sz w:val="24"/>
          <w:szCs w:val="24"/>
        </w:rPr>
      </w:pPr>
      <w:r w:rsidRPr="00CA4D29">
        <w:rPr>
          <w:rFonts w:ascii="Times New Roman" w:hAnsi="Times New Roman"/>
          <w:b/>
          <w:sz w:val="24"/>
          <w:szCs w:val="24"/>
        </w:rPr>
        <w:t>Расписание непрерывной  образов</w:t>
      </w:r>
      <w:r>
        <w:rPr>
          <w:rFonts w:ascii="Times New Roman" w:hAnsi="Times New Roman"/>
          <w:b/>
          <w:sz w:val="24"/>
          <w:szCs w:val="24"/>
        </w:rPr>
        <w:t>ательной деятельности на неделю</w:t>
      </w:r>
    </w:p>
    <w:p w:rsidR="00A4072B" w:rsidRDefault="00A4072B" w:rsidP="00A4072B">
      <w:pPr>
        <w:pStyle w:val="1c"/>
        <w:widowControl w:val="0"/>
        <w:ind w:firstLine="709"/>
        <w:jc w:val="both"/>
        <w:rPr>
          <w:rFonts w:ascii="Times New Roman" w:hAnsi="Times New Roman"/>
          <w:sz w:val="24"/>
          <w:szCs w:val="24"/>
        </w:rPr>
      </w:pPr>
      <w:r w:rsidRPr="002331AC">
        <w:rPr>
          <w:rFonts w:ascii="Times New Roman" w:hAnsi="Times New Roman"/>
          <w:sz w:val="24"/>
          <w:szCs w:val="24"/>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В работе с детьми младшего дошкольного возраста </w:t>
      </w:r>
      <w:r>
        <w:rPr>
          <w:rFonts w:ascii="Times New Roman" w:hAnsi="Times New Roman"/>
          <w:sz w:val="24"/>
          <w:szCs w:val="24"/>
        </w:rPr>
        <w:t xml:space="preserve">используются преимущественно: игровые, сюжетные, </w:t>
      </w:r>
      <w:r w:rsidRPr="002331AC">
        <w:rPr>
          <w:rFonts w:ascii="Times New Roman" w:hAnsi="Times New Roman"/>
          <w:sz w:val="24"/>
          <w:szCs w:val="24"/>
        </w:rPr>
        <w:t>интегрированные формы образовательной деятельности. Обучение происходит опосредованно, в процессе увлекательной для малышей деятельности. В старшем дошкольном возрасте (старшая и подготов</w:t>
      </w:r>
      <w:r>
        <w:rPr>
          <w:rFonts w:ascii="Times New Roman" w:hAnsi="Times New Roman"/>
          <w:sz w:val="24"/>
          <w:szCs w:val="24"/>
        </w:rPr>
        <w:t>ительная к школе группы) выделя</w:t>
      </w:r>
      <w:r w:rsidRPr="002331AC">
        <w:rPr>
          <w:rFonts w:ascii="Times New Roman" w:hAnsi="Times New Roman"/>
          <w:sz w:val="24"/>
          <w:szCs w:val="24"/>
        </w:rPr>
        <w:t>ется время для занятий учебно-тренирующего характера. Одной из форм непрерывной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r>
        <w:rPr>
          <w:rFonts w:ascii="Times New Roman" w:hAnsi="Times New Roman"/>
          <w:sz w:val="24"/>
          <w:szCs w:val="24"/>
        </w:rPr>
        <w:t>.</w:t>
      </w:r>
    </w:p>
    <w:tbl>
      <w:tblPr>
        <w:tblW w:w="1070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5"/>
        <w:gridCol w:w="9079"/>
      </w:tblGrid>
      <w:tr w:rsidR="003B1689" w:rsidRPr="00087219" w:rsidTr="003B1689">
        <w:trPr>
          <w:trHeight w:val="135"/>
        </w:trPr>
        <w:tc>
          <w:tcPr>
            <w:tcW w:w="1625" w:type="dxa"/>
            <w:shd w:val="clear" w:color="auto" w:fill="auto"/>
          </w:tcPr>
          <w:p w:rsidR="003B1689" w:rsidRPr="00087219" w:rsidRDefault="003B1689" w:rsidP="00A4072B">
            <w:pPr>
              <w:spacing w:after="0" w:line="240" w:lineRule="auto"/>
              <w:jc w:val="center"/>
              <w:rPr>
                <w:rFonts w:ascii="Calibri" w:eastAsia="Times New Roman" w:hAnsi="Calibri" w:cs="Calibri"/>
                <w:szCs w:val="28"/>
              </w:rPr>
            </w:pPr>
          </w:p>
        </w:tc>
        <w:tc>
          <w:tcPr>
            <w:tcW w:w="9079" w:type="dxa"/>
            <w:shd w:val="clear" w:color="auto" w:fill="auto"/>
          </w:tcPr>
          <w:p w:rsidR="003B1689" w:rsidRPr="00087219" w:rsidRDefault="003B1689" w:rsidP="00A4072B">
            <w:pPr>
              <w:jc w:val="center"/>
              <w:rPr>
                <w:rFonts w:ascii="Times New Roman" w:eastAsia="Times New Roman" w:hAnsi="Times New Roman" w:cs="Times New Roman"/>
                <w:szCs w:val="16"/>
              </w:rPr>
            </w:pPr>
            <w:r w:rsidRPr="00087219">
              <w:rPr>
                <w:rFonts w:ascii="Times New Roman" w:eastAsia="Times New Roman" w:hAnsi="Times New Roman" w:cs="Times New Roman"/>
                <w:szCs w:val="16"/>
              </w:rPr>
              <w:t>Старшая группа</w:t>
            </w:r>
          </w:p>
        </w:tc>
      </w:tr>
      <w:tr w:rsidR="003B1689" w:rsidRPr="00087219" w:rsidTr="003B1689">
        <w:trPr>
          <w:trHeight w:val="135"/>
        </w:trPr>
        <w:tc>
          <w:tcPr>
            <w:tcW w:w="1625" w:type="dxa"/>
            <w:shd w:val="clear" w:color="auto" w:fill="auto"/>
          </w:tcPr>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Понедельник</w:t>
            </w:r>
          </w:p>
          <w:p w:rsidR="003B1689" w:rsidRPr="00087219" w:rsidRDefault="003B1689" w:rsidP="00A4072B">
            <w:pPr>
              <w:spacing w:after="0" w:line="240" w:lineRule="auto"/>
              <w:rPr>
                <w:rFonts w:ascii="Times New Roman" w:eastAsia="Times New Roman" w:hAnsi="Times New Roman" w:cs="Times New Roman"/>
                <w:szCs w:val="16"/>
              </w:rPr>
            </w:pPr>
          </w:p>
          <w:p w:rsidR="003B1689" w:rsidRPr="00087219" w:rsidRDefault="003B1689" w:rsidP="00A4072B">
            <w:pPr>
              <w:spacing w:after="0" w:line="240" w:lineRule="auto"/>
              <w:rPr>
                <w:rFonts w:ascii="Times New Roman" w:eastAsia="Times New Roman" w:hAnsi="Times New Roman" w:cs="Times New Roman"/>
                <w:szCs w:val="16"/>
              </w:rPr>
            </w:pPr>
          </w:p>
          <w:p w:rsidR="003B1689" w:rsidRPr="00087219" w:rsidRDefault="003B1689" w:rsidP="00A4072B">
            <w:pPr>
              <w:spacing w:after="0" w:line="240" w:lineRule="auto"/>
              <w:rPr>
                <w:rFonts w:ascii="Times New Roman" w:eastAsia="Times New Roman" w:hAnsi="Times New Roman" w:cs="Times New Roman"/>
                <w:szCs w:val="16"/>
              </w:rPr>
            </w:pPr>
          </w:p>
        </w:tc>
        <w:tc>
          <w:tcPr>
            <w:tcW w:w="9079" w:type="dxa"/>
            <w:shd w:val="clear" w:color="auto" w:fill="auto"/>
          </w:tcPr>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b/>
                <w:color w:val="E36C0A"/>
                <w:szCs w:val="16"/>
              </w:rPr>
              <w:t xml:space="preserve"> </w:t>
            </w:r>
            <w:r w:rsidRPr="00087219">
              <w:rPr>
                <w:rFonts w:ascii="Times New Roman" w:eastAsia="Times New Roman" w:hAnsi="Times New Roman" w:cs="Times New Roman"/>
                <w:szCs w:val="16"/>
              </w:rPr>
              <w:t xml:space="preserve"> 1</w:t>
            </w:r>
            <w:r w:rsidRPr="00087219">
              <w:rPr>
                <w:rFonts w:ascii="Times New Roman" w:eastAsia="Times New Roman" w:hAnsi="Times New Roman" w:cs="Times New Roman"/>
                <w:color w:val="FF0000"/>
                <w:szCs w:val="16"/>
              </w:rPr>
              <w:t>.Познавательная деятельность</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b/>
                <w:color w:val="000000"/>
                <w:szCs w:val="16"/>
              </w:rPr>
              <w:t>Познание предметного и социального мира</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9.00-9.25</w:t>
            </w:r>
          </w:p>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 xml:space="preserve"> 2..Изобразительная деятельность </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Лепка</w:t>
            </w:r>
          </w:p>
          <w:p w:rsidR="003B1689" w:rsidRPr="00087219" w:rsidRDefault="003B1689" w:rsidP="00A4072B">
            <w:pPr>
              <w:spacing w:after="0" w:line="240" w:lineRule="auto"/>
              <w:jc w:val="both"/>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9.30-9.55</w:t>
            </w:r>
          </w:p>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3.</w:t>
            </w:r>
            <w:r w:rsidRPr="00087219">
              <w:rPr>
                <w:rFonts w:ascii="Times New Roman" w:eastAsia="Times New Roman" w:hAnsi="Times New Roman" w:cs="Times New Roman"/>
                <w:color w:val="FF0000"/>
                <w:szCs w:val="16"/>
              </w:rPr>
              <w:t>Двигательная деятельность.</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B1689" w:rsidRPr="00087219" w:rsidRDefault="003B1689" w:rsidP="00A4072B">
            <w:pPr>
              <w:spacing w:after="0" w:line="240" w:lineRule="auto"/>
              <w:rPr>
                <w:rFonts w:ascii="Times New Roman" w:eastAsia="Times New Roman" w:hAnsi="Times New Roman" w:cs="Times New Roman"/>
                <w:b/>
                <w:color w:val="FF0000"/>
                <w:szCs w:val="16"/>
              </w:rPr>
            </w:pPr>
            <w:r w:rsidRPr="00087219">
              <w:rPr>
                <w:rFonts w:ascii="Times New Roman" w:eastAsia="Times New Roman" w:hAnsi="Times New Roman" w:cs="Times New Roman"/>
                <w:b/>
                <w:color w:val="FF0000"/>
                <w:szCs w:val="16"/>
              </w:rPr>
              <w:t>(на улице)</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11.10-11.35</w:t>
            </w:r>
          </w:p>
          <w:p w:rsidR="003B1689" w:rsidRPr="00087219" w:rsidRDefault="003B1689" w:rsidP="00A4072B">
            <w:pPr>
              <w:spacing w:after="0" w:line="240" w:lineRule="auto"/>
              <w:rPr>
                <w:rFonts w:ascii="Times New Roman" w:eastAsia="Times New Roman" w:hAnsi="Times New Roman" w:cs="Times New Roman"/>
                <w:szCs w:val="16"/>
              </w:rPr>
            </w:pPr>
          </w:p>
        </w:tc>
      </w:tr>
      <w:tr w:rsidR="003B1689" w:rsidRPr="00087219" w:rsidTr="003B1689">
        <w:trPr>
          <w:trHeight w:val="5194"/>
        </w:trPr>
        <w:tc>
          <w:tcPr>
            <w:tcW w:w="1625" w:type="dxa"/>
            <w:shd w:val="clear" w:color="auto" w:fill="auto"/>
          </w:tcPr>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Вторник</w:t>
            </w:r>
          </w:p>
          <w:p w:rsidR="003B1689" w:rsidRPr="00087219" w:rsidRDefault="003B1689" w:rsidP="00A4072B">
            <w:pPr>
              <w:spacing w:after="0" w:line="240" w:lineRule="auto"/>
              <w:rPr>
                <w:rFonts w:ascii="Times New Roman" w:eastAsia="Times New Roman" w:hAnsi="Times New Roman" w:cs="Times New Roman"/>
                <w:szCs w:val="16"/>
              </w:rPr>
            </w:pPr>
          </w:p>
        </w:tc>
        <w:tc>
          <w:tcPr>
            <w:tcW w:w="9079" w:type="dxa"/>
            <w:shd w:val="clear" w:color="auto" w:fill="auto"/>
          </w:tcPr>
          <w:p w:rsidR="003B1689" w:rsidRPr="00087219" w:rsidRDefault="003B1689" w:rsidP="00A4072B">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b/>
                <w:color w:val="1F497D"/>
                <w:szCs w:val="16"/>
              </w:rPr>
              <w:t>1.Музыкальная деятельность</w:t>
            </w:r>
          </w:p>
          <w:p w:rsidR="003B1689" w:rsidRPr="00087219" w:rsidRDefault="003B1689" w:rsidP="00A4072B">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color w:val="1F497D"/>
                <w:szCs w:val="16"/>
              </w:rPr>
              <w:t xml:space="preserve"> </w:t>
            </w:r>
            <w:r w:rsidRPr="00087219">
              <w:rPr>
                <w:rFonts w:ascii="Times New Roman" w:eastAsia="Times New Roman" w:hAnsi="Times New Roman" w:cs="Times New Roman"/>
                <w:b/>
                <w:color w:val="1F497D"/>
                <w:szCs w:val="16"/>
              </w:rPr>
              <w:t>Музыка</w:t>
            </w:r>
          </w:p>
          <w:p w:rsidR="003B1689" w:rsidRPr="00087219" w:rsidRDefault="003B1689" w:rsidP="00A4072B">
            <w:pPr>
              <w:tabs>
                <w:tab w:val="left" w:pos="1284"/>
              </w:tabs>
              <w:spacing w:after="0" w:line="240" w:lineRule="auto"/>
              <w:rPr>
                <w:rFonts w:ascii="Times New Roman" w:eastAsia="Times New Roman" w:hAnsi="Times New Roman" w:cs="Times New Roman"/>
                <w:color w:val="E36C0A"/>
                <w:szCs w:val="16"/>
              </w:rPr>
            </w:pPr>
            <w:r w:rsidRPr="00087219">
              <w:rPr>
                <w:rFonts w:ascii="Times New Roman" w:eastAsia="Times New Roman" w:hAnsi="Times New Roman" w:cs="Times New Roman"/>
                <w:color w:val="1F497D"/>
                <w:szCs w:val="16"/>
              </w:rPr>
              <w:t>9.00-9.25</w:t>
            </w:r>
            <w:r w:rsidRPr="00087219">
              <w:rPr>
                <w:rFonts w:ascii="Times New Roman" w:eastAsia="Times New Roman" w:hAnsi="Times New Roman" w:cs="Times New Roman"/>
                <w:color w:val="E36C0A"/>
                <w:szCs w:val="16"/>
              </w:rPr>
              <w:tab/>
            </w:r>
          </w:p>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2.Коммуникативная деятельность</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Подготовка к Обучению грамоте</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9.30-9.55</w:t>
            </w:r>
          </w:p>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3..</w:t>
            </w:r>
            <w:r w:rsidRPr="00087219">
              <w:rPr>
                <w:rFonts w:ascii="Times New Roman" w:eastAsia="Times New Roman" w:hAnsi="Times New Roman" w:cs="Times New Roman"/>
                <w:color w:val="FF0000"/>
                <w:szCs w:val="16"/>
              </w:rPr>
              <w:t xml:space="preserve">Познавательно – исследовательская </w:t>
            </w:r>
          </w:p>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деятельность</w:t>
            </w:r>
          </w:p>
          <w:p w:rsidR="003B168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b/>
                <w:szCs w:val="16"/>
              </w:rPr>
              <w:t>Экология-Экспериментирование</w:t>
            </w:r>
          </w:p>
          <w:p w:rsidR="003B1689" w:rsidRPr="00087219" w:rsidRDefault="003B1689" w:rsidP="00A4072B">
            <w:pPr>
              <w:spacing w:after="0" w:line="240" w:lineRule="auto"/>
              <w:rPr>
                <w:rFonts w:ascii="Times New Roman" w:eastAsia="Times New Roman" w:hAnsi="Times New Roman" w:cs="Times New Roman"/>
                <w:b/>
                <w:szCs w:val="16"/>
              </w:rPr>
            </w:pPr>
            <w:r>
              <w:rPr>
                <w:rFonts w:ascii="Times New Roman" w:eastAsia="Times New Roman" w:hAnsi="Times New Roman" w:cs="Times New Roman"/>
                <w:szCs w:val="16"/>
              </w:rPr>
              <w:t>(1-3 неделя</w:t>
            </w:r>
            <w:r w:rsidRPr="00087219">
              <w:rPr>
                <w:rFonts w:ascii="Times New Roman" w:eastAsia="Times New Roman" w:hAnsi="Times New Roman" w:cs="Times New Roman"/>
                <w:szCs w:val="16"/>
              </w:rPr>
              <w:t>)</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2.Социальный мир</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(2-</w:t>
            </w:r>
            <w:r>
              <w:rPr>
                <w:rFonts w:ascii="Times New Roman" w:eastAsia="Times New Roman" w:hAnsi="Times New Roman" w:cs="Times New Roman"/>
                <w:szCs w:val="16"/>
              </w:rPr>
              <w:t>4 неделя</w:t>
            </w:r>
            <w:r w:rsidRPr="00087219">
              <w:rPr>
                <w:rFonts w:ascii="Times New Roman" w:eastAsia="Times New Roman" w:hAnsi="Times New Roman" w:cs="Times New Roman"/>
                <w:szCs w:val="16"/>
              </w:rPr>
              <w:t>)</w:t>
            </w:r>
          </w:p>
          <w:p w:rsidR="003B1689" w:rsidRPr="003B1689" w:rsidRDefault="003B1689" w:rsidP="003B1689">
            <w:pPr>
              <w:spacing w:after="0" w:line="240" w:lineRule="auto"/>
              <w:rPr>
                <w:rFonts w:ascii="Times New Roman" w:eastAsia="Times New Roman" w:hAnsi="Times New Roman" w:cs="Times New Roman"/>
                <w:szCs w:val="16"/>
              </w:rPr>
            </w:pPr>
            <w:r>
              <w:rPr>
                <w:rFonts w:ascii="Times New Roman" w:eastAsia="Times New Roman" w:hAnsi="Times New Roman" w:cs="Times New Roman"/>
                <w:szCs w:val="16"/>
              </w:rPr>
              <w:t>10 20 -10 45</w:t>
            </w:r>
          </w:p>
        </w:tc>
      </w:tr>
      <w:tr w:rsidR="003B1689" w:rsidRPr="00087219" w:rsidTr="003B1689">
        <w:trPr>
          <w:trHeight w:val="135"/>
        </w:trPr>
        <w:tc>
          <w:tcPr>
            <w:tcW w:w="1625" w:type="dxa"/>
            <w:shd w:val="clear" w:color="auto" w:fill="auto"/>
          </w:tcPr>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Среда</w:t>
            </w:r>
          </w:p>
          <w:p w:rsidR="003B1689" w:rsidRPr="00087219" w:rsidRDefault="003B1689" w:rsidP="00A4072B">
            <w:pPr>
              <w:spacing w:after="0" w:line="240" w:lineRule="auto"/>
              <w:rPr>
                <w:rFonts w:ascii="Times New Roman" w:eastAsia="Times New Roman" w:hAnsi="Times New Roman" w:cs="Times New Roman"/>
                <w:szCs w:val="16"/>
              </w:rPr>
            </w:pPr>
          </w:p>
          <w:p w:rsidR="003B1689" w:rsidRPr="00087219" w:rsidRDefault="003B1689" w:rsidP="00A4072B">
            <w:pPr>
              <w:spacing w:after="0" w:line="240" w:lineRule="auto"/>
              <w:rPr>
                <w:rFonts w:ascii="Times New Roman" w:eastAsia="Times New Roman" w:hAnsi="Times New Roman" w:cs="Times New Roman"/>
                <w:szCs w:val="16"/>
              </w:rPr>
            </w:pPr>
          </w:p>
          <w:p w:rsidR="003B1689" w:rsidRPr="00087219" w:rsidRDefault="003B1689" w:rsidP="00A4072B">
            <w:pPr>
              <w:spacing w:after="0" w:line="240" w:lineRule="auto"/>
              <w:rPr>
                <w:rFonts w:ascii="Times New Roman" w:eastAsia="Times New Roman" w:hAnsi="Times New Roman" w:cs="Times New Roman"/>
                <w:szCs w:val="16"/>
              </w:rPr>
            </w:pPr>
          </w:p>
        </w:tc>
        <w:tc>
          <w:tcPr>
            <w:tcW w:w="9079" w:type="dxa"/>
            <w:shd w:val="clear" w:color="auto" w:fill="auto"/>
          </w:tcPr>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1 </w:t>
            </w:r>
            <w:r w:rsidRPr="00087219">
              <w:rPr>
                <w:rFonts w:ascii="Times New Roman" w:eastAsia="Times New Roman" w:hAnsi="Times New Roman" w:cs="Times New Roman"/>
                <w:color w:val="FF0000"/>
                <w:szCs w:val="16"/>
              </w:rPr>
              <w:t>Познавательная деятельность</w:t>
            </w:r>
          </w:p>
          <w:p w:rsidR="003B1689" w:rsidRPr="00087219" w:rsidRDefault="003B1689" w:rsidP="00A4072B">
            <w:pPr>
              <w:spacing w:after="0" w:line="240" w:lineRule="auto"/>
              <w:jc w:val="both"/>
              <w:rPr>
                <w:rFonts w:ascii="Times New Roman" w:eastAsia="Times New Roman" w:hAnsi="Times New Roman" w:cs="Times New Roman"/>
                <w:b/>
                <w:szCs w:val="16"/>
              </w:rPr>
            </w:pPr>
            <w:r w:rsidRPr="00087219">
              <w:rPr>
                <w:rFonts w:ascii="Times New Roman" w:eastAsia="Times New Roman" w:hAnsi="Times New Roman" w:cs="Times New Roman"/>
                <w:b/>
                <w:szCs w:val="16"/>
              </w:rPr>
              <w:t>Математическое развитие</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9.00-9.25</w:t>
            </w:r>
          </w:p>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2.</w:t>
            </w:r>
            <w:r w:rsidRPr="00087219">
              <w:rPr>
                <w:rFonts w:ascii="Times New Roman" w:eastAsia="Times New Roman" w:hAnsi="Times New Roman" w:cs="Times New Roman"/>
                <w:color w:val="FF0000"/>
                <w:szCs w:val="16"/>
              </w:rPr>
              <w:t>Двигательная деятельность.</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B1689" w:rsidRPr="00087219" w:rsidRDefault="003B1689" w:rsidP="00A4072B">
            <w:pPr>
              <w:spacing w:after="0" w:line="240" w:lineRule="auto"/>
              <w:rPr>
                <w:rFonts w:ascii="Calibri" w:eastAsia="Times New Roman" w:hAnsi="Calibri" w:cs="Calibri"/>
              </w:rPr>
            </w:pPr>
            <w:r w:rsidRPr="00087219">
              <w:rPr>
                <w:rFonts w:ascii="Times New Roman" w:eastAsia="Times New Roman" w:hAnsi="Times New Roman" w:cs="Times New Roman"/>
                <w:szCs w:val="16"/>
              </w:rPr>
              <w:t>9.50-10.15</w:t>
            </w:r>
          </w:p>
        </w:tc>
      </w:tr>
      <w:tr w:rsidR="003B1689" w:rsidRPr="00087219" w:rsidTr="003B1689">
        <w:trPr>
          <w:trHeight w:val="2963"/>
        </w:trPr>
        <w:tc>
          <w:tcPr>
            <w:tcW w:w="1625" w:type="dxa"/>
            <w:shd w:val="clear" w:color="auto" w:fill="auto"/>
          </w:tcPr>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Четверг</w:t>
            </w:r>
          </w:p>
          <w:p w:rsidR="003B1689" w:rsidRPr="00087219" w:rsidRDefault="003B1689" w:rsidP="00A4072B">
            <w:pPr>
              <w:spacing w:after="0" w:line="240" w:lineRule="auto"/>
              <w:rPr>
                <w:rFonts w:ascii="Times New Roman" w:eastAsia="Times New Roman" w:hAnsi="Times New Roman" w:cs="Times New Roman"/>
                <w:szCs w:val="16"/>
              </w:rPr>
            </w:pPr>
          </w:p>
          <w:p w:rsidR="003B1689" w:rsidRPr="00087219" w:rsidRDefault="003B1689" w:rsidP="00A4072B">
            <w:pPr>
              <w:spacing w:after="0" w:line="240" w:lineRule="auto"/>
              <w:rPr>
                <w:rFonts w:ascii="Times New Roman" w:eastAsia="Times New Roman" w:hAnsi="Times New Roman" w:cs="Times New Roman"/>
                <w:szCs w:val="16"/>
              </w:rPr>
            </w:pPr>
          </w:p>
          <w:p w:rsidR="003B1689" w:rsidRPr="00087219" w:rsidRDefault="003B1689" w:rsidP="00A4072B">
            <w:pPr>
              <w:spacing w:after="0" w:line="240" w:lineRule="auto"/>
              <w:rPr>
                <w:rFonts w:ascii="Times New Roman" w:eastAsia="Times New Roman" w:hAnsi="Times New Roman" w:cs="Times New Roman"/>
                <w:szCs w:val="16"/>
              </w:rPr>
            </w:pPr>
          </w:p>
        </w:tc>
        <w:tc>
          <w:tcPr>
            <w:tcW w:w="9079" w:type="dxa"/>
            <w:shd w:val="clear" w:color="auto" w:fill="auto"/>
          </w:tcPr>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color w:val="FF0000"/>
                <w:szCs w:val="16"/>
              </w:rPr>
              <w:t>1.Коммуникативная деятельность</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Развитие речи</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9.00-9.25</w:t>
            </w:r>
          </w:p>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1.</w:t>
            </w:r>
            <w:r w:rsidRPr="00087219">
              <w:rPr>
                <w:rFonts w:ascii="Times New Roman" w:eastAsia="Times New Roman" w:hAnsi="Times New Roman" w:cs="Times New Roman"/>
                <w:color w:val="FF0000"/>
                <w:szCs w:val="16"/>
              </w:rPr>
              <w:t xml:space="preserve"> Изобразительная деятельность </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 xml:space="preserve">  Аппликация</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(1-3 неделя)</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Конструирование</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(2-3неделя)</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9.40-10.05</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r w:rsidRPr="00087219">
              <w:rPr>
                <w:rFonts w:ascii="Times New Roman" w:eastAsia="Times New Roman" w:hAnsi="Times New Roman" w:cs="Times New Roman"/>
                <w:b/>
                <w:color w:val="FF0000"/>
                <w:szCs w:val="16"/>
              </w:rPr>
              <w:t xml:space="preserve">3. </w:t>
            </w:r>
            <w:r w:rsidRPr="00087219">
              <w:rPr>
                <w:rFonts w:ascii="Times New Roman" w:eastAsia="Times New Roman" w:hAnsi="Times New Roman" w:cs="Times New Roman"/>
                <w:b/>
                <w:szCs w:val="16"/>
              </w:rPr>
              <w:t>Чтение художественной литературы</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 00-15.25</w:t>
            </w:r>
          </w:p>
          <w:p w:rsidR="003B1689" w:rsidRPr="00087219" w:rsidRDefault="003B1689" w:rsidP="00A4072B">
            <w:pPr>
              <w:spacing w:after="0" w:line="240" w:lineRule="auto"/>
              <w:rPr>
                <w:rFonts w:ascii="Times New Roman" w:eastAsia="Times New Roman" w:hAnsi="Times New Roman" w:cs="Times New Roman"/>
                <w:color w:val="FF0000"/>
                <w:szCs w:val="16"/>
              </w:rPr>
            </w:pPr>
          </w:p>
        </w:tc>
      </w:tr>
      <w:tr w:rsidR="003B1689" w:rsidRPr="00087219" w:rsidTr="003B1689">
        <w:trPr>
          <w:trHeight w:val="3034"/>
        </w:trPr>
        <w:tc>
          <w:tcPr>
            <w:tcW w:w="1625" w:type="dxa"/>
            <w:shd w:val="clear" w:color="auto" w:fill="auto"/>
          </w:tcPr>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Пятница</w:t>
            </w:r>
          </w:p>
          <w:p w:rsidR="003B1689" w:rsidRPr="00087219" w:rsidRDefault="003B1689" w:rsidP="00A4072B">
            <w:pPr>
              <w:spacing w:after="0" w:line="240" w:lineRule="auto"/>
              <w:rPr>
                <w:rFonts w:ascii="Times New Roman" w:eastAsia="Times New Roman" w:hAnsi="Times New Roman" w:cs="Times New Roman"/>
                <w:szCs w:val="16"/>
              </w:rPr>
            </w:pPr>
          </w:p>
          <w:p w:rsidR="003B1689" w:rsidRPr="00087219" w:rsidRDefault="003B1689" w:rsidP="00A4072B">
            <w:pPr>
              <w:spacing w:after="0" w:line="240" w:lineRule="auto"/>
              <w:rPr>
                <w:rFonts w:ascii="Times New Roman" w:eastAsia="Times New Roman" w:hAnsi="Times New Roman" w:cs="Times New Roman"/>
                <w:szCs w:val="16"/>
              </w:rPr>
            </w:pPr>
          </w:p>
          <w:p w:rsidR="003B1689" w:rsidRPr="00087219" w:rsidRDefault="003B1689" w:rsidP="00A4072B">
            <w:pPr>
              <w:spacing w:after="0" w:line="240" w:lineRule="auto"/>
              <w:rPr>
                <w:rFonts w:ascii="Times New Roman" w:eastAsia="Times New Roman" w:hAnsi="Times New Roman" w:cs="Times New Roman"/>
                <w:szCs w:val="16"/>
              </w:rPr>
            </w:pPr>
          </w:p>
        </w:tc>
        <w:tc>
          <w:tcPr>
            <w:tcW w:w="9079" w:type="dxa"/>
            <w:shd w:val="clear" w:color="auto" w:fill="auto"/>
          </w:tcPr>
          <w:p w:rsidR="003B1689" w:rsidRPr="00087219" w:rsidRDefault="003B1689" w:rsidP="00A4072B">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b/>
                <w:color w:val="1F497D"/>
                <w:szCs w:val="16"/>
              </w:rPr>
              <w:t>1.Музыкальная деятельность</w:t>
            </w:r>
          </w:p>
          <w:p w:rsidR="003B1689" w:rsidRPr="00087219" w:rsidRDefault="003B1689" w:rsidP="00A4072B">
            <w:pPr>
              <w:spacing w:after="0" w:line="240" w:lineRule="auto"/>
              <w:rPr>
                <w:rFonts w:ascii="Times New Roman" w:eastAsia="Times New Roman" w:hAnsi="Times New Roman" w:cs="Times New Roman"/>
                <w:b/>
                <w:color w:val="1F497D"/>
                <w:szCs w:val="16"/>
              </w:rPr>
            </w:pPr>
            <w:r w:rsidRPr="00087219">
              <w:rPr>
                <w:rFonts w:ascii="Times New Roman" w:eastAsia="Times New Roman" w:hAnsi="Times New Roman" w:cs="Times New Roman"/>
                <w:color w:val="1F497D"/>
                <w:szCs w:val="16"/>
              </w:rPr>
              <w:t xml:space="preserve"> </w:t>
            </w:r>
            <w:r w:rsidRPr="00087219">
              <w:rPr>
                <w:rFonts w:ascii="Times New Roman" w:eastAsia="Times New Roman" w:hAnsi="Times New Roman" w:cs="Times New Roman"/>
                <w:b/>
                <w:color w:val="1F497D"/>
                <w:szCs w:val="16"/>
              </w:rPr>
              <w:t>Музыка</w:t>
            </w:r>
          </w:p>
          <w:p w:rsidR="003B1689" w:rsidRPr="00087219" w:rsidRDefault="003B1689" w:rsidP="00A4072B">
            <w:pPr>
              <w:tabs>
                <w:tab w:val="left" w:pos="1284"/>
              </w:tabs>
              <w:spacing w:after="0" w:line="240" w:lineRule="auto"/>
              <w:rPr>
                <w:rFonts w:ascii="Times New Roman" w:eastAsia="Times New Roman" w:hAnsi="Times New Roman" w:cs="Times New Roman"/>
                <w:color w:val="E36C0A"/>
                <w:szCs w:val="16"/>
              </w:rPr>
            </w:pPr>
            <w:r w:rsidRPr="00087219">
              <w:rPr>
                <w:rFonts w:ascii="Times New Roman" w:eastAsia="Times New Roman" w:hAnsi="Times New Roman" w:cs="Times New Roman"/>
                <w:color w:val="1F497D"/>
                <w:szCs w:val="16"/>
              </w:rPr>
              <w:t>9.00-9.25</w:t>
            </w:r>
            <w:r w:rsidRPr="00087219">
              <w:rPr>
                <w:rFonts w:ascii="Times New Roman" w:eastAsia="Times New Roman" w:hAnsi="Times New Roman" w:cs="Times New Roman"/>
                <w:color w:val="E36C0A"/>
                <w:szCs w:val="16"/>
              </w:rPr>
              <w:tab/>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2. </w:t>
            </w:r>
            <w:r w:rsidRPr="00087219">
              <w:rPr>
                <w:rFonts w:ascii="Times New Roman" w:eastAsia="Times New Roman" w:hAnsi="Times New Roman" w:cs="Times New Roman"/>
                <w:color w:val="FF0000"/>
                <w:szCs w:val="16"/>
              </w:rPr>
              <w:t>Изобразительная деятельность</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w:t>
            </w:r>
            <w:r w:rsidRPr="00087219">
              <w:rPr>
                <w:rFonts w:ascii="Times New Roman" w:eastAsia="Times New Roman" w:hAnsi="Times New Roman" w:cs="Times New Roman"/>
                <w:b/>
                <w:szCs w:val="16"/>
              </w:rPr>
              <w:t>Рисование</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 xml:space="preserve">   10.20 -10.45</w:t>
            </w:r>
          </w:p>
          <w:p w:rsidR="003B1689" w:rsidRPr="00087219" w:rsidRDefault="003B1689" w:rsidP="00A4072B">
            <w:pPr>
              <w:spacing w:after="0" w:line="240" w:lineRule="auto"/>
              <w:rPr>
                <w:rFonts w:ascii="Times New Roman" w:eastAsia="Times New Roman" w:hAnsi="Times New Roman" w:cs="Times New Roman"/>
                <w:color w:val="FF0000"/>
                <w:szCs w:val="16"/>
              </w:rPr>
            </w:pPr>
            <w:r w:rsidRPr="00087219">
              <w:rPr>
                <w:rFonts w:ascii="Times New Roman" w:eastAsia="Times New Roman" w:hAnsi="Times New Roman" w:cs="Times New Roman"/>
                <w:szCs w:val="16"/>
              </w:rPr>
              <w:t xml:space="preserve">3. </w:t>
            </w:r>
            <w:r w:rsidRPr="00087219">
              <w:rPr>
                <w:rFonts w:ascii="Times New Roman" w:eastAsia="Times New Roman" w:hAnsi="Times New Roman" w:cs="Times New Roman"/>
                <w:color w:val="FF0000"/>
                <w:szCs w:val="16"/>
              </w:rPr>
              <w:t>Двигательная деятельность.</w:t>
            </w:r>
          </w:p>
          <w:p w:rsidR="003B1689" w:rsidRPr="00087219" w:rsidRDefault="003B1689" w:rsidP="00A4072B">
            <w:pPr>
              <w:spacing w:after="0" w:line="240" w:lineRule="auto"/>
              <w:rPr>
                <w:rFonts w:ascii="Times New Roman" w:eastAsia="Times New Roman" w:hAnsi="Times New Roman" w:cs="Times New Roman"/>
                <w:b/>
                <w:szCs w:val="16"/>
              </w:rPr>
            </w:pPr>
            <w:r w:rsidRPr="00087219">
              <w:rPr>
                <w:rFonts w:ascii="Times New Roman" w:eastAsia="Times New Roman" w:hAnsi="Times New Roman" w:cs="Times New Roman"/>
                <w:b/>
                <w:szCs w:val="16"/>
              </w:rPr>
              <w:t>Физическая культура</w:t>
            </w:r>
          </w:p>
          <w:p w:rsidR="003B1689" w:rsidRPr="00087219" w:rsidRDefault="003B1689" w:rsidP="00A4072B">
            <w:pPr>
              <w:spacing w:after="0" w:line="240" w:lineRule="auto"/>
              <w:rPr>
                <w:rFonts w:ascii="Times New Roman" w:eastAsia="Times New Roman" w:hAnsi="Times New Roman" w:cs="Times New Roman"/>
                <w:szCs w:val="16"/>
              </w:rPr>
            </w:pPr>
            <w:r w:rsidRPr="00087219">
              <w:rPr>
                <w:rFonts w:ascii="Times New Roman" w:eastAsia="Times New Roman" w:hAnsi="Times New Roman" w:cs="Times New Roman"/>
                <w:szCs w:val="16"/>
              </w:rPr>
              <w:t>15.30-15.55</w:t>
            </w:r>
          </w:p>
          <w:p w:rsidR="003B1689" w:rsidRDefault="003B1689" w:rsidP="00A4072B">
            <w:pPr>
              <w:rPr>
                <w:rFonts w:ascii="Times New Roman" w:eastAsia="Times New Roman" w:hAnsi="Times New Roman" w:cs="Times New Roman"/>
                <w:b/>
                <w:szCs w:val="16"/>
              </w:rPr>
            </w:pPr>
          </w:p>
          <w:p w:rsidR="003B1689" w:rsidRPr="00087219" w:rsidRDefault="003B1689" w:rsidP="00A4072B">
            <w:pPr>
              <w:rPr>
                <w:rFonts w:ascii="Times New Roman" w:eastAsia="Times New Roman" w:hAnsi="Times New Roman" w:cs="Times New Roman"/>
                <w:szCs w:val="16"/>
              </w:rPr>
            </w:pPr>
            <w:r w:rsidRPr="00087219">
              <w:rPr>
                <w:rFonts w:ascii="Times New Roman" w:eastAsia="Times New Roman" w:hAnsi="Times New Roman" w:cs="Times New Roman"/>
                <w:b/>
                <w:szCs w:val="16"/>
              </w:rPr>
              <w:t>Итого:14-</w:t>
            </w:r>
            <w:r w:rsidRPr="00087219">
              <w:rPr>
                <w:rFonts w:ascii="Times New Roman" w:eastAsia="Times New Roman" w:hAnsi="Times New Roman" w:cs="Times New Roman"/>
                <w:b/>
                <w:color w:val="C00000"/>
                <w:szCs w:val="16"/>
              </w:rPr>
              <w:t>3ч 50мин</w:t>
            </w:r>
          </w:p>
        </w:tc>
      </w:tr>
    </w:tbl>
    <w:p w:rsidR="00A4072B" w:rsidRDefault="00A4072B" w:rsidP="00A4072B">
      <w:pPr>
        <w:pStyle w:val="1c"/>
        <w:widowControl w:val="0"/>
        <w:ind w:firstLine="709"/>
        <w:jc w:val="both"/>
        <w:rPr>
          <w:rFonts w:ascii="Times New Roman" w:hAnsi="Times New Roman"/>
          <w:sz w:val="24"/>
          <w:szCs w:val="24"/>
        </w:rPr>
      </w:pPr>
    </w:p>
    <w:p w:rsidR="00A4072B" w:rsidRDefault="00A4072B" w:rsidP="00A4072B">
      <w:pPr>
        <w:pStyle w:val="a6"/>
        <w:jc w:val="center"/>
        <w:rPr>
          <w:b/>
          <w:sz w:val="24"/>
          <w:szCs w:val="24"/>
        </w:rPr>
      </w:pPr>
    </w:p>
    <w:p w:rsidR="00E962ED" w:rsidRPr="00E962ED" w:rsidRDefault="00E962ED" w:rsidP="009B5D91">
      <w:pPr>
        <w:pStyle w:val="1c"/>
        <w:widowControl w:val="0"/>
        <w:numPr>
          <w:ilvl w:val="1"/>
          <w:numId w:val="11"/>
        </w:numPr>
        <w:jc w:val="center"/>
        <w:rPr>
          <w:rFonts w:ascii="Times New Roman" w:hAnsi="Times New Roman"/>
          <w:b/>
          <w:sz w:val="28"/>
          <w:szCs w:val="24"/>
        </w:rPr>
      </w:pPr>
      <w:r w:rsidRPr="00E962ED">
        <w:rPr>
          <w:rFonts w:ascii="Times New Roman" w:hAnsi="Times New Roman"/>
          <w:b/>
          <w:sz w:val="28"/>
          <w:szCs w:val="24"/>
        </w:rPr>
        <w:t>Организация щадящего оздоровительного режима в дошкольном учреждении.</w:t>
      </w:r>
    </w:p>
    <w:p w:rsidR="00E962ED" w:rsidRDefault="00E962ED" w:rsidP="00E962ED">
      <w:pPr>
        <w:pStyle w:val="1c"/>
        <w:widowControl w:val="0"/>
        <w:ind w:firstLine="709"/>
        <w:jc w:val="both"/>
        <w:rPr>
          <w:rFonts w:ascii="Times New Roman" w:hAnsi="Times New Roman"/>
          <w:sz w:val="24"/>
          <w:szCs w:val="24"/>
        </w:rPr>
      </w:pPr>
      <w:r w:rsidRPr="005E3941">
        <w:rPr>
          <w:rFonts w:ascii="Times New Roman" w:hAnsi="Times New Roman"/>
          <w:sz w:val="24"/>
          <w:szCs w:val="24"/>
        </w:rPr>
        <w:t xml:space="preserve">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 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 Сроки щадящего режима после некоторых острых болезней и обострений хронических заболеваний для </w:t>
      </w:r>
      <w:r>
        <w:rPr>
          <w:rFonts w:ascii="Times New Roman" w:hAnsi="Times New Roman"/>
          <w:sz w:val="24"/>
          <w:szCs w:val="24"/>
        </w:rPr>
        <w:t xml:space="preserve">детей, посещающих дошкольные: </w:t>
      </w:r>
      <w:r w:rsidRPr="005E3941">
        <w:rPr>
          <w:rFonts w:ascii="Times New Roman" w:hAnsi="Times New Roman"/>
          <w:sz w:val="24"/>
          <w:szCs w:val="24"/>
        </w:rPr>
        <w:t>учреждения ОРВИ, острый бронхит, бронхит, ангина, обострение хрониче</w:t>
      </w:r>
      <w:r>
        <w:rPr>
          <w:rFonts w:ascii="Times New Roman" w:hAnsi="Times New Roman"/>
          <w:sz w:val="24"/>
          <w:szCs w:val="24"/>
        </w:rPr>
        <w:t xml:space="preserve">ского тонзиллита - 20-25 дней. </w:t>
      </w:r>
      <w:r w:rsidRPr="005E3941">
        <w:rPr>
          <w:rFonts w:ascii="Times New Roman" w:hAnsi="Times New Roman"/>
          <w:sz w:val="24"/>
          <w:szCs w:val="24"/>
        </w:rPr>
        <w:t xml:space="preserve">Грипп, острый гнойный отит, обострение хронического отита, бронхиальная астма </w:t>
      </w:r>
      <w:r>
        <w:rPr>
          <w:rFonts w:ascii="Times New Roman" w:hAnsi="Times New Roman"/>
          <w:sz w:val="24"/>
          <w:szCs w:val="24"/>
        </w:rPr>
        <w:t xml:space="preserve">после обострения - 25-30 дней. </w:t>
      </w:r>
      <w:r w:rsidRPr="005E3941">
        <w:rPr>
          <w:rFonts w:ascii="Times New Roman" w:hAnsi="Times New Roman"/>
          <w:sz w:val="24"/>
          <w:szCs w:val="24"/>
        </w:rPr>
        <w:t>Острая пневмония, острые детские инфекционные заболевания, в том числе кишечные, протекающие в среднетяжёлой форме, обострение экземы, сотр</w:t>
      </w:r>
      <w:r>
        <w:rPr>
          <w:rFonts w:ascii="Times New Roman" w:hAnsi="Times New Roman"/>
          <w:sz w:val="24"/>
          <w:szCs w:val="24"/>
        </w:rPr>
        <w:t xml:space="preserve">ясение - 2 месяца (часто до 6 месяцев) </w:t>
      </w:r>
      <w:r w:rsidRPr="005E3941">
        <w:rPr>
          <w:rFonts w:ascii="Times New Roman" w:hAnsi="Times New Roman"/>
          <w:sz w:val="24"/>
          <w:szCs w:val="24"/>
        </w:rPr>
        <w:t>Острый нефрит, менингит (любой этиологии) - более 2 месяцев (часто постоянно)</w:t>
      </w:r>
      <w:r>
        <w:rPr>
          <w:rFonts w:ascii="Times New Roman" w:hAnsi="Times New Roman"/>
          <w:sz w:val="24"/>
          <w:szCs w:val="24"/>
        </w:rPr>
        <w:t>.</w:t>
      </w:r>
    </w:p>
    <w:p w:rsidR="00E962ED" w:rsidRDefault="00E962ED" w:rsidP="00E962ED">
      <w:pPr>
        <w:pStyle w:val="1c"/>
        <w:widowControl w:val="0"/>
        <w:ind w:firstLine="709"/>
        <w:jc w:val="both"/>
        <w:rPr>
          <w:rFonts w:ascii="Times New Roman" w:hAnsi="Times New Roman"/>
          <w:sz w:val="24"/>
          <w:szCs w:val="24"/>
        </w:rPr>
      </w:pPr>
      <w:r w:rsidRPr="006224DE">
        <w:rPr>
          <w:rFonts w:ascii="Times New Roman" w:hAnsi="Times New Roman"/>
          <w:b/>
          <w:sz w:val="24"/>
          <w:szCs w:val="24"/>
        </w:rPr>
        <w:t>Двигательный режим в дошкольном учреждении</w:t>
      </w:r>
      <w:r w:rsidRPr="005E3941">
        <w:rPr>
          <w:rFonts w:ascii="Times New Roman" w:hAnsi="Times New Roman"/>
          <w:sz w:val="24"/>
          <w:szCs w:val="24"/>
        </w:rPr>
        <w:t xml:space="preserve">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 Второе место в двигательном режиме занимают занятия по физической культуре- как основная форма обучения двигательным навыкам и развития оптимальной двигательной активности. На физкультурных занятиях создаются ситуации для раскрытия ребёнка, проявления его творческого потенциала. </w:t>
      </w:r>
    </w:p>
    <w:p w:rsidR="00E962ED" w:rsidRDefault="00E962ED" w:rsidP="00E962ED">
      <w:pPr>
        <w:pStyle w:val="1c"/>
        <w:widowControl w:val="0"/>
        <w:jc w:val="center"/>
        <w:rPr>
          <w:rFonts w:ascii="Times New Roman" w:hAnsi="Times New Roman"/>
          <w:b/>
          <w:sz w:val="24"/>
          <w:szCs w:val="24"/>
        </w:rPr>
      </w:pPr>
    </w:p>
    <w:p w:rsidR="00E962ED" w:rsidRDefault="00E962ED" w:rsidP="00E962ED">
      <w:pPr>
        <w:pStyle w:val="1c"/>
        <w:widowControl w:val="0"/>
        <w:tabs>
          <w:tab w:val="left" w:pos="8958"/>
        </w:tabs>
        <w:ind w:firstLine="709"/>
        <w:jc w:val="center"/>
        <w:rPr>
          <w:rFonts w:ascii="Times New Roman" w:hAnsi="Times New Roman"/>
          <w:b/>
          <w:sz w:val="24"/>
          <w:szCs w:val="24"/>
        </w:rPr>
      </w:pPr>
      <w:r w:rsidRPr="00BD018A">
        <w:rPr>
          <w:rFonts w:ascii="Times New Roman" w:hAnsi="Times New Roman"/>
          <w:b/>
          <w:sz w:val="24"/>
          <w:szCs w:val="24"/>
        </w:rPr>
        <w:t>Модель двигательной активности воспитанников старшей группы</w:t>
      </w:r>
    </w:p>
    <w:tbl>
      <w:tblPr>
        <w:tblStyle w:val="a5"/>
        <w:tblW w:w="11483" w:type="dxa"/>
        <w:tblInd w:w="-318" w:type="dxa"/>
        <w:tblLayout w:type="fixed"/>
        <w:tblLook w:val="04A0" w:firstRow="1" w:lastRow="0" w:firstColumn="1" w:lastColumn="0" w:noHBand="0" w:noVBand="1"/>
      </w:tblPr>
      <w:tblGrid>
        <w:gridCol w:w="993"/>
        <w:gridCol w:w="4395"/>
        <w:gridCol w:w="4536"/>
        <w:gridCol w:w="1559"/>
      </w:tblGrid>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b/>
              </w:rPr>
            </w:pPr>
            <w:r w:rsidRPr="006517B9">
              <w:rPr>
                <w:rFonts w:ascii="Times New Roman" w:hAnsi="Times New Roman"/>
                <w:b/>
              </w:rPr>
              <w:t>№ п/п</w:t>
            </w:r>
          </w:p>
        </w:tc>
        <w:tc>
          <w:tcPr>
            <w:tcW w:w="4395" w:type="dxa"/>
            <w:shd w:val="clear" w:color="auto" w:fill="auto"/>
          </w:tcPr>
          <w:p w:rsidR="00E962ED" w:rsidRPr="006517B9" w:rsidRDefault="00E962ED" w:rsidP="008C06F3">
            <w:pPr>
              <w:pStyle w:val="1c"/>
              <w:widowControl w:val="0"/>
              <w:jc w:val="center"/>
              <w:rPr>
                <w:rFonts w:ascii="Times New Roman" w:hAnsi="Times New Roman"/>
                <w:b/>
              </w:rPr>
            </w:pPr>
            <w:r w:rsidRPr="006517B9">
              <w:rPr>
                <w:rFonts w:ascii="Times New Roman" w:hAnsi="Times New Roman"/>
                <w:b/>
              </w:rPr>
              <w:t xml:space="preserve">Виды НОД </w:t>
            </w:r>
          </w:p>
        </w:tc>
        <w:tc>
          <w:tcPr>
            <w:tcW w:w="4536" w:type="dxa"/>
            <w:shd w:val="clear" w:color="auto" w:fill="auto"/>
          </w:tcPr>
          <w:p w:rsidR="00E962ED" w:rsidRPr="006517B9" w:rsidRDefault="00E962ED" w:rsidP="008C06F3">
            <w:pPr>
              <w:pStyle w:val="1c"/>
              <w:widowControl w:val="0"/>
              <w:jc w:val="center"/>
              <w:rPr>
                <w:rFonts w:ascii="Times New Roman" w:hAnsi="Times New Roman"/>
                <w:b/>
              </w:rPr>
            </w:pPr>
            <w:r w:rsidRPr="006517B9">
              <w:rPr>
                <w:rFonts w:ascii="Times New Roman" w:hAnsi="Times New Roman"/>
                <w:b/>
              </w:rPr>
              <w:t xml:space="preserve">Особенность организации </w:t>
            </w:r>
          </w:p>
        </w:tc>
        <w:tc>
          <w:tcPr>
            <w:tcW w:w="1559" w:type="dxa"/>
            <w:shd w:val="clear" w:color="auto" w:fill="auto"/>
          </w:tcPr>
          <w:p w:rsidR="00E962ED" w:rsidRPr="006517B9" w:rsidRDefault="00E962ED" w:rsidP="008C06F3">
            <w:pPr>
              <w:pStyle w:val="1c"/>
              <w:widowControl w:val="0"/>
              <w:jc w:val="center"/>
              <w:rPr>
                <w:rFonts w:ascii="Times New Roman" w:hAnsi="Times New Roman"/>
                <w:b/>
              </w:rPr>
            </w:pPr>
            <w:r w:rsidRPr="006517B9">
              <w:rPr>
                <w:rFonts w:ascii="Times New Roman" w:hAnsi="Times New Roman"/>
                <w:b/>
              </w:rPr>
              <w:t>Длительность</w:t>
            </w:r>
          </w:p>
        </w:tc>
      </w:tr>
      <w:tr w:rsidR="00E962ED" w:rsidRPr="00563400" w:rsidTr="009B5D91">
        <w:tc>
          <w:tcPr>
            <w:tcW w:w="11483" w:type="dxa"/>
            <w:gridSpan w:val="4"/>
            <w:shd w:val="clear" w:color="auto" w:fill="auto"/>
          </w:tcPr>
          <w:p w:rsidR="00E962ED" w:rsidRPr="006517B9" w:rsidRDefault="00E962ED" w:rsidP="009B5D91">
            <w:pPr>
              <w:pStyle w:val="1c"/>
              <w:widowControl w:val="0"/>
              <w:numPr>
                <w:ilvl w:val="0"/>
                <w:numId w:val="37"/>
              </w:numPr>
              <w:jc w:val="center"/>
              <w:rPr>
                <w:rFonts w:ascii="Times New Roman" w:hAnsi="Times New Roman"/>
                <w:b/>
              </w:rPr>
            </w:pPr>
            <w:r w:rsidRPr="006517B9">
              <w:rPr>
                <w:rFonts w:ascii="Times New Roman" w:hAnsi="Times New Roman"/>
                <w:b/>
              </w:rPr>
              <w:t>Физкультурно-оздоровительные мероприятия</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1.1</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Утренняя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Ежедневно в зале </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10 мин.</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1.2</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Двигательная разминка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Ежедневно во время перерыва между занятиями </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10 мин.</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1.3</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Физкультминутка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Ежедневно по мере необходимости в зависимости от вида и содержания занятия</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5 мин.</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1.4</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Подвижные игры и физические упражнения на прогулке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Ежедневно подгруппами (подобранными с учетом двигательной активности детей)</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25 мин.</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1.5</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  Оздоровительный бег.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Ежедневно подгруппами по 5-7 человек, во время утренней прогулки.</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5 мин.</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1.6</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Индивидуальная работа по развитию движений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Ежедневно во время вечерней прогулки</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15 мин.</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1.7</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Гимнастика после сна в сочетании с закаливающими процедурами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Ежедневно по мере пробуждения и подъема детей</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15 мин</w:t>
            </w:r>
          </w:p>
        </w:tc>
      </w:tr>
      <w:tr w:rsidR="00E962ED" w:rsidRPr="00563400" w:rsidTr="009B5D91">
        <w:tc>
          <w:tcPr>
            <w:tcW w:w="11483" w:type="dxa"/>
            <w:gridSpan w:val="4"/>
            <w:shd w:val="clear" w:color="auto" w:fill="auto"/>
          </w:tcPr>
          <w:p w:rsidR="00E962ED" w:rsidRPr="006517B9" w:rsidRDefault="00E962ED" w:rsidP="009B5D91">
            <w:pPr>
              <w:pStyle w:val="1c"/>
              <w:widowControl w:val="0"/>
              <w:numPr>
                <w:ilvl w:val="0"/>
                <w:numId w:val="37"/>
              </w:numPr>
              <w:jc w:val="center"/>
              <w:rPr>
                <w:rFonts w:ascii="Times New Roman" w:hAnsi="Times New Roman"/>
              </w:rPr>
            </w:pPr>
            <w:r w:rsidRPr="006517B9">
              <w:rPr>
                <w:rFonts w:ascii="Times New Roman" w:hAnsi="Times New Roman"/>
                <w:b/>
              </w:rPr>
              <w:t>Организованная совместная деятельность с детьми</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2.1</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По физической культуре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Pr>
                <w:rFonts w:ascii="Times New Roman" w:hAnsi="Times New Roman"/>
              </w:rPr>
              <w:t>3 раза в неделю (2</w:t>
            </w:r>
            <w:r w:rsidRPr="006517B9">
              <w:rPr>
                <w:rFonts w:ascii="Times New Roman" w:hAnsi="Times New Roman"/>
              </w:rPr>
              <w:t xml:space="preserve"> на воздухе)</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25 мин.</w:t>
            </w:r>
          </w:p>
        </w:tc>
      </w:tr>
      <w:tr w:rsidR="00E962ED" w:rsidRPr="00563400" w:rsidTr="009B5D91">
        <w:tc>
          <w:tcPr>
            <w:tcW w:w="11483" w:type="dxa"/>
            <w:gridSpan w:val="4"/>
            <w:shd w:val="clear" w:color="auto" w:fill="auto"/>
          </w:tcPr>
          <w:p w:rsidR="00E962ED" w:rsidRPr="006517B9" w:rsidRDefault="00E962ED" w:rsidP="009B5D91">
            <w:pPr>
              <w:pStyle w:val="1c"/>
              <w:widowControl w:val="0"/>
              <w:numPr>
                <w:ilvl w:val="0"/>
                <w:numId w:val="37"/>
              </w:numPr>
              <w:jc w:val="center"/>
              <w:rPr>
                <w:rFonts w:ascii="Times New Roman" w:hAnsi="Times New Roman"/>
                <w:b/>
              </w:rPr>
            </w:pPr>
            <w:r w:rsidRPr="006517B9">
              <w:rPr>
                <w:rFonts w:ascii="Times New Roman" w:hAnsi="Times New Roman"/>
                <w:b/>
              </w:rPr>
              <w:t>Самостоятельные занятия</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3.1</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Самостоятельная двигательная деятельность </w:t>
            </w:r>
          </w:p>
          <w:p w:rsidR="00E962ED" w:rsidRPr="006517B9" w:rsidRDefault="00E962ED" w:rsidP="008C06F3">
            <w:pPr>
              <w:pStyle w:val="1c"/>
              <w:widowControl w:val="0"/>
              <w:jc w:val="center"/>
              <w:rPr>
                <w:rFonts w:ascii="Times New Roman" w:hAnsi="Times New Roman"/>
              </w:rPr>
            </w:pP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Ежедневно под руководством воспитателя в помещении и на открытом воздухе</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В зависимости от индивидуальных особенностей детей</w:t>
            </w:r>
          </w:p>
        </w:tc>
      </w:tr>
      <w:tr w:rsidR="00E962ED" w:rsidRPr="00563400" w:rsidTr="009B5D91">
        <w:tc>
          <w:tcPr>
            <w:tcW w:w="11483" w:type="dxa"/>
            <w:gridSpan w:val="4"/>
            <w:shd w:val="clear" w:color="auto" w:fill="auto"/>
          </w:tcPr>
          <w:p w:rsidR="00E962ED" w:rsidRPr="006517B9" w:rsidRDefault="00E962ED" w:rsidP="009B5D91">
            <w:pPr>
              <w:pStyle w:val="1c"/>
              <w:widowControl w:val="0"/>
              <w:numPr>
                <w:ilvl w:val="0"/>
                <w:numId w:val="37"/>
              </w:numPr>
              <w:jc w:val="center"/>
              <w:rPr>
                <w:rFonts w:ascii="Times New Roman" w:hAnsi="Times New Roman"/>
                <w:b/>
              </w:rPr>
            </w:pPr>
            <w:r w:rsidRPr="006517B9">
              <w:rPr>
                <w:rFonts w:ascii="Times New Roman" w:hAnsi="Times New Roman"/>
                <w:b/>
              </w:rPr>
              <w:t>Физкультурно-массовые мероприятия</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4.1</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День здоровья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4 раза в год (последний четверг квартала)  </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4.2</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Физкультурный досуг.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1 раз в месяц </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35 мин</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4.3</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Физкультурно-спортивные праздники на воздухе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2 раза в год</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30 мин.</w:t>
            </w:r>
          </w:p>
        </w:tc>
      </w:tr>
      <w:tr w:rsidR="00E962ED" w:rsidRPr="00563400" w:rsidTr="009B5D91">
        <w:tc>
          <w:tcPr>
            <w:tcW w:w="11483" w:type="dxa"/>
            <w:gridSpan w:val="4"/>
            <w:shd w:val="clear" w:color="auto" w:fill="auto"/>
          </w:tcPr>
          <w:p w:rsidR="00E962ED" w:rsidRPr="006517B9" w:rsidRDefault="00E962ED" w:rsidP="009B5D91">
            <w:pPr>
              <w:pStyle w:val="1c"/>
              <w:widowControl w:val="0"/>
              <w:numPr>
                <w:ilvl w:val="0"/>
                <w:numId w:val="37"/>
              </w:numPr>
              <w:jc w:val="center"/>
              <w:rPr>
                <w:rFonts w:ascii="Times New Roman" w:hAnsi="Times New Roman"/>
                <w:b/>
              </w:rPr>
            </w:pPr>
            <w:r w:rsidRPr="006517B9">
              <w:rPr>
                <w:rFonts w:ascii="Times New Roman" w:hAnsi="Times New Roman"/>
                <w:b/>
              </w:rPr>
              <w:t>Дополнительные виды занятий</w:t>
            </w:r>
          </w:p>
        </w:tc>
      </w:tr>
      <w:tr w:rsidR="00E962ED" w:rsidRPr="00563400" w:rsidTr="009B5D91">
        <w:tc>
          <w:tcPr>
            <w:tcW w:w="993"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5.1</w:t>
            </w:r>
          </w:p>
        </w:tc>
        <w:tc>
          <w:tcPr>
            <w:tcW w:w="4395"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 xml:space="preserve">Спортивные кружки, танцы </w:t>
            </w:r>
          </w:p>
        </w:tc>
        <w:tc>
          <w:tcPr>
            <w:tcW w:w="4536"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По желанию родителей и детей (не более 2 раз в неделю)</w:t>
            </w:r>
          </w:p>
        </w:tc>
        <w:tc>
          <w:tcPr>
            <w:tcW w:w="1559" w:type="dxa"/>
            <w:shd w:val="clear" w:color="auto" w:fill="auto"/>
          </w:tcPr>
          <w:p w:rsidR="00E962ED" w:rsidRPr="006517B9" w:rsidRDefault="00E962ED" w:rsidP="008C06F3">
            <w:pPr>
              <w:pStyle w:val="1c"/>
              <w:widowControl w:val="0"/>
              <w:jc w:val="center"/>
              <w:rPr>
                <w:rFonts w:ascii="Times New Roman" w:hAnsi="Times New Roman"/>
              </w:rPr>
            </w:pPr>
            <w:r w:rsidRPr="006517B9">
              <w:rPr>
                <w:rFonts w:ascii="Times New Roman" w:hAnsi="Times New Roman"/>
              </w:rPr>
              <w:t>30 мин.</w:t>
            </w:r>
          </w:p>
        </w:tc>
      </w:tr>
    </w:tbl>
    <w:p w:rsidR="00E962ED" w:rsidRPr="006C1B79" w:rsidRDefault="00E962ED" w:rsidP="00E962ED">
      <w:pPr>
        <w:pStyle w:val="a6"/>
        <w:jc w:val="center"/>
        <w:rPr>
          <w:b/>
          <w:sz w:val="24"/>
          <w:szCs w:val="24"/>
        </w:rPr>
      </w:pPr>
      <w:r w:rsidRPr="006C1B79">
        <w:rPr>
          <w:b/>
          <w:sz w:val="24"/>
          <w:szCs w:val="24"/>
        </w:rPr>
        <w:t>Модель закаливания   детей дошкольного возраста</w:t>
      </w:r>
    </w:p>
    <w:tbl>
      <w:tblPr>
        <w:tblpPr w:leftFromText="180" w:rightFromText="180" w:vertAnchor="text" w:horzAnchor="margin" w:tblpX="-386" w:tblpY="84"/>
        <w:tblW w:w="11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2612"/>
        <w:gridCol w:w="2636"/>
        <w:gridCol w:w="2496"/>
        <w:gridCol w:w="1291"/>
        <w:gridCol w:w="1230"/>
      </w:tblGrid>
      <w:tr w:rsidR="009B5D91" w:rsidRPr="00C91AE4" w:rsidTr="009B5D91">
        <w:trPr>
          <w:trHeight w:val="417"/>
        </w:trPr>
        <w:tc>
          <w:tcPr>
            <w:tcW w:w="1342" w:type="dxa"/>
            <w:shd w:val="clear" w:color="auto" w:fill="auto"/>
          </w:tcPr>
          <w:p w:rsidR="009B5D91" w:rsidRPr="006517B9" w:rsidRDefault="009B5D91" w:rsidP="008C06F3">
            <w:pPr>
              <w:pStyle w:val="a6"/>
              <w:jc w:val="center"/>
              <w:rPr>
                <w:b/>
                <w:sz w:val="20"/>
                <w:szCs w:val="20"/>
              </w:rPr>
            </w:pPr>
            <w:r w:rsidRPr="006517B9">
              <w:rPr>
                <w:b/>
                <w:sz w:val="20"/>
                <w:szCs w:val="20"/>
              </w:rPr>
              <w:t>фактор</w:t>
            </w:r>
          </w:p>
        </w:tc>
        <w:tc>
          <w:tcPr>
            <w:tcW w:w="2612" w:type="dxa"/>
            <w:shd w:val="clear" w:color="auto" w:fill="auto"/>
          </w:tcPr>
          <w:p w:rsidR="009B5D91" w:rsidRPr="006517B9" w:rsidRDefault="009B5D91" w:rsidP="008C06F3">
            <w:pPr>
              <w:pStyle w:val="a6"/>
              <w:jc w:val="center"/>
              <w:rPr>
                <w:b/>
                <w:sz w:val="20"/>
                <w:szCs w:val="20"/>
              </w:rPr>
            </w:pPr>
            <w:r w:rsidRPr="006517B9">
              <w:rPr>
                <w:b/>
                <w:sz w:val="20"/>
                <w:szCs w:val="20"/>
              </w:rPr>
              <w:t>мероприятия</w:t>
            </w:r>
          </w:p>
        </w:tc>
        <w:tc>
          <w:tcPr>
            <w:tcW w:w="2636" w:type="dxa"/>
            <w:shd w:val="clear" w:color="auto" w:fill="auto"/>
          </w:tcPr>
          <w:p w:rsidR="009B5D91" w:rsidRPr="006517B9" w:rsidRDefault="009B5D91" w:rsidP="008C06F3">
            <w:pPr>
              <w:pStyle w:val="a6"/>
              <w:jc w:val="center"/>
              <w:rPr>
                <w:b/>
                <w:sz w:val="20"/>
                <w:szCs w:val="20"/>
              </w:rPr>
            </w:pPr>
            <w:r w:rsidRPr="006517B9">
              <w:rPr>
                <w:b/>
                <w:sz w:val="20"/>
                <w:szCs w:val="20"/>
              </w:rPr>
              <w:t>место в режиме дня</w:t>
            </w:r>
          </w:p>
        </w:tc>
        <w:tc>
          <w:tcPr>
            <w:tcW w:w="2496" w:type="dxa"/>
            <w:shd w:val="clear" w:color="auto" w:fill="auto"/>
          </w:tcPr>
          <w:p w:rsidR="009B5D91" w:rsidRPr="006517B9" w:rsidRDefault="009B5D91" w:rsidP="008C06F3">
            <w:pPr>
              <w:pStyle w:val="a6"/>
              <w:jc w:val="center"/>
              <w:rPr>
                <w:b/>
                <w:sz w:val="20"/>
                <w:szCs w:val="20"/>
              </w:rPr>
            </w:pPr>
            <w:r w:rsidRPr="006517B9">
              <w:rPr>
                <w:b/>
                <w:sz w:val="20"/>
                <w:szCs w:val="20"/>
              </w:rPr>
              <w:t>периодичность</w:t>
            </w:r>
          </w:p>
        </w:tc>
        <w:tc>
          <w:tcPr>
            <w:tcW w:w="1291" w:type="dxa"/>
            <w:shd w:val="clear" w:color="auto" w:fill="auto"/>
          </w:tcPr>
          <w:p w:rsidR="009B5D91" w:rsidRPr="006517B9" w:rsidRDefault="009B5D91" w:rsidP="008C06F3">
            <w:pPr>
              <w:pStyle w:val="a6"/>
              <w:jc w:val="center"/>
              <w:rPr>
                <w:b/>
                <w:sz w:val="20"/>
                <w:szCs w:val="20"/>
              </w:rPr>
            </w:pPr>
            <w:r w:rsidRPr="006517B9">
              <w:rPr>
                <w:b/>
                <w:sz w:val="20"/>
                <w:szCs w:val="20"/>
              </w:rPr>
              <w:t>дозировка</w:t>
            </w:r>
          </w:p>
        </w:tc>
        <w:tc>
          <w:tcPr>
            <w:tcW w:w="1230" w:type="dxa"/>
            <w:shd w:val="clear" w:color="auto" w:fill="auto"/>
          </w:tcPr>
          <w:p w:rsidR="009B5D91" w:rsidRPr="006517B9" w:rsidRDefault="009B5D91" w:rsidP="008C06F3">
            <w:pPr>
              <w:pStyle w:val="a6"/>
              <w:jc w:val="center"/>
              <w:rPr>
                <w:b/>
                <w:sz w:val="20"/>
                <w:szCs w:val="20"/>
              </w:rPr>
            </w:pPr>
            <w:r w:rsidRPr="006517B9">
              <w:rPr>
                <w:b/>
                <w:sz w:val="20"/>
                <w:szCs w:val="20"/>
              </w:rPr>
              <w:t>5-6 лет</w:t>
            </w:r>
          </w:p>
        </w:tc>
      </w:tr>
      <w:tr w:rsidR="009B5D91" w:rsidRPr="00DC282D" w:rsidTr="009B5D91">
        <w:trPr>
          <w:trHeight w:val="239"/>
        </w:trPr>
        <w:tc>
          <w:tcPr>
            <w:tcW w:w="1342" w:type="dxa"/>
            <w:vMerge w:val="restart"/>
            <w:shd w:val="clear" w:color="auto" w:fill="auto"/>
          </w:tcPr>
          <w:p w:rsidR="009B5D91" w:rsidRPr="006517B9" w:rsidRDefault="009B5D91" w:rsidP="008C06F3">
            <w:pPr>
              <w:pStyle w:val="a6"/>
              <w:jc w:val="center"/>
              <w:rPr>
                <w:sz w:val="20"/>
                <w:szCs w:val="20"/>
              </w:rPr>
            </w:pPr>
            <w:r w:rsidRPr="006517B9">
              <w:rPr>
                <w:sz w:val="20"/>
                <w:szCs w:val="20"/>
              </w:rPr>
              <w:t>вода</w:t>
            </w: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полоскание рта</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после каждого приема пищи</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Ежедневно3 раза в день</w:t>
            </w:r>
          </w:p>
        </w:tc>
        <w:tc>
          <w:tcPr>
            <w:tcW w:w="1291"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50-70 мл воды</w:t>
            </w:r>
          </w:p>
          <w:p w:rsidR="009B5D91" w:rsidRPr="006517B9" w:rsidRDefault="009B5D91" w:rsidP="008C06F3">
            <w:pPr>
              <w:pStyle w:val="a6"/>
              <w:jc w:val="center"/>
              <w:rPr>
                <w:sz w:val="20"/>
                <w:szCs w:val="20"/>
              </w:rPr>
            </w:pPr>
            <w:r w:rsidRPr="006517B9">
              <w:rPr>
                <w:color w:val="000000"/>
                <w:sz w:val="20"/>
                <w:szCs w:val="20"/>
              </w:rPr>
              <w:t xml:space="preserve">t </w:t>
            </w:r>
            <w:r w:rsidRPr="006517B9">
              <w:rPr>
                <w:sz w:val="20"/>
                <w:szCs w:val="20"/>
              </w:rPr>
              <w:t xml:space="preserve">воды </w:t>
            </w:r>
            <w:r w:rsidRPr="006517B9">
              <w:rPr>
                <w:color w:val="000000"/>
                <w:sz w:val="20"/>
                <w:szCs w:val="20"/>
              </w:rPr>
              <w:t>+20</w:t>
            </w:r>
          </w:p>
        </w:tc>
        <w:tc>
          <w:tcPr>
            <w:tcW w:w="1230"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обливание ног</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после дневной прогулки</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июнь-август</w:t>
            </w:r>
          </w:p>
          <w:p w:rsidR="009B5D91" w:rsidRPr="006517B9" w:rsidRDefault="009B5D91" w:rsidP="008C06F3">
            <w:pPr>
              <w:pStyle w:val="a6"/>
              <w:jc w:val="center"/>
              <w:rPr>
                <w:sz w:val="20"/>
                <w:szCs w:val="20"/>
              </w:rPr>
            </w:pPr>
            <w:r w:rsidRPr="006517B9">
              <w:rPr>
                <w:color w:val="000000"/>
                <w:sz w:val="20"/>
                <w:szCs w:val="20"/>
              </w:rPr>
              <w:t>ежедневно</w:t>
            </w:r>
          </w:p>
        </w:tc>
        <w:tc>
          <w:tcPr>
            <w:tcW w:w="1291"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нач.t воды +18+20</w:t>
            </w:r>
          </w:p>
          <w:p w:rsidR="009B5D91" w:rsidRPr="006517B9" w:rsidRDefault="009B5D91" w:rsidP="008C06F3">
            <w:pPr>
              <w:pStyle w:val="a6"/>
              <w:jc w:val="center"/>
              <w:rPr>
                <w:sz w:val="20"/>
                <w:szCs w:val="20"/>
              </w:rPr>
            </w:pPr>
            <w:r w:rsidRPr="006517B9">
              <w:rPr>
                <w:color w:val="000000"/>
                <w:sz w:val="20"/>
                <w:szCs w:val="20"/>
              </w:rPr>
              <w:t>20-30 сек.</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умывание</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после каждого приема пищи, после проулки</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ежедневно</w:t>
            </w:r>
          </w:p>
        </w:tc>
        <w:tc>
          <w:tcPr>
            <w:tcW w:w="1291"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t воды +28+20</w:t>
            </w:r>
          </w:p>
        </w:tc>
        <w:tc>
          <w:tcPr>
            <w:tcW w:w="1230"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w:t>
            </w:r>
          </w:p>
        </w:tc>
      </w:tr>
      <w:tr w:rsidR="009B5D91" w:rsidRPr="00DC282D" w:rsidTr="009B5D91">
        <w:trPr>
          <w:trHeight w:val="350"/>
        </w:trPr>
        <w:tc>
          <w:tcPr>
            <w:tcW w:w="1342" w:type="dxa"/>
            <w:vMerge w:val="restart"/>
            <w:shd w:val="clear" w:color="auto" w:fill="auto"/>
          </w:tcPr>
          <w:p w:rsidR="009B5D91" w:rsidRPr="006517B9" w:rsidRDefault="009B5D91" w:rsidP="008C06F3">
            <w:pPr>
              <w:pStyle w:val="a6"/>
              <w:jc w:val="center"/>
              <w:rPr>
                <w:sz w:val="20"/>
                <w:szCs w:val="20"/>
              </w:rPr>
            </w:pPr>
            <w:r w:rsidRPr="006517B9">
              <w:rPr>
                <w:sz w:val="20"/>
                <w:szCs w:val="20"/>
              </w:rPr>
              <w:t>воздух</w:t>
            </w: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облегченная одежда</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в течении дня</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ежедневно, в течение года</w:t>
            </w:r>
          </w:p>
        </w:tc>
        <w:tc>
          <w:tcPr>
            <w:tcW w:w="1291"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w:t>
            </w:r>
          </w:p>
        </w:tc>
        <w:tc>
          <w:tcPr>
            <w:tcW w:w="1230"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одежда по сезону</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на прогулках</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ежедневно, в течение года</w:t>
            </w:r>
          </w:p>
        </w:tc>
        <w:tc>
          <w:tcPr>
            <w:tcW w:w="1291"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w:t>
            </w:r>
          </w:p>
        </w:tc>
        <w:tc>
          <w:tcPr>
            <w:tcW w:w="1230"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w:t>
            </w:r>
          </w:p>
        </w:tc>
      </w:tr>
      <w:tr w:rsidR="009B5D91" w:rsidRPr="00DC282D" w:rsidTr="009B5D91">
        <w:trPr>
          <w:trHeight w:val="492"/>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прогулка на свежем воздухе</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после занятий, после сна</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ежедневно, в течение года</w:t>
            </w:r>
          </w:p>
        </w:tc>
        <w:tc>
          <w:tcPr>
            <w:tcW w:w="1291" w:type="dxa"/>
            <w:shd w:val="clear" w:color="auto" w:fill="auto"/>
            <w:vAlign w:val="center"/>
          </w:tcPr>
          <w:p w:rsidR="009B5D91" w:rsidRPr="006517B9" w:rsidRDefault="009B5D91" w:rsidP="008C06F3">
            <w:pPr>
              <w:pStyle w:val="a6"/>
              <w:jc w:val="center"/>
              <w:rPr>
                <w:sz w:val="20"/>
                <w:szCs w:val="20"/>
              </w:rPr>
            </w:pPr>
            <w:r w:rsidRPr="006517B9">
              <w:rPr>
                <w:sz w:val="20"/>
                <w:szCs w:val="20"/>
              </w:rPr>
              <w:t>от 1,5 до 3часов, в зависимости от сезона и погодных условий</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tcPr>
          <w:p w:rsidR="009B5D91" w:rsidRPr="006517B9" w:rsidRDefault="009B5D91" w:rsidP="008C06F3">
            <w:pPr>
              <w:pStyle w:val="a6"/>
              <w:jc w:val="center"/>
              <w:rPr>
                <w:sz w:val="20"/>
                <w:szCs w:val="20"/>
              </w:rPr>
            </w:pPr>
            <w:r w:rsidRPr="006517B9">
              <w:rPr>
                <w:color w:val="000000"/>
                <w:sz w:val="20"/>
                <w:szCs w:val="20"/>
              </w:rPr>
              <w:t>утренняя гимнастика</w:t>
            </w:r>
          </w:p>
          <w:p w:rsidR="009B5D91" w:rsidRPr="006517B9" w:rsidRDefault="009B5D91" w:rsidP="008C06F3">
            <w:pPr>
              <w:pStyle w:val="a6"/>
              <w:jc w:val="center"/>
              <w:rPr>
                <w:sz w:val="20"/>
                <w:szCs w:val="20"/>
              </w:rPr>
            </w:pPr>
            <w:r w:rsidRPr="006517B9">
              <w:rPr>
                <w:color w:val="000000"/>
                <w:sz w:val="20"/>
                <w:szCs w:val="20"/>
              </w:rPr>
              <w:t>на воздухе</w:t>
            </w:r>
          </w:p>
        </w:tc>
        <w:tc>
          <w:tcPr>
            <w:tcW w:w="2636"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июнь-август</w:t>
            </w:r>
          </w:p>
        </w:tc>
        <w:tc>
          <w:tcPr>
            <w:tcW w:w="1291" w:type="dxa"/>
            <w:shd w:val="clear" w:color="auto" w:fill="auto"/>
          </w:tcPr>
          <w:p w:rsidR="009B5D91" w:rsidRPr="006517B9" w:rsidRDefault="009B5D91" w:rsidP="008C06F3">
            <w:pPr>
              <w:pStyle w:val="a6"/>
              <w:jc w:val="center"/>
              <w:rPr>
                <w:sz w:val="20"/>
                <w:szCs w:val="20"/>
              </w:rPr>
            </w:pPr>
            <w:r w:rsidRPr="006517B9">
              <w:rPr>
                <w:sz w:val="20"/>
                <w:szCs w:val="20"/>
              </w:rPr>
              <w:t>в зависимости от возраста</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tcPr>
          <w:p w:rsidR="009B5D91" w:rsidRPr="006517B9" w:rsidRDefault="009B5D91" w:rsidP="008C06F3">
            <w:pPr>
              <w:pStyle w:val="a6"/>
              <w:jc w:val="center"/>
              <w:rPr>
                <w:sz w:val="20"/>
                <w:szCs w:val="20"/>
              </w:rPr>
            </w:pPr>
            <w:r w:rsidRPr="006517B9">
              <w:rPr>
                <w:color w:val="000000"/>
                <w:sz w:val="20"/>
                <w:szCs w:val="20"/>
              </w:rPr>
              <w:t>физкультурные занятия на воздухе</w:t>
            </w:r>
          </w:p>
        </w:tc>
        <w:tc>
          <w:tcPr>
            <w:tcW w:w="2636"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в течение года</w:t>
            </w:r>
          </w:p>
        </w:tc>
        <w:tc>
          <w:tcPr>
            <w:tcW w:w="1291" w:type="dxa"/>
            <w:shd w:val="clear" w:color="auto" w:fill="auto"/>
            <w:vAlign w:val="center"/>
          </w:tcPr>
          <w:p w:rsidR="009B5D91" w:rsidRPr="006517B9" w:rsidRDefault="009B5D91" w:rsidP="008C06F3">
            <w:pPr>
              <w:pStyle w:val="a6"/>
              <w:jc w:val="center"/>
              <w:rPr>
                <w:sz w:val="20"/>
                <w:szCs w:val="20"/>
              </w:rPr>
            </w:pPr>
            <w:r w:rsidRPr="006517B9">
              <w:rPr>
                <w:sz w:val="20"/>
                <w:szCs w:val="20"/>
              </w:rPr>
              <w:t>10-30 мин., в зависимости от возраста</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воздушные ванны</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после сна</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ежедневно, в течение года</w:t>
            </w:r>
          </w:p>
        </w:tc>
        <w:tc>
          <w:tcPr>
            <w:tcW w:w="1291" w:type="dxa"/>
            <w:shd w:val="clear" w:color="auto" w:fill="auto"/>
            <w:vAlign w:val="center"/>
          </w:tcPr>
          <w:p w:rsidR="009B5D91" w:rsidRPr="006517B9" w:rsidRDefault="009B5D91" w:rsidP="008C06F3">
            <w:pPr>
              <w:pStyle w:val="a6"/>
              <w:jc w:val="center"/>
              <w:rPr>
                <w:sz w:val="20"/>
                <w:szCs w:val="20"/>
              </w:rPr>
            </w:pPr>
            <w:r w:rsidRPr="006517B9">
              <w:rPr>
                <w:sz w:val="20"/>
                <w:szCs w:val="20"/>
              </w:rPr>
              <w:t>5-10 мин, в зависимости от возраста</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на прогулке</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июнь-август</w:t>
            </w:r>
          </w:p>
        </w:tc>
        <w:tc>
          <w:tcPr>
            <w:tcW w:w="1291"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c>
          <w:tcPr>
            <w:tcW w:w="1230" w:type="dxa"/>
            <w:shd w:val="clear" w:color="auto" w:fill="auto"/>
            <w:vAlign w:val="center"/>
          </w:tcPr>
          <w:p w:rsidR="009B5D91" w:rsidRPr="006517B9" w:rsidRDefault="009B5D91" w:rsidP="008C06F3">
            <w:pPr>
              <w:pStyle w:val="a6"/>
              <w:jc w:val="center"/>
              <w:rPr>
                <w:sz w:val="20"/>
                <w:szCs w:val="20"/>
              </w:rPr>
            </w:pP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выполнение режима проветривания помещения</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по графику</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ежедневно,</w:t>
            </w:r>
          </w:p>
          <w:p w:rsidR="009B5D91" w:rsidRPr="006517B9" w:rsidRDefault="009B5D91" w:rsidP="008C06F3">
            <w:pPr>
              <w:pStyle w:val="a6"/>
              <w:jc w:val="center"/>
              <w:rPr>
                <w:sz w:val="20"/>
                <w:szCs w:val="20"/>
              </w:rPr>
            </w:pPr>
            <w:r w:rsidRPr="006517B9">
              <w:rPr>
                <w:color w:val="000000"/>
                <w:sz w:val="20"/>
                <w:szCs w:val="20"/>
              </w:rPr>
              <w:t>в течение года</w:t>
            </w:r>
          </w:p>
        </w:tc>
        <w:tc>
          <w:tcPr>
            <w:tcW w:w="1291" w:type="dxa"/>
            <w:shd w:val="clear" w:color="auto" w:fill="auto"/>
            <w:vAlign w:val="center"/>
          </w:tcPr>
          <w:p w:rsidR="009B5D91" w:rsidRPr="006517B9" w:rsidRDefault="009B5D91" w:rsidP="008C06F3">
            <w:pPr>
              <w:pStyle w:val="a6"/>
              <w:jc w:val="center"/>
              <w:rPr>
                <w:sz w:val="20"/>
                <w:szCs w:val="20"/>
              </w:rPr>
            </w:pPr>
            <w:r w:rsidRPr="006517B9">
              <w:rPr>
                <w:sz w:val="20"/>
                <w:szCs w:val="20"/>
              </w:rPr>
              <w:t>6 раз в день</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дневной сон с открытой фрамугой</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в теплый период</w:t>
            </w:r>
          </w:p>
        </w:tc>
        <w:tc>
          <w:tcPr>
            <w:tcW w:w="1291"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t возд.+15+16</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бодрящая гимнастика</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после сна</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ежедневно, в течение года</w:t>
            </w:r>
          </w:p>
        </w:tc>
        <w:tc>
          <w:tcPr>
            <w:tcW w:w="1291" w:type="dxa"/>
            <w:shd w:val="clear" w:color="auto" w:fill="auto"/>
            <w:vAlign w:val="center"/>
          </w:tcPr>
          <w:p w:rsidR="009B5D91" w:rsidRPr="006517B9" w:rsidRDefault="009B5D91" w:rsidP="008C06F3">
            <w:pPr>
              <w:pStyle w:val="a6"/>
              <w:jc w:val="center"/>
              <w:rPr>
                <w:sz w:val="20"/>
                <w:szCs w:val="20"/>
              </w:rPr>
            </w:pP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дыхательная гимнастика</w:t>
            </w:r>
          </w:p>
        </w:tc>
        <w:tc>
          <w:tcPr>
            <w:tcW w:w="2636" w:type="dxa"/>
            <w:shd w:val="clear" w:color="auto" w:fill="auto"/>
            <w:vAlign w:val="center"/>
          </w:tcPr>
          <w:p w:rsidR="009B5D91" w:rsidRPr="006517B9" w:rsidRDefault="009B5D91" w:rsidP="008C06F3">
            <w:pPr>
              <w:pStyle w:val="a6"/>
              <w:jc w:val="center"/>
              <w:rPr>
                <w:sz w:val="20"/>
                <w:szCs w:val="20"/>
              </w:rPr>
            </w:pPr>
            <w:r w:rsidRPr="006517B9">
              <w:rPr>
                <w:sz w:val="20"/>
                <w:szCs w:val="20"/>
              </w:rPr>
              <w:t>во время утренней зарядки, на физкультурном занятии, на прогулке, после сна</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ежедневно, в течение года</w:t>
            </w:r>
          </w:p>
        </w:tc>
        <w:tc>
          <w:tcPr>
            <w:tcW w:w="1291" w:type="dxa"/>
            <w:shd w:val="clear" w:color="auto" w:fill="auto"/>
            <w:vAlign w:val="center"/>
          </w:tcPr>
          <w:p w:rsidR="009B5D91" w:rsidRPr="006517B9" w:rsidRDefault="009B5D91" w:rsidP="008C06F3">
            <w:pPr>
              <w:pStyle w:val="a6"/>
              <w:jc w:val="center"/>
              <w:rPr>
                <w:sz w:val="20"/>
                <w:szCs w:val="20"/>
              </w:rPr>
            </w:pPr>
            <w:r w:rsidRPr="006517B9">
              <w:rPr>
                <w:sz w:val="20"/>
                <w:szCs w:val="20"/>
              </w:rPr>
              <w:t>3-5 упражнений</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786"/>
        </w:trPr>
        <w:tc>
          <w:tcPr>
            <w:tcW w:w="1342" w:type="dxa"/>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дозированные солнечные ванны</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на прогулке</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июнь-август</w:t>
            </w:r>
          </w:p>
          <w:p w:rsidR="009B5D91" w:rsidRPr="006517B9" w:rsidRDefault="009B5D91" w:rsidP="008C06F3">
            <w:pPr>
              <w:pStyle w:val="a6"/>
              <w:jc w:val="center"/>
              <w:rPr>
                <w:sz w:val="20"/>
                <w:szCs w:val="20"/>
              </w:rPr>
            </w:pPr>
            <w:r w:rsidRPr="006517B9">
              <w:rPr>
                <w:color w:val="000000"/>
                <w:sz w:val="20"/>
                <w:szCs w:val="20"/>
              </w:rPr>
              <w:t>с учетом погодных условий</w:t>
            </w:r>
          </w:p>
        </w:tc>
        <w:tc>
          <w:tcPr>
            <w:tcW w:w="1291" w:type="dxa"/>
            <w:shd w:val="clear" w:color="auto" w:fill="auto"/>
            <w:vAlign w:val="center"/>
          </w:tcPr>
          <w:p w:rsidR="009B5D91" w:rsidRPr="006517B9" w:rsidRDefault="009B5D91" w:rsidP="008C06F3">
            <w:pPr>
              <w:pStyle w:val="a6"/>
              <w:jc w:val="center"/>
              <w:rPr>
                <w:sz w:val="20"/>
                <w:szCs w:val="20"/>
              </w:rPr>
            </w:pPr>
            <w:r w:rsidRPr="006517B9">
              <w:rPr>
                <w:sz w:val="20"/>
                <w:szCs w:val="20"/>
              </w:rPr>
              <w:t>с 9.00 до 10.00 ч. по графику до 25 мин.  до 30 мин.</w:t>
            </w:r>
          </w:p>
        </w:tc>
        <w:tc>
          <w:tcPr>
            <w:tcW w:w="1230" w:type="dxa"/>
            <w:shd w:val="clear" w:color="auto" w:fill="auto"/>
            <w:vAlign w:val="center"/>
          </w:tcPr>
          <w:p w:rsidR="009B5D91" w:rsidRPr="006517B9" w:rsidRDefault="009B5D91" w:rsidP="008C06F3">
            <w:pPr>
              <w:pStyle w:val="a6"/>
              <w:jc w:val="center"/>
              <w:rPr>
                <w:sz w:val="20"/>
                <w:szCs w:val="20"/>
              </w:rPr>
            </w:pPr>
          </w:p>
          <w:p w:rsidR="009B5D91" w:rsidRPr="006517B9" w:rsidRDefault="009B5D91" w:rsidP="008C06F3">
            <w:pPr>
              <w:pStyle w:val="a6"/>
              <w:jc w:val="center"/>
              <w:rPr>
                <w:sz w:val="20"/>
                <w:szCs w:val="20"/>
              </w:rPr>
            </w:pPr>
          </w:p>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val="restart"/>
            <w:shd w:val="clear" w:color="auto" w:fill="auto"/>
          </w:tcPr>
          <w:p w:rsidR="009B5D91" w:rsidRPr="006517B9" w:rsidRDefault="009B5D91" w:rsidP="008C06F3">
            <w:pPr>
              <w:pStyle w:val="a6"/>
              <w:jc w:val="center"/>
              <w:rPr>
                <w:sz w:val="20"/>
                <w:szCs w:val="20"/>
              </w:rPr>
            </w:pPr>
            <w:r w:rsidRPr="006517B9">
              <w:rPr>
                <w:sz w:val="20"/>
                <w:szCs w:val="20"/>
              </w:rPr>
              <w:t>рецепторы</w:t>
            </w:r>
          </w:p>
        </w:tc>
        <w:tc>
          <w:tcPr>
            <w:tcW w:w="2612" w:type="dxa"/>
            <w:shd w:val="clear" w:color="auto" w:fill="auto"/>
          </w:tcPr>
          <w:p w:rsidR="009B5D91" w:rsidRPr="006517B9" w:rsidRDefault="009B5D91" w:rsidP="008C06F3">
            <w:pPr>
              <w:pStyle w:val="a6"/>
              <w:jc w:val="center"/>
              <w:rPr>
                <w:sz w:val="20"/>
                <w:szCs w:val="20"/>
              </w:rPr>
            </w:pPr>
            <w:r w:rsidRPr="006517B9">
              <w:rPr>
                <w:sz w:val="20"/>
                <w:szCs w:val="20"/>
              </w:rPr>
              <w:t>босохождение в обычных условиях</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в течение дня</w:t>
            </w:r>
          </w:p>
        </w:tc>
        <w:tc>
          <w:tcPr>
            <w:tcW w:w="2496" w:type="dxa"/>
            <w:shd w:val="clear" w:color="auto" w:fill="auto"/>
            <w:vAlign w:val="center"/>
          </w:tcPr>
          <w:p w:rsidR="009B5D91" w:rsidRPr="006517B9" w:rsidRDefault="009B5D91" w:rsidP="008C06F3">
            <w:pPr>
              <w:pStyle w:val="a6"/>
              <w:jc w:val="center"/>
              <w:rPr>
                <w:sz w:val="20"/>
                <w:szCs w:val="20"/>
              </w:rPr>
            </w:pPr>
            <w:r w:rsidRPr="006517B9">
              <w:rPr>
                <w:sz w:val="20"/>
                <w:szCs w:val="20"/>
              </w:rPr>
              <w:t xml:space="preserve">ежедневно, </w:t>
            </w:r>
            <w:r w:rsidRPr="006517B9">
              <w:rPr>
                <w:color w:val="000000"/>
                <w:sz w:val="20"/>
                <w:szCs w:val="20"/>
              </w:rPr>
              <w:t>в течение года</w:t>
            </w:r>
          </w:p>
        </w:tc>
        <w:tc>
          <w:tcPr>
            <w:tcW w:w="1291" w:type="dxa"/>
            <w:shd w:val="clear" w:color="auto" w:fill="auto"/>
          </w:tcPr>
          <w:p w:rsidR="009B5D91" w:rsidRPr="006517B9" w:rsidRDefault="009B5D91" w:rsidP="008C06F3">
            <w:pPr>
              <w:pStyle w:val="a6"/>
              <w:jc w:val="center"/>
              <w:rPr>
                <w:sz w:val="20"/>
                <w:szCs w:val="20"/>
              </w:rPr>
            </w:pPr>
            <w:r w:rsidRPr="006517B9">
              <w:rPr>
                <w:color w:val="000000"/>
                <w:sz w:val="20"/>
                <w:szCs w:val="20"/>
              </w:rPr>
              <w:t>3-5 мин</w:t>
            </w:r>
          </w:p>
        </w:tc>
        <w:tc>
          <w:tcPr>
            <w:tcW w:w="1230" w:type="dxa"/>
            <w:shd w:val="clear" w:color="auto" w:fill="auto"/>
          </w:tcPr>
          <w:p w:rsidR="009B5D91" w:rsidRPr="006517B9" w:rsidRDefault="009B5D91" w:rsidP="008C06F3">
            <w:pPr>
              <w:pStyle w:val="a6"/>
              <w:jc w:val="center"/>
              <w:rPr>
                <w:sz w:val="20"/>
                <w:szCs w:val="20"/>
              </w:rPr>
            </w:pP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vAlign w:val="center"/>
          </w:tcPr>
          <w:p w:rsidR="009B5D91" w:rsidRPr="006517B9" w:rsidRDefault="009B5D91" w:rsidP="008C06F3">
            <w:pPr>
              <w:pStyle w:val="a6"/>
              <w:jc w:val="center"/>
              <w:rPr>
                <w:sz w:val="20"/>
                <w:szCs w:val="20"/>
              </w:rPr>
            </w:pPr>
            <w:r w:rsidRPr="006517B9">
              <w:rPr>
                <w:sz w:val="20"/>
                <w:szCs w:val="20"/>
              </w:rPr>
              <w:t>пальчиковая гимнастика</w:t>
            </w:r>
          </w:p>
        </w:tc>
        <w:tc>
          <w:tcPr>
            <w:tcW w:w="2636" w:type="dxa"/>
            <w:shd w:val="clear" w:color="auto" w:fill="auto"/>
            <w:vAlign w:val="center"/>
          </w:tcPr>
          <w:p w:rsidR="009B5D91" w:rsidRPr="006517B9" w:rsidRDefault="009B5D91" w:rsidP="008C06F3">
            <w:pPr>
              <w:pStyle w:val="a6"/>
              <w:jc w:val="center"/>
              <w:rPr>
                <w:sz w:val="20"/>
                <w:szCs w:val="20"/>
              </w:rPr>
            </w:pPr>
            <w:r w:rsidRPr="006517B9">
              <w:rPr>
                <w:sz w:val="20"/>
                <w:szCs w:val="20"/>
              </w:rPr>
              <w:t>перед завтраком</w:t>
            </w:r>
          </w:p>
        </w:tc>
        <w:tc>
          <w:tcPr>
            <w:tcW w:w="2496" w:type="dxa"/>
            <w:shd w:val="clear" w:color="auto" w:fill="auto"/>
            <w:vAlign w:val="center"/>
          </w:tcPr>
          <w:p w:rsidR="009B5D91" w:rsidRPr="006517B9" w:rsidRDefault="009B5D91" w:rsidP="008C06F3">
            <w:pPr>
              <w:pStyle w:val="a6"/>
              <w:jc w:val="center"/>
              <w:rPr>
                <w:sz w:val="20"/>
                <w:szCs w:val="20"/>
              </w:rPr>
            </w:pPr>
            <w:r w:rsidRPr="006517B9">
              <w:rPr>
                <w:sz w:val="20"/>
                <w:szCs w:val="20"/>
              </w:rPr>
              <w:t>ежедневно</w:t>
            </w:r>
          </w:p>
        </w:tc>
        <w:tc>
          <w:tcPr>
            <w:tcW w:w="1291" w:type="dxa"/>
            <w:shd w:val="clear" w:color="auto" w:fill="auto"/>
          </w:tcPr>
          <w:p w:rsidR="009B5D91" w:rsidRPr="006517B9" w:rsidRDefault="009B5D91" w:rsidP="008C06F3">
            <w:pPr>
              <w:pStyle w:val="a6"/>
              <w:jc w:val="center"/>
              <w:rPr>
                <w:sz w:val="20"/>
                <w:szCs w:val="20"/>
              </w:rPr>
            </w:pPr>
            <w:r w:rsidRPr="006517B9">
              <w:rPr>
                <w:color w:val="000000"/>
                <w:sz w:val="20"/>
                <w:szCs w:val="20"/>
              </w:rPr>
              <w:t>5-8 мин</w:t>
            </w:r>
          </w:p>
        </w:tc>
        <w:tc>
          <w:tcPr>
            <w:tcW w:w="1230" w:type="dxa"/>
            <w:shd w:val="clear" w:color="auto" w:fill="auto"/>
          </w:tcPr>
          <w:p w:rsidR="009B5D91" w:rsidRPr="006517B9" w:rsidRDefault="009B5D91" w:rsidP="008C06F3">
            <w:pPr>
              <w:pStyle w:val="a6"/>
              <w:jc w:val="center"/>
              <w:rPr>
                <w:sz w:val="20"/>
                <w:szCs w:val="20"/>
              </w:rPr>
            </w:pP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tcPr>
          <w:p w:rsidR="009B5D91" w:rsidRPr="006517B9" w:rsidRDefault="009B5D91" w:rsidP="008C06F3">
            <w:pPr>
              <w:pStyle w:val="a6"/>
              <w:jc w:val="center"/>
              <w:rPr>
                <w:sz w:val="20"/>
                <w:szCs w:val="20"/>
              </w:rPr>
            </w:pPr>
            <w:r w:rsidRPr="006517B9">
              <w:rPr>
                <w:sz w:val="20"/>
                <w:szCs w:val="20"/>
              </w:rPr>
              <w:t>Контрастное босохождение (песок-трава)</w:t>
            </w:r>
          </w:p>
        </w:tc>
        <w:tc>
          <w:tcPr>
            <w:tcW w:w="263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на прогулке</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июнь-август</w:t>
            </w:r>
          </w:p>
          <w:p w:rsidR="009B5D91" w:rsidRPr="006517B9" w:rsidRDefault="009B5D91" w:rsidP="008C06F3">
            <w:pPr>
              <w:pStyle w:val="a6"/>
              <w:jc w:val="center"/>
              <w:rPr>
                <w:sz w:val="20"/>
                <w:szCs w:val="20"/>
              </w:rPr>
            </w:pPr>
            <w:r w:rsidRPr="006517B9">
              <w:rPr>
                <w:color w:val="000000"/>
                <w:sz w:val="20"/>
                <w:szCs w:val="20"/>
              </w:rPr>
              <w:t>с учетом погодных условий</w:t>
            </w:r>
          </w:p>
        </w:tc>
        <w:tc>
          <w:tcPr>
            <w:tcW w:w="1291" w:type="dxa"/>
            <w:shd w:val="clear" w:color="auto" w:fill="auto"/>
            <w:vAlign w:val="center"/>
          </w:tcPr>
          <w:p w:rsidR="009B5D91" w:rsidRPr="006517B9" w:rsidRDefault="009B5D91" w:rsidP="008C06F3">
            <w:pPr>
              <w:pStyle w:val="a6"/>
              <w:jc w:val="center"/>
              <w:rPr>
                <w:sz w:val="20"/>
                <w:szCs w:val="20"/>
              </w:rPr>
            </w:pPr>
            <w:r w:rsidRPr="006517B9">
              <w:rPr>
                <w:sz w:val="20"/>
                <w:szCs w:val="20"/>
              </w:rPr>
              <w:t>от 10 до 15мин</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tcPr>
          <w:p w:rsidR="009B5D91" w:rsidRPr="006517B9" w:rsidRDefault="009B5D91" w:rsidP="008C06F3">
            <w:pPr>
              <w:pStyle w:val="a6"/>
              <w:jc w:val="center"/>
              <w:rPr>
                <w:sz w:val="20"/>
                <w:szCs w:val="20"/>
              </w:rPr>
            </w:pPr>
            <w:r w:rsidRPr="006517B9">
              <w:rPr>
                <w:sz w:val="20"/>
                <w:szCs w:val="20"/>
              </w:rPr>
              <w:t>самомассаж</w:t>
            </w:r>
          </w:p>
        </w:tc>
        <w:tc>
          <w:tcPr>
            <w:tcW w:w="2636" w:type="dxa"/>
            <w:shd w:val="clear" w:color="auto" w:fill="auto"/>
            <w:vAlign w:val="center"/>
          </w:tcPr>
          <w:p w:rsidR="009B5D91" w:rsidRPr="006517B9" w:rsidRDefault="009B5D91" w:rsidP="008C06F3">
            <w:pPr>
              <w:pStyle w:val="a6"/>
              <w:jc w:val="center"/>
              <w:rPr>
                <w:sz w:val="20"/>
                <w:szCs w:val="20"/>
              </w:rPr>
            </w:pPr>
            <w:r w:rsidRPr="006517B9">
              <w:rPr>
                <w:sz w:val="20"/>
                <w:szCs w:val="20"/>
              </w:rPr>
              <w:t>после сна</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в течение года</w:t>
            </w:r>
          </w:p>
        </w:tc>
        <w:tc>
          <w:tcPr>
            <w:tcW w:w="1291" w:type="dxa"/>
            <w:shd w:val="clear" w:color="auto" w:fill="auto"/>
            <w:vAlign w:val="center"/>
          </w:tcPr>
          <w:p w:rsidR="009B5D91" w:rsidRPr="006517B9" w:rsidRDefault="009B5D91" w:rsidP="008C06F3">
            <w:pPr>
              <w:pStyle w:val="a6"/>
              <w:jc w:val="center"/>
              <w:rPr>
                <w:sz w:val="20"/>
                <w:szCs w:val="20"/>
              </w:rPr>
            </w:pPr>
            <w:r w:rsidRPr="006517B9">
              <w:rPr>
                <w:sz w:val="20"/>
                <w:szCs w:val="20"/>
              </w:rPr>
              <w:t>2 раза  в неделю</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r w:rsidR="009B5D91" w:rsidRPr="00DC282D" w:rsidTr="009B5D91">
        <w:trPr>
          <w:trHeight w:val="376"/>
        </w:trPr>
        <w:tc>
          <w:tcPr>
            <w:tcW w:w="1342" w:type="dxa"/>
            <w:vMerge/>
            <w:shd w:val="clear" w:color="auto" w:fill="auto"/>
          </w:tcPr>
          <w:p w:rsidR="009B5D91" w:rsidRPr="006517B9" w:rsidRDefault="009B5D91" w:rsidP="008C06F3">
            <w:pPr>
              <w:pStyle w:val="a6"/>
              <w:jc w:val="center"/>
              <w:rPr>
                <w:sz w:val="20"/>
                <w:szCs w:val="20"/>
              </w:rPr>
            </w:pPr>
          </w:p>
        </w:tc>
        <w:tc>
          <w:tcPr>
            <w:tcW w:w="2612" w:type="dxa"/>
            <w:shd w:val="clear" w:color="auto" w:fill="auto"/>
          </w:tcPr>
          <w:p w:rsidR="009B5D91" w:rsidRPr="006517B9" w:rsidRDefault="009B5D91" w:rsidP="008C06F3">
            <w:pPr>
              <w:pStyle w:val="a6"/>
              <w:jc w:val="center"/>
              <w:rPr>
                <w:sz w:val="20"/>
                <w:szCs w:val="20"/>
              </w:rPr>
            </w:pPr>
            <w:r w:rsidRPr="006517B9">
              <w:rPr>
                <w:sz w:val="20"/>
                <w:szCs w:val="20"/>
              </w:rPr>
              <w:t>массаж стоп</w:t>
            </w:r>
          </w:p>
        </w:tc>
        <w:tc>
          <w:tcPr>
            <w:tcW w:w="2636" w:type="dxa"/>
            <w:shd w:val="clear" w:color="auto" w:fill="auto"/>
            <w:vAlign w:val="center"/>
          </w:tcPr>
          <w:p w:rsidR="009B5D91" w:rsidRPr="006517B9" w:rsidRDefault="009B5D91" w:rsidP="008C06F3">
            <w:pPr>
              <w:pStyle w:val="a6"/>
              <w:jc w:val="center"/>
              <w:rPr>
                <w:sz w:val="20"/>
                <w:szCs w:val="20"/>
              </w:rPr>
            </w:pPr>
            <w:r w:rsidRPr="006517B9">
              <w:rPr>
                <w:sz w:val="20"/>
                <w:szCs w:val="20"/>
              </w:rPr>
              <w:t>перед сном</w:t>
            </w:r>
          </w:p>
        </w:tc>
        <w:tc>
          <w:tcPr>
            <w:tcW w:w="2496" w:type="dxa"/>
            <w:shd w:val="clear" w:color="auto" w:fill="auto"/>
            <w:vAlign w:val="center"/>
          </w:tcPr>
          <w:p w:rsidR="009B5D91" w:rsidRPr="006517B9" w:rsidRDefault="009B5D91" w:rsidP="008C06F3">
            <w:pPr>
              <w:pStyle w:val="a6"/>
              <w:jc w:val="center"/>
              <w:rPr>
                <w:sz w:val="20"/>
                <w:szCs w:val="20"/>
              </w:rPr>
            </w:pPr>
            <w:r w:rsidRPr="006517B9">
              <w:rPr>
                <w:color w:val="000000"/>
                <w:sz w:val="20"/>
                <w:szCs w:val="20"/>
              </w:rPr>
              <w:t>в течение года</w:t>
            </w:r>
          </w:p>
        </w:tc>
        <w:tc>
          <w:tcPr>
            <w:tcW w:w="1291" w:type="dxa"/>
            <w:shd w:val="clear" w:color="auto" w:fill="auto"/>
            <w:vAlign w:val="center"/>
          </w:tcPr>
          <w:p w:rsidR="009B5D91" w:rsidRPr="006517B9" w:rsidRDefault="009B5D91" w:rsidP="008C06F3">
            <w:pPr>
              <w:pStyle w:val="a6"/>
              <w:jc w:val="center"/>
              <w:rPr>
                <w:sz w:val="20"/>
                <w:szCs w:val="20"/>
              </w:rPr>
            </w:pPr>
            <w:r w:rsidRPr="006517B9">
              <w:rPr>
                <w:sz w:val="20"/>
                <w:szCs w:val="20"/>
              </w:rPr>
              <w:t>1 раз в неделю</w:t>
            </w:r>
          </w:p>
        </w:tc>
        <w:tc>
          <w:tcPr>
            <w:tcW w:w="1230" w:type="dxa"/>
            <w:shd w:val="clear" w:color="auto" w:fill="auto"/>
            <w:vAlign w:val="center"/>
          </w:tcPr>
          <w:p w:rsidR="009B5D91" w:rsidRPr="006517B9" w:rsidRDefault="009B5D91" w:rsidP="008C06F3">
            <w:pPr>
              <w:pStyle w:val="a6"/>
              <w:jc w:val="center"/>
              <w:rPr>
                <w:sz w:val="20"/>
                <w:szCs w:val="20"/>
              </w:rPr>
            </w:pPr>
            <w:r w:rsidRPr="006517B9">
              <w:rPr>
                <w:sz w:val="20"/>
                <w:szCs w:val="20"/>
              </w:rPr>
              <w:t>+</w:t>
            </w:r>
          </w:p>
        </w:tc>
      </w:tr>
    </w:tbl>
    <w:p w:rsidR="00E962ED" w:rsidRPr="00A51EF0" w:rsidRDefault="00E962ED" w:rsidP="00E962ED">
      <w:pPr>
        <w:pStyle w:val="a6"/>
        <w:jc w:val="center"/>
        <w:rPr>
          <w:b/>
          <w:sz w:val="24"/>
          <w:szCs w:val="24"/>
        </w:rPr>
      </w:pPr>
      <w:r>
        <w:rPr>
          <w:b/>
          <w:sz w:val="24"/>
          <w:szCs w:val="24"/>
        </w:rPr>
        <w:t xml:space="preserve"> </w:t>
      </w: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685"/>
        <w:gridCol w:w="6946"/>
      </w:tblGrid>
      <w:tr w:rsidR="00E962ED" w:rsidRPr="001717A6" w:rsidTr="009B5D91">
        <w:trPr>
          <w:trHeight w:val="27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center"/>
              <w:rPr>
                <w:b/>
                <w:sz w:val="20"/>
                <w:szCs w:val="20"/>
              </w:rPr>
            </w:pPr>
            <w:r w:rsidRPr="006517B9">
              <w:rPr>
                <w:b/>
                <w:sz w:val="20"/>
                <w:szCs w:val="20"/>
              </w:rPr>
              <w:t>№п/п</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E962ED" w:rsidRPr="006517B9" w:rsidRDefault="00E962ED" w:rsidP="008C06F3">
            <w:pPr>
              <w:pStyle w:val="a6"/>
              <w:jc w:val="center"/>
              <w:rPr>
                <w:b/>
                <w:sz w:val="20"/>
                <w:szCs w:val="20"/>
              </w:rPr>
            </w:pPr>
            <w:r w:rsidRPr="006517B9">
              <w:rPr>
                <w:b/>
                <w:sz w:val="20"/>
                <w:szCs w:val="20"/>
              </w:rPr>
              <w:t>Основные направления</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962ED" w:rsidRPr="006517B9" w:rsidRDefault="00E962ED" w:rsidP="008C06F3">
            <w:pPr>
              <w:pStyle w:val="a6"/>
              <w:jc w:val="center"/>
              <w:rPr>
                <w:b/>
                <w:sz w:val="20"/>
                <w:szCs w:val="20"/>
              </w:rPr>
            </w:pPr>
            <w:r w:rsidRPr="006517B9">
              <w:rPr>
                <w:b/>
                <w:sz w:val="20"/>
                <w:szCs w:val="20"/>
              </w:rPr>
              <w:t>Формы работы</w:t>
            </w:r>
          </w:p>
        </w:tc>
      </w:tr>
      <w:tr w:rsidR="00E962ED" w:rsidRPr="001717A6" w:rsidTr="009B5D91">
        <w:tc>
          <w:tcPr>
            <w:tcW w:w="710"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center"/>
              <w:rPr>
                <w:sz w:val="20"/>
                <w:szCs w:val="20"/>
              </w:rPr>
            </w:pPr>
            <w:r w:rsidRPr="006517B9">
              <w:rPr>
                <w:sz w:val="20"/>
                <w:szCs w:val="20"/>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both"/>
              <w:rPr>
                <w:sz w:val="20"/>
                <w:szCs w:val="20"/>
              </w:rPr>
            </w:pPr>
            <w:r w:rsidRPr="006517B9">
              <w:rPr>
                <w:sz w:val="20"/>
                <w:szCs w:val="20"/>
              </w:rPr>
              <w:t>Диагностика состояния здоровья и уровня физической подготовки детей</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both"/>
              <w:rPr>
                <w:sz w:val="20"/>
                <w:szCs w:val="20"/>
              </w:rPr>
            </w:pPr>
            <w:r w:rsidRPr="006517B9">
              <w:rPr>
                <w:sz w:val="20"/>
                <w:szCs w:val="20"/>
              </w:rPr>
              <w:t>Выписка из медицинской карты, выданной участковым педиатром (в соответствии с медицинским осмотром «узкими» специалистами).</w:t>
            </w:r>
            <w:r>
              <w:rPr>
                <w:sz w:val="20"/>
                <w:szCs w:val="20"/>
              </w:rPr>
              <w:t xml:space="preserve"> </w:t>
            </w:r>
            <w:r w:rsidRPr="006517B9">
              <w:rPr>
                <w:sz w:val="20"/>
                <w:szCs w:val="20"/>
              </w:rPr>
              <w:t>Анализ первичных навыков детей по основным видам движений.</w:t>
            </w:r>
          </w:p>
        </w:tc>
      </w:tr>
      <w:tr w:rsidR="00E962ED" w:rsidRPr="001717A6" w:rsidTr="009B5D91">
        <w:trPr>
          <w:trHeight w:val="367"/>
        </w:trPr>
        <w:tc>
          <w:tcPr>
            <w:tcW w:w="710"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center"/>
              <w:rPr>
                <w:sz w:val="20"/>
                <w:szCs w:val="20"/>
              </w:rPr>
            </w:pPr>
            <w:r w:rsidRPr="006517B9">
              <w:rPr>
                <w:sz w:val="20"/>
                <w:szCs w:val="20"/>
              </w:rPr>
              <w:t>2</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both"/>
              <w:rPr>
                <w:sz w:val="20"/>
                <w:szCs w:val="20"/>
              </w:rPr>
            </w:pPr>
            <w:r w:rsidRPr="006517B9">
              <w:rPr>
                <w:sz w:val="20"/>
                <w:szCs w:val="20"/>
              </w:rPr>
              <w:t>Дифференцированная система закаливания</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both"/>
              <w:rPr>
                <w:sz w:val="20"/>
                <w:szCs w:val="20"/>
              </w:rPr>
            </w:pPr>
            <w:r w:rsidRPr="006517B9">
              <w:rPr>
                <w:sz w:val="20"/>
                <w:szCs w:val="20"/>
              </w:rPr>
              <w:t>Разнообразные формы и методы, а также их изменения в соответствии с временем года, возрастом.</w:t>
            </w:r>
          </w:p>
        </w:tc>
      </w:tr>
      <w:tr w:rsidR="00E962ED" w:rsidRPr="001717A6" w:rsidTr="009B5D91">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center"/>
              <w:rPr>
                <w:sz w:val="20"/>
                <w:szCs w:val="20"/>
              </w:rPr>
            </w:pPr>
            <w:r w:rsidRPr="006517B9">
              <w:rPr>
                <w:sz w:val="20"/>
                <w:szCs w:val="20"/>
              </w:rPr>
              <w:t>3</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both"/>
              <w:rPr>
                <w:sz w:val="20"/>
                <w:szCs w:val="20"/>
              </w:rPr>
            </w:pPr>
            <w:r w:rsidRPr="006517B9">
              <w:rPr>
                <w:sz w:val="20"/>
                <w:szCs w:val="20"/>
              </w:rPr>
              <w:t>Непосредственная  образовательная деятельность по физическому развитию</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both"/>
              <w:rPr>
                <w:sz w:val="20"/>
                <w:szCs w:val="20"/>
              </w:rPr>
            </w:pPr>
            <w:r w:rsidRPr="006517B9">
              <w:rPr>
                <w:sz w:val="20"/>
                <w:szCs w:val="20"/>
              </w:rPr>
              <w:t>Планирование с учетом состояния здоровья каждого ребенка и уровня его подготовленности.</w:t>
            </w:r>
            <w:r>
              <w:rPr>
                <w:sz w:val="20"/>
                <w:szCs w:val="20"/>
              </w:rPr>
              <w:t xml:space="preserve"> </w:t>
            </w:r>
            <w:r w:rsidRPr="006517B9">
              <w:rPr>
                <w:sz w:val="20"/>
                <w:szCs w:val="20"/>
              </w:rPr>
              <w:t>Дифференциация сложности движений и нагрузки. Подбор и сочетание нового материала с  ранее усвоенным, в соответствии с последовательностью обучения.</w:t>
            </w:r>
          </w:p>
        </w:tc>
      </w:tr>
      <w:tr w:rsidR="00E962ED" w:rsidRPr="001717A6" w:rsidTr="009B5D91">
        <w:tc>
          <w:tcPr>
            <w:tcW w:w="710"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center"/>
              <w:rPr>
                <w:sz w:val="20"/>
                <w:szCs w:val="20"/>
              </w:rPr>
            </w:pPr>
            <w:r w:rsidRPr="006517B9">
              <w:rPr>
                <w:sz w:val="20"/>
                <w:szCs w:val="20"/>
              </w:rPr>
              <w:t>4</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both"/>
              <w:rPr>
                <w:sz w:val="20"/>
                <w:szCs w:val="20"/>
              </w:rPr>
            </w:pPr>
            <w:r w:rsidRPr="006517B9">
              <w:rPr>
                <w:sz w:val="20"/>
                <w:szCs w:val="20"/>
              </w:rPr>
              <w:t>Медико-педагогический контроль</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both"/>
              <w:rPr>
                <w:sz w:val="20"/>
                <w:szCs w:val="20"/>
              </w:rPr>
            </w:pPr>
            <w:r w:rsidRPr="006517B9">
              <w:rPr>
                <w:sz w:val="20"/>
                <w:szCs w:val="20"/>
              </w:rPr>
              <w:t>Наблюдение  за самостоятельной и совместной деятельностью детей и педагогов. Хронометраж</w:t>
            </w:r>
          </w:p>
        </w:tc>
      </w:tr>
      <w:tr w:rsidR="00E962ED" w:rsidRPr="001717A6" w:rsidTr="009B5D91">
        <w:tc>
          <w:tcPr>
            <w:tcW w:w="710"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center"/>
              <w:rPr>
                <w:sz w:val="20"/>
                <w:szCs w:val="20"/>
              </w:rPr>
            </w:pPr>
            <w:r w:rsidRPr="006517B9">
              <w:rPr>
                <w:sz w:val="20"/>
                <w:szCs w:val="20"/>
              </w:rPr>
              <w:t>5</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both"/>
              <w:rPr>
                <w:sz w:val="20"/>
                <w:szCs w:val="20"/>
              </w:rPr>
            </w:pPr>
            <w:r w:rsidRPr="006517B9">
              <w:rPr>
                <w:sz w:val="20"/>
                <w:szCs w:val="20"/>
              </w:rPr>
              <w:t>Анализ комплексных мероприятий</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E962ED" w:rsidRPr="006517B9" w:rsidRDefault="00E962ED" w:rsidP="008C06F3">
            <w:pPr>
              <w:pStyle w:val="a6"/>
              <w:jc w:val="both"/>
              <w:rPr>
                <w:sz w:val="20"/>
                <w:szCs w:val="20"/>
              </w:rPr>
            </w:pPr>
            <w:r w:rsidRPr="006517B9">
              <w:rPr>
                <w:sz w:val="20"/>
                <w:szCs w:val="20"/>
              </w:rPr>
              <w:t>Повторная медицинская диагностика. Новые рекомендации.</w:t>
            </w:r>
          </w:p>
        </w:tc>
      </w:tr>
    </w:tbl>
    <w:p w:rsidR="00E962ED" w:rsidRDefault="00E962ED" w:rsidP="00E962ED">
      <w:pPr>
        <w:pStyle w:val="1c"/>
        <w:widowControl w:val="0"/>
        <w:rPr>
          <w:rFonts w:ascii="Times New Roman" w:hAnsi="Times New Roman"/>
          <w:b/>
          <w:color w:val="000000"/>
          <w:spacing w:val="-1"/>
          <w:sz w:val="24"/>
          <w:szCs w:val="24"/>
        </w:rPr>
      </w:pPr>
    </w:p>
    <w:p w:rsidR="009B5D91" w:rsidRDefault="009B5D91" w:rsidP="009B5D91">
      <w:pPr>
        <w:pStyle w:val="1c"/>
        <w:widowControl w:val="0"/>
        <w:rPr>
          <w:rFonts w:ascii="Times New Roman" w:hAnsi="Times New Roman"/>
          <w:b/>
          <w:color w:val="000000"/>
          <w:spacing w:val="-1"/>
          <w:sz w:val="24"/>
          <w:szCs w:val="24"/>
        </w:rPr>
      </w:pPr>
    </w:p>
    <w:p w:rsidR="009B5D91" w:rsidRPr="009B5D91" w:rsidRDefault="009B5D91" w:rsidP="009B5D91">
      <w:pPr>
        <w:pStyle w:val="a6"/>
        <w:numPr>
          <w:ilvl w:val="1"/>
          <w:numId w:val="11"/>
        </w:numPr>
        <w:jc w:val="center"/>
        <w:rPr>
          <w:b/>
          <w:color w:val="000000"/>
          <w:spacing w:val="-1"/>
          <w:szCs w:val="24"/>
        </w:rPr>
      </w:pPr>
      <w:r w:rsidRPr="009B5D91">
        <w:rPr>
          <w:b/>
          <w:color w:val="000000"/>
          <w:spacing w:val="-1"/>
          <w:szCs w:val="24"/>
        </w:rPr>
        <w:t>Система физкультурно-оздоровительной работы.</w:t>
      </w:r>
    </w:p>
    <w:p w:rsidR="009B5D91" w:rsidRDefault="009B5D91" w:rsidP="009B5D91">
      <w:pPr>
        <w:pStyle w:val="a6"/>
        <w:ind w:firstLine="709"/>
        <w:jc w:val="both"/>
        <w:rPr>
          <w:sz w:val="24"/>
          <w:szCs w:val="24"/>
        </w:rPr>
      </w:pPr>
      <w:r w:rsidRPr="00A179AF">
        <w:rPr>
          <w:sz w:val="24"/>
          <w:szCs w:val="24"/>
        </w:rPr>
        <w:t xml:space="preserve">Физическое развитие и воспитание дошкольников является </w:t>
      </w:r>
      <w:r w:rsidRPr="004456F2">
        <w:rPr>
          <w:b/>
          <w:sz w:val="24"/>
          <w:szCs w:val="24"/>
        </w:rPr>
        <w:t>приоритетным направлением</w:t>
      </w:r>
      <w:r w:rsidRPr="00A179AF">
        <w:rPr>
          <w:sz w:val="24"/>
          <w:szCs w:val="24"/>
        </w:rPr>
        <w:t xml:space="preserve">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 Согласно определению, данному ВОЗ, здоровье – это состояние полного физического, психического и социального благополучия.</w:t>
      </w:r>
      <w:r>
        <w:rPr>
          <w:sz w:val="24"/>
          <w:szCs w:val="24"/>
        </w:rPr>
        <w:t xml:space="preserve"> </w:t>
      </w:r>
      <w:r w:rsidRPr="00552184">
        <w:rPr>
          <w:sz w:val="24"/>
          <w:szCs w:val="24"/>
        </w:rPr>
        <w:t xml:space="preserve">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rsidR="009B5D91" w:rsidRDefault="009B5D91" w:rsidP="009B5D91">
      <w:pPr>
        <w:pStyle w:val="a6"/>
        <w:widowControl w:val="0"/>
        <w:ind w:firstLine="709"/>
        <w:jc w:val="both"/>
        <w:rPr>
          <w:sz w:val="24"/>
          <w:szCs w:val="24"/>
        </w:rPr>
      </w:pPr>
      <w:r w:rsidRPr="00552184">
        <w:rPr>
          <w:sz w:val="24"/>
          <w:szCs w:val="24"/>
        </w:rPr>
        <w:t xml:space="preserve">Здоровый образ жизни — это не просто сумма усвоенных знаний, а стиль жизни, адекватное поведение в различных ситуациях.           Формирование представлений дошкольников о здоровом образе жизни эффективно при использовании такого средства, как физическая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ребенка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ценностей физической культуры. </w:t>
      </w:r>
    </w:p>
    <w:p w:rsidR="009B5D91" w:rsidRPr="00552184" w:rsidRDefault="009B5D91" w:rsidP="009B5D91">
      <w:pPr>
        <w:pStyle w:val="a6"/>
        <w:ind w:firstLine="709"/>
        <w:jc w:val="both"/>
        <w:rPr>
          <w:sz w:val="24"/>
          <w:szCs w:val="24"/>
        </w:rPr>
      </w:pPr>
      <w:r w:rsidRPr="00552184">
        <w:rPr>
          <w:i/>
          <w:sz w:val="24"/>
          <w:szCs w:val="24"/>
        </w:rPr>
        <w:t>Основной целью работы</w:t>
      </w:r>
      <w:r w:rsidRPr="00552184">
        <w:rPr>
          <w:sz w:val="24"/>
          <w:szCs w:val="24"/>
        </w:rPr>
        <w:t xml:space="preserve"> по охране здоровья воспитанников является: Создание системы взаимодействия педагогов и родителей в области приобщения дошкольников к здоровому образу жизни. </w:t>
      </w:r>
    </w:p>
    <w:p w:rsidR="009B5D91" w:rsidRPr="00552184" w:rsidRDefault="009B5D91" w:rsidP="009B5D91">
      <w:pPr>
        <w:pStyle w:val="a6"/>
        <w:widowControl w:val="0"/>
        <w:ind w:firstLine="709"/>
        <w:jc w:val="both"/>
        <w:rPr>
          <w:sz w:val="24"/>
          <w:szCs w:val="24"/>
        </w:rPr>
      </w:pPr>
      <w:r w:rsidRPr="00552184">
        <w:rPr>
          <w:sz w:val="24"/>
          <w:szCs w:val="24"/>
        </w:rPr>
        <w:t xml:space="preserve">Для решения вопросов сохранения здоровья детей и семьи, а также формирования у них навыков и привычек здорового образа жизни, определились ряд </w:t>
      </w:r>
      <w:r w:rsidRPr="00552184">
        <w:rPr>
          <w:i/>
          <w:sz w:val="24"/>
          <w:szCs w:val="24"/>
        </w:rPr>
        <w:t>задач</w:t>
      </w:r>
      <w:r>
        <w:rPr>
          <w:i/>
          <w:sz w:val="24"/>
          <w:szCs w:val="24"/>
        </w:rPr>
        <w:t>:</w:t>
      </w:r>
    </w:p>
    <w:p w:rsidR="009B5D91" w:rsidRDefault="009B5D91" w:rsidP="009B5D91">
      <w:pPr>
        <w:pStyle w:val="a6"/>
        <w:numPr>
          <w:ilvl w:val="0"/>
          <w:numId w:val="40"/>
        </w:numPr>
        <w:jc w:val="both"/>
        <w:rPr>
          <w:sz w:val="24"/>
          <w:szCs w:val="24"/>
        </w:rPr>
      </w:pPr>
      <w:r w:rsidRPr="00552184">
        <w:rPr>
          <w:sz w:val="24"/>
          <w:szCs w:val="24"/>
        </w:rPr>
        <w:t xml:space="preserve">Совершенствовать работу по формированию у воспитанников мотивации к физическому совершенствованию и здоровому образу жизни; </w:t>
      </w:r>
    </w:p>
    <w:p w:rsidR="009B5D91" w:rsidRDefault="009B5D91" w:rsidP="009B5D91">
      <w:pPr>
        <w:pStyle w:val="a6"/>
        <w:numPr>
          <w:ilvl w:val="0"/>
          <w:numId w:val="40"/>
        </w:numPr>
        <w:jc w:val="both"/>
        <w:rPr>
          <w:sz w:val="24"/>
          <w:szCs w:val="24"/>
        </w:rPr>
      </w:pPr>
      <w:r w:rsidRPr="00552184">
        <w:rPr>
          <w:sz w:val="24"/>
          <w:szCs w:val="24"/>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rsidR="009B5D91" w:rsidRDefault="009B5D91" w:rsidP="009B5D91">
      <w:pPr>
        <w:pStyle w:val="a6"/>
        <w:widowControl w:val="0"/>
        <w:numPr>
          <w:ilvl w:val="0"/>
          <w:numId w:val="40"/>
        </w:numPr>
        <w:ind w:left="714" w:hanging="357"/>
        <w:jc w:val="both"/>
        <w:rPr>
          <w:sz w:val="24"/>
          <w:szCs w:val="24"/>
        </w:rPr>
      </w:pPr>
      <w:r w:rsidRPr="00552184">
        <w:rPr>
          <w:sz w:val="24"/>
          <w:szCs w:val="24"/>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rsidR="009B5D91" w:rsidRDefault="009B5D91" w:rsidP="009B5D91">
      <w:pPr>
        <w:pStyle w:val="a6"/>
        <w:numPr>
          <w:ilvl w:val="0"/>
          <w:numId w:val="40"/>
        </w:numPr>
        <w:jc w:val="both"/>
        <w:rPr>
          <w:sz w:val="24"/>
          <w:szCs w:val="24"/>
        </w:rPr>
      </w:pPr>
      <w:r w:rsidRPr="00552184">
        <w:rPr>
          <w:sz w:val="24"/>
          <w:szCs w:val="24"/>
        </w:rPr>
        <w:t>Активизировать работу по созданию здоровой среды для организации двигательной активности дошколь</w:t>
      </w:r>
      <w:r>
        <w:rPr>
          <w:sz w:val="24"/>
          <w:szCs w:val="24"/>
        </w:rPr>
        <w:t xml:space="preserve">ников; </w:t>
      </w:r>
    </w:p>
    <w:p w:rsidR="009B5D91" w:rsidRPr="00083FB8" w:rsidRDefault="009B5D91" w:rsidP="009B5D91">
      <w:pPr>
        <w:pStyle w:val="a6"/>
        <w:numPr>
          <w:ilvl w:val="0"/>
          <w:numId w:val="40"/>
        </w:numPr>
        <w:jc w:val="both"/>
        <w:rPr>
          <w:sz w:val="24"/>
          <w:szCs w:val="24"/>
        </w:rPr>
      </w:pPr>
      <w:r w:rsidRPr="00552184">
        <w:rPr>
          <w:sz w:val="24"/>
          <w:szCs w:val="24"/>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rsidR="009B5D91" w:rsidRDefault="009B5D91" w:rsidP="009B5D91">
      <w:pPr>
        <w:pStyle w:val="a6"/>
        <w:widowControl w:val="0"/>
        <w:ind w:firstLine="709"/>
        <w:jc w:val="both"/>
        <w:rPr>
          <w:sz w:val="24"/>
          <w:szCs w:val="24"/>
        </w:rPr>
      </w:pPr>
      <w:r w:rsidRPr="00083FB8">
        <w:rPr>
          <w:sz w:val="24"/>
          <w:szCs w:val="24"/>
        </w:rPr>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 </w:t>
      </w:r>
    </w:p>
    <w:p w:rsidR="009B5D91" w:rsidRDefault="009B5D91" w:rsidP="009B5D91">
      <w:pPr>
        <w:pStyle w:val="a6"/>
        <w:numPr>
          <w:ilvl w:val="0"/>
          <w:numId w:val="38"/>
        </w:numPr>
        <w:jc w:val="both"/>
        <w:rPr>
          <w:sz w:val="24"/>
          <w:szCs w:val="24"/>
        </w:rPr>
      </w:pPr>
      <w:r w:rsidRPr="00083FB8">
        <w:rPr>
          <w:sz w:val="24"/>
          <w:szCs w:val="24"/>
        </w:rPr>
        <w:t xml:space="preserve">оздоровительно-профилактическое (массаж стоп и рук, элементы ЛФК, утренняя гимнастика, гимнастика после сна, закаливание, витаминотерапия, «чеснокотерапия»); </w:t>
      </w:r>
    </w:p>
    <w:p w:rsidR="009B5D91" w:rsidRDefault="009B5D91" w:rsidP="009B5D91">
      <w:pPr>
        <w:pStyle w:val="a6"/>
        <w:widowControl w:val="0"/>
        <w:numPr>
          <w:ilvl w:val="0"/>
          <w:numId w:val="38"/>
        </w:numPr>
        <w:ind w:left="714" w:hanging="357"/>
        <w:jc w:val="both"/>
        <w:rPr>
          <w:sz w:val="24"/>
          <w:szCs w:val="24"/>
        </w:rPr>
      </w:pPr>
      <w:r w:rsidRPr="00083FB8">
        <w:rPr>
          <w:sz w:val="24"/>
          <w:szCs w:val="24"/>
        </w:rPr>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Здоровья в ДОУ);</w:t>
      </w:r>
    </w:p>
    <w:p w:rsidR="009B5D91" w:rsidRPr="00F54377" w:rsidRDefault="009B5D91" w:rsidP="009B5D91">
      <w:pPr>
        <w:pStyle w:val="a6"/>
        <w:numPr>
          <w:ilvl w:val="0"/>
          <w:numId w:val="38"/>
        </w:numPr>
        <w:jc w:val="both"/>
        <w:rPr>
          <w:sz w:val="24"/>
          <w:szCs w:val="24"/>
        </w:rPr>
      </w:pPr>
      <w:r w:rsidRPr="00083FB8">
        <w:rPr>
          <w:sz w:val="24"/>
          <w:szCs w:val="24"/>
        </w:rPr>
        <w:t>внедрение здоровьесберегающих технологий в воспитательно</w:t>
      </w:r>
      <w:r>
        <w:rPr>
          <w:sz w:val="24"/>
          <w:szCs w:val="24"/>
        </w:rPr>
        <w:t>-</w:t>
      </w:r>
      <w:r w:rsidRPr="00083FB8">
        <w:rPr>
          <w:sz w:val="24"/>
          <w:szCs w:val="24"/>
        </w:rPr>
        <w:t xml:space="preserve">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 </w:t>
      </w:r>
    </w:p>
    <w:p w:rsidR="009B5D91" w:rsidRPr="002776B1" w:rsidRDefault="009B5D91" w:rsidP="009B5D91">
      <w:pPr>
        <w:pStyle w:val="a6"/>
        <w:ind w:firstLine="709"/>
        <w:jc w:val="both"/>
        <w:rPr>
          <w:sz w:val="24"/>
          <w:szCs w:val="24"/>
        </w:rPr>
      </w:pPr>
      <w:r w:rsidRPr="002776B1">
        <w:rPr>
          <w:b/>
          <w:sz w:val="24"/>
          <w:szCs w:val="24"/>
        </w:rPr>
        <w:t>Основные принципы физкультурно-оздоровительной работы:</w:t>
      </w:r>
    </w:p>
    <w:p w:rsidR="009B5D91" w:rsidRDefault="009B5D91" w:rsidP="009B5D91">
      <w:pPr>
        <w:pStyle w:val="a6"/>
        <w:widowControl w:val="0"/>
        <w:numPr>
          <w:ilvl w:val="0"/>
          <w:numId w:val="39"/>
        </w:numPr>
        <w:ind w:left="777" w:hanging="357"/>
        <w:jc w:val="both"/>
        <w:rPr>
          <w:color w:val="000000"/>
          <w:sz w:val="24"/>
          <w:szCs w:val="24"/>
        </w:rPr>
      </w:pPr>
      <w:r w:rsidRPr="002776B1">
        <w:rPr>
          <w:color w:val="000000"/>
          <w:spacing w:val="-4"/>
          <w:sz w:val="24"/>
          <w:szCs w:val="24"/>
        </w:rPr>
        <w:t xml:space="preserve">принцип активности и сознательности - участие   всего   коллектива педагогов и </w:t>
      </w:r>
      <w:r w:rsidRPr="002776B1">
        <w:rPr>
          <w:color w:val="000000"/>
          <w:spacing w:val="-2"/>
          <w:sz w:val="24"/>
          <w:szCs w:val="24"/>
        </w:rPr>
        <w:t xml:space="preserve">родителей   в поиске   новых,   эффективных  методов и целенаправленной </w:t>
      </w:r>
      <w:r w:rsidRPr="002776B1">
        <w:rPr>
          <w:color w:val="000000"/>
          <w:sz w:val="24"/>
          <w:szCs w:val="24"/>
        </w:rPr>
        <w:t>деятельности  по оздоровлению  себя и детей</w:t>
      </w:r>
      <w:r>
        <w:rPr>
          <w:color w:val="000000"/>
          <w:sz w:val="24"/>
          <w:szCs w:val="24"/>
        </w:rPr>
        <w:t>;</w:t>
      </w:r>
    </w:p>
    <w:p w:rsidR="009B5D91" w:rsidRDefault="009B5D91" w:rsidP="009B5D91">
      <w:pPr>
        <w:pStyle w:val="a6"/>
        <w:widowControl w:val="0"/>
        <w:numPr>
          <w:ilvl w:val="0"/>
          <w:numId w:val="39"/>
        </w:numPr>
        <w:ind w:left="777" w:hanging="357"/>
        <w:jc w:val="both"/>
        <w:rPr>
          <w:color w:val="000000"/>
          <w:sz w:val="24"/>
          <w:szCs w:val="24"/>
        </w:rPr>
      </w:pPr>
      <w:r w:rsidRPr="002776B1">
        <w:rPr>
          <w:color w:val="000000"/>
          <w:spacing w:val="-3"/>
          <w:sz w:val="24"/>
          <w:szCs w:val="24"/>
        </w:rPr>
        <w:t>принцип научн</w:t>
      </w:r>
      <w:r>
        <w:rPr>
          <w:color w:val="000000"/>
          <w:spacing w:val="-3"/>
          <w:sz w:val="24"/>
          <w:szCs w:val="24"/>
        </w:rPr>
        <w:t xml:space="preserve">ости - подкрепление проводимых </w:t>
      </w:r>
      <w:r w:rsidRPr="002776B1">
        <w:rPr>
          <w:color w:val="000000"/>
          <w:spacing w:val="-3"/>
          <w:sz w:val="24"/>
          <w:szCs w:val="24"/>
        </w:rPr>
        <w:t>мероприятий, направленных</w:t>
      </w:r>
      <w:r>
        <w:rPr>
          <w:color w:val="000000"/>
          <w:spacing w:val="-3"/>
          <w:sz w:val="24"/>
          <w:szCs w:val="24"/>
        </w:rPr>
        <w:t xml:space="preserve"> </w:t>
      </w:r>
      <w:r w:rsidRPr="002776B1">
        <w:rPr>
          <w:color w:val="000000"/>
          <w:spacing w:val="-5"/>
          <w:sz w:val="24"/>
          <w:szCs w:val="24"/>
        </w:rPr>
        <w:t xml:space="preserve">на укрепление   здоровья,   научно   обоснованными и практически апробированными </w:t>
      </w:r>
      <w:r w:rsidRPr="002776B1">
        <w:rPr>
          <w:color w:val="000000"/>
          <w:spacing w:val="-8"/>
          <w:sz w:val="24"/>
          <w:szCs w:val="24"/>
        </w:rPr>
        <w:t>методиками</w:t>
      </w:r>
      <w:r>
        <w:rPr>
          <w:color w:val="000000"/>
          <w:sz w:val="24"/>
          <w:szCs w:val="24"/>
        </w:rPr>
        <w:t>;</w:t>
      </w:r>
    </w:p>
    <w:p w:rsidR="009B5D91" w:rsidRDefault="009B5D91" w:rsidP="009B5D91">
      <w:pPr>
        <w:pStyle w:val="a6"/>
        <w:widowControl w:val="0"/>
        <w:numPr>
          <w:ilvl w:val="0"/>
          <w:numId w:val="39"/>
        </w:numPr>
        <w:ind w:left="777" w:hanging="357"/>
        <w:jc w:val="both"/>
        <w:rPr>
          <w:color w:val="000000"/>
          <w:sz w:val="24"/>
          <w:szCs w:val="24"/>
        </w:rPr>
      </w:pPr>
      <w:r w:rsidRPr="002776B1">
        <w:rPr>
          <w:color w:val="000000"/>
          <w:spacing w:val="-4"/>
          <w:sz w:val="24"/>
          <w:szCs w:val="24"/>
        </w:rPr>
        <w:t>принцип   комплексности и интегратив</w:t>
      </w:r>
      <w:r>
        <w:rPr>
          <w:color w:val="000000"/>
          <w:spacing w:val="-4"/>
          <w:sz w:val="24"/>
          <w:szCs w:val="24"/>
        </w:rPr>
        <w:t xml:space="preserve">ности - решение оздоровительных </w:t>
      </w:r>
      <w:r w:rsidRPr="002776B1">
        <w:rPr>
          <w:color w:val="000000"/>
          <w:spacing w:val="-3"/>
          <w:sz w:val="24"/>
          <w:szCs w:val="24"/>
        </w:rPr>
        <w:t xml:space="preserve">задач </w:t>
      </w:r>
      <w:r>
        <w:rPr>
          <w:color w:val="000000"/>
          <w:spacing w:val="-3"/>
          <w:sz w:val="24"/>
          <w:szCs w:val="24"/>
        </w:rPr>
        <w:t xml:space="preserve">  в   системе   всего  учебно-</w:t>
      </w:r>
      <w:r w:rsidRPr="002776B1">
        <w:rPr>
          <w:color w:val="000000"/>
          <w:spacing w:val="-3"/>
          <w:sz w:val="24"/>
          <w:szCs w:val="24"/>
        </w:rPr>
        <w:t>воспитат</w:t>
      </w:r>
      <w:r>
        <w:rPr>
          <w:color w:val="000000"/>
          <w:spacing w:val="-3"/>
          <w:sz w:val="24"/>
          <w:szCs w:val="24"/>
        </w:rPr>
        <w:t xml:space="preserve">ельного   процесса и всех видов </w:t>
      </w:r>
      <w:r w:rsidRPr="002776B1">
        <w:rPr>
          <w:color w:val="000000"/>
          <w:spacing w:val="-5"/>
          <w:sz w:val="24"/>
          <w:szCs w:val="24"/>
        </w:rPr>
        <w:t>деятельности</w:t>
      </w:r>
      <w:r>
        <w:rPr>
          <w:color w:val="000000"/>
          <w:sz w:val="24"/>
          <w:szCs w:val="24"/>
        </w:rPr>
        <w:t>;</w:t>
      </w:r>
    </w:p>
    <w:p w:rsidR="009B5D91" w:rsidRDefault="009B5D91" w:rsidP="009B5D91">
      <w:pPr>
        <w:pStyle w:val="a6"/>
        <w:widowControl w:val="0"/>
        <w:numPr>
          <w:ilvl w:val="0"/>
          <w:numId w:val="39"/>
        </w:numPr>
        <w:ind w:left="777" w:hanging="357"/>
        <w:jc w:val="both"/>
        <w:rPr>
          <w:color w:val="000000"/>
          <w:sz w:val="24"/>
          <w:szCs w:val="24"/>
        </w:rPr>
      </w:pPr>
      <w:r w:rsidRPr="002776B1">
        <w:rPr>
          <w:color w:val="000000"/>
          <w:spacing w:val="-3"/>
          <w:sz w:val="24"/>
          <w:szCs w:val="24"/>
        </w:rPr>
        <w:t>принцип результативности и преемственности -   поддержание   связей между возра</w:t>
      </w:r>
      <w:r>
        <w:rPr>
          <w:color w:val="000000"/>
          <w:spacing w:val="-3"/>
          <w:sz w:val="24"/>
          <w:szCs w:val="24"/>
        </w:rPr>
        <w:t>стными категориями, учет  разно</w:t>
      </w:r>
      <w:r w:rsidRPr="002776B1">
        <w:rPr>
          <w:color w:val="000000"/>
          <w:spacing w:val="-3"/>
          <w:sz w:val="24"/>
          <w:szCs w:val="24"/>
        </w:rPr>
        <w:t>уровневого развития и состояния здоровья</w:t>
      </w:r>
      <w:r>
        <w:rPr>
          <w:color w:val="000000"/>
          <w:sz w:val="24"/>
          <w:szCs w:val="24"/>
        </w:rPr>
        <w:t>;</w:t>
      </w:r>
    </w:p>
    <w:p w:rsidR="009B5D91" w:rsidRPr="00F54377" w:rsidRDefault="009B5D91" w:rsidP="009B5D91">
      <w:pPr>
        <w:pStyle w:val="a6"/>
        <w:widowControl w:val="0"/>
        <w:numPr>
          <w:ilvl w:val="0"/>
          <w:numId w:val="39"/>
        </w:numPr>
        <w:ind w:left="777" w:hanging="357"/>
        <w:jc w:val="both"/>
        <w:rPr>
          <w:color w:val="000000"/>
          <w:sz w:val="24"/>
          <w:szCs w:val="24"/>
        </w:rPr>
      </w:pPr>
      <w:r w:rsidRPr="002776B1">
        <w:rPr>
          <w:color w:val="000000"/>
          <w:spacing w:val="-4"/>
          <w:sz w:val="24"/>
          <w:szCs w:val="24"/>
        </w:rPr>
        <w:t xml:space="preserve">принцип результативности и гарантированности - реализация прав детей на получение </w:t>
      </w:r>
      <w:r w:rsidRPr="002776B1">
        <w:rPr>
          <w:color w:val="000000"/>
          <w:spacing w:val="-3"/>
          <w:sz w:val="24"/>
          <w:szCs w:val="24"/>
        </w:rPr>
        <w:t xml:space="preserve">необходимой помощи и  поддержки, гарантия   положительных результатов  </w:t>
      </w:r>
      <w:r w:rsidRPr="002776B1">
        <w:rPr>
          <w:color w:val="000000"/>
          <w:spacing w:val="-4"/>
          <w:sz w:val="24"/>
          <w:szCs w:val="24"/>
        </w:rPr>
        <w:t>независимо от   возраста и уровня   физического развития.</w:t>
      </w:r>
    </w:p>
    <w:p w:rsidR="009B5D91" w:rsidRPr="002776B1" w:rsidRDefault="009B5D91" w:rsidP="009B5D91">
      <w:pPr>
        <w:pStyle w:val="a6"/>
        <w:ind w:firstLine="709"/>
        <w:jc w:val="both"/>
        <w:rPr>
          <w:b/>
          <w:color w:val="000000"/>
          <w:sz w:val="24"/>
          <w:szCs w:val="24"/>
        </w:rPr>
      </w:pPr>
      <w:r w:rsidRPr="002776B1">
        <w:rPr>
          <w:b/>
          <w:color w:val="000000"/>
          <w:sz w:val="24"/>
          <w:szCs w:val="24"/>
        </w:rPr>
        <w:t>Основные направления  физкультурно-оздоровительной работы</w:t>
      </w:r>
      <w:r>
        <w:rPr>
          <w:b/>
          <w:color w:val="000000"/>
          <w:sz w:val="24"/>
          <w:szCs w:val="24"/>
        </w:rPr>
        <w:t>:</w:t>
      </w:r>
    </w:p>
    <w:p w:rsidR="009B5D91" w:rsidRPr="008752B5" w:rsidRDefault="009B5D91" w:rsidP="009B5D91">
      <w:pPr>
        <w:pStyle w:val="a6"/>
        <w:widowControl w:val="0"/>
        <w:ind w:firstLine="709"/>
        <w:rPr>
          <w:b/>
          <w:color w:val="000000"/>
          <w:spacing w:val="-4"/>
          <w:sz w:val="24"/>
          <w:szCs w:val="24"/>
        </w:rPr>
      </w:pPr>
      <w:r w:rsidRPr="007518A7">
        <w:rPr>
          <w:color w:val="000000"/>
          <w:spacing w:val="-4"/>
          <w:sz w:val="24"/>
          <w:szCs w:val="24"/>
        </w:rPr>
        <w:t>1.Создание условий</w:t>
      </w:r>
      <w:r>
        <w:rPr>
          <w:color w:val="000000"/>
          <w:spacing w:val="-4"/>
          <w:sz w:val="24"/>
          <w:szCs w:val="24"/>
        </w:rPr>
        <w:t xml:space="preserve">: </w:t>
      </w:r>
      <w:r w:rsidRPr="002776B1">
        <w:rPr>
          <w:sz w:val="24"/>
          <w:szCs w:val="24"/>
        </w:rPr>
        <w:t>организация здоровье сберегающей среды в ДОУ</w:t>
      </w:r>
      <w:r>
        <w:rPr>
          <w:b/>
          <w:color w:val="000000"/>
          <w:sz w:val="24"/>
          <w:szCs w:val="24"/>
        </w:rPr>
        <w:t xml:space="preserve">; </w:t>
      </w:r>
      <w:r w:rsidRPr="00755606">
        <w:rPr>
          <w:sz w:val="24"/>
          <w:szCs w:val="24"/>
        </w:rPr>
        <w:t>обеспечение   благоприятного  течения   адаптации;</w:t>
      </w:r>
      <w:r>
        <w:rPr>
          <w:sz w:val="24"/>
          <w:szCs w:val="24"/>
        </w:rPr>
        <w:t xml:space="preserve"> </w:t>
      </w:r>
      <w:r w:rsidRPr="00755606">
        <w:rPr>
          <w:sz w:val="24"/>
          <w:szCs w:val="24"/>
        </w:rPr>
        <w:t>выполнение   санитарно-гигиенического  режима</w:t>
      </w:r>
      <w:r>
        <w:rPr>
          <w:sz w:val="24"/>
          <w:szCs w:val="24"/>
        </w:rPr>
        <w:t>.</w:t>
      </w:r>
    </w:p>
    <w:p w:rsidR="009B5D91" w:rsidRPr="008752B5" w:rsidRDefault="009B5D91" w:rsidP="009B5D91">
      <w:pPr>
        <w:pStyle w:val="a6"/>
        <w:widowControl w:val="0"/>
        <w:ind w:firstLine="709"/>
        <w:jc w:val="both"/>
        <w:rPr>
          <w:color w:val="000000"/>
          <w:spacing w:val="-6"/>
          <w:sz w:val="24"/>
          <w:szCs w:val="24"/>
        </w:rPr>
      </w:pPr>
      <w:r w:rsidRPr="007518A7">
        <w:rPr>
          <w:color w:val="000000"/>
          <w:spacing w:val="-6"/>
          <w:sz w:val="24"/>
          <w:szCs w:val="24"/>
        </w:rPr>
        <w:t>2. Организационно-методическ</w:t>
      </w:r>
      <w:r>
        <w:rPr>
          <w:color w:val="000000"/>
          <w:spacing w:val="-6"/>
          <w:sz w:val="24"/>
          <w:szCs w:val="24"/>
        </w:rPr>
        <w:t xml:space="preserve">ое и педагогическое направление: </w:t>
      </w:r>
      <w:r w:rsidRPr="002776B1">
        <w:rPr>
          <w:sz w:val="24"/>
          <w:szCs w:val="24"/>
        </w:rPr>
        <w:t>пропаганда ЗОЖ и методов оздоровления в коллективе детей, родителей и педагогов</w:t>
      </w:r>
      <w:r>
        <w:rPr>
          <w:b/>
          <w:color w:val="000000"/>
          <w:spacing w:val="-6"/>
          <w:sz w:val="24"/>
          <w:szCs w:val="24"/>
        </w:rPr>
        <w:t xml:space="preserve">; </w:t>
      </w:r>
      <w:r w:rsidRPr="00755606">
        <w:rPr>
          <w:sz w:val="24"/>
          <w:szCs w:val="24"/>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r>
        <w:rPr>
          <w:sz w:val="24"/>
          <w:szCs w:val="24"/>
        </w:rPr>
        <w:t xml:space="preserve"> </w:t>
      </w:r>
      <w:r w:rsidRPr="00755606">
        <w:rPr>
          <w:sz w:val="24"/>
          <w:szCs w:val="24"/>
        </w:rPr>
        <w:t>систематическое повышение квалификации педагогических и медицинских кадров</w:t>
      </w:r>
      <w:r>
        <w:rPr>
          <w:b/>
          <w:color w:val="000000"/>
          <w:spacing w:val="-6"/>
          <w:sz w:val="24"/>
          <w:szCs w:val="24"/>
        </w:rPr>
        <w:t xml:space="preserve">; </w:t>
      </w:r>
      <w:r w:rsidRPr="00755606">
        <w:rPr>
          <w:sz w:val="24"/>
          <w:szCs w:val="24"/>
        </w:rPr>
        <w:t>составление планов оздоровления</w:t>
      </w:r>
      <w:r>
        <w:rPr>
          <w:b/>
          <w:color w:val="000000"/>
          <w:spacing w:val="-6"/>
          <w:sz w:val="24"/>
          <w:szCs w:val="24"/>
        </w:rPr>
        <w:t xml:space="preserve">; </w:t>
      </w:r>
      <w:r w:rsidRPr="00755606">
        <w:rPr>
          <w:sz w:val="24"/>
          <w:szCs w:val="24"/>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9B5D91" w:rsidRPr="008752B5" w:rsidRDefault="009B5D91" w:rsidP="009B5D91">
      <w:pPr>
        <w:pStyle w:val="a6"/>
        <w:widowControl w:val="0"/>
        <w:ind w:firstLine="709"/>
        <w:jc w:val="both"/>
        <w:rPr>
          <w:color w:val="000000"/>
          <w:spacing w:val="-3"/>
          <w:sz w:val="24"/>
          <w:szCs w:val="24"/>
        </w:rPr>
      </w:pPr>
      <w:r w:rsidRPr="007518A7">
        <w:rPr>
          <w:color w:val="000000"/>
          <w:spacing w:val="-3"/>
          <w:sz w:val="24"/>
          <w:szCs w:val="24"/>
        </w:rPr>
        <w:t>3. Физкультурно-оздоровительное направление</w:t>
      </w:r>
      <w:r>
        <w:rPr>
          <w:color w:val="000000"/>
          <w:spacing w:val="-3"/>
          <w:sz w:val="24"/>
          <w:szCs w:val="24"/>
        </w:rPr>
        <w:t xml:space="preserve">: </w:t>
      </w:r>
      <w:r w:rsidRPr="002776B1">
        <w:rPr>
          <w:sz w:val="24"/>
          <w:szCs w:val="24"/>
        </w:rPr>
        <w:t>решение оздоровительных задач всеми средствами физической культуры</w:t>
      </w:r>
      <w:r>
        <w:rPr>
          <w:b/>
          <w:sz w:val="24"/>
          <w:szCs w:val="24"/>
        </w:rPr>
        <w:t xml:space="preserve">; </w:t>
      </w:r>
      <w:r w:rsidRPr="007518A7">
        <w:rPr>
          <w:sz w:val="24"/>
          <w:szCs w:val="24"/>
        </w:rPr>
        <w:t>коррекция отдельных отклонений в физическом и психическом здоровье</w:t>
      </w:r>
      <w:r>
        <w:rPr>
          <w:sz w:val="24"/>
          <w:szCs w:val="24"/>
        </w:rPr>
        <w:t>.</w:t>
      </w:r>
    </w:p>
    <w:p w:rsidR="009B5D91" w:rsidRPr="00083FB8" w:rsidRDefault="009B5D91" w:rsidP="009B5D91">
      <w:pPr>
        <w:pStyle w:val="a6"/>
        <w:widowControl w:val="0"/>
        <w:ind w:firstLine="709"/>
        <w:jc w:val="both"/>
        <w:rPr>
          <w:sz w:val="24"/>
          <w:szCs w:val="24"/>
        </w:rPr>
      </w:pPr>
      <w:r>
        <w:rPr>
          <w:sz w:val="24"/>
          <w:szCs w:val="24"/>
        </w:rPr>
        <w:t xml:space="preserve">4. Профилактическое направление: </w:t>
      </w:r>
      <w:r w:rsidRPr="002776B1">
        <w:rPr>
          <w:sz w:val="24"/>
          <w:szCs w:val="24"/>
        </w:rPr>
        <w:t>проведение обследований   по скрининг - программе и выявление   патологий</w:t>
      </w:r>
      <w:r>
        <w:rPr>
          <w:b/>
          <w:sz w:val="24"/>
          <w:szCs w:val="24"/>
        </w:rPr>
        <w:t xml:space="preserve">; </w:t>
      </w:r>
      <w:r w:rsidRPr="007518A7">
        <w:rPr>
          <w:sz w:val="24"/>
          <w:szCs w:val="24"/>
        </w:rPr>
        <w:t>проведение социальных, санитарных и специальных мер по профилактике и нераспространению   инфекционных заболеваний</w:t>
      </w:r>
      <w:r>
        <w:rPr>
          <w:b/>
          <w:sz w:val="24"/>
          <w:szCs w:val="24"/>
        </w:rPr>
        <w:t xml:space="preserve">; </w:t>
      </w:r>
      <w:r w:rsidRPr="007518A7">
        <w:rPr>
          <w:sz w:val="24"/>
          <w:szCs w:val="24"/>
        </w:rPr>
        <w:t>предупреждение   острых заболеваний   методами  неспецифической профилактики</w:t>
      </w:r>
      <w:r>
        <w:rPr>
          <w:b/>
          <w:sz w:val="24"/>
          <w:szCs w:val="24"/>
        </w:rPr>
        <w:t xml:space="preserve">; </w:t>
      </w:r>
      <w:r w:rsidRPr="007518A7">
        <w:rPr>
          <w:sz w:val="24"/>
          <w:szCs w:val="24"/>
        </w:rPr>
        <w:t>противорецидивное   лечение   хронических заболеваний</w:t>
      </w:r>
      <w:r>
        <w:rPr>
          <w:b/>
          <w:sz w:val="24"/>
          <w:szCs w:val="24"/>
        </w:rPr>
        <w:t xml:space="preserve">; </w:t>
      </w:r>
      <w:r w:rsidRPr="007518A7">
        <w:rPr>
          <w:sz w:val="24"/>
          <w:szCs w:val="24"/>
        </w:rPr>
        <w:t>дегельминтизация</w:t>
      </w:r>
      <w:r>
        <w:rPr>
          <w:b/>
          <w:sz w:val="24"/>
          <w:szCs w:val="24"/>
        </w:rPr>
        <w:t xml:space="preserve">; </w:t>
      </w:r>
      <w:r w:rsidRPr="007518A7">
        <w:rPr>
          <w:sz w:val="24"/>
          <w:szCs w:val="24"/>
        </w:rPr>
        <w:t>оказание скорой помощи при неотложных состояниях.</w:t>
      </w:r>
    </w:p>
    <w:p w:rsidR="009B5D91" w:rsidRDefault="009B5D91" w:rsidP="009B5D91">
      <w:pPr>
        <w:pStyle w:val="a6"/>
        <w:ind w:firstLine="709"/>
        <w:jc w:val="both"/>
        <w:rPr>
          <w:sz w:val="24"/>
          <w:szCs w:val="24"/>
        </w:rPr>
      </w:pPr>
      <w:r w:rsidRPr="00083FB8">
        <w:rPr>
          <w:sz w:val="24"/>
          <w:szCs w:val="24"/>
        </w:rPr>
        <w:t xml:space="preserve"> 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  </w:t>
      </w:r>
    </w:p>
    <w:p w:rsidR="009B5D91" w:rsidRDefault="009B5D91" w:rsidP="009B5D91">
      <w:pPr>
        <w:pStyle w:val="a6"/>
        <w:widowControl w:val="0"/>
        <w:ind w:firstLine="709"/>
        <w:jc w:val="both"/>
        <w:rPr>
          <w:sz w:val="24"/>
          <w:szCs w:val="24"/>
        </w:rPr>
      </w:pPr>
      <w:r w:rsidRPr="00F92FE9">
        <w:rPr>
          <w:sz w:val="24"/>
          <w:szCs w:val="24"/>
        </w:rPr>
        <w:t>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разнообразных форм занятий, методики обучения двигательным действиям и развития физических способностей исходя из возрастных и индивидуальных 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сокотерапия и др. Ст. медсестра регулярно проводит 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rsidR="009B5D91" w:rsidRDefault="009B5D91" w:rsidP="009B5D91">
      <w:pPr>
        <w:pStyle w:val="a6"/>
        <w:widowControl w:val="0"/>
        <w:ind w:firstLine="709"/>
        <w:jc w:val="both"/>
        <w:rPr>
          <w:color w:val="000000" w:themeColor="text1"/>
          <w:sz w:val="24"/>
          <w:szCs w:val="24"/>
        </w:rPr>
      </w:pPr>
      <w:r w:rsidRPr="00F92FE9">
        <w:rPr>
          <w:sz w:val="24"/>
          <w:szCs w:val="24"/>
        </w:rPr>
        <w:t>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w:t>
      </w:r>
      <w:r>
        <w:rPr>
          <w:sz w:val="24"/>
          <w:szCs w:val="24"/>
        </w:rPr>
        <w:t xml:space="preserve">ортивных мероприятий. </w:t>
      </w:r>
      <w:r w:rsidRPr="00F92FE9">
        <w:rPr>
          <w:sz w:val="24"/>
          <w:szCs w:val="24"/>
        </w:rPr>
        <w:t>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w:t>
      </w:r>
      <w:r>
        <w:rPr>
          <w:sz w:val="24"/>
          <w:szCs w:val="24"/>
        </w:rPr>
        <w:t xml:space="preserve"> </w:t>
      </w:r>
      <w:r w:rsidRPr="00F92FE9">
        <w:rPr>
          <w:sz w:val="24"/>
          <w:szCs w:val="24"/>
        </w:rPr>
        <w:t>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укрепления здоровья детей.     Ежегодно проводятся спортивный праздник «Богатырские забавы» с участием детей, пап и дедушек; «Мама, папа, я – 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w:t>
      </w:r>
      <w:r>
        <w:rPr>
          <w:sz w:val="24"/>
          <w:szCs w:val="24"/>
        </w:rPr>
        <w:t xml:space="preserve"> </w:t>
      </w:r>
      <w:r w:rsidRPr="00F92FE9">
        <w:rPr>
          <w:sz w:val="24"/>
          <w:szCs w:val="24"/>
        </w:rPr>
        <w:t xml:space="preserve">специалистами  и педиатром, в ходе которых родители могут выяснить интересующие их вопросы, касающиеся здоровья детей. </w:t>
      </w:r>
      <w:r w:rsidRPr="00083FB8">
        <w:rPr>
          <w:color w:val="000000" w:themeColor="text1"/>
          <w:sz w:val="24"/>
          <w:szCs w:val="24"/>
        </w:rPr>
        <w:t>Санитарно-эпидемиологический режим ДОУ (в соответствии с санитарно-эпидемиологическими правилами и нормативами СанПиН  2.4.1.3049-13)</w:t>
      </w:r>
    </w:p>
    <w:p w:rsidR="009B5D91" w:rsidRPr="001E3C21" w:rsidRDefault="009B5D91" w:rsidP="009B5D91">
      <w:pPr>
        <w:pStyle w:val="a6"/>
        <w:widowControl w:val="0"/>
        <w:ind w:firstLine="709"/>
        <w:jc w:val="both"/>
        <w:rPr>
          <w:sz w:val="24"/>
          <w:szCs w:val="24"/>
        </w:rPr>
      </w:pPr>
    </w:p>
    <w:tbl>
      <w:tblPr>
        <w:tblStyle w:val="a5"/>
        <w:tblW w:w="0" w:type="auto"/>
        <w:tblInd w:w="108" w:type="dxa"/>
        <w:tblLook w:val="04A0" w:firstRow="1" w:lastRow="0" w:firstColumn="1" w:lastColumn="0" w:noHBand="0" w:noVBand="1"/>
      </w:tblPr>
      <w:tblGrid>
        <w:gridCol w:w="685"/>
        <w:gridCol w:w="4970"/>
        <w:gridCol w:w="3049"/>
      </w:tblGrid>
      <w:tr w:rsidR="009B5D91" w:rsidTr="009B5D91">
        <w:tc>
          <w:tcPr>
            <w:tcW w:w="685" w:type="dxa"/>
            <w:shd w:val="clear" w:color="auto" w:fill="auto"/>
          </w:tcPr>
          <w:p w:rsidR="009B5D91" w:rsidRPr="00793EC8" w:rsidRDefault="009B5D91" w:rsidP="008C06F3">
            <w:pPr>
              <w:pStyle w:val="a6"/>
              <w:jc w:val="center"/>
              <w:rPr>
                <w:b/>
                <w:color w:val="000000" w:themeColor="text1"/>
                <w:sz w:val="20"/>
              </w:rPr>
            </w:pPr>
            <w:r w:rsidRPr="00793EC8">
              <w:rPr>
                <w:b/>
                <w:color w:val="000000" w:themeColor="text1"/>
                <w:sz w:val="20"/>
              </w:rPr>
              <w:t>№ п/п</w:t>
            </w:r>
          </w:p>
          <w:p w:rsidR="009B5D91" w:rsidRPr="00793EC8" w:rsidRDefault="009B5D91" w:rsidP="008C06F3">
            <w:pPr>
              <w:pStyle w:val="a6"/>
              <w:jc w:val="center"/>
              <w:rPr>
                <w:b/>
                <w:color w:val="000000" w:themeColor="text1"/>
                <w:sz w:val="20"/>
              </w:rPr>
            </w:pPr>
          </w:p>
        </w:tc>
        <w:tc>
          <w:tcPr>
            <w:tcW w:w="4970" w:type="dxa"/>
            <w:shd w:val="clear" w:color="auto" w:fill="auto"/>
          </w:tcPr>
          <w:p w:rsidR="009B5D91" w:rsidRPr="00793EC8" w:rsidRDefault="009B5D91" w:rsidP="008C06F3">
            <w:pPr>
              <w:pStyle w:val="a6"/>
              <w:jc w:val="center"/>
              <w:rPr>
                <w:b/>
                <w:color w:val="000000" w:themeColor="text1"/>
                <w:sz w:val="20"/>
              </w:rPr>
            </w:pPr>
            <w:r w:rsidRPr="00793EC8">
              <w:rPr>
                <w:b/>
                <w:color w:val="000000" w:themeColor="text1"/>
                <w:sz w:val="20"/>
              </w:rPr>
              <w:t>Основные мероприятия</w:t>
            </w:r>
          </w:p>
        </w:tc>
        <w:tc>
          <w:tcPr>
            <w:tcW w:w="3049" w:type="dxa"/>
            <w:shd w:val="clear" w:color="auto" w:fill="auto"/>
          </w:tcPr>
          <w:p w:rsidR="009B5D91" w:rsidRPr="00793EC8" w:rsidRDefault="009B5D91" w:rsidP="008C06F3">
            <w:pPr>
              <w:pStyle w:val="a6"/>
              <w:jc w:val="center"/>
              <w:rPr>
                <w:b/>
                <w:color w:val="000000" w:themeColor="text1"/>
                <w:sz w:val="20"/>
              </w:rPr>
            </w:pPr>
            <w:r w:rsidRPr="00793EC8">
              <w:rPr>
                <w:b/>
                <w:color w:val="000000" w:themeColor="text1"/>
                <w:sz w:val="20"/>
              </w:rPr>
              <w:t>Время, продолжительность</w:t>
            </w:r>
          </w:p>
        </w:tc>
      </w:tr>
      <w:tr w:rsidR="009B5D91" w:rsidTr="009B5D91">
        <w:tc>
          <w:tcPr>
            <w:tcW w:w="685"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1.</w:t>
            </w:r>
          </w:p>
        </w:tc>
        <w:tc>
          <w:tcPr>
            <w:tcW w:w="4970" w:type="dxa"/>
            <w:shd w:val="clear" w:color="auto" w:fill="auto"/>
          </w:tcPr>
          <w:p w:rsidR="009B5D91" w:rsidRPr="00793EC8" w:rsidRDefault="009B5D91" w:rsidP="008C06F3">
            <w:pPr>
              <w:pStyle w:val="a6"/>
              <w:jc w:val="both"/>
              <w:rPr>
                <w:color w:val="000000" w:themeColor="text1"/>
                <w:sz w:val="20"/>
              </w:rPr>
            </w:pPr>
            <w:r w:rsidRPr="00793EC8">
              <w:rPr>
                <w:color w:val="000000" w:themeColor="text1"/>
                <w:sz w:val="20"/>
              </w:rPr>
              <w:t>Проветривание помещений</w:t>
            </w:r>
          </w:p>
        </w:tc>
        <w:tc>
          <w:tcPr>
            <w:tcW w:w="3049"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ежедневно  неоднократно</w:t>
            </w:r>
          </w:p>
        </w:tc>
      </w:tr>
      <w:tr w:rsidR="009B5D91" w:rsidTr="009B5D91">
        <w:tc>
          <w:tcPr>
            <w:tcW w:w="685"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2.</w:t>
            </w:r>
          </w:p>
        </w:tc>
        <w:tc>
          <w:tcPr>
            <w:tcW w:w="4970" w:type="dxa"/>
            <w:shd w:val="clear" w:color="auto" w:fill="auto"/>
          </w:tcPr>
          <w:p w:rsidR="009B5D91" w:rsidRPr="00793EC8" w:rsidRDefault="009B5D91" w:rsidP="008C06F3">
            <w:pPr>
              <w:pStyle w:val="a6"/>
              <w:jc w:val="both"/>
              <w:rPr>
                <w:color w:val="000000" w:themeColor="text1"/>
                <w:sz w:val="20"/>
              </w:rPr>
            </w:pPr>
            <w:r w:rsidRPr="00793EC8">
              <w:rPr>
                <w:color w:val="000000" w:themeColor="text1"/>
                <w:sz w:val="20"/>
              </w:rPr>
              <w:t xml:space="preserve">Прогулка  </w:t>
            </w:r>
          </w:p>
        </w:tc>
        <w:tc>
          <w:tcPr>
            <w:tcW w:w="3049"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3 – 4,5 часа</w:t>
            </w:r>
          </w:p>
        </w:tc>
      </w:tr>
      <w:tr w:rsidR="009B5D91" w:rsidTr="009B5D91">
        <w:tc>
          <w:tcPr>
            <w:tcW w:w="685"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3.</w:t>
            </w:r>
          </w:p>
        </w:tc>
        <w:tc>
          <w:tcPr>
            <w:tcW w:w="4970" w:type="dxa"/>
            <w:shd w:val="clear" w:color="auto" w:fill="auto"/>
          </w:tcPr>
          <w:p w:rsidR="009B5D91" w:rsidRPr="00793EC8" w:rsidRDefault="009B5D91" w:rsidP="008C06F3">
            <w:pPr>
              <w:pStyle w:val="a6"/>
              <w:jc w:val="both"/>
              <w:rPr>
                <w:color w:val="000000" w:themeColor="text1"/>
                <w:sz w:val="20"/>
              </w:rPr>
            </w:pPr>
            <w:r w:rsidRPr="00793EC8">
              <w:rPr>
                <w:color w:val="000000" w:themeColor="text1"/>
                <w:sz w:val="20"/>
              </w:rPr>
              <w:t xml:space="preserve">Дневной сон </w:t>
            </w:r>
          </w:p>
        </w:tc>
        <w:tc>
          <w:tcPr>
            <w:tcW w:w="3049"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2 – 2,5 часа</w:t>
            </w:r>
          </w:p>
        </w:tc>
      </w:tr>
      <w:tr w:rsidR="009B5D91" w:rsidTr="009B5D91">
        <w:tc>
          <w:tcPr>
            <w:tcW w:w="685"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4.</w:t>
            </w:r>
          </w:p>
        </w:tc>
        <w:tc>
          <w:tcPr>
            <w:tcW w:w="4970" w:type="dxa"/>
            <w:shd w:val="clear" w:color="auto" w:fill="auto"/>
          </w:tcPr>
          <w:p w:rsidR="009B5D91" w:rsidRPr="00793EC8" w:rsidRDefault="009B5D91" w:rsidP="008C06F3">
            <w:pPr>
              <w:pStyle w:val="a6"/>
              <w:jc w:val="both"/>
              <w:rPr>
                <w:color w:val="000000" w:themeColor="text1"/>
                <w:sz w:val="20"/>
              </w:rPr>
            </w:pPr>
            <w:r w:rsidRPr="00793EC8">
              <w:rPr>
                <w:color w:val="000000" w:themeColor="text1"/>
                <w:sz w:val="20"/>
              </w:rPr>
              <w:t xml:space="preserve">Подбор мебели с учетом антропометрических показателей детей </w:t>
            </w:r>
          </w:p>
        </w:tc>
        <w:tc>
          <w:tcPr>
            <w:tcW w:w="3049"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контроль не менее 2 раз в год</w:t>
            </w:r>
          </w:p>
        </w:tc>
      </w:tr>
      <w:tr w:rsidR="009B5D91" w:rsidTr="009B5D91">
        <w:tc>
          <w:tcPr>
            <w:tcW w:w="685"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5.</w:t>
            </w:r>
          </w:p>
        </w:tc>
        <w:tc>
          <w:tcPr>
            <w:tcW w:w="4970" w:type="dxa"/>
            <w:shd w:val="clear" w:color="auto" w:fill="auto"/>
          </w:tcPr>
          <w:p w:rsidR="009B5D91" w:rsidRPr="00793EC8" w:rsidRDefault="009B5D91" w:rsidP="008C06F3">
            <w:pPr>
              <w:pStyle w:val="a6"/>
              <w:jc w:val="both"/>
              <w:rPr>
                <w:color w:val="000000" w:themeColor="text1"/>
                <w:sz w:val="20"/>
              </w:rPr>
            </w:pPr>
            <w:r w:rsidRPr="00793EC8">
              <w:rPr>
                <w:color w:val="000000" w:themeColor="text1"/>
                <w:sz w:val="20"/>
              </w:rPr>
              <w:t xml:space="preserve">Смена постельного белья, полотенец </w:t>
            </w:r>
          </w:p>
        </w:tc>
        <w:tc>
          <w:tcPr>
            <w:tcW w:w="3049"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не реже 1 раза в неделю</w:t>
            </w:r>
          </w:p>
        </w:tc>
      </w:tr>
      <w:tr w:rsidR="009B5D91" w:rsidTr="009B5D91">
        <w:tc>
          <w:tcPr>
            <w:tcW w:w="685"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6.</w:t>
            </w:r>
          </w:p>
        </w:tc>
        <w:tc>
          <w:tcPr>
            <w:tcW w:w="4970" w:type="dxa"/>
            <w:shd w:val="clear" w:color="auto" w:fill="auto"/>
          </w:tcPr>
          <w:p w:rsidR="009B5D91" w:rsidRPr="00793EC8" w:rsidRDefault="009B5D91" w:rsidP="008C06F3">
            <w:pPr>
              <w:pStyle w:val="a6"/>
              <w:jc w:val="both"/>
              <w:rPr>
                <w:color w:val="000000" w:themeColor="text1"/>
                <w:sz w:val="20"/>
              </w:rPr>
            </w:pPr>
            <w:r w:rsidRPr="00793EC8">
              <w:rPr>
                <w:color w:val="000000" w:themeColor="text1"/>
                <w:sz w:val="20"/>
              </w:rPr>
              <w:t xml:space="preserve">Мытье игрушек </w:t>
            </w:r>
          </w:p>
        </w:tc>
        <w:tc>
          <w:tcPr>
            <w:tcW w:w="3049" w:type="dxa"/>
            <w:shd w:val="clear" w:color="auto" w:fill="auto"/>
          </w:tcPr>
          <w:p w:rsidR="009B5D91" w:rsidRPr="00793EC8" w:rsidRDefault="009B5D91" w:rsidP="008C06F3">
            <w:pPr>
              <w:pStyle w:val="a6"/>
              <w:jc w:val="center"/>
              <w:rPr>
                <w:color w:val="000000" w:themeColor="text1"/>
                <w:sz w:val="20"/>
              </w:rPr>
            </w:pPr>
            <w:r w:rsidRPr="00793EC8">
              <w:rPr>
                <w:color w:val="000000" w:themeColor="text1"/>
                <w:sz w:val="20"/>
              </w:rPr>
              <w:t>ежедневно 2 раза в день</w:t>
            </w:r>
          </w:p>
        </w:tc>
      </w:tr>
    </w:tbl>
    <w:p w:rsidR="009B5D91" w:rsidRDefault="009B5D91" w:rsidP="009B5D91">
      <w:pPr>
        <w:pStyle w:val="1c"/>
        <w:widowControl w:val="0"/>
        <w:jc w:val="center"/>
        <w:rPr>
          <w:rFonts w:ascii="Times New Roman" w:hAnsi="Times New Roman"/>
          <w:b/>
          <w:sz w:val="24"/>
          <w:szCs w:val="24"/>
        </w:rPr>
      </w:pPr>
    </w:p>
    <w:p w:rsidR="009B5D91" w:rsidRPr="00095A20" w:rsidRDefault="009B5D91" w:rsidP="009B5D91">
      <w:pPr>
        <w:pStyle w:val="1c"/>
        <w:widowControl w:val="0"/>
        <w:jc w:val="center"/>
        <w:rPr>
          <w:rFonts w:ascii="Times New Roman" w:hAnsi="Times New Roman"/>
          <w:b/>
          <w:sz w:val="24"/>
          <w:szCs w:val="24"/>
        </w:rPr>
      </w:pPr>
      <w:r w:rsidRPr="00080368">
        <w:rPr>
          <w:rFonts w:ascii="Times New Roman" w:hAnsi="Times New Roman"/>
          <w:b/>
          <w:sz w:val="24"/>
          <w:szCs w:val="24"/>
        </w:rPr>
        <w:t xml:space="preserve">Система физкультурно-оздоровительных мероприятий МДОУ </w:t>
      </w:r>
      <w:r>
        <w:rPr>
          <w:rFonts w:ascii="Times New Roman" w:hAnsi="Times New Roman"/>
          <w:b/>
          <w:sz w:val="24"/>
          <w:szCs w:val="24"/>
        </w:rPr>
        <w:t>«Карусель»:</w:t>
      </w:r>
    </w:p>
    <w:tbl>
      <w:tblPr>
        <w:tblStyle w:val="a5"/>
        <w:tblW w:w="9983" w:type="dxa"/>
        <w:jc w:val="center"/>
        <w:tblLook w:val="04A0" w:firstRow="1" w:lastRow="0" w:firstColumn="1" w:lastColumn="0" w:noHBand="0" w:noVBand="1"/>
      </w:tblPr>
      <w:tblGrid>
        <w:gridCol w:w="861"/>
        <w:gridCol w:w="4217"/>
        <w:gridCol w:w="1544"/>
        <w:gridCol w:w="1110"/>
        <w:gridCol w:w="1544"/>
        <w:gridCol w:w="707"/>
      </w:tblGrid>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b/>
              </w:rPr>
            </w:pPr>
            <w:r w:rsidRPr="00793EC8">
              <w:rPr>
                <w:rFonts w:ascii="Times New Roman" w:hAnsi="Times New Roman"/>
                <w:b/>
              </w:rPr>
              <w:t>№п/п</w:t>
            </w:r>
          </w:p>
        </w:tc>
        <w:tc>
          <w:tcPr>
            <w:tcW w:w="4250" w:type="dxa"/>
            <w:shd w:val="clear" w:color="auto" w:fill="auto"/>
          </w:tcPr>
          <w:p w:rsidR="009B5D91" w:rsidRPr="00793EC8" w:rsidRDefault="009B5D91" w:rsidP="008C06F3">
            <w:pPr>
              <w:pStyle w:val="1c"/>
              <w:widowControl w:val="0"/>
              <w:jc w:val="center"/>
              <w:rPr>
                <w:rFonts w:ascii="Times New Roman" w:hAnsi="Times New Roman"/>
                <w:b/>
              </w:rPr>
            </w:pPr>
            <w:r w:rsidRPr="00793EC8">
              <w:rPr>
                <w:rFonts w:ascii="Times New Roman" w:hAnsi="Times New Roman"/>
                <w:b/>
              </w:rPr>
              <w:t>Направления и мероприятия</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b/>
              </w:rPr>
            </w:pPr>
            <w:r w:rsidRPr="00793EC8">
              <w:rPr>
                <w:rFonts w:ascii="Times New Roman" w:hAnsi="Times New Roman"/>
                <w:b/>
              </w:rPr>
              <w:t>График проведения</w:t>
            </w:r>
          </w:p>
        </w:tc>
        <w:tc>
          <w:tcPr>
            <w:tcW w:w="2198" w:type="dxa"/>
            <w:gridSpan w:val="2"/>
            <w:shd w:val="clear" w:color="auto" w:fill="auto"/>
          </w:tcPr>
          <w:p w:rsidR="009B5D91" w:rsidRPr="00793EC8" w:rsidRDefault="009B5D91" w:rsidP="008C06F3">
            <w:pPr>
              <w:pStyle w:val="1c"/>
              <w:widowControl w:val="0"/>
              <w:jc w:val="center"/>
              <w:rPr>
                <w:rFonts w:ascii="Times New Roman" w:hAnsi="Times New Roman"/>
                <w:b/>
              </w:rPr>
            </w:pPr>
            <w:r w:rsidRPr="00793EC8">
              <w:rPr>
                <w:rFonts w:ascii="Times New Roman" w:hAnsi="Times New Roman"/>
                <w:b/>
              </w:rPr>
              <w:t>Продолжительность, мин.</w:t>
            </w:r>
          </w:p>
        </w:tc>
      </w:tr>
      <w:tr w:rsidR="009B5D91" w:rsidTr="009B5D91">
        <w:trPr>
          <w:jc w:val="center"/>
        </w:trPr>
        <w:tc>
          <w:tcPr>
            <w:tcW w:w="9983" w:type="dxa"/>
            <w:gridSpan w:val="6"/>
            <w:shd w:val="clear" w:color="auto" w:fill="auto"/>
          </w:tcPr>
          <w:p w:rsidR="009B5D91" w:rsidRPr="00793EC8" w:rsidRDefault="009B5D91" w:rsidP="008C06F3">
            <w:pPr>
              <w:pStyle w:val="1c"/>
              <w:widowControl w:val="0"/>
              <w:ind w:firstLine="709"/>
              <w:jc w:val="center"/>
              <w:rPr>
                <w:rFonts w:ascii="Times New Roman" w:hAnsi="Times New Roman"/>
                <w:b/>
              </w:rPr>
            </w:pPr>
            <w:r w:rsidRPr="00793EC8">
              <w:rPr>
                <w:rFonts w:ascii="Times New Roman" w:hAnsi="Times New Roman"/>
                <w:b/>
              </w:rPr>
              <w:t>Организация двигательного режима в ДОУ</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1</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Утренняя гимнастика </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8:00-8:30 </w:t>
            </w:r>
          </w:p>
        </w:tc>
        <w:tc>
          <w:tcPr>
            <w:tcW w:w="219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5-10 мин.</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2</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Занятия по физической культуре </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Pr>
                <w:rFonts w:ascii="Times New Roman" w:hAnsi="Times New Roman"/>
              </w:rPr>
              <w:t xml:space="preserve">В соответствии с расписанием </w:t>
            </w:r>
            <w:r w:rsidRPr="00793EC8">
              <w:rPr>
                <w:rFonts w:ascii="Times New Roman" w:hAnsi="Times New Roman"/>
              </w:rPr>
              <w:t xml:space="preserve">НОД </w:t>
            </w:r>
          </w:p>
        </w:tc>
        <w:tc>
          <w:tcPr>
            <w:tcW w:w="2198" w:type="dxa"/>
            <w:gridSpan w:val="2"/>
            <w:shd w:val="clear" w:color="auto" w:fill="auto"/>
          </w:tcPr>
          <w:p w:rsidR="009B5D91" w:rsidRPr="00793EC8" w:rsidRDefault="009B5D91" w:rsidP="009B5D91">
            <w:pPr>
              <w:pStyle w:val="1c"/>
              <w:widowControl w:val="0"/>
              <w:jc w:val="center"/>
              <w:rPr>
                <w:rFonts w:ascii="Times New Roman" w:hAnsi="Times New Roman"/>
              </w:rPr>
            </w:pPr>
            <w:r>
              <w:rPr>
                <w:rFonts w:ascii="Times New Roman" w:hAnsi="Times New Roman"/>
              </w:rPr>
              <w:t>25 мин.</w:t>
            </w:r>
            <w:r w:rsidRPr="00793EC8">
              <w:rPr>
                <w:rFonts w:ascii="Times New Roman" w:hAnsi="Times New Roman"/>
              </w:rPr>
              <w:t xml:space="preserve"> </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3</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Двигательная разминка во время перерыва между организованными видами деятельности</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Во время перерыва</w:t>
            </w:r>
          </w:p>
        </w:tc>
        <w:tc>
          <w:tcPr>
            <w:tcW w:w="219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10 мин</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4</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Физкультминутка </w:t>
            </w:r>
          </w:p>
          <w:p w:rsidR="009B5D91" w:rsidRPr="00793EC8" w:rsidRDefault="009B5D91" w:rsidP="008C06F3">
            <w:pPr>
              <w:pStyle w:val="1c"/>
              <w:widowControl w:val="0"/>
              <w:jc w:val="center"/>
              <w:rPr>
                <w:rFonts w:ascii="Times New Roman" w:hAnsi="Times New Roman"/>
              </w:rPr>
            </w:pP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Во время непосредственно образовательной деятельности</w:t>
            </w:r>
          </w:p>
        </w:tc>
        <w:tc>
          <w:tcPr>
            <w:tcW w:w="219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2-3мин.</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5</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Подвижные игры, физические упражнения, самостоятельная двигательная деятельность детей во время прогулок. </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Во время прогулок</w:t>
            </w:r>
          </w:p>
        </w:tc>
        <w:tc>
          <w:tcPr>
            <w:tcW w:w="219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Не менее 3 ч.</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6</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Самостоятельные игры в помещении с элементами двигательной активности. Использование пособий физкультурного уголка. </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В свободное время </w:t>
            </w:r>
          </w:p>
        </w:tc>
        <w:tc>
          <w:tcPr>
            <w:tcW w:w="219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30-40 мин.</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7</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Уроки здоровья </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1 раз в месяц</w:t>
            </w:r>
          </w:p>
        </w:tc>
        <w:tc>
          <w:tcPr>
            <w:tcW w:w="2198" w:type="dxa"/>
            <w:gridSpan w:val="2"/>
            <w:shd w:val="clear" w:color="auto" w:fill="auto"/>
          </w:tcPr>
          <w:p w:rsidR="009B5D91" w:rsidRPr="00793EC8" w:rsidRDefault="009B5D91" w:rsidP="009B5D91">
            <w:pPr>
              <w:pStyle w:val="1c"/>
              <w:widowControl w:val="0"/>
              <w:jc w:val="center"/>
              <w:rPr>
                <w:rFonts w:ascii="Times New Roman" w:hAnsi="Times New Roman"/>
              </w:rPr>
            </w:pPr>
            <w:r w:rsidRPr="00793EC8">
              <w:rPr>
                <w:rFonts w:ascii="Times New Roman" w:hAnsi="Times New Roman"/>
              </w:rPr>
              <w:t xml:space="preserve">25 </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8</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Дни здоровья </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Ежеквартально </w:t>
            </w:r>
          </w:p>
        </w:tc>
        <w:tc>
          <w:tcPr>
            <w:tcW w:w="219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В течение всего дня</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9</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Соревнования, эстафеты </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По плану </w:t>
            </w:r>
          </w:p>
        </w:tc>
        <w:tc>
          <w:tcPr>
            <w:tcW w:w="219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30-40 мин.</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10</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Спортивные развлечения </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1 раз в месяц</w:t>
            </w:r>
          </w:p>
        </w:tc>
        <w:tc>
          <w:tcPr>
            <w:tcW w:w="219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20-35 мин.</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11</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Индивидуальная работа по развитию движений. </w:t>
            </w:r>
          </w:p>
        </w:tc>
        <w:tc>
          <w:tcPr>
            <w:tcW w:w="266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Ежедневно</w:t>
            </w:r>
          </w:p>
        </w:tc>
        <w:tc>
          <w:tcPr>
            <w:tcW w:w="2198"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12-15 мин.</w:t>
            </w:r>
          </w:p>
        </w:tc>
      </w:tr>
      <w:tr w:rsidR="009B5D91" w:rsidTr="009B5D91">
        <w:trPr>
          <w:jc w:val="center"/>
        </w:trPr>
        <w:tc>
          <w:tcPr>
            <w:tcW w:w="9983" w:type="dxa"/>
            <w:gridSpan w:val="6"/>
            <w:shd w:val="clear" w:color="auto" w:fill="auto"/>
          </w:tcPr>
          <w:p w:rsidR="009B5D91" w:rsidRPr="00793EC8" w:rsidRDefault="009B5D91" w:rsidP="008C06F3">
            <w:pPr>
              <w:pStyle w:val="1c"/>
              <w:widowControl w:val="0"/>
              <w:jc w:val="center"/>
              <w:rPr>
                <w:rFonts w:ascii="Times New Roman" w:hAnsi="Times New Roman"/>
                <w:b/>
              </w:rPr>
            </w:pPr>
            <w:r w:rsidRPr="00793EC8">
              <w:rPr>
                <w:rFonts w:ascii="Times New Roman" w:hAnsi="Times New Roman"/>
                <w:b/>
              </w:rPr>
              <w:t>Организация профилактических мероприятий</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1</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Витаминизация 3 блюда </w:t>
            </w:r>
          </w:p>
        </w:tc>
        <w:tc>
          <w:tcPr>
            <w:tcW w:w="1545"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все  </w:t>
            </w:r>
          </w:p>
        </w:tc>
        <w:tc>
          <w:tcPr>
            <w:tcW w:w="2669"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Ежедневно</w:t>
            </w:r>
          </w:p>
        </w:tc>
        <w:tc>
          <w:tcPr>
            <w:tcW w:w="657" w:type="dxa"/>
            <w:shd w:val="clear" w:color="auto" w:fill="auto"/>
          </w:tcPr>
          <w:p w:rsidR="009B5D91" w:rsidRPr="00793EC8" w:rsidRDefault="009B5D91" w:rsidP="008C06F3">
            <w:pPr>
              <w:pStyle w:val="1c"/>
              <w:widowControl w:val="0"/>
              <w:jc w:val="center"/>
              <w:rPr>
                <w:rFonts w:ascii="Times New Roman" w:hAnsi="Times New Roman"/>
              </w:rPr>
            </w:pP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2</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Полоскание полости рта </w:t>
            </w:r>
          </w:p>
        </w:tc>
        <w:tc>
          <w:tcPr>
            <w:tcW w:w="1545"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дош. возраст </w:t>
            </w:r>
          </w:p>
        </w:tc>
        <w:tc>
          <w:tcPr>
            <w:tcW w:w="2669"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Ежедневно</w:t>
            </w:r>
          </w:p>
        </w:tc>
        <w:tc>
          <w:tcPr>
            <w:tcW w:w="657"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2-3 мин. </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3</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Воздушные ванны после дневного сна </w:t>
            </w:r>
          </w:p>
        </w:tc>
        <w:tc>
          <w:tcPr>
            <w:tcW w:w="1545"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Все</w:t>
            </w:r>
          </w:p>
        </w:tc>
        <w:tc>
          <w:tcPr>
            <w:tcW w:w="2669"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Ежедневно</w:t>
            </w:r>
          </w:p>
        </w:tc>
        <w:tc>
          <w:tcPr>
            <w:tcW w:w="657"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2-5мин.</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4</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Витаминотерапия </w:t>
            </w:r>
          </w:p>
        </w:tc>
        <w:tc>
          <w:tcPr>
            <w:tcW w:w="1545"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Все</w:t>
            </w:r>
          </w:p>
        </w:tc>
        <w:tc>
          <w:tcPr>
            <w:tcW w:w="3326" w:type="dxa"/>
            <w:gridSpan w:val="3"/>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осенний и весенний период</w:t>
            </w:r>
          </w:p>
        </w:tc>
      </w:tr>
      <w:tr w:rsidR="009B5D91" w:rsidTr="009B5D91">
        <w:trPr>
          <w:jc w:val="center"/>
        </w:trPr>
        <w:tc>
          <w:tcPr>
            <w:tcW w:w="862"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5</w:t>
            </w:r>
          </w:p>
        </w:tc>
        <w:tc>
          <w:tcPr>
            <w:tcW w:w="4250"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 xml:space="preserve">Кварцевание помещений </w:t>
            </w:r>
          </w:p>
        </w:tc>
        <w:tc>
          <w:tcPr>
            <w:tcW w:w="1545"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Все</w:t>
            </w:r>
          </w:p>
        </w:tc>
        <w:tc>
          <w:tcPr>
            <w:tcW w:w="2669" w:type="dxa"/>
            <w:gridSpan w:val="2"/>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Во время карантина</w:t>
            </w:r>
          </w:p>
        </w:tc>
        <w:tc>
          <w:tcPr>
            <w:tcW w:w="657" w:type="dxa"/>
            <w:shd w:val="clear" w:color="auto" w:fill="auto"/>
          </w:tcPr>
          <w:p w:rsidR="009B5D91" w:rsidRPr="00793EC8" w:rsidRDefault="009B5D91" w:rsidP="008C06F3">
            <w:pPr>
              <w:pStyle w:val="1c"/>
              <w:widowControl w:val="0"/>
              <w:jc w:val="center"/>
              <w:rPr>
                <w:rFonts w:ascii="Times New Roman" w:hAnsi="Times New Roman"/>
              </w:rPr>
            </w:pPr>
            <w:r w:rsidRPr="00793EC8">
              <w:rPr>
                <w:rFonts w:ascii="Times New Roman" w:hAnsi="Times New Roman"/>
              </w:rPr>
              <w:t>10-15 мин.</w:t>
            </w:r>
          </w:p>
        </w:tc>
      </w:tr>
    </w:tbl>
    <w:p w:rsidR="009B5D91" w:rsidRDefault="009B5D91" w:rsidP="009B5D91">
      <w:pPr>
        <w:pStyle w:val="1c"/>
        <w:widowControl w:val="0"/>
        <w:jc w:val="both"/>
        <w:rPr>
          <w:rFonts w:ascii="Times New Roman" w:hAnsi="Times New Roman"/>
          <w:b/>
          <w:sz w:val="24"/>
          <w:szCs w:val="24"/>
        </w:rPr>
      </w:pPr>
    </w:p>
    <w:p w:rsidR="009B5D91" w:rsidRDefault="009B5D91" w:rsidP="009B5D91">
      <w:pPr>
        <w:pStyle w:val="1c"/>
        <w:widowControl w:val="0"/>
        <w:jc w:val="both"/>
        <w:rPr>
          <w:rFonts w:ascii="Times New Roman" w:hAnsi="Times New Roman"/>
          <w:b/>
          <w:sz w:val="24"/>
          <w:szCs w:val="24"/>
        </w:rPr>
      </w:pPr>
    </w:p>
    <w:p w:rsidR="009B5D91" w:rsidRDefault="009B5D91" w:rsidP="009B5D91">
      <w:pPr>
        <w:pStyle w:val="1c"/>
        <w:widowControl w:val="0"/>
        <w:jc w:val="both"/>
        <w:rPr>
          <w:rFonts w:ascii="Times New Roman" w:hAnsi="Times New Roman"/>
          <w:sz w:val="24"/>
          <w:szCs w:val="24"/>
        </w:rPr>
      </w:pPr>
      <w:r w:rsidRPr="006224DE">
        <w:rPr>
          <w:rFonts w:ascii="Times New Roman" w:hAnsi="Times New Roman"/>
          <w:b/>
          <w:sz w:val="24"/>
          <w:szCs w:val="24"/>
        </w:rPr>
        <w:t>Организация</w:t>
      </w:r>
      <w:r>
        <w:rPr>
          <w:rFonts w:ascii="Times New Roman" w:hAnsi="Times New Roman"/>
          <w:b/>
          <w:sz w:val="24"/>
          <w:szCs w:val="24"/>
        </w:rPr>
        <w:t xml:space="preserve"> </w:t>
      </w:r>
      <w:r w:rsidRPr="006224DE">
        <w:rPr>
          <w:rFonts w:ascii="Times New Roman" w:hAnsi="Times New Roman"/>
          <w:b/>
          <w:sz w:val="24"/>
          <w:szCs w:val="24"/>
        </w:rPr>
        <w:t>отдыха и оздоровления воспитанников в летний период</w:t>
      </w:r>
    </w:p>
    <w:p w:rsidR="009B5D91" w:rsidRPr="008A5E60" w:rsidRDefault="009B5D91" w:rsidP="009B5D91">
      <w:pPr>
        <w:pStyle w:val="1c"/>
        <w:widowControl w:val="0"/>
        <w:ind w:firstLine="709"/>
        <w:jc w:val="both"/>
        <w:rPr>
          <w:rFonts w:ascii="Times New Roman" w:hAnsi="Times New Roman"/>
          <w:sz w:val="24"/>
          <w:szCs w:val="24"/>
        </w:rPr>
      </w:pPr>
      <w:r w:rsidRPr="005E3941">
        <w:rPr>
          <w:rFonts w:ascii="Times New Roman" w:hAnsi="Times New Roman"/>
          <w:sz w:val="24"/>
          <w:szCs w:val="24"/>
        </w:rPr>
        <w:t>В преддверии летнего периода в дошкольном учреждении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w:t>
      </w:r>
      <w:r>
        <w:rPr>
          <w:rFonts w:ascii="Times New Roman" w:hAnsi="Times New Roman"/>
          <w:sz w:val="24"/>
          <w:szCs w:val="24"/>
        </w:rPr>
        <w:t>льные мероприятия, а именно: к</w:t>
      </w:r>
      <w:r w:rsidRPr="005E3941">
        <w:rPr>
          <w:rFonts w:ascii="Times New Roman" w:hAnsi="Times New Roman"/>
          <w:sz w:val="24"/>
          <w:szCs w:val="24"/>
        </w:rPr>
        <w:t xml:space="preserve">орректируется режим детей </w:t>
      </w:r>
      <w:r>
        <w:rPr>
          <w:rFonts w:ascii="Times New Roman" w:hAnsi="Times New Roman"/>
          <w:sz w:val="24"/>
          <w:szCs w:val="24"/>
        </w:rPr>
        <w:t>с учетом теплого период года; п</w:t>
      </w:r>
      <w:r w:rsidRPr="005E3941">
        <w:rPr>
          <w:rFonts w:ascii="Times New Roman" w:hAnsi="Times New Roman"/>
          <w:sz w:val="24"/>
          <w:szCs w:val="24"/>
        </w:rPr>
        <w:t xml:space="preserve">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w:t>
      </w:r>
      <w:r>
        <w:rPr>
          <w:rFonts w:ascii="Times New Roman" w:hAnsi="Times New Roman"/>
          <w:sz w:val="24"/>
          <w:szCs w:val="24"/>
        </w:rPr>
        <w:t>пребывание детей на воздухе; р</w:t>
      </w:r>
      <w:r w:rsidRPr="005E3941">
        <w:rPr>
          <w:rFonts w:ascii="Times New Roman" w:hAnsi="Times New Roman"/>
          <w:sz w:val="24"/>
          <w:szCs w:val="24"/>
        </w:rPr>
        <w:t xml:space="preserve">азрабатывается программа мероприятий с детьми с учетом комплексно </w:t>
      </w:r>
      <w:r>
        <w:rPr>
          <w:rFonts w:ascii="Times New Roman" w:hAnsi="Times New Roman"/>
          <w:sz w:val="24"/>
          <w:szCs w:val="24"/>
        </w:rPr>
        <w:t xml:space="preserve">- тематического планирования: </w:t>
      </w:r>
      <w:r w:rsidRPr="005E3941">
        <w:rPr>
          <w:rFonts w:ascii="Times New Roman" w:hAnsi="Times New Roman"/>
          <w:sz w:val="24"/>
          <w:szCs w:val="24"/>
        </w:rPr>
        <w:t>расписание занимательной де</w:t>
      </w:r>
      <w:r>
        <w:rPr>
          <w:rFonts w:ascii="Times New Roman" w:hAnsi="Times New Roman"/>
          <w:sz w:val="24"/>
          <w:szCs w:val="24"/>
        </w:rPr>
        <w:t xml:space="preserve">ятельности педагога с детьми; </w:t>
      </w:r>
      <w:r w:rsidRPr="005E3941">
        <w:rPr>
          <w:rFonts w:ascii="Times New Roman" w:hAnsi="Times New Roman"/>
          <w:sz w:val="24"/>
          <w:szCs w:val="24"/>
        </w:rPr>
        <w:t xml:space="preserve">циклограмма планирования совместной деятельности детей и </w:t>
      </w:r>
      <w:r>
        <w:rPr>
          <w:rFonts w:ascii="Times New Roman" w:hAnsi="Times New Roman"/>
          <w:sz w:val="24"/>
          <w:szCs w:val="24"/>
        </w:rPr>
        <w:t>взрослых в режимных моментах;  расписание</w:t>
      </w:r>
      <w:r w:rsidRPr="005E3941">
        <w:rPr>
          <w:rFonts w:ascii="Times New Roman" w:hAnsi="Times New Roman"/>
          <w:sz w:val="24"/>
          <w:szCs w:val="24"/>
        </w:rPr>
        <w:t xml:space="preserve"> самост</w:t>
      </w:r>
      <w:r>
        <w:rPr>
          <w:rFonts w:ascii="Times New Roman" w:hAnsi="Times New Roman"/>
          <w:sz w:val="24"/>
          <w:szCs w:val="24"/>
        </w:rPr>
        <w:t xml:space="preserve">оятельной деятельности детей; расписание </w:t>
      </w:r>
      <w:r w:rsidRPr="005E3941">
        <w:rPr>
          <w:rFonts w:ascii="Times New Roman" w:hAnsi="Times New Roman"/>
          <w:sz w:val="24"/>
          <w:szCs w:val="24"/>
        </w:rPr>
        <w:t>индивидуально</w:t>
      </w:r>
      <w:r>
        <w:rPr>
          <w:rFonts w:ascii="Times New Roman" w:hAnsi="Times New Roman"/>
          <w:sz w:val="24"/>
          <w:szCs w:val="24"/>
        </w:rPr>
        <w:t xml:space="preserve">й работы взрослого и ребенка. </w:t>
      </w:r>
      <w:r w:rsidRPr="005E3941">
        <w:rPr>
          <w:rFonts w:ascii="Times New Roman" w:hAnsi="Times New Roman"/>
          <w:sz w:val="24"/>
          <w:szCs w:val="24"/>
        </w:rPr>
        <w:t>Разработана</w:t>
      </w:r>
      <w:r>
        <w:rPr>
          <w:rFonts w:ascii="Times New Roman" w:hAnsi="Times New Roman"/>
          <w:sz w:val="24"/>
          <w:szCs w:val="24"/>
        </w:rPr>
        <w:t xml:space="preserve"> система закаливания; с</w:t>
      </w:r>
      <w:r w:rsidRPr="005E3941">
        <w:rPr>
          <w:rFonts w:ascii="Times New Roman" w:hAnsi="Times New Roman"/>
          <w:sz w:val="24"/>
          <w:szCs w:val="24"/>
        </w:rPr>
        <w:t>оставляются рекомендации для родителей; консультационный материал в помощь педагогу при организации ра</w:t>
      </w:r>
      <w:r>
        <w:rPr>
          <w:rFonts w:ascii="Times New Roman" w:hAnsi="Times New Roman"/>
          <w:sz w:val="24"/>
          <w:szCs w:val="24"/>
        </w:rPr>
        <w:t>боты с детьми в летний период; о</w:t>
      </w:r>
      <w:r w:rsidRPr="005E3941">
        <w:rPr>
          <w:rFonts w:ascii="Times New Roman" w:hAnsi="Times New Roman"/>
          <w:sz w:val="24"/>
          <w:szCs w:val="24"/>
        </w:rPr>
        <w:t>рганизация летней работы составлена на основании тематических недель. В планах воспитателей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 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 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 Для работы в летний - оздоровительный период создаются условия не только для физического, но и для психологического благополучия детей, развития познавательной активности, педагоги выносят на улицу спортивный</w:t>
      </w:r>
      <w:r>
        <w:rPr>
          <w:rFonts w:ascii="Times New Roman" w:hAnsi="Times New Roman"/>
          <w:sz w:val="24"/>
          <w:szCs w:val="24"/>
        </w:rPr>
        <w:t>.</w:t>
      </w:r>
    </w:p>
    <w:p w:rsidR="009B5D91" w:rsidRPr="001E3C21" w:rsidRDefault="009B5D91" w:rsidP="009B5D91">
      <w:pPr>
        <w:pStyle w:val="1c"/>
        <w:widowControl w:val="0"/>
        <w:jc w:val="both"/>
        <w:rPr>
          <w:rFonts w:ascii="Times New Roman" w:hAnsi="Times New Roman"/>
          <w:b/>
          <w:sz w:val="16"/>
          <w:szCs w:val="16"/>
        </w:rPr>
      </w:pPr>
    </w:p>
    <w:p w:rsidR="00A4072B" w:rsidRDefault="00A4072B" w:rsidP="00A4072B">
      <w:pPr>
        <w:pStyle w:val="a6"/>
        <w:jc w:val="center"/>
        <w:rPr>
          <w:b/>
          <w:sz w:val="24"/>
          <w:szCs w:val="24"/>
        </w:rPr>
      </w:pPr>
    </w:p>
    <w:p w:rsidR="00A2064F" w:rsidRDefault="00A2064F" w:rsidP="00A2064F">
      <w:pPr>
        <w:pStyle w:val="a6"/>
        <w:ind w:left="1429"/>
        <w:rPr>
          <w:b/>
          <w:color w:val="000000"/>
          <w:spacing w:val="-1"/>
          <w:szCs w:val="24"/>
        </w:rPr>
      </w:pPr>
    </w:p>
    <w:p w:rsidR="00A2064F" w:rsidRDefault="00A2064F" w:rsidP="00AC418F">
      <w:pPr>
        <w:pStyle w:val="a6"/>
        <w:numPr>
          <w:ilvl w:val="1"/>
          <w:numId w:val="11"/>
        </w:numPr>
        <w:ind w:left="709" w:firstLine="0"/>
        <w:jc w:val="center"/>
        <w:rPr>
          <w:b/>
          <w:color w:val="000000"/>
          <w:spacing w:val="-1"/>
          <w:szCs w:val="24"/>
        </w:rPr>
      </w:pPr>
      <w:r>
        <w:rPr>
          <w:b/>
          <w:color w:val="000000"/>
          <w:spacing w:val="-1"/>
          <w:szCs w:val="24"/>
        </w:rPr>
        <w:t>Комплексно-тематическое планирование.</w:t>
      </w:r>
    </w:p>
    <w:p w:rsidR="00A2064F" w:rsidRPr="0006411F" w:rsidRDefault="00A2064F" w:rsidP="00AC418F">
      <w:pPr>
        <w:pStyle w:val="a6"/>
        <w:ind w:left="1069"/>
        <w:rPr>
          <w:color w:val="FF6600"/>
          <w:sz w:val="24"/>
          <w:szCs w:val="24"/>
        </w:rPr>
      </w:pPr>
      <w:r w:rsidRPr="0006411F">
        <w:rPr>
          <w:sz w:val="24"/>
          <w:szCs w:val="24"/>
        </w:rPr>
        <w:t>В основе лежит комплексно-тематическое планирование воспитательно-образовательной работы в ДОУ</w:t>
      </w:r>
      <w:r>
        <w:rPr>
          <w:sz w:val="24"/>
          <w:szCs w:val="24"/>
        </w:rPr>
        <w:t>.</w:t>
      </w:r>
    </w:p>
    <w:p w:rsidR="00A2064F" w:rsidRPr="0006411F" w:rsidRDefault="00A2064F" w:rsidP="00AC418F">
      <w:pPr>
        <w:pStyle w:val="a6"/>
        <w:widowControl w:val="0"/>
        <w:ind w:left="1069"/>
        <w:jc w:val="both"/>
        <w:rPr>
          <w:sz w:val="24"/>
          <w:szCs w:val="24"/>
        </w:rPr>
      </w:pPr>
      <w:r w:rsidRPr="0006411F">
        <w:rPr>
          <w:sz w:val="24"/>
          <w:szCs w:val="24"/>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2064F" w:rsidRDefault="00A2064F" w:rsidP="00AC418F">
      <w:pPr>
        <w:pStyle w:val="a6"/>
        <w:widowControl w:val="0"/>
        <w:ind w:left="1069"/>
        <w:rPr>
          <w:sz w:val="24"/>
          <w:szCs w:val="24"/>
        </w:rPr>
      </w:pPr>
      <w:r w:rsidRPr="0006411F">
        <w:rPr>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w:t>
      </w:r>
      <w:r>
        <w:rPr>
          <w:sz w:val="24"/>
          <w:szCs w:val="24"/>
        </w:rPr>
        <w:t xml:space="preserve">ают личностный интерес детей к: </w:t>
      </w:r>
      <w:r w:rsidRPr="0006411F">
        <w:rPr>
          <w:sz w:val="24"/>
          <w:szCs w:val="24"/>
        </w:rPr>
        <w:t>явлен</w:t>
      </w:r>
      <w:r>
        <w:rPr>
          <w:sz w:val="24"/>
          <w:szCs w:val="24"/>
        </w:rPr>
        <w:t xml:space="preserve">иям нравственной жизни ребенка, окружающей природе, миру искусства и литературы, </w:t>
      </w:r>
      <w:r w:rsidRPr="0006411F">
        <w:rPr>
          <w:sz w:val="24"/>
          <w:szCs w:val="24"/>
        </w:rPr>
        <w:t>традиционным для семьи, общества и г</w:t>
      </w:r>
      <w:r>
        <w:rPr>
          <w:sz w:val="24"/>
          <w:szCs w:val="24"/>
        </w:rPr>
        <w:t xml:space="preserve">осударства праздничным событиям, </w:t>
      </w:r>
      <w:r w:rsidRPr="0006411F">
        <w:rPr>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r>
        <w:rPr>
          <w:sz w:val="24"/>
          <w:szCs w:val="24"/>
        </w:rPr>
        <w:t xml:space="preserve">, сезонным явлениям, </w:t>
      </w:r>
      <w:r w:rsidRPr="0006411F">
        <w:rPr>
          <w:sz w:val="24"/>
          <w:szCs w:val="24"/>
        </w:rPr>
        <w:t>народной культуре и  т</w:t>
      </w:r>
      <w:r>
        <w:rPr>
          <w:sz w:val="24"/>
          <w:szCs w:val="24"/>
        </w:rPr>
        <w:t xml:space="preserve">радициям. </w:t>
      </w:r>
      <w:r w:rsidRPr="0006411F">
        <w:rPr>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r>
        <w:rPr>
          <w:sz w:val="24"/>
          <w:szCs w:val="24"/>
        </w:rPr>
        <w:t xml:space="preserve"> </w:t>
      </w:r>
      <w:r w:rsidRPr="0006411F">
        <w:rPr>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r>
        <w:rPr>
          <w:sz w:val="24"/>
          <w:szCs w:val="24"/>
        </w:rPr>
        <w:t xml:space="preserve"> </w:t>
      </w:r>
      <w:r w:rsidRPr="0006411F">
        <w:rPr>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w:t>
      </w:r>
      <w:r>
        <w:rPr>
          <w:sz w:val="24"/>
          <w:szCs w:val="24"/>
        </w:rPr>
        <w:t xml:space="preserve"> индивидуальными возможностями. </w:t>
      </w:r>
      <w:r w:rsidRPr="0006411F">
        <w:rPr>
          <w:sz w:val="24"/>
          <w:szCs w:val="24"/>
        </w:rPr>
        <w:t>В каждой возрастной</w:t>
      </w:r>
      <w:r>
        <w:rPr>
          <w:sz w:val="24"/>
          <w:szCs w:val="24"/>
        </w:rPr>
        <w:t xml:space="preserve"> группе выделен блок</w:t>
      </w:r>
      <w:r w:rsidRPr="0006411F">
        <w:rPr>
          <w:sz w:val="24"/>
          <w:szCs w:val="24"/>
        </w:rPr>
        <w:t xml:space="preserve">, разделенный на несколько тем. Одной теме уделяется не менее одной недели. Тема отражается  в подборе материалов, находящихся </w:t>
      </w:r>
      <w:r>
        <w:rPr>
          <w:sz w:val="24"/>
          <w:szCs w:val="24"/>
        </w:rPr>
        <w:t xml:space="preserve">в группе  и уголках развития. </w:t>
      </w:r>
      <w:r w:rsidRPr="0006411F">
        <w:rPr>
          <w:sz w:val="24"/>
          <w:szCs w:val="24"/>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w:t>
      </w:r>
      <w:r>
        <w:rPr>
          <w:sz w:val="24"/>
          <w:szCs w:val="24"/>
        </w:rPr>
        <w:t xml:space="preserve"> </w:t>
      </w:r>
      <w:r w:rsidRPr="0006411F">
        <w:rPr>
          <w:sz w:val="24"/>
          <w:szCs w:val="24"/>
        </w:rPr>
        <w:t>содержание работы, временной период в соответствии с особенностями своей возрастной группы, другими значимыми событиями</w:t>
      </w:r>
      <w:r>
        <w:rPr>
          <w:sz w:val="24"/>
          <w:szCs w:val="24"/>
        </w:rPr>
        <w:t xml:space="preserve">. </w:t>
      </w:r>
      <w:r w:rsidRPr="0006411F">
        <w:rPr>
          <w:sz w:val="24"/>
          <w:szCs w:val="24"/>
        </w:rPr>
        <w:t>Формы подготовки  и реализации тем  носят интегративный  характер, то есть позволяют решать задачи психолого-педагогической работы неск</w:t>
      </w:r>
      <w:r>
        <w:rPr>
          <w:sz w:val="24"/>
          <w:szCs w:val="24"/>
        </w:rPr>
        <w:t xml:space="preserve">ольких образовательных областей. </w:t>
      </w:r>
      <w:r w:rsidRPr="0006411F">
        <w:rPr>
          <w:sz w:val="24"/>
          <w:szCs w:val="24"/>
        </w:rPr>
        <w:t>Для нашего дошкольного учр</w:t>
      </w:r>
      <w:r>
        <w:rPr>
          <w:sz w:val="24"/>
          <w:szCs w:val="24"/>
        </w:rPr>
        <w:t xml:space="preserve">еждения традиционными являются: </w:t>
      </w:r>
      <w:r w:rsidRPr="0006411F">
        <w:rPr>
          <w:sz w:val="24"/>
          <w:szCs w:val="24"/>
        </w:rPr>
        <w:t>проведение совместных с</w:t>
      </w:r>
      <w:r>
        <w:rPr>
          <w:sz w:val="24"/>
          <w:szCs w:val="24"/>
        </w:rPr>
        <w:t xml:space="preserve"> родителями осенних праздников; </w:t>
      </w:r>
      <w:r w:rsidRPr="0006411F">
        <w:rPr>
          <w:sz w:val="24"/>
          <w:szCs w:val="24"/>
        </w:rPr>
        <w:t>переход детей из раннего возраста в дошкольный (праздник «Вот и стали мы на год взрослей!»</w:t>
      </w:r>
      <w:r>
        <w:rPr>
          <w:sz w:val="24"/>
          <w:szCs w:val="24"/>
        </w:rPr>
        <w:t xml:space="preserve">; </w:t>
      </w:r>
      <w:r w:rsidRPr="0006411F">
        <w:rPr>
          <w:sz w:val="24"/>
          <w:szCs w:val="24"/>
        </w:rPr>
        <w:t>проведение народных праздников, не входящих в реализуемую ДОУ программу («Красная горка», «Святки»);</w:t>
      </w:r>
      <w:r>
        <w:rPr>
          <w:sz w:val="24"/>
          <w:szCs w:val="24"/>
        </w:rPr>
        <w:t xml:space="preserve"> </w:t>
      </w:r>
      <w:r w:rsidRPr="0006411F">
        <w:rPr>
          <w:sz w:val="24"/>
          <w:szCs w:val="24"/>
        </w:rPr>
        <w:t>проведение совместных спортивных мероприятий</w:t>
      </w:r>
      <w:r>
        <w:rPr>
          <w:sz w:val="24"/>
          <w:szCs w:val="24"/>
        </w:rPr>
        <w:t>.</w:t>
      </w:r>
    </w:p>
    <w:p w:rsidR="00B731FC" w:rsidRPr="001E3C21" w:rsidRDefault="00B731FC" w:rsidP="00B731FC">
      <w:pPr>
        <w:pStyle w:val="a6"/>
        <w:widowControl w:val="0"/>
        <w:ind w:left="450"/>
        <w:jc w:val="both"/>
        <w:rPr>
          <w:sz w:val="24"/>
          <w:szCs w:val="24"/>
        </w:rPr>
      </w:pPr>
    </w:p>
    <w:p w:rsidR="00B731FC" w:rsidRDefault="00B731FC" w:rsidP="00B731FC">
      <w:pPr>
        <w:pStyle w:val="1c"/>
        <w:jc w:val="center"/>
        <w:rPr>
          <w:rFonts w:ascii="Times New Roman" w:hAnsi="Times New Roman"/>
          <w:b/>
          <w:sz w:val="24"/>
          <w:szCs w:val="24"/>
        </w:rPr>
      </w:pPr>
      <w:r w:rsidRPr="0099508B">
        <w:rPr>
          <w:rFonts w:ascii="Times New Roman" w:hAnsi="Times New Roman"/>
          <w:b/>
          <w:sz w:val="24"/>
          <w:szCs w:val="24"/>
        </w:rPr>
        <w:t xml:space="preserve">Комплексно-тематическое планирование образовательной деятельности МДОУ </w:t>
      </w:r>
      <w:r>
        <w:rPr>
          <w:rFonts w:ascii="Times New Roman" w:hAnsi="Times New Roman"/>
          <w:b/>
          <w:sz w:val="24"/>
          <w:szCs w:val="24"/>
        </w:rPr>
        <w:t>«Карусель»</w:t>
      </w:r>
    </w:p>
    <w:p w:rsidR="00B731FC" w:rsidRDefault="00B731FC" w:rsidP="00B731FC">
      <w:pPr>
        <w:pStyle w:val="1c"/>
        <w:jc w:val="center"/>
        <w:rPr>
          <w:rFonts w:ascii="Times New Roman" w:hAnsi="Times New Roman"/>
          <w:b/>
          <w:sz w:val="24"/>
          <w:szCs w:val="24"/>
        </w:rPr>
      </w:pPr>
    </w:p>
    <w:tbl>
      <w:tblPr>
        <w:tblStyle w:val="a5"/>
        <w:tblW w:w="10740" w:type="dxa"/>
        <w:tblLayout w:type="fixed"/>
        <w:tblLook w:val="04A0" w:firstRow="1" w:lastRow="0" w:firstColumn="1" w:lastColumn="0" w:noHBand="0" w:noVBand="1"/>
      </w:tblPr>
      <w:tblGrid>
        <w:gridCol w:w="1242"/>
        <w:gridCol w:w="1452"/>
        <w:gridCol w:w="8046"/>
      </w:tblGrid>
      <w:tr w:rsidR="00B731FC" w:rsidRPr="00C10DA7" w:rsidTr="00291B6C">
        <w:tc>
          <w:tcPr>
            <w:tcW w:w="1242" w:type="dxa"/>
            <w:shd w:val="clear" w:color="auto" w:fill="auto"/>
          </w:tcPr>
          <w:p w:rsidR="00B731FC" w:rsidRPr="00F4751B" w:rsidRDefault="00B731FC" w:rsidP="008C06F3">
            <w:pPr>
              <w:pStyle w:val="a6"/>
              <w:jc w:val="center"/>
              <w:rPr>
                <w:b/>
                <w:sz w:val="20"/>
              </w:rPr>
            </w:pPr>
            <w:r w:rsidRPr="00F4751B">
              <w:rPr>
                <w:b/>
                <w:sz w:val="20"/>
              </w:rPr>
              <w:t>Месяц</w:t>
            </w:r>
          </w:p>
        </w:tc>
        <w:tc>
          <w:tcPr>
            <w:tcW w:w="1452" w:type="dxa"/>
            <w:shd w:val="clear" w:color="auto" w:fill="auto"/>
          </w:tcPr>
          <w:p w:rsidR="00B731FC" w:rsidRPr="00F4751B" w:rsidRDefault="00B731FC" w:rsidP="008C06F3">
            <w:pPr>
              <w:pStyle w:val="a6"/>
              <w:jc w:val="center"/>
              <w:rPr>
                <w:b/>
                <w:sz w:val="20"/>
              </w:rPr>
            </w:pPr>
            <w:r w:rsidRPr="00F4751B">
              <w:rPr>
                <w:b/>
                <w:sz w:val="20"/>
              </w:rPr>
              <w:t xml:space="preserve">Неделя </w:t>
            </w:r>
          </w:p>
        </w:tc>
        <w:tc>
          <w:tcPr>
            <w:tcW w:w="8046" w:type="dxa"/>
            <w:shd w:val="clear" w:color="auto" w:fill="auto"/>
          </w:tcPr>
          <w:p w:rsidR="00B731FC" w:rsidRPr="00F4751B" w:rsidRDefault="00B731FC" w:rsidP="008C06F3">
            <w:pPr>
              <w:pStyle w:val="a6"/>
              <w:jc w:val="center"/>
              <w:rPr>
                <w:b/>
                <w:sz w:val="20"/>
              </w:rPr>
            </w:pPr>
            <w:r w:rsidRPr="00F4751B">
              <w:rPr>
                <w:b/>
                <w:sz w:val="20"/>
              </w:rPr>
              <w:t>Старшая группа</w:t>
            </w:r>
          </w:p>
        </w:tc>
      </w:tr>
      <w:tr w:rsidR="00B731FC" w:rsidRPr="00C10DA7" w:rsidTr="00291B6C">
        <w:tc>
          <w:tcPr>
            <w:tcW w:w="1242" w:type="dxa"/>
            <w:vMerge w:val="restart"/>
            <w:shd w:val="clear" w:color="auto" w:fill="auto"/>
          </w:tcPr>
          <w:p w:rsidR="00B731FC" w:rsidRPr="00F4751B" w:rsidRDefault="00B731FC" w:rsidP="008C06F3">
            <w:pPr>
              <w:pStyle w:val="a6"/>
              <w:jc w:val="center"/>
              <w:rPr>
                <w:b/>
                <w:sz w:val="20"/>
              </w:rPr>
            </w:pPr>
            <w:r w:rsidRPr="00F4751B">
              <w:rPr>
                <w:b/>
                <w:sz w:val="20"/>
              </w:rPr>
              <w:t>Сентябрь</w:t>
            </w:r>
          </w:p>
        </w:tc>
        <w:tc>
          <w:tcPr>
            <w:tcW w:w="1452" w:type="dxa"/>
            <w:shd w:val="clear" w:color="auto" w:fill="auto"/>
          </w:tcPr>
          <w:p w:rsidR="00B731FC" w:rsidRPr="00F4751B" w:rsidRDefault="00B731FC" w:rsidP="00B731FC">
            <w:pPr>
              <w:pStyle w:val="a6"/>
              <w:jc w:val="center"/>
              <w:rPr>
                <w:b/>
                <w:sz w:val="20"/>
              </w:rPr>
            </w:pPr>
            <w:r>
              <w:rPr>
                <w:b/>
                <w:sz w:val="20"/>
              </w:rPr>
              <w:t xml:space="preserve">1 </w:t>
            </w:r>
          </w:p>
        </w:tc>
        <w:tc>
          <w:tcPr>
            <w:tcW w:w="8046" w:type="dxa"/>
            <w:shd w:val="clear" w:color="auto" w:fill="auto"/>
          </w:tcPr>
          <w:p w:rsidR="00B731FC" w:rsidRPr="00F4751B" w:rsidRDefault="00B731FC" w:rsidP="008C06F3">
            <w:pPr>
              <w:pStyle w:val="a6"/>
              <w:jc w:val="center"/>
              <w:rPr>
                <w:sz w:val="20"/>
              </w:rPr>
            </w:pPr>
            <w:r w:rsidRPr="00F4751B">
              <w:rPr>
                <w:color w:val="000000"/>
                <w:sz w:val="20"/>
              </w:rPr>
              <w:t>«День знаний. Здравствуй, детский сад!»</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8C06F3">
            <w:pPr>
              <w:pStyle w:val="a6"/>
              <w:jc w:val="center"/>
              <w:rPr>
                <w:b/>
                <w:sz w:val="20"/>
              </w:rPr>
            </w:pPr>
            <w:r>
              <w:rPr>
                <w:b/>
                <w:sz w:val="20"/>
              </w:rPr>
              <w:t xml:space="preserve">2  </w:t>
            </w:r>
          </w:p>
        </w:tc>
        <w:tc>
          <w:tcPr>
            <w:tcW w:w="8046" w:type="dxa"/>
            <w:shd w:val="clear" w:color="auto" w:fill="auto"/>
          </w:tcPr>
          <w:p w:rsidR="00B731FC" w:rsidRPr="00F4751B" w:rsidRDefault="00B731FC" w:rsidP="008C06F3">
            <w:pPr>
              <w:pStyle w:val="a6"/>
              <w:jc w:val="center"/>
              <w:rPr>
                <w:b/>
                <w:sz w:val="20"/>
              </w:rPr>
            </w:pPr>
            <w:r w:rsidRPr="00F4751B">
              <w:rPr>
                <w:sz w:val="20"/>
              </w:rPr>
              <w:t>«Что нам осень принесла» (овощи, фрукты, ягоды, грибы)</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3  </w:t>
            </w:r>
          </w:p>
        </w:tc>
        <w:tc>
          <w:tcPr>
            <w:tcW w:w="8046" w:type="dxa"/>
            <w:shd w:val="clear" w:color="auto" w:fill="auto"/>
          </w:tcPr>
          <w:p w:rsidR="00B731FC" w:rsidRPr="00F4751B" w:rsidRDefault="00B731FC" w:rsidP="008C06F3">
            <w:pPr>
              <w:pStyle w:val="a6"/>
              <w:jc w:val="center"/>
              <w:rPr>
                <w:b/>
                <w:sz w:val="20"/>
              </w:rPr>
            </w:pPr>
            <w:r w:rsidRPr="00F4751B">
              <w:rPr>
                <w:sz w:val="20"/>
              </w:rPr>
              <w:t>«Народные промыслы»</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4 </w:t>
            </w:r>
          </w:p>
        </w:tc>
        <w:tc>
          <w:tcPr>
            <w:tcW w:w="8046" w:type="dxa"/>
            <w:shd w:val="clear" w:color="auto" w:fill="auto"/>
          </w:tcPr>
          <w:p w:rsidR="00B731FC" w:rsidRDefault="00B731FC" w:rsidP="008C06F3">
            <w:pPr>
              <w:pStyle w:val="a6"/>
              <w:jc w:val="center"/>
              <w:rPr>
                <w:sz w:val="20"/>
              </w:rPr>
            </w:pPr>
            <w:r>
              <w:rPr>
                <w:sz w:val="20"/>
              </w:rPr>
              <w:t>Эколята-дошколята-защитники природы</w:t>
            </w:r>
          </w:p>
          <w:p w:rsidR="00B731FC" w:rsidRPr="00F4751B" w:rsidRDefault="00B731FC" w:rsidP="008C06F3">
            <w:pPr>
              <w:pStyle w:val="a6"/>
              <w:jc w:val="center"/>
              <w:rPr>
                <w:b/>
                <w:sz w:val="20"/>
              </w:rPr>
            </w:pPr>
            <w:r w:rsidRPr="00F4751B">
              <w:rPr>
                <w:sz w:val="20"/>
              </w:rPr>
              <w:t>«Деревья и кустарники»</w:t>
            </w:r>
          </w:p>
        </w:tc>
      </w:tr>
      <w:tr w:rsidR="00B731FC" w:rsidRPr="00C10DA7" w:rsidTr="00291B6C">
        <w:tc>
          <w:tcPr>
            <w:tcW w:w="1242" w:type="dxa"/>
            <w:vMerge w:val="restart"/>
            <w:shd w:val="clear" w:color="auto" w:fill="auto"/>
          </w:tcPr>
          <w:p w:rsidR="00B731FC" w:rsidRPr="00F4751B" w:rsidRDefault="00B731FC" w:rsidP="008C06F3">
            <w:pPr>
              <w:pStyle w:val="a6"/>
              <w:jc w:val="center"/>
              <w:rPr>
                <w:b/>
                <w:sz w:val="20"/>
              </w:rPr>
            </w:pPr>
            <w:r w:rsidRPr="00F4751B">
              <w:rPr>
                <w:b/>
                <w:sz w:val="20"/>
              </w:rPr>
              <w:t>Октябрь</w:t>
            </w:r>
          </w:p>
        </w:tc>
        <w:tc>
          <w:tcPr>
            <w:tcW w:w="1452" w:type="dxa"/>
            <w:shd w:val="clear" w:color="auto" w:fill="auto"/>
          </w:tcPr>
          <w:p w:rsidR="00B731FC" w:rsidRPr="00F4751B" w:rsidRDefault="00B731FC" w:rsidP="00B731FC">
            <w:pPr>
              <w:pStyle w:val="a6"/>
              <w:jc w:val="center"/>
              <w:rPr>
                <w:b/>
                <w:sz w:val="20"/>
              </w:rPr>
            </w:pPr>
            <w:r>
              <w:rPr>
                <w:b/>
                <w:sz w:val="20"/>
              </w:rPr>
              <w:t xml:space="preserve"> 1 </w:t>
            </w:r>
          </w:p>
        </w:tc>
        <w:tc>
          <w:tcPr>
            <w:tcW w:w="8046" w:type="dxa"/>
            <w:shd w:val="clear" w:color="auto" w:fill="auto"/>
          </w:tcPr>
          <w:p w:rsidR="00B731FC" w:rsidRPr="00F4751B" w:rsidRDefault="00B731FC" w:rsidP="008C06F3">
            <w:pPr>
              <w:pStyle w:val="a6"/>
              <w:jc w:val="center"/>
              <w:rPr>
                <w:b/>
                <w:sz w:val="20"/>
              </w:rPr>
            </w:pPr>
            <w:r w:rsidRPr="00F4751B">
              <w:rPr>
                <w:sz w:val="20"/>
              </w:rPr>
              <w:t>«Золотая осень»</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2 </w:t>
            </w:r>
          </w:p>
        </w:tc>
        <w:tc>
          <w:tcPr>
            <w:tcW w:w="8046" w:type="dxa"/>
            <w:shd w:val="clear" w:color="auto" w:fill="auto"/>
          </w:tcPr>
          <w:p w:rsidR="00B731FC" w:rsidRPr="00F4751B" w:rsidRDefault="00B731FC" w:rsidP="008C06F3">
            <w:pPr>
              <w:pStyle w:val="a6"/>
              <w:jc w:val="center"/>
              <w:rPr>
                <w:b/>
                <w:sz w:val="20"/>
              </w:rPr>
            </w:pPr>
            <w:r w:rsidRPr="00F4751B">
              <w:rPr>
                <w:sz w:val="20"/>
              </w:rPr>
              <w:t>«Откуда хлеб пришел»</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3 </w:t>
            </w:r>
          </w:p>
        </w:tc>
        <w:tc>
          <w:tcPr>
            <w:tcW w:w="8046" w:type="dxa"/>
            <w:shd w:val="clear" w:color="auto" w:fill="auto"/>
          </w:tcPr>
          <w:p w:rsidR="00B731FC" w:rsidRPr="00F4751B" w:rsidRDefault="00B731FC" w:rsidP="008C06F3">
            <w:pPr>
              <w:pStyle w:val="a6"/>
              <w:jc w:val="center"/>
              <w:rPr>
                <w:b/>
                <w:sz w:val="20"/>
              </w:rPr>
            </w:pPr>
            <w:r w:rsidRPr="00F4751B">
              <w:rPr>
                <w:sz w:val="20"/>
              </w:rPr>
              <w:t>«Перелетные птицы»</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4 </w:t>
            </w:r>
          </w:p>
        </w:tc>
        <w:tc>
          <w:tcPr>
            <w:tcW w:w="8046" w:type="dxa"/>
            <w:shd w:val="clear" w:color="auto" w:fill="auto"/>
          </w:tcPr>
          <w:p w:rsidR="00B731FC" w:rsidRPr="00F4751B" w:rsidRDefault="00B731FC" w:rsidP="008C06F3">
            <w:pPr>
              <w:pStyle w:val="a6"/>
              <w:jc w:val="center"/>
              <w:rPr>
                <w:b/>
                <w:sz w:val="20"/>
              </w:rPr>
            </w:pPr>
            <w:r w:rsidRPr="00F4751B">
              <w:rPr>
                <w:sz w:val="20"/>
              </w:rPr>
              <w:t>«Домашние животные и птицы»</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5 </w:t>
            </w:r>
          </w:p>
        </w:tc>
        <w:tc>
          <w:tcPr>
            <w:tcW w:w="8046" w:type="dxa"/>
            <w:shd w:val="clear" w:color="auto" w:fill="auto"/>
          </w:tcPr>
          <w:p w:rsidR="00B731FC" w:rsidRPr="00F4751B" w:rsidRDefault="00B731FC" w:rsidP="008C06F3">
            <w:pPr>
              <w:pStyle w:val="a6"/>
              <w:jc w:val="center"/>
              <w:rPr>
                <w:sz w:val="20"/>
              </w:rPr>
            </w:pPr>
            <w:r w:rsidRPr="00F4751B">
              <w:rPr>
                <w:bCs/>
                <w:color w:val="000000"/>
                <w:sz w:val="20"/>
              </w:rPr>
              <w:t>«Животные и птицы Севера и жарких стран»</w:t>
            </w:r>
          </w:p>
        </w:tc>
      </w:tr>
      <w:tr w:rsidR="00B731FC" w:rsidRPr="00C10DA7" w:rsidTr="00291B6C">
        <w:tc>
          <w:tcPr>
            <w:tcW w:w="1242" w:type="dxa"/>
            <w:vMerge w:val="restart"/>
            <w:shd w:val="clear" w:color="auto" w:fill="auto"/>
          </w:tcPr>
          <w:p w:rsidR="00B731FC" w:rsidRPr="00F4751B" w:rsidRDefault="00B731FC" w:rsidP="008C06F3">
            <w:pPr>
              <w:pStyle w:val="a6"/>
              <w:jc w:val="center"/>
              <w:rPr>
                <w:b/>
                <w:sz w:val="20"/>
              </w:rPr>
            </w:pPr>
            <w:r w:rsidRPr="00F4751B">
              <w:rPr>
                <w:b/>
                <w:sz w:val="20"/>
              </w:rPr>
              <w:t xml:space="preserve">Ноябрь </w:t>
            </w:r>
          </w:p>
          <w:p w:rsidR="00B731FC" w:rsidRPr="00F4751B" w:rsidRDefault="00B731FC" w:rsidP="008C06F3">
            <w:pPr>
              <w:pStyle w:val="a6"/>
              <w:jc w:val="center"/>
              <w:rPr>
                <w:b/>
                <w:sz w:val="20"/>
              </w:rPr>
            </w:pPr>
          </w:p>
          <w:p w:rsidR="00B731FC" w:rsidRPr="00F4751B" w:rsidRDefault="00B731FC" w:rsidP="008C06F3">
            <w:pPr>
              <w:pStyle w:val="a6"/>
              <w:jc w:val="center"/>
              <w:rPr>
                <w:b/>
                <w:sz w:val="20"/>
              </w:rPr>
            </w:pPr>
          </w:p>
          <w:p w:rsidR="00B731FC" w:rsidRPr="00F4751B" w:rsidRDefault="00B731FC" w:rsidP="008C06F3">
            <w:pPr>
              <w:pStyle w:val="a6"/>
              <w:jc w:val="center"/>
              <w:rPr>
                <w:b/>
                <w:sz w:val="20"/>
              </w:rPr>
            </w:pPr>
          </w:p>
          <w:p w:rsidR="00B731FC" w:rsidRPr="00F4751B" w:rsidRDefault="00B731FC" w:rsidP="008C06F3">
            <w:pPr>
              <w:pStyle w:val="a6"/>
              <w:jc w:val="center"/>
              <w:rPr>
                <w:b/>
                <w:sz w:val="20"/>
              </w:rPr>
            </w:pPr>
          </w:p>
          <w:p w:rsidR="00B731FC" w:rsidRPr="00F4751B" w:rsidRDefault="00B731FC" w:rsidP="008C06F3">
            <w:pPr>
              <w:pStyle w:val="a6"/>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1 </w:t>
            </w:r>
          </w:p>
        </w:tc>
        <w:tc>
          <w:tcPr>
            <w:tcW w:w="8046" w:type="dxa"/>
            <w:shd w:val="clear" w:color="auto" w:fill="auto"/>
          </w:tcPr>
          <w:p w:rsidR="00B731FC" w:rsidRPr="00F4751B" w:rsidRDefault="00B731FC" w:rsidP="008C06F3">
            <w:pPr>
              <w:pStyle w:val="a6"/>
              <w:jc w:val="center"/>
              <w:rPr>
                <w:b/>
                <w:sz w:val="20"/>
              </w:rPr>
            </w:pPr>
            <w:r w:rsidRPr="00F4751B">
              <w:rPr>
                <w:sz w:val="20"/>
              </w:rPr>
              <w:t>«Дикие животные</w:t>
            </w:r>
            <w:r w:rsidRPr="00F4751B">
              <w:rPr>
                <w:color w:val="000000"/>
                <w:sz w:val="20"/>
              </w:rPr>
              <w:t xml:space="preserve"> и птицы</w:t>
            </w:r>
            <w:r w:rsidRPr="00F4751B">
              <w:rPr>
                <w:sz w:val="20"/>
              </w:rPr>
              <w:t>»</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2 </w:t>
            </w:r>
          </w:p>
        </w:tc>
        <w:tc>
          <w:tcPr>
            <w:tcW w:w="8046" w:type="dxa"/>
            <w:shd w:val="clear" w:color="auto" w:fill="auto"/>
          </w:tcPr>
          <w:p w:rsidR="00B731FC" w:rsidRPr="00F4751B" w:rsidRDefault="00B731FC" w:rsidP="008C06F3">
            <w:pPr>
              <w:pStyle w:val="a6"/>
              <w:jc w:val="center"/>
              <w:rPr>
                <w:b/>
                <w:sz w:val="20"/>
              </w:rPr>
            </w:pPr>
            <w:r w:rsidRPr="00F4751B">
              <w:rPr>
                <w:sz w:val="20"/>
              </w:rPr>
              <w:t>«Я и моя семья»</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3 </w:t>
            </w:r>
          </w:p>
        </w:tc>
        <w:tc>
          <w:tcPr>
            <w:tcW w:w="8046" w:type="dxa"/>
            <w:shd w:val="clear" w:color="auto" w:fill="auto"/>
          </w:tcPr>
          <w:p w:rsidR="00B731FC" w:rsidRPr="00F4751B" w:rsidRDefault="00B731FC" w:rsidP="008C06F3">
            <w:pPr>
              <w:pStyle w:val="a6"/>
              <w:jc w:val="center"/>
              <w:rPr>
                <w:b/>
                <w:sz w:val="20"/>
              </w:rPr>
            </w:pPr>
            <w:r w:rsidRPr="00F4751B">
              <w:rPr>
                <w:sz w:val="20"/>
              </w:rPr>
              <w:t xml:space="preserve">«Мой дом, мой город, моя страна» </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4 </w:t>
            </w:r>
          </w:p>
        </w:tc>
        <w:tc>
          <w:tcPr>
            <w:tcW w:w="8046" w:type="dxa"/>
            <w:shd w:val="clear" w:color="auto" w:fill="auto"/>
          </w:tcPr>
          <w:p w:rsidR="00B731FC" w:rsidRPr="00F4751B" w:rsidRDefault="00B731FC" w:rsidP="008C06F3">
            <w:pPr>
              <w:pStyle w:val="a6"/>
              <w:jc w:val="center"/>
              <w:rPr>
                <w:b/>
                <w:sz w:val="20"/>
              </w:rPr>
            </w:pPr>
            <w:r w:rsidRPr="00F4751B">
              <w:rPr>
                <w:sz w:val="20"/>
              </w:rPr>
              <w:t>«Я в мире человек» (социализация, общение)</w:t>
            </w:r>
          </w:p>
        </w:tc>
      </w:tr>
      <w:tr w:rsidR="00B731FC" w:rsidRPr="00C10DA7" w:rsidTr="00291B6C">
        <w:tc>
          <w:tcPr>
            <w:tcW w:w="1242" w:type="dxa"/>
            <w:vMerge w:val="restart"/>
            <w:shd w:val="clear" w:color="auto" w:fill="auto"/>
          </w:tcPr>
          <w:p w:rsidR="00B731FC" w:rsidRPr="00F4751B" w:rsidRDefault="00B731FC" w:rsidP="008C06F3">
            <w:pPr>
              <w:pStyle w:val="a6"/>
              <w:jc w:val="center"/>
              <w:rPr>
                <w:b/>
                <w:sz w:val="20"/>
              </w:rPr>
            </w:pPr>
            <w:r w:rsidRPr="00F4751B">
              <w:rPr>
                <w:b/>
                <w:sz w:val="20"/>
              </w:rPr>
              <w:t>Декабрь- январь</w:t>
            </w:r>
          </w:p>
        </w:tc>
        <w:tc>
          <w:tcPr>
            <w:tcW w:w="1452" w:type="dxa"/>
            <w:shd w:val="clear" w:color="auto" w:fill="auto"/>
          </w:tcPr>
          <w:p w:rsidR="00B731FC" w:rsidRPr="00F4751B" w:rsidRDefault="00B731FC" w:rsidP="00B731FC">
            <w:pPr>
              <w:pStyle w:val="a6"/>
              <w:jc w:val="center"/>
              <w:rPr>
                <w:b/>
                <w:sz w:val="20"/>
              </w:rPr>
            </w:pPr>
            <w:r>
              <w:rPr>
                <w:b/>
                <w:sz w:val="20"/>
              </w:rPr>
              <w:t xml:space="preserve">1 </w:t>
            </w:r>
          </w:p>
        </w:tc>
        <w:tc>
          <w:tcPr>
            <w:tcW w:w="8046" w:type="dxa"/>
            <w:shd w:val="clear" w:color="auto" w:fill="auto"/>
          </w:tcPr>
          <w:p w:rsidR="00B731FC" w:rsidRPr="00F4751B" w:rsidRDefault="00B731FC" w:rsidP="008C06F3">
            <w:pPr>
              <w:pStyle w:val="a6"/>
              <w:jc w:val="center"/>
              <w:rPr>
                <w:b/>
                <w:sz w:val="20"/>
              </w:rPr>
            </w:pPr>
            <w:r w:rsidRPr="00F4751B">
              <w:rPr>
                <w:sz w:val="20"/>
              </w:rPr>
              <w:t>«Зимушка-зима»</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2 </w:t>
            </w:r>
          </w:p>
        </w:tc>
        <w:tc>
          <w:tcPr>
            <w:tcW w:w="8046" w:type="dxa"/>
            <w:shd w:val="clear" w:color="auto" w:fill="auto"/>
          </w:tcPr>
          <w:p w:rsidR="00B731FC" w:rsidRPr="00F4751B" w:rsidRDefault="00B731FC" w:rsidP="008C06F3">
            <w:pPr>
              <w:pStyle w:val="a6"/>
              <w:jc w:val="center"/>
              <w:rPr>
                <w:b/>
                <w:sz w:val="20"/>
              </w:rPr>
            </w:pPr>
            <w:r w:rsidRPr="00F4751B">
              <w:rPr>
                <w:sz w:val="20"/>
              </w:rPr>
              <w:t>«Зимующие птицы»</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3 </w:t>
            </w:r>
          </w:p>
        </w:tc>
        <w:tc>
          <w:tcPr>
            <w:tcW w:w="8046" w:type="dxa"/>
            <w:shd w:val="clear" w:color="auto" w:fill="auto"/>
          </w:tcPr>
          <w:p w:rsidR="00B731FC" w:rsidRPr="00F4751B" w:rsidRDefault="00B731FC" w:rsidP="008C06F3">
            <w:pPr>
              <w:pStyle w:val="a6"/>
              <w:jc w:val="center"/>
              <w:rPr>
                <w:b/>
                <w:sz w:val="20"/>
              </w:rPr>
            </w:pPr>
            <w:r w:rsidRPr="00F4751B">
              <w:rPr>
                <w:sz w:val="20"/>
              </w:rPr>
              <w:t>«Одежда</w:t>
            </w:r>
            <w:r w:rsidRPr="00F4751B">
              <w:rPr>
                <w:rFonts w:ascii="Roboto" w:hAnsi="Roboto"/>
                <w:color w:val="000000"/>
                <w:sz w:val="20"/>
              </w:rPr>
              <w:t>, головные уборы, обувь</w:t>
            </w:r>
            <w:r w:rsidRPr="00F4751B">
              <w:rPr>
                <w:rFonts w:ascii="Roboto" w:hAnsi="Roboto" w:hint="eastAsia"/>
                <w:color w:val="000000"/>
                <w:sz w:val="20"/>
              </w:rPr>
              <w:t>»</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4 </w:t>
            </w:r>
          </w:p>
        </w:tc>
        <w:tc>
          <w:tcPr>
            <w:tcW w:w="8046" w:type="dxa"/>
            <w:shd w:val="clear" w:color="auto" w:fill="auto"/>
          </w:tcPr>
          <w:p w:rsidR="00B731FC" w:rsidRPr="00F4751B" w:rsidRDefault="00B731FC" w:rsidP="008C06F3">
            <w:pPr>
              <w:pStyle w:val="a6"/>
              <w:jc w:val="center"/>
              <w:rPr>
                <w:b/>
                <w:sz w:val="20"/>
              </w:rPr>
            </w:pPr>
            <w:r w:rsidRPr="00F4751B">
              <w:rPr>
                <w:sz w:val="20"/>
              </w:rPr>
              <w:t>«Новогодний калейдоскоп»</w:t>
            </w:r>
          </w:p>
        </w:tc>
      </w:tr>
      <w:tr w:rsidR="00B731FC" w:rsidRPr="00C10DA7" w:rsidTr="00291B6C">
        <w:tc>
          <w:tcPr>
            <w:tcW w:w="1242" w:type="dxa"/>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5 </w:t>
            </w:r>
          </w:p>
        </w:tc>
        <w:tc>
          <w:tcPr>
            <w:tcW w:w="8046" w:type="dxa"/>
            <w:shd w:val="clear" w:color="auto" w:fill="auto"/>
          </w:tcPr>
          <w:p w:rsidR="00B731FC" w:rsidRPr="00F4751B" w:rsidRDefault="00B731FC" w:rsidP="008C06F3">
            <w:pPr>
              <w:pStyle w:val="a6"/>
              <w:jc w:val="center"/>
              <w:rPr>
                <w:sz w:val="20"/>
              </w:rPr>
            </w:pPr>
            <w:r w:rsidRPr="00F4751B">
              <w:rPr>
                <w:sz w:val="20"/>
              </w:rPr>
              <w:t>«Зимние игры и забавы»</w:t>
            </w:r>
          </w:p>
        </w:tc>
      </w:tr>
      <w:tr w:rsidR="00B731FC" w:rsidRPr="00C10DA7" w:rsidTr="00291B6C">
        <w:tc>
          <w:tcPr>
            <w:tcW w:w="1242" w:type="dxa"/>
            <w:vMerge w:val="restart"/>
            <w:shd w:val="clear" w:color="auto" w:fill="auto"/>
          </w:tcPr>
          <w:p w:rsidR="00B731FC" w:rsidRPr="00F4751B" w:rsidRDefault="00B731FC" w:rsidP="008C06F3">
            <w:pPr>
              <w:pStyle w:val="a6"/>
              <w:jc w:val="center"/>
              <w:rPr>
                <w:b/>
                <w:sz w:val="20"/>
              </w:rPr>
            </w:pPr>
            <w:r w:rsidRPr="00F4751B">
              <w:rPr>
                <w:b/>
                <w:sz w:val="20"/>
              </w:rPr>
              <w:t>Январь</w:t>
            </w:r>
          </w:p>
        </w:tc>
        <w:tc>
          <w:tcPr>
            <w:tcW w:w="1452" w:type="dxa"/>
            <w:shd w:val="clear" w:color="auto" w:fill="auto"/>
          </w:tcPr>
          <w:p w:rsidR="00B731FC" w:rsidRPr="00F4751B" w:rsidRDefault="00B731FC" w:rsidP="00B731FC">
            <w:pPr>
              <w:pStyle w:val="a6"/>
              <w:jc w:val="center"/>
              <w:rPr>
                <w:b/>
                <w:sz w:val="20"/>
              </w:rPr>
            </w:pPr>
            <w:r>
              <w:rPr>
                <w:b/>
                <w:sz w:val="20"/>
              </w:rPr>
              <w:t xml:space="preserve">2 </w:t>
            </w:r>
          </w:p>
        </w:tc>
        <w:tc>
          <w:tcPr>
            <w:tcW w:w="8046" w:type="dxa"/>
            <w:shd w:val="clear" w:color="auto" w:fill="auto"/>
          </w:tcPr>
          <w:p w:rsidR="00B731FC" w:rsidRPr="00F4751B" w:rsidRDefault="00B731FC" w:rsidP="008C06F3">
            <w:pPr>
              <w:pStyle w:val="a6"/>
              <w:jc w:val="center"/>
              <w:rPr>
                <w:b/>
                <w:sz w:val="20"/>
              </w:rPr>
            </w:pPr>
            <w:r w:rsidRPr="00F4751B">
              <w:rPr>
                <w:color w:val="000000"/>
                <w:sz w:val="20"/>
              </w:rPr>
              <w:t xml:space="preserve"> «Наши добрые дела»</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3 </w:t>
            </w:r>
          </w:p>
        </w:tc>
        <w:tc>
          <w:tcPr>
            <w:tcW w:w="8046" w:type="dxa"/>
            <w:shd w:val="clear" w:color="auto" w:fill="auto"/>
          </w:tcPr>
          <w:p w:rsidR="00B731FC" w:rsidRPr="00F4751B" w:rsidRDefault="00B731FC" w:rsidP="008C06F3">
            <w:pPr>
              <w:pStyle w:val="a6"/>
              <w:jc w:val="center"/>
              <w:rPr>
                <w:b/>
                <w:sz w:val="20"/>
              </w:rPr>
            </w:pPr>
            <w:r w:rsidRPr="00F4751B">
              <w:rPr>
                <w:sz w:val="20"/>
              </w:rPr>
              <w:t>«Продукты питания. Посуда»</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4 </w:t>
            </w:r>
          </w:p>
        </w:tc>
        <w:tc>
          <w:tcPr>
            <w:tcW w:w="8046" w:type="dxa"/>
            <w:shd w:val="clear" w:color="auto" w:fill="auto"/>
          </w:tcPr>
          <w:p w:rsidR="00B731FC" w:rsidRPr="00F4751B" w:rsidRDefault="00B731FC" w:rsidP="008C06F3">
            <w:pPr>
              <w:pStyle w:val="a6"/>
              <w:jc w:val="center"/>
              <w:rPr>
                <w:b/>
                <w:sz w:val="20"/>
              </w:rPr>
            </w:pPr>
            <w:r w:rsidRPr="00F4751B">
              <w:rPr>
                <w:sz w:val="20"/>
              </w:rPr>
              <w:t>«Мебель. Бытовые приборы»</w:t>
            </w:r>
          </w:p>
        </w:tc>
      </w:tr>
      <w:tr w:rsidR="00B731FC" w:rsidRPr="00C10DA7" w:rsidTr="00291B6C">
        <w:tc>
          <w:tcPr>
            <w:tcW w:w="1242" w:type="dxa"/>
            <w:vMerge w:val="restart"/>
            <w:shd w:val="clear" w:color="auto" w:fill="auto"/>
          </w:tcPr>
          <w:p w:rsidR="00B731FC" w:rsidRPr="00F4751B" w:rsidRDefault="00B731FC" w:rsidP="008C06F3">
            <w:pPr>
              <w:pStyle w:val="a6"/>
              <w:jc w:val="center"/>
              <w:rPr>
                <w:b/>
                <w:sz w:val="20"/>
              </w:rPr>
            </w:pPr>
            <w:r w:rsidRPr="00F4751B">
              <w:rPr>
                <w:b/>
                <w:sz w:val="20"/>
              </w:rPr>
              <w:t>Февраль</w:t>
            </w:r>
          </w:p>
        </w:tc>
        <w:tc>
          <w:tcPr>
            <w:tcW w:w="1452" w:type="dxa"/>
            <w:shd w:val="clear" w:color="auto" w:fill="auto"/>
          </w:tcPr>
          <w:p w:rsidR="00B731FC" w:rsidRPr="00F4751B" w:rsidRDefault="00B731FC" w:rsidP="00B731FC">
            <w:pPr>
              <w:pStyle w:val="a6"/>
              <w:jc w:val="center"/>
              <w:rPr>
                <w:b/>
                <w:sz w:val="20"/>
              </w:rPr>
            </w:pPr>
            <w:r>
              <w:rPr>
                <w:b/>
                <w:sz w:val="20"/>
              </w:rPr>
              <w:t xml:space="preserve">1 </w:t>
            </w:r>
          </w:p>
        </w:tc>
        <w:tc>
          <w:tcPr>
            <w:tcW w:w="8046" w:type="dxa"/>
            <w:shd w:val="clear" w:color="auto" w:fill="auto"/>
          </w:tcPr>
          <w:p w:rsidR="00B731FC" w:rsidRPr="00F4751B" w:rsidRDefault="00B731FC" w:rsidP="008C06F3">
            <w:pPr>
              <w:pStyle w:val="a6"/>
              <w:jc w:val="center"/>
              <w:rPr>
                <w:b/>
                <w:sz w:val="20"/>
              </w:rPr>
            </w:pPr>
            <w:r w:rsidRPr="00F4751B">
              <w:rPr>
                <w:bCs/>
                <w:color w:val="000000"/>
                <w:sz w:val="20"/>
              </w:rPr>
              <w:t>«Электроприборы. Пожарная безопасность»</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2 </w:t>
            </w:r>
          </w:p>
        </w:tc>
        <w:tc>
          <w:tcPr>
            <w:tcW w:w="8046" w:type="dxa"/>
            <w:shd w:val="clear" w:color="auto" w:fill="auto"/>
          </w:tcPr>
          <w:p w:rsidR="00B731FC" w:rsidRPr="00F4751B" w:rsidRDefault="00B731FC" w:rsidP="008C06F3">
            <w:pPr>
              <w:jc w:val="center"/>
            </w:pPr>
            <w:r w:rsidRPr="00F4751B">
              <w:rPr>
                <w:rFonts w:ascii="Times New Roman" w:hAnsi="Times New Roman"/>
              </w:rPr>
              <w:t>«Мир профессий»</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3 </w:t>
            </w:r>
          </w:p>
        </w:tc>
        <w:tc>
          <w:tcPr>
            <w:tcW w:w="8046" w:type="dxa"/>
            <w:shd w:val="clear" w:color="auto" w:fill="auto"/>
          </w:tcPr>
          <w:p w:rsidR="00B731FC" w:rsidRPr="00F4751B" w:rsidRDefault="00B731FC" w:rsidP="008C06F3">
            <w:pPr>
              <w:pStyle w:val="a6"/>
              <w:jc w:val="center"/>
              <w:rPr>
                <w:b/>
                <w:sz w:val="20"/>
              </w:rPr>
            </w:pPr>
            <w:r w:rsidRPr="00F4751B">
              <w:rPr>
                <w:sz w:val="20"/>
              </w:rPr>
              <w:t xml:space="preserve">«День защитника Отечества» </w:t>
            </w:r>
          </w:p>
        </w:tc>
      </w:tr>
      <w:tr w:rsidR="00B731FC" w:rsidRPr="00C10DA7" w:rsidTr="00291B6C">
        <w:tc>
          <w:tcPr>
            <w:tcW w:w="1242" w:type="dxa"/>
            <w:vMerge/>
            <w:shd w:val="clear" w:color="auto" w:fill="auto"/>
          </w:tcPr>
          <w:p w:rsidR="00B731FC" w:rsidRPr="00F4751B" w:rsidRDefault="00B731FC" w:rsidP="008C06F3">
            <w:pPr>
              <w:pStyle w:val="a6"/>
              <w:jc w:val="center"/>
              <w:rPr>
                <w:b/>
                <w:sz w:val="20"/>
              </w:rPr>
            </w:pPr>
          </w:p>
        </w:tc>
        <w:tc>
          <w:tcPr>
            <w:tcW w:w="1452" w:type="dxa"/>
            <w:shd w:val="clear" w:color="auto" w:fill="auto"/>
          </w:tcPr>
          <w:p w:rsidR="00B731FC" w:rsidRPr="00F4751B" w:rsidRDefault="00B731FC" w:rsidP="00B731FC">
            <w:pPr>
              <w:pStyle w:val="a6"/>
              <w:jc w:val="center"/>
              <w:rPr>
                <w:b/>
                <w:sz w:val="20"/>
              </w:rPr>
            </w:pPr>
            <w:r>
              <w:rPr>
                <w:b/>
                <w:sz w:val="20"/>
              </w:rPr>
              <w:t xml:space="preserve">4 </w:t>
            </w:r>
          </w:p>
        </w:tc>
        <w:tc>
          <w:tcPr>
            <w:tcW w:w="8046" w:type="dxa"/>
            <w:shd w:val="clear" w:color="auto" w:fill="auto"/>
          </w:tcPr>
          <w:p w:rsidR="00B731FC" w:rsidRPr="00F4751B" w:rsidRDefault="00B731FC" w:rsidP="008C06F3">
            <w:pPr>
              <w:pStyle w:val="a6"/>
              <w:jc w:val="center"/>
              <w:rPr>
                <w:b/>
                <w:sz w:val="20"/>
              </w:rPr>
            </w:pPr>
            <w:r w:rsidRPr="00F4751B">
              <w:rPr>
                <w:sz w:val="20"/>
              </w:rPr>
              <w:t>«Расту здоровым»</w:t>
            </w:r>
          </w:p>
        </w:tc>
      </w:tr>
      <w:tr w:rsidR="00B731FC" w:rsidRPr="000B701E" w:rsidTr="00291B6C">
        <w:tc>
          <w:tcPr>
            <w:tcW w:w="1242" w:type="dxa"/>
            <w:vMerge w:val="restart"/>
            <w:shd w:val="clear" w:color="auto" w:fill="auto"/>
          </w:tcPr>
          <w:p w:rsidR="00B731FC" w:rsidRPr="000B701E" w:rsidRDefault="00B731FC" w:rsidP="008C06F3">
            <w:pPr>
              <w:pStyle w:val="a6"/>
              <w:jc w:val="center"/>
              <w:rPr>
                <w:b/>
                <w:sz w:val="20"/>
              </w:rPr>
            </w:pPr>
            <w:r w:rsidRPr="000B701E">
              <w:rPr>
                <w:b/>
                <w:sz w:val="20"/>
              </w:rPr>
              <w:t>Март</w:t>
            </w:r>
          </w:p>
          <w:p w:rsidR="00B731FC" w:rsidRPr="000B701E" w:rsidRDefault="00B731FC" w:rsidP="008C06F3">
            <w:pPr>
              <w:pStyle w:val="a6"/>
              <w:rPr>
                <w:b/>
                <w:sz w:val="20"/>
              </w:rPr>
            </w:pPr>
          </w:p>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B731FC">
            <w:pPr>
              <w:pStyle w:val="a6"/>
              <w:jc w:val="center"/>
              <w:rPr>
                <w:b/>
                <w:sz w:val="20"/>
              </w:rPr>
            </w:pPr>
            <w:r>
              <w:rPr>
                <w:b/>
                <w:sz w:val="20"/>
              </w:rPr>
              <w:t>1</w:t>
            </w:r>
          </w:p>
        </w:tc>
        <w:tc>
          <w:tcPr>
            <w:tcW w:w="8046" w:type="dxa"/>
            <w:shd w:val="clear" w:color="auto" w:fill="auto"/>
          </w:tcPr>
          <w:p w:rsidR="00B731FC" w:rsidRPr="000B701E" w:rsidRDefault="00B731FC" w:rsidP="008C06F3">
            <w:pPr>
              <w:pStyle w:val="a6"/>
              <w:jc w:val="center"/>
              <w:rPr>
                <w:b/>
                <w:sz w:val="20"/>
              </w:rPr>
            </w:pPr>
            <w:r w:rsidRPr="000B701E">
              <w:rPr>
                <w:sz w:val="20"/>
              </w:rPr>
              <w:t>«Мамин праздник»</w:t>
            </w:r>
          </w:p>
        </w:tc>
      </w:tr>
      <w:tr w:rsidR="00B731FC" w:rsidRPr="000B701E" w:rsidTr="00291B6C">
        <w:tc>
          <w:tcPr>
            <w:tcW w:w="1242" w:type="dxa"/>
            <w:vMerge/>
            <w:shd w:val="clear" w:color="auto" w:fill="auto"/>
          </w:tcPr>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8C06F3">
            <w:pPr>
              <w:pStyle w:val="a6"/>
              <w:jc w:val="center"/>
              <w:rPr>
                <w:b/>
                <w:sz w:val="20"/>
              </w:rPr>
            </w:pPr>
            <w:r>
              <w:rPr>
                <w:b/>
                <w:sz w:val="20"/>
              </w:rPr>
              <w:t xml:space="preserve">2 </w:t>
            </w:r>
          </w:p>
        </w:tc>
        <w:tc>
          <w:tcPr>
            <w:tcW w:w="8046" w:type="dxa"/>
            <w:shd w:val="clear" w:color="auto" w:fill="auto"/>
          </w:tcPr>
          <w:p w:rsidR="00B731FC" w:rsidRPr="000B701E" w:rsidRDefault="00B731FC" w:rsidP="008C06F3">
            <w:pPr>
              <w:pStyle w:val="a6"/>
              <w:jc w:val="center"/>
              <w:rPr>
                <w:b/>
                <w:sz w:val="20"/>
              </w:rPr>
            </w:pPr>
            <w:r w:rsidRPr="000B701E">
              <w:rPr>
                <w:sz w:val="20"/>
              </w:rPr>
              <w:t>«Библиотека. Книги»</w:t>
            </w:r>
          </w:p>
        </w:tc>
      </w:tr>
      <w:tr w:rsidR="00B731FC" w:rsidRPr="000B701E" w:rsidTr="00291B6C">
        <w:tc>
          <w:tcPr>
            <w:tcW w:w="1242" w:type="dxa"/>
            <w:vMerge/>
            <w:shd w:val="clear" w:color="auto" w:fill="auto"/>
          </w:tcPr>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8C06F3">
            <w:pPr>
              <w:pStyle w:val="a6"/>
              <w:jc w:val="center"/>
              <w:rPr>
                <w:b/>
                <w:sz w:val="20"/>
              </w:rPr>
            </w:pPr>
            <w:r>
              <w:rPr>
                <w:b/>
                <w:sz w:val="20"/>
              </w:rPr>
              <w:t>3</w:t>
            </w:r>
          </w:p>
        </w:tc>
        <w:tc>
          <w:tcPr>
            <w:tcW w:w="8046" w:type="dxa"/>
            <w:shd w:val="clear" w:color="auto" w:fill="auto"/>
          </w:tcPr>
          <w:p w:rsidR="00B731FC" w:rsidRDefault="00B731FC" w:rsidP="008C06F3">
            <w:pPr>
              <w:pStyle w:val="a6"/>
              <w:jc w:val="center"/>
              <w:rPr>
                <w:sz w:val="20"/>
              </w:rPr>
            </w:pPr>
            <w:r w:rsidRPr="000B701E">
              <w:rPr>
                <w:sz w:val="20"/>
              </w:rPr>
              <w:t xml:space="preserve">«Транспорт. </w:t>
            </w:r>
            <w:r w:rsidRPr="000B701E">
              <w:rPr>
                <w:bCs/>
                <w:color w:val="000000"/>
                <w:sz w:val="20"/>
              </w:rPr>
              <w:t>Дорожная безопасность</w:t>
            </w:r>
            <w:r w:rsidRPr="000B701E">
              <w:rPr>
                <w:sz w:val="20"/>
              </w:rPr>
              <w:t>»</w:t>
            </w:r>
          </w:p>
          <w:p w:rsidR="00B731FC" w:rsidRPr="000B701E" w:rsidRDefault="00B731FC" w:rsidP="008C06F3">
            <w:pPr>
              <w:pStyle w:val="a6"/>
              <w:jc w:val="center"/>
              <w:rPr>
                <w:sz w:val="20"/>
              </w:rPr>
            </w:pPr>
            <w:r>
              <w:rPr>
                <w:sz w:val="20"/>
              </w:rPr>
              <w:t>Будущие  железнодорожники</w:t>
            </w:r>
          </w:p>
        </w:tc>
      </w:tr>
      <w:tr w:rsidR="00B731FC" w:rsidRPr="000B701E" w:rsidTr="00291B6C">
        <w:tc>
          <w:tcPr>
            <w:tcW w:w="1242" w:type="dxa"/>
            <w:vMerge/>
            <w:shd w:val="clear" w:color="auto" w:fill="auto"/>
          </w:tcPr>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8C06F3">
            <w:pPr>
              <w:pStyle w:val="a6"/>
              <w:jc w:val="center"/>
              <w:rPr>
                <w:b/>
                <w:sz w:val="20"/>
              </w:rPr>
            </w:pPr>
            <w:r>
              <w:rPr>
                <w:b/>
                <w:sz w:val="20"/>
              </w:rPr>
              <w:t xml:space="preserve">4 </w:t>
            </w:r>
          </w:p>
        </w:tc>
        <w:tc>
          <w:tcPr>
            <w:tcW w:w="8046" w:type="dxa"/>
            <w:shd w:val="clear" w:color="auto" w:fill="auto"/>
          </w:tcPr>
          <w:p w:rsidR="00B731FC" w:rsidRPr="000B701E" w:rsidRDefault="00B731FC" w:rsidP="008C06F3">
            <w:pPr>
              <w:pStyle w:val="a6"/>
              <w:jc w:val="center"/>
              <w:rPr>
                <w:b/>
                <w:sz w:val="20"/>
              </w:rPr>
            </w:pPr>
            <w:r w:rsidRPr="000B701E">
              <w:rPr>
                <w:sz w:val="20"/>
              </w:rPr>
              <w:t>«Здравствуй, весна!»</w:t>
            </w:r>
          </w:p>
        </w:tc>
      </w:tr>
      <w:tr w:rsidR="00B731FC" w:rsidRPr="000B701E" w:rsidTr="00291B6C">
        <w:tc>
          <w:tcPr>
            <w:tcW w:w="1242" w:type="dxa"/>
            <w:vMerge w:val="restart"/>
            <w:shd w:val="clear" w:color="auto" w:fill="auto"/>
          </w:tcPr>
          <w:p w:rsidR="00B731FC" w:rsidRPr="000B701E" w:rsidRDefault="00B731FC" w:rsidP="008C06F3">
            <w:pPr>
              <w:pStyle w:val="a6"/>
              <w:jc w:val="center"/>
              <w:rPr>
                <w:b/>
                <w:sz w:val="20"/>
              </w:rPr>
            </w:pPr>
            <w:r w:rsidRPr="000B701E">
              <w:rPr>
                <w:b/>
                <w:sz w:val="20"/>
              </w:rPr>
              <w:t>Март-Апрель</w:t>
            </w:r>
          </w:p>
        </w:tc>
        <w:tc>
          <w:tcPr>
            <w:tcW w:w="1452" w:type="dxa"/>
            <w:shd w:val="clear" w:color="auto" w:fill="auto"/>
          </w:tcPr>
          <w:p w:rsidR="00B731FC" w:rsidRPr="000B701E" w:rsidRDefault="00B731FC" w:rsidP="008C06F3">
            <w:pPr>
              <w:pStyle w:val="a6"/>
              <w:jc w:val="center"/>
              <w:rPr>
                <w:b/>
                <w:sz w:val="20"/>
              </w:rPr>
            </w:pPr>
            <w:r>
              <w:rPr>
                <w:b/>
                <w:sz w:val="20"/>
              </w:rPr>
              <w:t xml:space="preserve">1 </w:t>
            </w:r>
          </w:p>
        </w:tc>
        <w:tc>
          <w:tcPr>
            <w:tcW w:w="8046" w:type="dxa"/>
            <w:shd w:val="clear" w:color="auto" w:fill="auto"/>
          </w:tcPr>
          <w:p w:rsidR="00B731FC" w:rsidRPr="000B701E" w:rsidRDefault="00B731FC" w:rsidP="008C06F3">
            <w:pPr>
              <w:pStyle w:val="a6"/>
              <w:jc w:val="center"/>
              <w:rPr>
                <w:b/>
                <w:sz w:val="20"/>
              </w:rPr>
            </w:pPr>
            <w:r>
              <w:rPr>
                <w:sz w:val="20"/>
              </w:rPr>
              <w:t>Театральная неделя «Сказка в гости к нам пришла»</w:t>
            </w:r>
          </w:p>
        </w:tc>
      </w:tr>
      <w:tr w:rsidR="00B731FC" w:rsidRPr="000B701E" w:rsidTr="00291B6C">
        <w:tc>
          <w:tcPr>
            <w:tcW w:w="1242" w:type="dxa"/>
            <w:vMerge/>
            <w:shd w:val="clear" w:color="auto" w:fill="auto"/>
          </w:tcPr>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8C06F3">
            <w:pPr>
              <w:pStyle w:val="a6"/>
              <w:jc w:val="center"/>
              <w:rPr>
                <w:b/>
                <w:sz w:val="20"/>
              </w:rPr>
            </w:pPr>
            <w:r>
              <w:rPr>
                <w:b/>
                <w:sz w:val="20"/>
              </w:rPr>
              <w:t xml:space="preserve">2 </w:t>
            </w:r>
          </w:p>
        </w:tc>
        <w:tc>
          <w:tcPr>
            <w:tcW w:w="8046" w:type="dxa"/>
            <w:shd w:val="clear" w:color="auto" w:fill="auto"/>
          </w:tcPr>
          <w:p w:rsidR="00B731FC" w:rsidRPr="000B701E" w:rsidRDefault="00B731FC" w:rsidP="008C06F3">
            <w:pPr>
              <w:pStyle w:val="a6"/>
              <w:jc w:val="center"/>
              <w:rPr>
                <w:b/>
                <w:sz w:val="20"/>
              </w:rPr>
            </w:pPr>
            <w:r w:rsidRPr="000B701E">
              <w:rPr>
                <w:sz w:val="20"/>
              </w:rPr>
              <w:t>«Покорение космоса»</w:t>
            </w:r>
          </w:p>
        </w:tc>
      </w:tr>
      <w:tr w:rsidR="00B731FC" w:rsidRPr="000B701E" w:rsidTr="00291B6C">
        <w:tc>
          <w:tcPr>
            <w:tcW w:w="1242" w:type="dxa"/>
            <w:vMerge/>
            <w:shd w:val="clear" w:color="auto" w:fill="auto"/>
          </w:tcPr>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8C06F3">
            <w:pPr>
              <w:pStyle w:val="a6"/>
              <w:jc w:val="center"/>
              <w:rPr>
                <w:b/>
                <w:sz w:val="20"/>
              </w:rPr>
            </w:pPr>
            <w:r>
              <w:rPr>
                <w:b/>
                <w:sz w:val="20"/>
              </w:rPr>
              <w:t xml:space="preserve">3 </w:t>
            </w:r>
          </w:p>
        </w:tc>
        <w:tc>
          <w:tcPr>
            <w:tcW w:w="8046" w:type="dxa"/>
            <w:shd w:val="clear" w:color="auto" w:fill="auto"/>
          </w:tcPr>
          <w:p w:rsidR="00B731FC" w:rsidRPr="000B701E" w:rsidRDefault="00B731FC" w:rsidP="008C06F3">
            <w:pPr>
              <w:pStyle w:val="a6"/>
              <w:jc w:val="center"/>
              <w:rPr>
                <w:b/>
                <w:sz w:val="20"/>
              </w:rPr>
            </w:pPr>
            <w:r w:rsidRPr="000B701E">
              <w:rPr>
                <w:sz w:val="20"/>
              </w:rPr>
              <w:t>«Маленькие исследователи»</w:t>
            </w:r>
          </w:p>
        </w:tc>
      </w:tr>
      <w:tr w:rsidR="00B731FC" w:rsidRPr="000B701E" w:rsidTr="00291B6C">
        <w:tc>
          <w:tcPr>
            <w:tcW w:w="1242" w:type="dxa"/>
            <w:vMerge/>
            <w:shd w:val="clear" w:color="auto" w:fill="auto"/>
          </w:tcPr>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8C06F3">
            <w:pPr>
              <w:pStyle w:val="a6"/>
              <w:jc w:val="center"/>
              <w:rPr>
                <w:b/>
                <w:sz w:val="20"/>
              </w:rPr>
            </w:pPr>
            <w:r>
              <w:rPr>
                <w:b/>
                <w:sz w:val="20"/>
              </w:rPr>
              <w:t xml:space="preserve">4 </w:t>
            </w:r>
          </w:p>
        </w:tc>
        <w:tc>
          <w:tcPr>
            <w:tcW w:w="8046" w:type="dxa"/>
            <w:shd w:val="clear" w:color="auto" w:fill="auto"/>
          </w:tcPr>
          <w:p w:rsidR="00B731FC" w:rsidRPr="000B701E" w:rsidRDefault="00B731FC" w:rsidP="008C06F3">
            <w:pPr>
              <w:pStyle w:val="a6"/>
              <w:jc w:val="center"/>
              <w:rPr>
                <w:sz w:val="20"/>
              </w:rPr>
            </w:pPr>
            <w:r w:rsidRPr="000B701E">
              <w:rPr>
                <w:sz w:val="20"/>
              </w:rPr>
              <w:t>«Предметы вокруг нас»</w:t>
            </w:r>
          </w:p>
        </w:tc>
      </w:tr>
      <w:tr w:rsidR="00B731FC" w:rsidRPr="000B701E" w:rsidTr="00291B6C">
        <w:tc>
          <w:tcPr>
            <w:tcW w:w="1242" w:type="dxa"/>
            <w:vMerge/>
            <w:shd w:val="clear" w:color="auto" w:fill="auto"/>
          </w:tcPr>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8C06F3">
            <w:pPr>
              <w:pStyle w:val="a6"/>
              <w:jc w:val="center"/>
              <w:rPr>
                <w:b/>
                <w:sz w:val="20"/>
              </w:rPr>
            </w:pPr>
            <w:r>
              <w:rPr>
                <w:b/>
                <w:sz w:val="20"/>
              </w:rPr>
              <w:t xml:space="preserve">5 </w:t>
            </w:r>
          </w:p>
        </w:tc>
        <w:tc>
          <w:tcPr>
            <w:tcW w:w="8046" w:type="dxa"/>
            <w:shd w:val="clear" w:color="auto" w:fill="auto"/>
          </w:tcPr>
          <w:p w:rsidR="00B731FC" w:rsidRPr="000B701E" w:rsidRDefault="00B731FC" w:rsidP="008C06F3">
            <w:pPr>
              <w:pStyle w:val="a6"/>
              <w:jc w:val="center"/>
              <w:rPr>
                <w:sz w:val="20"/>
              </w:rPr>
            </w:pPr>
            <w:r w:rsidRPr="000B701E">
              <w:rPr>
                <w:sz w:val="20"/>
              </w:rPr>
              <w:t>«Азбука безопасности»</w:t>
            </w:r>
          </w:p>
        </w:tc>
      </w:tr>
      <w:tr w:rsidR="00B731FC" w:rsidRPr="000B701E" w:rsidTr="00291B6C">
        <w:tc>
          <w:tcPr>
            <w:tcW w:w="1242" w:type="dxa"/>
            <w:vMerge w:val="restart"/>
            <w:shd w:val="clear" w:color="auto" w:fill="auto"/>
          </w:tcPr>
          <w:p w:rsidR="00B731FC" w:rsidRPr="000B701E" w:rsidRDefault="00B731FC" w:rsidP="008C06F3">
            <w:pPr>
              <w:pStyle w:val="a6"/>
              <w:jc w:val="center"/>
              <w:rPr>
                <w:b/>
                <w:sz w:val="20"/>
              </w:rPr>
            </w:pPr>
            <w:r w:rsidRPr="000B701E">
              <w:rPr>
                <w:b/>
                <w:sz w:val="20"/>
              </w:rPr>
              <w:t xml:space="preserve">Май </w:t>
            </w:r>
          </w:p>
        </w:tc>
        <w:tc>
          <w:tcPr>
            <w:tcW w:w="1452" w:type="dxa"/>
            <w:shd w:val="clear" w:color="auto" w:fill="auto"/>
          </w:tcPr>
          <w:p w:rsidR="00B731FC" w:rsidRPr="000B701E" w:rsidRDefault="00B731FC" w:rsidP="008C06F3">
            <w:pPr>
              <w:pStyle w:val="a6"/>
              <w:jc w:val="center"/>
              <w:rPr>
                <w:b/>
                <w:sz w:val="20"/>
              </w:rPr>
            </w:pPr>
            <w:r>
              <w:rPr>
                <w:b/>
                <w:sz w:val="20"/>
              </w:rPr>
              <w:t xml:space="preserve">1 </w:t>
            </w:r>
          </w:p>
        </w:tc>
        <w:tc>
          <w:tcPr>
            <w:tcW w:w="8046" w:type="dxa"/>
            <w:shd w:val="clear" w:color="auto" w:fill="auto"/>
          </w:tcPr>
          <w:p w:rsidR="00B731FC" w:rsidRPr="000B701E" w:rsidRDefault="00B731FC" w:rsidP="008C06F3">
            <w:pPr>
              <w:pStyle w:val="a6"/>
              <w:jc w:val="center"/>
              <w:rPr>
                <w:sz w:val="20"/>
              </w:rPr>
            </w:pPr>
            <w:r w:rsidRPr="000B701E">
              <w:rPr>
                <w:sz w:val="20"/>
              </w:rPr>
              <w:t xml:space="preserve">«День Победы» </w:t>
            </w:r>
          </w:p>
          <w:p w:rsidR="00B731FC" w:rsidRPr="000B701E" w:rsidRDefault="00B731FC" w:rsidP="008C06F3">
            <w:pPr>
              <w:pStyle w:val="a6"/>
              <w:jc w:val="center"/>
              <w:rPr>
                <w:b/>
                <w:sz w:val="20"/>
              </w:rPr>
            </w:pPr>
          </w:p>
        </w:tc>
      </w:tr>
      <w:tr w:rsidR="00B731FC" w:rsidRPr="000B701E" w:rsidTr="00291B6C">
        <w:tc>
          <w:tcPr>
            <w:tcW w:w="1242" w:type="dxa"/>
            <w:vMerge/>
            <w:shd w:val="clear" w:color="auto" w:fill="auto"/>
          </w:tcPr>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8C06F3">
            <w:pPr>
              <w:pStyle w:val="a6"/>
              <w:jc w:val="center"/>
              <w:rPr>
                <w:b/>
                <w:sz w:val="20"/>
              </w:rPr>
            </w:pPr>
            <w:r>
              <w:rPr>
                <w:b/>
                <w:sz w:val="20"/>
              </w:rPr>
              <w:t xml:space="preserve">2 </w:t>
            </w:r>
          </w:p>
        </w:tc>
        <w:tc>
          <w:tcPr>
            <w:tcW w:w="8046" w:type="dxa"/>
            <w:shd w:val="clear" w:color="auto" w:fill="auto"/>
          </w:tcPr>
          <w:p w:rsidR="00B731FC" w:rsidRPr="000B701E" w:rsidRDefault="00B731FC" w:rsidP="008C06F3">
            <w:pPr>
              <w:pStyle w:val="a6"/>
              <w:jc w:val="center"/>
              <w:rPr>
                <w:b/>
                <w:sz w:val="20"/>
              </w:rPr>
            </w:pPr>
            <w:r w:rsidRPr="000B701E">
              <w:rPr>
                <w:sz w:val="20"/>
              </w:rPr>
              <w:t>«Водоемы. Рыбы»</w:t>
            </w:r>
          </w:p>
        </w:tc>
      </w:tr>
      <w:tr w:rsidR="00B731FC" w:rsidRPr="000B701E" w:rsidTr="00291B6C">
        <w:tc>
          <w:tcPr>
            <w:tcW w:w="1242" w:type="dxa"/>
            <w:vMerge/>
            <w:shd w:val="clear" w:color="auto" w:fill="auto"/>
          </w:tcPr>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8C06F3">
            <w:pPr>
              <w:pStyle w:val="a6"/>
              <w:jc w:val="center"/>
              <w:rPr>
                <w:b/>
                <w:sz w:val="20"/>
              </w:rPr>
            </w:pPr>
            <w:r>
              <w:rPr>
                <w:b/>
                <w:sz w:val="20"/>
              </w:rPr>
              <w:t xml:space="preserve">3 </w:t>
            </w:r>
          </w:p>
        </w:tc>
        <w:tc>
          <w:tcPr>
            <w:tcW w:w="8046" w:type="dxa"/>
            <w:shd w:val="clear" w:color="auto" w:fill="auto"/>
          </w:tcPr>
          <w:p w:rsidR="00B731FC" w:rsidRPr="000B701E" w:rsidRDefault="00B731FC" w:rsidP="008C06F3">
            <w:pPr>
              <w:pStyle w:val="a6"/>
              <w:jc w:val="center"/>
              <w:rPr>
                <w:b/>
                <w:sz w:val="20"/>
              </w:rPr>
            </w:pPr>
            <w:r w:rsidRPr="000B701E">
              <w:rPr>
                <w:sz w:val="20"/>
              </w:rPr>
              <w:t>«Мир природы. Насекомые»</w:t>
            </w:r>
          </w:p>
        </w:tc>
      </w:tr>
      <w:tr w:rsidR="00B731FC" w:rsidRPr="000B701E" w:rsidTr="00291B6C">
        <w:tc>
          <w:tcPr>
            <w:tcW w:w="1242" w:type="dxa"/>
            <w:vMerge/>
            <w:shd w:val="clear" w:color="auto" w:fill="auto"/>
          </w:tcPr>
          <w:p w:rsidR="00B731FC" w:rsidRPr="000B701E" w:rsidRDefault="00B731FC" w:rsidP="008C06F3">
            <w:pPr>
              <w:pStyle w:val="a6"/>
              <w:jc w:val="center"/>
              <w:rPr>
                <w:b/>
                <w:sz w:val="20"/>
              </w:rPr>
            </w:pPr>
          </w:p>
        </w:tc>
        <w:tc>
          <w:tcPr>
            <w:tcW w:w="1452" w:type="dxa"/>
            <w:shd w:val="clear" w:color="auto" w:fill="auto"/>
          </w:tcPr>
          <w:p w:rsidR="00B731FC" w:rsidRPr="000B701E" w:rsidRDefault="00B731FC" w:rsidP="008C06F3">
            <w:pPr>
              <w:pStyle w:val="a6"/>
              <w:jc w:val="center"/>
              <w:rPr>
                <w:b/>
                <w:sz w:val="20"/>
              </w:rPr>
            </w:pPr>
            <w:r>
              <w:rPr>
                <w:b/>
                <w:sz w:val="20"/>
              </w:rPr>
              <w:t xml:space="preserve">4 </w:t>
            </w:r>
          </w:p>
        </w:tc>
        <w:tc>
          <w:tcPr>
            <w:tcW w:w="8046" w:type="dxa"/>
            <w:shd w:val="clear" w:color="auto" w:fill="auto"/>
          </w:tcPr>
          <w:p w:rsidR="00B731FC" w:rsidRPr="000B701E" w:rsidRDefault="00B731FC" w:rsidP="008C06F3">
            <w:pPr>
              <w:pStyle w:val="a6"/>
              <w:jc w:val="center"/>
              <w:rPr>
                <w:b/>
                <w:sz w:val="20"/>
              </w:rPr>
            </w:pPr>
            <w:r w:rsidRPr="000B701E">
              <w:rPr>
                <w:sz w:val="20"/>
              </w:rPr>
              <w:t>«Здравствуй, лето!»</w:t>
            </w:r>
          </w:p>
        </w:tc>
      </w:tr>
    </w:tbl>
    <w:p w:rsidR="00B731FC" w:rsidRPr="000B701E" w:rsidRDefault="00B731FC" w:rsidP="00B731FC">
      <w:pPr>
        <w:pStyle w:val="a6"/>
        <w:tabs>
          <w:tab w:val="left" w:pos="12171"/>
        </w:tabs>
        <w:rPr>
          <w:b/>
          <w:sz w:val="20"/>
          <w:szCs w:val="20"/>
        </w:rPr>
      </w:pPr>
    </w:p>
    <w:p w:rsidR="00B731FC" w:rsidRDefault="00B731FC" w:rsidP="00B731FC">
      <w:pPr>
        <w:pStyle w:val="a6"/>
        <w:rPr>
          <w:b/>
          <w:sz w:val="24"/>
          <w:szCs w:val="24"/>
        </w:rPr>
      </w:pPr>
    </w:p>
    <w:p w:rsidR="00B731FC" w:rsidRDefault="00B731FC" w:rsidP="00B731FC">
      <w:pPr>
        <w:pStyle w:val="a6"/>
        <w:jc w:val="right"/>
        <w:rPr>
          <w:b/>
          <w:sz w:val="24"/>
          <w:szCs w:val="24"/>
        </w:rPr>
      </w:pPr>
    </w:p>
    <w:p w:rsidR="00B731FC" w:rsidRDefault="00B731FC" w:rsidP="00B731FC">
      <w:pPr>
        <w:pStyle w:val="a6"/>
        <w:jc w:val="right"/>
        <w:rPr>
          <w:b/>
          <w:sz w:val="24"/>
          <w:szCs w:val="24"/>
        </w:rPr>
      </w:pPr>
    </w:p>
    <w:p w:rsidR="00B731FC" w:rsidRDefault="00B731FC" w:rsidP="00B731FC">
      <w:pPr>
        <w:pStyle w:val="a6"/>
        <w:jc w:val="right"/>
        <w:rPr>
          <w:b/>
          <w:sz w:val="24"/>
          <w:szCs w:val="24"/>
        </w:rPr>
      </w:pPr>
    </w:p>
    <w:p w:rsidR="00B731FC" w:rsidRDefault="00B731FC" w:rsidP="00B731FC">
      <w:pPr>
        <w:pStyle w:val="a6"/>
        <w:jc w:val="right"/>
        <w:rPr>
          <w:b/>
          <w:sz w:val="24"/>
          <w:szCs w:val="24"/>
        </w:rPr>
      </w:pPr>
    </w:p>
    <w:p w:rsidR="006F0047" w:rsidRDefault="008C06F3" w:rsidP="008C06F3">
      <w:pPr>
        <w:pStyle w:val="a6"/>
        <w:widowControl w:val="0"/>
        <w:ind w:firstLine="709"/>
        <w:jc w:val="center"/>
        <w:rPr>
          <w:color w:val="000000"/>
          <w:sz w:val="24"/>
          <w:szCs w:val="24"/>
        </w:rPr>
      </w:pPr>
      <w:r>
        <w:rPr>
          <w:b/>
          <w:sz w:val="24"/>
          <w:szCs w:val="24"/>
        </w:rPr>
        <w:t>3.</w:t>
      </w:r>
      <w:r w:rsidR="00AC418F">
        <w:rPr>
          <w:b/>
          <w:sz w:val="24"/>
          <w:szCs w:val="24"/>
        </w:rPr>
        <w:t>8</w:t>
      </w:r>
      <w:r>
        <w:rPr>
          <w:b/>
          <w:sz w:val="24"/>
          <w:szCs w:val="24"/>
        </w:rPr>
        <w:t>.Особенности традиционных событий, праздников, мероприятий.</w:t>
      </w:r>
    </w:p>
    <w:p w:rsidR="006F0047" w:rsidRDefault="006F0047" w:rsidP="006F0047">
      <w:pPr>
        <w:pStyle w:val="a6"/>
        <w:widowControl w:val="0"/>
        <w:ind w:firstLine="709"/>
        <w:jc w:val="both"/>
        <w:rPr>
          <w:color w:val="000000"/>
          <w:sz w:val="24"/>
          <w:szCs w:val="24"/>
        </w:rPr>
      </w:pPr>
      <w:r w:rsidRPr="0006411F">
        <w:rPr>
          <w:color w:val="000000"/>
          <w:sz w:val="24"/>
          <w:szCs w:val="24"/>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rsidR="006F0047" w:rsidRDefault="006F0047" w:rsidP="006F0047">
      <w:pPr>
        <w:pStyle w:val="a6"/>
        <w:widowControl w:val="0"/>
        <w:ind w:firstLine="709"/>
        <w:jc w:val="both"/>
        <w:rPr>
          <w:sz w:val="24"/>
          <w:szCs w:val="24"/>
        </w:rPr>
      </w:pPr>
      <w:r w:rsidRPr="0006411F">
        <w:rPr>
          <w:color w:val="000000"/>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r>
        <w:rPr>
          <w:color w:val="000000"/>
          <w:sz w:val="24"/>
          <w:szCs w:val="24"/>
        </w:rPr>
        <w:t xml:space="preserve"> </w:t>
      </w:r>
      <w:r>
        <w:rPr>
          <w:sz w:val="24"/>
          <w:szCs w:val="24"/>
        </w:rPr>
        <w:t xml:space="preserve"> </w:t>
      </w:r>
    </w:p>
    <w:p w:rsidR="006F0047" w:rsidRDefault="006F0047" w:rsidP="006F0047">
      <w:pPr>
        <w:pStyle w:val="1c"/>
        <w:widowControl w:val="0"/>
        <w:ind w:firstLine="709"/>
        <w:jc w:val="both"/>
        <w:rPr>
          <w:rFonts w:ascii="Times New Roman" w:hAnsi="Times New Roman"/>
          <w:sz w:val="24"/>
          <w:szCs w:val="24"/>
        </w:rPr>
      </w:pPr>
      <w:r>
        <w:rPr>
          <w:rFonts w:ascii="Times New Roman" w:hAnsi="Times New Roman"/>
          <w:color w:val="000000"/>
          <w:sz w:val="24"/>
          <w:szCs w:val="24"/>
        </w:rPr>
        <w:t xml:space="preserve"> </w:t>
      </w:r>
      <w:r w:rsidRPr="00931684">
        <w:rPr>
          <w:rFonts w:ascii="Times New Roman" w:hAnsi="Times New Roman"/>
          <w:sz w:val="24"/>
          <w:szCs w:val="24"/>
        </w:rPr>
        <w:t>За многолетнюю практику в дошкольном учреждении сложились свои традиции</w:t>
      </w:r>
      <w:r>
        <w:rPr>
          <w:rFonts w:ascii="Times New Roman" w:hAnsi="Times New Roman"/>
          <w:sz w:val="24"/>
          <w:szCs w:val="24"/>
        </w:rPr>
        <w:t>. Осенью проводим «Осенние праздники» на которых дети с родителями</w:t>
      </w:r>
      <w:r w:rsidRPr="00931684">
        <w:rPr>
          <w:rFonts w:ascii="Times New Roman" w:hAnsi="Times New Roman"/>
          <w:sz w:val="24"/>
          <w:szCs w:val="24"/>
        </w:rPr>
        <w:t xml:space="preserve"> </w:t>
      </w:r>
      <w:r>
        <w:rPr>
          <w:rFonts w:ascii="Times New Roman" w:hAnsi="Times New Roman"/>
          <w:sz w:val="24"/>
          <w:szCs w:val="24"/>
        </w:rPr>
        <w:t xml:space="preserve"> встречают О</w:t>
      </w:r>
      <w:r w:rsidRPr="00931684">
        <w:rPr>
          <w:rFonts w:ascii="Times New Roman" w:hAnsi="Times New Roman"/>
          <w:sz w:val="24"/>
          <w:szCs w:val="24"/>
        </w:rPr>
        <w:t xml:space="preserve">сень танцами, хороводами и песнями. </w:t>
      </w:r>
      <w:r>
        <w:rPr>
          <w:rFonts w:ascii="Times New Roman" w:hAnsi="Times New Roman"/>
          <w:sz w:val="24"/>
          <w:szCs w:val="24"/>
        </w:rPr>
        <w:t xml:space="preserve"> </w:t>
      </w:r>
      <w:r w:rsidRPr="00931684">
        <w:rPr>
          <w:rFonts w:ascii="Times New Roman" w:hAnsi="Times New Roman"/>
          <w:sz w:val="24"/>
          <w:szCs w:val="24"/>
        </w:rPr>
        <w:t xml:space="preserve">По давней традиции вместе с </w:t>
      </w:r>
      <w:r>
        <w:rPr>
          <w:rFonts w:ascii="Times New Roman" w:hAnsi="Times New Roman"/>
          <w:sz w:val="24"/>
          <w:szCs w:val="24"/>
        </w:rPr>
        <w:t xml:space="preserve"> праздниками</w:t>
      </w:r>
      <w:r w:rsidRPr="00931684">
        <w:rPr>
          <w:rFonts w:ascii="Times New Roman" w:hAnsi="Times New Roman"/>
          <w:sz w:val="24"/>
          <w:szCs w:val="24"/>
        </w:rPr>
        <w:t xml:space="preserve">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6F0047" w:rsidRDefault="006F0047" w:rsidP="006F0047">
      <w:pPr>
        <w:pStyle w:val="1c"/>
        <w:widowControl w:val="0"/>
        <w:ind w:firstLine="709"/>
        <w:jc w:val="both"/>
        <w:rPr>
          <w:rFonts w:ascii="Times New Roman" w:hAnsi="Times New Roman"/>
          <w:sz w:val="24"/>
          <w:szCs w:val="24"/>
        </w:rPr>
      </w:pPr>
      <w:r>
        <w:rPr>
          <w:rFonts w:ascii="Times New Roman" w:hAnsi="Times New Roman"/>
          <w:sz w:val="24"/>
          <w:szCs w:val="24"/>
        </w:rPr>
        <w:t>В зимние каникулы проводим фольклорный праздник</w:t>
      </w:r>
      <w:r w:rsidRPr="00931684">
        <w:rPr>
          <w:rFonts w:ascii="Times New Roman" w:hAnsi="Times New Roman"/>
          <w:sz w:val="24"/>
          <w:szCs w:val="24"/>
        </w:rPr>
        <w:t xml:space="preserve"> «</w:t>
      </w:r>
      <w:r w:rsidRPr="000717CE">
        <w:rPr>
          <w:rFonts w:ascii="Times New Roman" w:hAnsi="Times New Roman"/>
          <w:color w:val="111111"/>
          <w:sz w:val="24"/>
          <w:szCs w:val="24"/>
          <w:shd w:val="clear" w:color="auto" w:fill="FFFFFF"/>
        </w:rPr>
        <w:t>Пришли святки- запевай колядки</w:t>
      </w:r>
      <w:r>
        <w:rPr>
          <w:rFonts w:ascii="Times New Roman" w:hAnsi="Times New Roman"/>
          <w:sz w:val="24"/>
          <w:szCs w:val="24"/>
        </w:rPr>
        <w:t xml:space="preserve"> </w:t>
      </w:r>
      <w:r w:rsidRPr="00931684">
        <w:rPr>
          <w:rFonts w:ascii="Times New Roman" w:hAnsi="Times New Roman"/>
          <w:sz w:val="24"/>
          <w:szCs w:val="24"/>
        </w:rPr>
        <w:t xml:space="preserve">». </w:t>
      </w:r>
      <w:r>
        <w:rPr>
          <w:rFonts w:ascii="Times New Roman" w:hAnsi="Times New Roman"/>
          <w:sz w:val="24"/>
          <w:szCs w:val="24"/>
        </w:rPr>
        <w:t xml:space="preserve"> В эти дни дети колядуют, играют в наводные игры, водят хороводы, инсценируют русские народные сказки.</w:t>
      </w:r>
      <w:r w:rsidRPr="00931684">
        <w:rPr>
          <w:rFonts w:ascii="Times New Roman" w:hAnsi="Times New Roman"/>
          <w:sz w:val="24"/>
          <w:szCs w:val="24"/>
        </w:rPr>
        <w:t xml:space="preserve"> Для его проведения заранее готовят костюмы, атрибуты; разучивают колядки, песни и т.д. </w:t>
      </w:r>
    </w:p>
    <w:p w:rsidR="006F0047" w:rsidRDefault="006F0047" w:rsidP="006F0047">
      <w:pPr>
        <w:pStyle w:val="1c"/>
        <w:widowControl w:val="0"/>
        <w:ind w:firstLine="709"/>
        <w:jc w:val="both"/>
        <w:rPr>
          <w:rFonts w:ascii="Times New Roman" w:hAnsi="Times New Roman"/>
          <w:sz w:val="24"/>
          <w:szCs w:val="24"/>
        </w:rPr>
      </w:pPr>
      <w:r>
        <w:rPr>
          <w:rFonts w:ascii="Times New Roman" w:hAnsi="Times New Roman"/>
          <w:sz w:val="24"/>
          <w:szCs w:val="24"/>
        </w:rPr>
        <w:t xml:space="preserve"> Весна нас радует «Масленицей</w:t>
      </w:r>
      <w:r w:rsidRPr="00931684">
        <w:rPr>
          <w:rFonts w:ascii="Times New Roman" w:hAnsi="Times New Roman"/>
          <w:sz w:val="24"/>
          <w:szCs w:val="24"/>
        </w:rPr>
        <w:t>»</w:t>
      </w:r>
      <w:r>
        <w:rPr>
          <w:rFonts w:ascii="Times New Roman" w:hAnsi="Times New Roman"/>
          <w:sz w:val="24"/>
          <w:szCs w:val="24"/>
        </w:rPr>
        <w:t>, весенними праздниками «Пришла весна, отворяй ворота» на которых дети знакомятся с традициями и обычаями русского народа и народов Хабаровского края</w:t>
      </w:r>
      <w:r w:rsidRPr="00931684">
        <w:rPr>
          <w:rFonts w:ascii="Times New Roman" w:hAnsi="Times New Roman"/>
          <w:sz w:val="24"/>
          <w:szCs w:val="24"/>
        </w:rPr>
        <w:t xml:space="preserve">. </w:t>
      </w:r>
      <w:r>
        <w:rPr>
          <w:rFonts w:ascii="Times New Roman" w:hAnsi="Times New Roman"/>
          <w:sz w:val="24"/>
          <w:szCs w:val="24"/>
        </w:rPr>
        <w:t xml:space="preserve"> </w:t>
      </w:r>
    </w:p>
    <w:p w:rsidR="006F0047" w:rsidRDefault="006F0047" w:rsidP="006F0047">
      <w:pPr>
        <w:spacing w:after="0" w:line="240" w:lineRule="auto"/>
        <w:rPr>
          <w:rFonts w:ascii="Times New Roman" w:eastAsia="Times New Roman" w:hAnsi="Times New Roman" w:cs="Times New Roman"/>
          <w:color w:val="111111"/>
          <w:sz w:val="24"/>
          <w:szCs w:val="24"/>
          <w:shd w:val="clear" w:color="auto" w:fill="FFFFFF"/>
        </w:rPr>
      </w:pPr>
      <w:r>
        <w:rPr>
          <w:rFonts w:ascii="Times New Roman" w:eastAsia="Times New Roman" w:hAnsi="Times New Roman" w:cs="Times New Roman"/>
          <w:color w:val="111111"/>
          <w:sz w:val="24"/>
          <w:szCs w:val="24"/>
          <w:shd w:val="clear" w:color="auto" w:fill="FFFFFF"/>
        </w:rPr>
        <w:t xml:space="preserve"> </w:t>
      </w:r>
      <w:r w:rsidRPr="000717CE">
        <w:rPr>
          <w:rFonts w:ascii="Times New Roman" w:eastAsia="Times New Roman" w:hAnsi="Times New Roman" w:cs="Times New Roman"/>
          <w:color w:val="111111"/>
          <w:sz w:val="24"/>
          <w:szCs w:val="24"/>
          <w:shd w:val="clear" w:color="auto" w:fill="FFFFFF"/>
        </w:rPr>
        <w:t xml:space="preserve">  </w:t>
      </w:r>
      <w:r>
        <w:rPr>
          <w:rFonts w:ascii="Times New Roman" w:eastAsia="Times New Roman" w:hAnsi="Times New Roman" w:cs="Times New Roman"/>
          <w:color w:val="111111"/>
          <w:sz w:val="24"/>
          <w:szCs w:val="24"/>
          <w:shd w:val="clear" w:color="auto" w:fill="FFFFFF"/>
        </w:rPr>
        <w:t xml:space="preserve">   П</w:t>
      </w:r>
      <w:r w:rsidRPr="000717CE">
        <w:rPr>
          <w:rFonts w:ascii="Times New Roman" w:eastAsia="Times New Roman" w:hAnsi="Times New Roman" w:cs="Times New Roman"/>
          <w:color w:val="111111"/>
          <w:sz w:val="24"/>
          <w:szCs w:val="24"/>
          <w:shd w:val="clear" w:color="auto" w:fill="FFFFFF"/>
        </w:rPr>
        <w:t>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6F0047" w:rsidRPr="000717CE" w:rsidRDefault="006F0047" w:rsidP="006F0047">
      <w:pPr>
        <w:spacing w:after="0" w:line="240" w:lineRule="auto"/>
        <w:rPr>
          <w:rFonts w:ascii="Times New Roman" w:eastAsia="Times New Roman" w:hAnsi="Times New Roman" w:cs="Times New Roman"/>
          <w:color w:val="111111"/>
          <w:sz w:val="24"/>
          <w:szCs w:val="24"/>
          <w:shd w:val="clear" w:color="auto" w:fill="FFFFFF"/>
        </w:rPr>
      </w:pPr>
      <w:r w:rsidRPr="000717CE">
        <w:rPr>
          <w:rFonts w:ascii="Times New Roman" w:eastAsia="Times New Roman" w:hAnsi="Times New Roman" w:cs="Times New Roman"/>
          <w:color w:val="111111"/>
          <w:sz w:val="24"/>
          <w:szCs w:val="24"/>
          <w:shd w:val="clear" w:color="auto" w:fill="FFFFFF"/>
        </w:rPr>
        <w:t xml:space="preserve"> </w:t>
      </w:r>
      <w:r>
        <w:rPr>
          <w:rFonts w:ascii="Times New Roman" w:eastAsia="Times New Roman" w:hAnsi="Times New Roman" w:cs="Times New Roman"/>
          <w:color w:val="111111"/>
          <w:sz w:val="24"/>
          <w:szCs w:val="24"/>
          <w:shd w:val="clear" w:color="auto" w:fill="FFFFFF"/>
        </w:rPr>
        <w:t xml:space="preserve">Проводятся фольклорные праздники </w:t>
      </w:r>
      <w:r w:rsidRPr="000717CE">
        <w:rPr>
          <w:rFonts w:ascii="Times New Roman" w:eastAsia="Times New Roman" w:hAnsi="Times New Roman" w:cs="Times New Roman"/>
          <w:color w:val="111111"/>
          <w:sz w:val="24"/>
          <w:szCs w:val="24"/>
          <w:shd w:val="clear" w:color="auto" w:fill="FFFFFF"/>
        </w:rPr>
        <w:t xml:space="preserve">«Пасха»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rsidR="006F0047" w:rsidRDefault="006F0047" w:rsidP="006F0047">
      <w:pPr>
        <w:pStyle w:val="1c"/>
        <w:widowControl w:val="0"/>
        <w:ind w:firstLine="709"/>
        <w:jc w:val="both"/>
        <w:rPr>
          <w:rFonts w:ascii="Times New Roman" w:hAnsi="Times New Roman"/>
          <w:sz w:val="24"/>
          <w:szCs w:val="24"/>
        </w:rPr>
      </w:pPr>
      <w:r w:rsidRPr="00931684">
        <w:rPr>
          <w:rFonts w:ascii="Times New Roman" w:hAnsi="Times New Roman"/>
          <w:sz w:val="24"/>
          <w:szCs w:val="24"/>
        </w:rPr>
        <w:t>Также стали традиционными проведения Неделя</w:t>
      </w:r>
      <w:r>
        <w:rPr>
          <w:rFonts w:ascii="Times New Roman" w:hAnsi="Times New Roman"/>
          <w:sz w:val="24"/>
          <w:szCs w:val="24"/>
        </w:rPr>
        <w:t xml:space="preserve"> </w:t>
      </w:r>
      <w:r w:rsidRPr="00931684">
        <w:rPr>
          <w:rFonts w:ascii="Times New Roman" w:hAnsi="Times New Roman"/>
          <w:sz w:val="24"/>
          <w:szCs w:val="24"/>
        </w:rPr>
        <w:t xml:space="preserve">здоровья (октябрь, апрель) и </w:t>
      </w:r>
      <w:r w:rsidRPr="0023083C">
        <w:rPr>
          <w:rFonts w:ascii="Times New Roman" w:hAnsi="Times New Roman"/>
          <w:sz w:val="24"/>
          <w:szCs w:val="24"/>
        </w:rPr>
        <w:t>Дней открытых дверей (ноябрь, май</w:t>
      </w:r>
      <w:r w:rsidRPr="00171312">
        <w:rPr>
          <w:rFonts w:ascii="Times New Roman" w:hAnsi="Times New Roman"/>
          <w:b/>
          <w:sz w:val="24"/>
          <w:szCs w:val="24"/>
        </w:rPr>
        <w:t>),</w:t>
      </w:r>
      <w:r w:rsidRPr="00931684">
        <w:rPr>
          <w:rFonts w:ascii="Times New Roman" w:hAnsi="Times New Roman"/>
          <w:sz w:val="24"/>
          <w:szCs w:val="24"/>
        </w:rPr>
        <w:t xml:space="preserve"> очень популярна среди детей и родителей «Музыкальна</w:t>
      </w:r>
      <w:r>
        <w:rPr>
          <w:rFonts w:ascii="Times New Roman" w:hAnsi="Times New Roman"/>
          <w:sz w:val="24"/>
          <w:szCs w:val="24"/>
        </w:rPr>
        <w:t>я</w:t>
      </w:r>
      <w:r w:rsidRPr="00931684">
        <w:rPr>
          <w:rFonts w:ascii="Times New Roman" w:hAnsi="Times New Roman"/>
          <w:sz w:val="24"/>
          <w:szCs w:val="24"/>
        </w:rPr>
        <w:t xml:space="preserve"> гостиная</w:t>
      </w:r>
      <w:r>
        <w:rPr>
          <w:rFonts w:ascii="Times New Roman" w:hAnsi="Times New Roman"/>
          <w:sz w:val="24"/>
          <w:szCs w:val="24"/>
        </w:rPr>
        <w:t xml:space="preserve">», посещение и концерты учащихся Детской Музыкальной школы. </w:t>
      </w:r>
    </w:p>
    <w:p w:rsidR="006F0047" w:rsidRDefault="006F0047" w:rsidP="006F0047">
      <w:pPr>
        <w:pStyle w:val="1c"/>
        <w:widowControl w:val="0"/>
        <w:ind w:firstLine="709"/>
        <w:jc w:val="both"/>
        <w:rPr>
          <w:rFonts w:ascii="Times New Roman" w:hAnsi="Times New Roman"/>
          <w:sz w:val="24"/>
          <w:szCs w:val="24"/>
        </w:rPr>
      </w:pPr>
      <w:r>
        <w:rPr>
          <w:rFonts w:ascii="Times New Roman" w:hAnsi="Times New Roman"/>
          <w:sz w:val="24"/>
          <w:szCs w:val="24"/>
        </w:rPr>
        <w:t>В дошкольном учреждении ежемесячно проходит для родителей  заседание «Маминой школы».</w:t>
      </w:r>
    </w:p>
    <w:p w:rsidR="006F0047" w:rsidRDefault="006F0047" w:rsidP="006F0047">
      <w:pPr>
        <w:pStyle w:val="1c"/>
        <w:widowControl w:val="0"/>
        <w:ind w:firstLine="709"/>
        <w:jc w:val="both"/>
        <w:rPr>
          <w:rFonts w:ascii="Times New Roman" w:hAnsi="Times New Roman"/>
          <w:sz w:val="24"/>
          <w:szCs w:val="24"/>
        </w:rPr>
      </w:pPr>
      <w:r>
        <w:rPr>
          <w:rFonts w:ascii="Times New Roman" w:hAnsi="Times New Roman"/>
          <w:sz w:val="24"/>
          <w:szCs w:val="24"/>
        </w:rPr>
        <w:t>МДОУ «Карусель» сотрудничает с Железнодорожной</w:t>
      </w:r>
      <w:r>
        <w:rPr>
          <w:rFonts w:ascii="Times New Roman" w:hAnsi="Times New Roman"/>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rsidR="006F0047" w:rsidRDefault="006F0047" w:rsidP="006F0047">
      <w:pPr>
        <w:pStyle w:val="1c"/>
        <w:widowControl w:val="0"/>
        <w:ind w:firstLine="709"/>
        <w:jc w:val="both"/>
        <w:rPr>
          <w:rFonts w:ascii="Times New Roman" w:hAnsi="Times New Roman"/>
          <w:sz w:val="24"/>
          <w:szCs w:val="24"/>
        </w:rPr>
      </w:pPr>
      <w:r>
        <w:rPr>
          <w:rFonts w:ascii="Times New Roman" w:hAnsi="Times New Roman"/>
          <w:sz w:val="24"/>
          <w:szCs w:val="24"/>
        </w:rPr>
        <w:t>Хорошей традицией стало поздравление пожилых людей, концерты в Краевом доме ветеранов.</w:t>
      </w:r>
    </w:p>
    <w:p w:rsidR="00291B6C" w:rsidRPr="00291B6C" w:rsidRDefault="00291B6C" w:rsidP="00291B6C">
      <w:pPr>
        <w:pStyle w:val="a6"/>
        <w:jc w:val="right"/>
        <w:rPr>
          <w:b/>
          <w:sz w:val="24"/>
          <w:szCs w:val="24"/>
        </w:rPr>
      </w:pPr>
      <w:r>
        <w:rPr>
          <w:b/>
          <w:sz w:val="24"/>
          <w:szCs w:val="24"/>
        </w:rPr>
        <w:t xml:space="preserve"> </w:t>
      </w:r>
    </w:p>
    <w:p w:rsidR="00291B6C" w:rsidRPr="00291B6C" w:rsidRDefault="00291B6C" w:rsidP="00291B6C">
      <w:pPr>
        <w:spacing w:after="0" w:line="240" w:lineRule="auto"/>
        <w:rPr>
          <w:rFonts w:ascii="Times New Roman" w:eastAsia="Times New Roman" w:hAnsi="Times New Roman" w:cs="Times New Roman"/>
          <w:b/>
          <w:sz w:val="24"/>
          <w:szCs w:val="24"/>
        </w:rPr>
      </w:pPr>
      <w:r w:rsidRPr="00291B6C">
        <w:rPr>
          <w:rFonts w:ascii="Times New Roman" w:eastAsia="Times New Roman" w:hAnsi="Times New Roman" w:cs="Times New Roman"/>
          <w:b/>
          <w:sz w:val="24"/>
          <w:szCs w:val="24"/>
        </w:rPr>
        <w:t>Комплексно - тематическое планирование (см. Рабочую программу воспитания)</w:t>
      </w:r>
    </w:p>
    <w:tbl>
      <w:tblPr>
        <w:tblW w:w="10632" w:type="dxa"/>
        <w:tblInd w:w="-102" w:type="dxa"/>
        <w:tblLayout w:type="fixed"/>
        <w:tblCellMar>
          <w:left w:w="40" w:type="dxa"/>
          <w:right w:w="40" w:type="dxa"/>
        </w:tblCellMar>
        <w:tblLook w:val="0000" w:firstRow="0" w:lastRow="0" w:firstColumn="0" w:lastColumn="0" w:noHBand="0" w:noVBand="0"/>
      </w:tblPr>
      <w:tblGrid>
        <w:gridCol w:w="1560"/>
        <w:gridCol w:w="5245"/>
        <w:gridCol w:w="1701"/>
        <w:gridCol w:w="2126"/>
      </w:tblGrid>
      <w:tr w:rsidR="00291B6C" w:rsidRPr="00291B6C" w:rsidTr="00710B01">
        <w:tc>
          <w:tcPr>
            <w:tcW w:w="1560" w:type="dxa"/>
            <w:tcBorders>
              <w:top w:val="single" w:sz="6" w:space="0" w:color="auto"/>
              <w:left w:val="single" w:sz="4" w:space="0" w:color="auto"/>
              <w:bottom w:val="single" w:sz="6" w:space="0" w:color="auto"/>
              <w:right w:val="single" w:sz="6" w:space="0" w:color="auto"/>
            </w:tcBorders>
            <w:shd w:val="clear" w:color="auto" w:fill="FFCCFF"/>
          </w:tcPr>
          <w:p w:rsidR="00291B6C" w:rsidRPr="00291B6C" w:rsidRDefault="00291B6C" w:rsidP="00291B6C">
            <w:pPr>
              <w:spacing w:after="0" w:line="240" w:lineRule="auto"/>
              <w:jc w:val="center"/>
              <w:rPr>
                <w:rFonts w:ascii="Times New Roman" w:eastAsia="Times New Roman" w:hAnsi="Times New Roman" w:cs="Times New Roman"/>
                <w:b/>
                <w:sz w:val="20"/>
                <w:szCs w:val="20"/>
              </w:rPr>
            </w:pPr>
            <w:r w:rsidRPr="00291B6C">
              <w:rPr>
                <w:rFonts w:ascii="Times New Roman" w:eastAsia="Times New Roman" w:hAnsi="Times New Roman" w:cs="Times New Roman"/>
                <w:b/>
                <w:sz w:val="20"/>
                <w:szCs w:val="20"/>
              </w:rPr>
              <w:t>Тема</w:t>
            </w:r>
          </w:p>
        </w:tc>
        <w:tc>
          <w:tcPr>
            <w:tcW w:w="5245" w:type="dxa"/>
            <w:tcBorders>
              <w:top w:val="single" w:sz="6" w:space="0" w:color="auto"/>
              <w:left w:val="single" w:sz="6" w:space="0" w:color="auto"/>
              <w:bottom w:val="single" w:sz="6" w:space="0" w:color="auto"/>
              <w:right w:val="single" w:sz="6" w:space="0" w:color="auto"/>
            </w:tcBorders>
            <w:shd w:val="clear" w:color="auto" w:fill="FFCCFF"/>
          </w:tcPr>
          <w:p w:rsidR="00291B6C" w:rsidRPr="00291B6C" w:rsidRDefault="00291B6C" w:rsidP="00291B6C">
            <w:pPr>
              <w:spacing w:after="0" w:line="240" w:lineRule="auto"/>
              <w:jc w:val="center"/>
              <w:rPr>
                <w:rFonts w:ascii="Times New Roman" w:eastAsia="Times New Roman" w:hAnsi="Times New Roman" w:cs="Times New Roman"/>
                <w:b/>
                <w:sz w:val="20"/>
                <w:szCs w:val="20"/>
              </w:rPr>
            </w:pPr>
            <w:r w:rsidRPr="00291B6C">
              <w:rPr>
                <w:rFonts w:ascii="Times New Roman" w:eastAsia="Times New Roman" w:hAnsi="Times New Roman" w:cs="Times New Roman"/>
                <w:b/>
                <w:sz w:val="20"/>
                <w:szCs w:val="20"/>
              </w:rPr>
              <w:t>Развернутое содержание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CCFF"/>
          </w:tcPr>
          <w:p w:rsidR="00291B6C" w:rsidRPr="00291B6C" w:rsidRDefault="00291B6C" w:rsidP="00291B6C">
            <w:pPr>
              <w:spacing w:after="0" w:line="240" w:lineRule="auto"/>
              <w:jc w:val="center"/>
              <w:rPr>
                <w:rFonts w:ascii="Times New Roman" w:eastAsia="Times New Roman" w:hAnsi="Times New Roman" w:cs="Times New Roman"/>
                <w:b/>
                <w:sz w:val="20"/>
                <w:szCs w:val="20"/>
              </w:rPr>
            </w:pPr>
            <w:r w:rsidRPr="00291B6C">
              <w:rPr>
                <w:rFonts w:ascii="Times New Roman" w:eastAsia="Times New Roman" w:hAnsi="Times New Roman" w:cs="Times New Roman"/>
                <w:b/>
                <w:sz w:val="20"/>
                <w:szCs w:val="20"/>
              </w:rPr>
              <w:t>Временной период</w:t>
            </w:r>
          </w:p>
        </w:tc>
        <w:tc>
          <w:tcPr>
            <w:tcW w:w="2126" w:type="dxa"/>
            <w:tcBorders>
              <w:top w:val="single" w:sz="6" w:space="0" w:color="auto"/>
              <w:left w:val="single" w:sz="6" w:space="0" w:color="auto"/>
              <w:bottom w:val="single" w:sz="6" w:space="0" w:color="auto"/>
              <w:right w:val="single" w:sz="6" w:space="0" w:color="auto"/>
            </w:tcBorders>
            <w:shd w:val="clear" w:color="auto" w:fill="FFCCFF"/>
          </w:tcPr>
          <w:p w:rsidR="00291B6C" w:rsidRPr="00291B6C" w:rsidRDefault="00291B6C" w:rsidP="00291B6C">
            <w:pPr>
              <w:spacing w:after="0" w:line="240" w:lineRule="auto"/>
              <w:jc w:val="center"/>
              <w:rPr>
                <w:rFonts w:ascii="Times New Roman" w:eastAsia="Times New Roman" w:hAnsi="Times New Roman" w:cs="Times New Roman"/>
                <w:b/>
                <w:sz w:val="20"/>
                <w:szCs w:val="20"/>
              </w:rPr>
            </w:pPr>
            <w:r w:rsidRPr="00291B6C">
              <w:rPr>
                <w:rFonts w:ascii="Times New Roman" w:eastAsia="Times New Roman" w:hAnsi="Times New Roman" w:cs="Times New Roman"/>
                <w:b/>
                <w:sz w:val="20"/>
                <w:szCs w:val="20"/>
              </w:rPr>
              <w:t>Варианты итоговых мероприятий</w:t>
            </w:r>
          </w:p>
        </w:tc>
      </w:tr>
      <w:tr w:rsidR="00291B6C" w:rsidRPr="00291B6C" w:rsidTr="00710B01">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знаний</w:t>
            </w:r>
          </w:p>
          <w:p w:rsidR="00291B6C" w:rsidRPr="00291B6C" w:rsidRDefault="00291B6C" w:rsidP="00291B6C">
            <w:pPr>
              <w:spacing w:line="240" w:lineRule="auto"/>
              <w:jc w:val="center"/>
              <w:rPr>
                <w:rFonts w:ascii="Calibri" w:eastAsia="Times New Roman" w:hAnsi="Calibri" w:cs="Times New Roman"/>
                <w:sz w:val="20"/>
                <w:szCs w:val="20"/>
                <w:lang w:eastAsia="en-US"/>
              </w:rPr>
            </w:pP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 сентября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Праздник "День знаний», организованный сотрудниками детского сада. Дети праздник не готовят, но активно участвуют в конкурсах, викторинах; демонстрируют свои способности.</w:t>
            </w:r>
          </w:p>
        </w:tc>
      </w:tr>
      <w:tr w:rsidR="00291B6C" w:rsidRPr="00291B6C" w:rsidTr="00710B01">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Всероссийский урок «ОБЖ»</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представления детей о правилах безопасности в быту, в природе, на улицах города, пожарная безопасность.</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 сентября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 Познавательные мероприятия во всех возрастных  «ОБЖ» группах.</w:t>
            </w:r>
          </w:p>
          <w:p w:rsidR="00291B6C" w:rsidRPr="00291B6C" w:rsidRDefault="00291B6C" w:rsidP="00291B6C">
            <w:pPr>
              <w:spacing w:after="0" w:line="240" w:lineRule="auto"/>
              <w:jc w:val="center"/>
              <w:rPr>
                <w:rFonts w:ascii="Times New Roman" w:eastAsia="Times New Roman" w:hAnsi="Times New Roman" w:cs="Times New Roman"/>
                <w:sz w:val="20"/>
                <w:szCs w:val="20"/>
              </w:rPr>
            </w:pPr>
          </w:p>
        </w:tc>
      </w:tr>
      <w:tr w:rsidR="00291B6C" w:rsidRPr="00291B6C" w:rsidTr="00710B01">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солидарности в борьбе с терроризмом</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представления детей об антитеррористической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3 сентября </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для детей дошкольного возраста.</w:t>
            </w:r>
          </w:p>
        </w:tc>
      </w:tr>
      <w:tr w:rsidR="00291B6C" w:rsidRPr="00291B6C" w:rsidTr="00710B01">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Неделя безопасности дорожного движения</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Дать представления дошкольников о правилах дорожного движения. Расширять представления детей о правилах безопасности  на улицах города.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25-29 сентября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Познавательные мероприятия для детей дошкольного возраста.  </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Акция  по безопасности дорожного движения «Светофор»</w:t>
            </w:r>
          </w:p>
        </w:tc>
      </w:tr>
      <w:tr w:rsidR="00291B6C" w:rsidRPr="00291B6C" w:rsidTr="00710B01">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тигра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Дать представления детям о жизни хозяина тайги.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27 сентября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Познавательный час «Хозяин тайги» совместно с сотрудником библиотеки им. Островского.</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Выставка рисунков «Хозяин тайги» </w:t>
            </w:r>
          </w:p>
        </w:tc>
      </w:tr>
      <w:tr w:rsidR="00291B6C" w:rsidRPr="00291B6C" w:rsidTr="00710B01">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сердца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представления детей о профилактике сердечно-сосудистых заболеваний. Раскрыть строение сердечно сосудистой системы.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29 сентября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Познавательные мероприятия для детей дошкольного возраста.  </w:t>
            </w:r>
          </w:p>
          <w:p w:rsidR="00291B6C" w:rsidRPr="00291B6C" w:rsidRDefault="00291B6C" w:rsidP="00291B6C">
            <w:pPr>
              <w:spacing w:after="0" w:line="240" w:lineRule="auto"/>
              <w:jc w:val="center"/>
              <w:rPr>
                <w:rFonts w:ascii="Times New Roman" w:eastAsia="Times New Roman" w:hAnsi="Times New Roman" w:cs="Times New Roman"/>
                <w:sz w:val="20"/>
                <w:szCs w:val="20"/>
              </w:rPr>
            </w:pP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 Осенние праздники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Октябрь</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«Осенние праздники», </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«Осенняя композиция»</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Выставка детского творчества (поделки из природного материала).</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защиты животных</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Дать знания детям о животных занесённых в красную книгу, воспитывать  бережное отношение  к животным.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Октябрь</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Познавательный час «Красная книга» совместно с сотрудником библиотеки им. Островского.</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Выставка рисунков « Наши друзья»</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Всемирный день зрения</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представления детей о здоровом образе жизни, об охране и профилактике заболеваний  органов зрения.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8 октября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во всех возрастных группах.</w:t>
            </w:r>
          </w:p>
          <w:p w:rsidR="00291B6C" w:rsidRPr="00291B6C" w:rsidRDefault="00291B6C" w:rsidP="00291B6C">
            <w:pPr>
              <w:spacing w:after="0" w:line="240" w:lineRule="auto"/>
              <w:jc w:val="center"/>
              <w:rPr>
                <w:rFonts w:ascii="Times New Roman" w:eastAsia="Times New Roman" w:hAnsi="Times New Roman" w:cs="Times New Roman"/>
                <w:sz w:val="20"/>
                <w:szCs w:val="20"/>
              </w:rPr>
            </w:pP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рождения Хабаровского края</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 Воспитывать у детей бережное отношение к культурному и природному наследию, любовь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14 октября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для детей дошкольного возраста.</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 старшем дошкольном возрасте экскурсии в краеведческий и художественный музеи,</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 парк, сквер, на берег Амура.</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Всемирный день математике</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autoSpaceDE w:val="0"/>
              <w:autoSpaceDN w:val="0"/>
              <w:adjustRightInd w:val="0"/>
              <w:rPr>
                <w:rFonts w:ascii="Times New Roman" w:eastAsia="Times New Roman" w:hAnsi="Times New Roman" w:cs="Times New Roman"/>
                <w:sz w:val="18"/>
                <w:szCs w:val="18"/>
              </w:rPr>
            </w:pPr>
            <w:r w:rsidRPr="00291B6C">
              <w:rPr>
                <w:rFonts w:ascii="Times New Roman" w:eastAsia="Times New Roman" w:hAnsi="Times New Roman" w:cs="Times New Roman"/>
                <w:sz w:val="20"/>
                <w:szCs w:val="20"/>
              </w:rPr>
              <w:t xml:space="preserve">  </w:t>
            </w:r>
            <w:r w:rsidRPr="00291B6C">
              <w:rPr>
                <w:rFonts w:ascii="Times New Roman" w:eastAsia="Calibri" w:hAnsi="Times New Roman" w:cs="Times New Roman"/>
                <w:color w:val="000000"/>
                <w:sz w:val="20"/>
                <w:szCs w:val="20"/>
                <w:lang w:eastAsia="en-US"/>
              </w:rPr>
              <w:t xml:space="preserve">  </w:t>
            </w:r>
            <w:r w:rsidRPr="00291B6C">
              <w:rPr>
                <w:rFonts w:ascii="Times New Roman" w:eastAsia="Calibri" w:hAnsi="Times New Roman" w:cs="Times New Roman"/>
                <w:color w:val="000000"/>
                <w:sz w:val="18"/>
                <w:szCs w:val="18"/>
                <w:lang w:eastAsia="en-US"/>
              </w:rPr>
              <w:t xml:space="preserve">Развивать сенсорные эталоны.. 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15 октября </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Познавательные мероприятия  во всех возрастных группах. </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Викторина « Юный математик» в подготовительных группах.</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ОТЦА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autoSpaceDE w:val="0"/>
              <w:autoSpaceDN w:val="0"/>
              <w:adjustRightInd w:val="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 дедушке.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18 октября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Спортивные развлечения «Мой папа самый лучший» для детей дошкольного возраста.</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Изготовление подарков для пап.</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Выставка рисунков «Мой папа»</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библиотеки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autoSpaceDE w:val="0"/>
              <w:autoSpaceDN w:val="0"/>
              <w:adjustRightInd w:val="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Воспитывать бережное отношение к книгам, любовь к художественным произведениям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25 октября </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Познавательный час « Мои любимые книги» совместно с сотрудником библиотеки им. Островского.</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Экскурсия в библиотеку им. Островского </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народного единства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autoSpaceDE w:val="0"/>
              <w:autoSpaceDN w:val="0"/>
              <w:adjustRightInd w:val="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Воспитывать любовь к России, к малой родине.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4 ноября </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Познавательный час « День народного единства» совместно с сотрудником библиотеки им. Островского</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Выставка рисунков «Мы едины»</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рождения «Деда Мороза»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autoSpaceDE w:val="0"/>
              <w:autoSpaceDN w:val="0"/>
              <w:adjustRightInd w:val="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знания детей о жизни Деда Мороза.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18 ноября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Развлечения «День рождения дед Мороз».</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Напиши письмо дедушке Морозу.</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правовой помощи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autoSpaceDE w:val="0"/>
              <w:autoSpaceDN w:val="0"/>
              <w:adjustRightInd w:val="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Дать знания детям  и родителям по правовому воспитанию.</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22 ноября</w:t>
            </w:r>
          </w:p>
        </w:tc>
        <w:tc>
          <w:tcPr>
            <w:tcW w:w="2126" w:type="dxa"/>
            <w:tcBorders>
              <w:top w:val="single" w:sz="6" w:space="0" w:color="auto"/>
              <w:left w:val="single" w:sz="6" w:space="0" w:color="auto"/>
              <w:bottom w:val="single" w:sz="4" w:space="0" w:color="auto"/>
              <w:right w:val="single" w:sz="6" w:space="0" w:color="auto"/>
            </w:tcBorders>
            <w:shd w:val="clear" w:color="auto" w:fill="FFFFCC"/>
          </w:tcPr>
          <w:p w:rsidR="00291B6C" w:rsidRPr="00291B6C" w:rsidRDefault="00291B6C" w:rsidP="00291B6C">
            <w:pPr>
              <w:suppressAutoHyphens/>
              <w:spacing w:after="0" w:line="240" w:lineRule="auto"/>
              <w:rPr>
                <w:rFonts w:ascii="Times New Roman" w:eastAsia="Calibri" w:hAnsi="Times New Roman" w:cs="Times New Roman"/>
                <w:spacing w:val="10"/>
                <w:sz w:val="18"/>
                <w:szCs w:val="18"/>
                <w:lang w:eastAsia="ar-SA"/>
              </w:rPr>
            </w:pPr>
            <w:r w:rsidRPr="00291B6C">
              <w:rPr>
                <w:rFonts w:ascii="Times New Roman" w:eastAsia="Calibri" w:hAnsi="Times New Roman" w:cs="Times New Roman"/>
                <w:spacing w:val="10"/>
                <w:sz w:val="18"/>
                <w:szCs w:val="18"/>
                <w:lang w:eastAsia="ar-SA"/>
              </w:rPr>
              <w:t>Викторина по правовому воспитанию «Права литературных героев»</w:t>
            </w:r>
          </w:p>
          <w:p w:rsidR="00291B6C" w:rsidRPr="00291B6C" w:rsidRDefault="00291B6C" w:rsidP="00291B6C">
            <w:pPr>
              <w:suppressAutoHyphens/>
              <w:spacing w:after="0" w:line="240" w:lineRule="auto"/>
              <w:rPr>
                <w:rFonts w:ascii="Times New Roman" w:eastAsia="Times New Roman" w:hAnsi="Times New Roman" w:cs="Times New Roman"/>
                <w:sz w:val="18"/>
                <w:szCs w:val="18"/>
                <w:shd w:val="clear" w:color="auto" w:fill="FFFFFF"/>
              </w:rPr>
            </w:pPr>
            <w:r w:rsidRPr="00291B6C">
              <w:rPr>
                <w:rFonts w:ascii="Times New Roman" w:eastAsia="Times New Roman" w:hAnsi="Times New Roman" w:cs="Times New Roman"/>
                <w:sz w:val="18"/>
                <w:szCs w:val="18"/>
              </w:rPr>
              <w:t>Беседы с детьми </w:t>
            </w:r>
            <w:r w:rsidRPr="00291B6C">
              <w:rPr>
                <w:rFonts w:ascii="Times New Roman" w:eastAsia="Times New Roman" w:hAnsi="Times New Roman" w:cs="Times New Roman"/>
                <w:sz w:val="18"/>
                <w:szCs w:val="18"/>
                <w:shd w:val="clear" w:color="auto" w:fill="FDF0D7"/>
              </w:rPr>
              <w:t>на темы «Я – ребенок, я имею право…» , «Мои права» ,«Какие права имеет ребенок»  Просмотр иллюстраций</w:t>
            </w:r>
            <w:r w:rsidRPr="00291B6C">
              <w:rPr>
                <w:rFonts w:ascii="Times New Roman" w:eastAsia="Times New Roman" w:hAnsi="Times New Roman" w:cs="Times New Roman"/>
                <w:sz w:val="18"/>
                <w:szCs w:val="18"/>
                <w:shd w:val="clear" w:color="auto" w:fill="FFFFFF"/>
              </w:rPr>
              <w:t>.</w:t>
            </w:r>
          </w:p>
          <w:p w:rsidR="00291B6C" w:rsidRPr="00291B6C" w:rsidRDefault="00291B6C" w:rsidP="00291B6C">
            <w:pPr>
              <w:suppressAutoHyphens/>
              <w:spacing w:after="0" w:line="240" w:lineRule="auto"/>
              <w:rPr>
                <w:rFonts w:ascii="Times New Roman" w:eastAsia="Calibri" w:hAnsi="Times New Roman" w:cs="Times New Roman"/>
                <w:spacing w:val="10"/>
                <w:sz w:val="18"/>
                <w:szCs w:val="18"/>
                <w:lang w:eastAsia="ar-SA"/>
              </w:rPr>
            </w:pPr>
            <w:r w:rsidRPr="00291B6C">
              <w:rPr>
                <w:rFonts w:ascii="Times New Roman" w:eastAsia="Times New Roman" w:hAnsi="Times New Roman" w:cs="Times New Roman"/>
                <w:sz w:val="18"/>
                <w:szCs w:val="18"/>
              </w:rPr>
              <w:t xml:space="preserve"> Просмотр мультфильмов: «Мама для мамонтенка»  – право иметь семью «Смешарики» -права детей   </w:t>
            </w:r>
          </w:p>
          <w:p w:rsidR="00291B6C" w:rsidRPr="00291B6C" w:rsidRDefault="00291B6C" w:rsidP="00291B6C">
            <w:pPr>
              <w:suppressAutoHyphens/>
              <w:spacing w:after="0" w:line="240" w:lineRule="auto"/>
              <w:rPr>
                <w:rFonts w:ascii="Times New Roman" w:eastAsia="Calibri" w:hAnsi="Times New Roman" w:cs="Times New Roman"/>
                <w:spacing w:val="10"/>
                <w:sz w:val="18"/>
                <w:szCs w:val="18"/>
                <w:lang w:eastAsia="ar-SA"/>
              </w:rPr>
            </w:pPr>
            <w:r w:rsidRPr="00291B6C">
              <w:rPr>
                <w:rFonts w:ascii="Arial" w:eastAsia="Times New Roman" w:hAnsi="Arial" w:cs="Arial"/>
                <w:sz w:val="18"/>
                <w:szCs w:val="18"/>
              </w:rPr>
              <w:t> </w:t>
            </w:r>
            <w:r w:rsidRPr="00291B6C">
              <w:rPr>
                <w:rFonts w:ascii="Times New Roman" w:eastAsia="Times New Roman" w:hAnsi="Times New Roman" w:cs="Times New Roman"/>
                <w:sz w:val="20"/>
                <w:szCs w:val="20"/>
              </w:rPr>
              <w:t>Распространение тематических буклетов о правах детей, профилактике семейного насилия, жестокого обращения с детьми и д</w:t>
            </w:r>
            <w:r w:rsidRPr="00291B6C">
              <w:rPr>
                <w:rFonts w:ascii="Times New Roman" w:eastAsia="Times New Roman" w:hAnsi="Times New Roman" w:cs="Times New Roman"/>
                <w:sz w:val="24"/>
                <w:szCs w:val="24"/>
              </w:rPr>
              <w:t xml:space="preserve">р. </w:t>
            </w:r>
            <w:r w:rsidRPr="00291B6C">
              <w:rPr>
                <w:rFonts w:ascii="Times New Roman" w:eastAsia="Times New Roman" w:hAnsi="Times New Roman" w:cs="Times New Roman"/>
                <w:sz w:val="20"/>
                <w:szCs w:val="20"/>
              </w:rPr>
              <w:t>Консультация для родителей «Права детей</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образования Всемирного общества охраны природы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autoSpaceDE w:val="0"/>
              <w:autoSpaceDN w:val="0"/>
              <w:adjustRightInd w:val="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Воспитывать бережное отношение к природе.</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25 ноября</w:t>
            </w:r>
          </w:p>
        </w:tc>
        <w:tc>
          <w:tcPr>
            <w:tcW w:w="2126" w:type="dxa"/>
            <w:tcBorders>
              <w:top w:val="single" w:sz="6" w:space="0" w:color="auto"/>
              <w:left w:val="single" w:sz="6" w:space="0" w:color="auto"/>
              <w:bottom w:val="single" w:sz="4"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Познавательный час </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Бережное отношение к природе» совместно с сотрудником библиотеки им. Островского</w:t>
            </w:r>
          </w:p>
          <w:p w:rsidR="00291B6C" w:rsidRPr="00291B6C" w:rsidRDefault="00291B6C" w:rsidP="00291B6C">
            <w:pPr>
              <w:suppressAutoHyphens/>
              <w:spacing w:after="0" w:line="240" w:lineRule="auto"/>
              <w:rPr>
                <w:rFonts w:ascii="Times New Roman" w:eastAsia="Calibri" w:hAnsi="Times New Roman" w:cs="Times New Roman"/>
                <w:spacing w:val="10"/>
                <w:sz w:val="18"/>
                <w:szCs w:val="18"/>
                <w:lang w:eastAsia="ar-SA"/>
              </w:rPr>
            </w:pPr>
          </w:p>
        </w:tc>
      </w:tr>
      <w:tr w:rsidR="00291B6C" w:rsidRPr="00291B6C" w:rsidTr="00710B01">
        <w:trPr>
          <w:trHeight w:val="745"/>
        </w:trPr>
        <w:tc>
          <w:tcPr>
            <w:tcW w:w="1560" w:type="dxa"/>
            <w:tcBorders>
              <w:top w:val="single" w:sz="4"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Матери</w:t>
            </w:r>
          </w:p>
        </w:tc>
        <w:tc>
          <w:tcPr>
            <w:tcW w:w="5245" w:type="dxa"/>
            <w:tcBorders>
              <w:top w:val="single" w:sz="4"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26 ноября</w:t>
            </w:r>
          </w:p>
        </w:tc>
        <w:tc>
          <w:tcPr>
            <w:tcW w:w="2126" w:type="dxa"/>
            <w:tcBorders>
              <w:top w:val="single" w:sz="4"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       Выставка рисунков по теме.</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Фотовыставка ко Дню Матери «Загляните в мамины глаза»</w:t>
            </w:r>
          </w:p>
          <w:p w:rsidR="00291B6C" w:rsidRPr="00291B6C" w:rsidRDefault="00291B6C" w:rsidP="00291B6C">
            <w:pPr>
              <w:spacing w:after="0" w:line="240" w:lineRule="auto"/>
              <w:jc w:val="center"/>
              <w:rPr>
                <w:rFonts w:ascii="Times New Roman" w:eastAsia="Times New Roman" w:hAnsi="Times New Roman" w:cs="Times New Roman"/>
                <w:sz w:val="20"/>
                <w:szCs w:val="20"/>
              </w:rPr>
            </w:pPr>
          </w:p>
          <w:p w:rsidR="00291B6C" w:rsidRPr="00291B6C" w:rsidRDefault="00291B6C" w:rsidP="00291B6C">
            <w:pPr>
              <w:spacing w:after="0" w:line="240" w:lineRule="auto"/>
              <w:jc w:val="center"/>
              <w:rPr>
                <w:rFonts w:ascii="Times New Roman" w:eastAsia="Times New Roman" w:hAnsi="Times New Roman" w:cs="Times New Roman"/>
                <w:sz w:val="20"/>
                <w:szCs w:val="20"/>
              </w:rPr>
            </w:pPr>
          </w:p>
        </w:tc>
      </w:tr>
      <w:tr w:rsidR="00291B6C" w:rsidRPr="00291B6C" w:rsidTr="00710B01">
        <w:trPr>
          <w:trHeight w:val="745"/>
        </w:trPr>
        <w:tc>
          <w:tcPr>
            <w:tcW w:w="1560" w:type="dxa"/>
            <w:tcBorders>
              <w:top w:val="single" w:sz="4"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неизвестного солдата</w:t>
            </w:r>
          </w:p>
        </w:tc>
        <w:tc>
          <w:tcPr>
            <w:tcW w:w="5245" w:type="dxa"/>
            <w:tcBorders>
              <w:top w:val="single" w:sz="4"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Воспитывать любовь к Родине. Формировать представления о празднике, посвященном Дню неизвестного солдата, Воспитывать уважение к ветеранам войны.</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3 декабря</w:t>
            </w:r>
          </w:p>
        </w:tc>
        <w:tc>
          <w:tcPr>
            <w:tcW w:w="2126" w:type="dxa"/>
            <w:tcBorders>
              <w:top w:val="single" w:sz="4"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Выставка рисунков «День неизвестного солдата»</w:t>
            </w:r>
          </w:p>
        </w:tc>
      </w:tr>
      <w:tr w:rsidR="00291B6C" w:rsidRPr="00291B6C" w:rsidTr="00710B01">
        <w:trPr>
          <w:trHeight w:val="745"/>
        </w:trPr>
        <w:tc>
          <w:tcPr>
            <w:tcW w:w="1560" w:type="dxa"/>
            <w:tcBorders>
              <w:top w:val="single" w:sz="4"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добровольца</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(волонтёра)</w:t>
            </w:r>
          </w:p>
        </w:tc>
        <w:tc>
          <w:tcPr>
            <w:tcW w:w="5245" w:type="dxa"/>
            <w:tcBorders>
              <w:top w:val="single" w:sz="4"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Воспитывать эмпатию, доброту , отзывчивость по отношению к окружающим(ветеранам, пожилым людям ),животным. </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5 декабря</w:t>
            </w:r>
          </w:p>
        </w:tc>
        <w:tc>
          <w:tcPr>
            <w:tcW w:w="2126" w:type="dxa"/>
            <w:tcBorders>
              <w:top w:val="single" w:sz="4" w:space="0" w:color="auto"/>
              <w:left w:val="single" w:sz="6" w:space="0" w:color="auto"/>
              <w:bottom w:val="single" w:sz="6" w:space="0" w:color="auto"/>
              <w:right w:val="single" w:sz="6" w:space="0" w:color="auto"/>
            </w:tcBorders>
            <w:shd w:val="clear" w:color="auto" w:fill="FFFFCC"/>
          </w:tcPr>
          <w:p w:rsidR="00291B6C" w:rsidRPr="00291B6C" w:rsidRDefault="00291B6C" w:rsidP="00291B6C">
            <w:pPr>
              <w:widowControl w:val="0"/>
              <w:spacing w:after="0" w:line="240" w:lineRule="auto"/>
              <w:rPr>
                <w:rFonts w:ascii="Times New Roman" w:eastAsia="Times New Roman" w:hAnsi="Times New Roman" w:cs="Times New Roman"/>
                <w:sz w:val="20"/>
                <w:szCs w:val="20"/>
                <w:lang w:eastAsia="en-US"/>
              </w:rPr>
            </w:pPr>
            <w:r w:rsidRPr="00291B6C">
              <w:rPr>
                <w:rFonts w:ascii="Times New Roman" w:eastAsia="Times New Roman" w:hAnsi="Times New Roman" w:cs="Times New Roman"/>
                <w:sz w:val="24"/>
                <w:szCs w:val="24"/>
                <w:lang w:eastAsia="en-US"/>
              </w:rPr>
              <w:t xml:space="preserve">  </w:t>
            </w:r>
            <w:r w:rsidRPr="00291B6C">
              <w:rPr>
                <w:rFonts w:ascii="Times New Roman" w:eastAsia="Times New Roman" w:hAnsi="Times New Roman" w:cs="Times New Roman"/>
                <w:sz w:val="20"/>
                <w:szCs w:val="20"/>
                <w:lang w:eastAsia="en-US"/>
              </w:rPr>
              <w:t>Поздравление пожилых людей, концерты в Краевом доме ветеранов.</w:t>
            </w:r>
          </w:p>
          <w:p w:rsidR="00291B6C" w:rsidRPr="00291B6C" w:rsidRDefault="00291B6C" w:rsidP="00291B6C">
            <w:pPr>
              <w:spacing w:after="0" w:line="240" w:lineRule="auto"/>
              <w:jc w:val="both"/>
              <w:rPr>
                <w:rFonts w:ascii="Times New Roman" w:eastAsia="Calibri" w:hAnsi="Times New Roman" w:cs="Times New Roman"/>
                <w:sz w:val="20"/>
                <w:szCs w:val="20"/>
              </w:rPr>
            </w:pPr>
            <w:r w:rsidRPr="00291B6C">
              <w:rPr>
                <w:rFonts w:ascii="Times New Roman" w:eastAsia="Times New Roman" w:hAnsi="Times New Roman" w:cs="Times New Roman"/>
                <w:sz w:val="20"/>
                <w:szCs w:val="20"/>
                <w:lang w:eastAsia="en-US"/>
              </w:rPr>
              <w:t xml:space="preserve"> </w:t>
            </w:r>
            <w:r w:rsidRPr="00291B6C">
              <w:rPr>
                <w:rFonts w:ascii="Times New Roman" w:eastAsia="Calibri" w:hAnsi="Times New Roman" w:cs="Times New Roman"/>
                <w:sz w:val="20"/>
                <w:szCs w:val="20"/>
              </w:rPr>
              <w:t>Изготовление подарков для пожилых людей. Дети, родители, педагоги организовывают   питания животных (собак, кошек ,хомяков, обезьян, лисы, медведя, кролика в зоопарке «Питон»»)</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Новогодние праздники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Декабрь</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Праздник "Новогодние праздники», Выставка поделок «Новогодняя игрушка моей семьи»</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Акция «Птичья столовая»</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Конкурс «Кормушки»</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Выставка детских работ в детском саду и на железнодорожном вокзале.</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рождения детского сада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«Детство», «День рождения».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Декабрь</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Конкурс чтецов</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«Праздник валенка»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Декабрь</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«Народный праздник»</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«Пришли святки запевай колядки»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январь</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«Народный праздник»</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Защитника Отечества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19 Февраля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Праздник, посвященный Дню защитника Отечества.               Выставка детского творчества в детском саду и на железнодорожном вокзале.  </w:t>
            </w:r>
          </w:p>
          <w:p w:rsidR="00291B6C" w:rsidRPr="00291B6C" w:rsidRDefault="00291B6C" w:rsidP="00291B6C">
            <w:pPr>
              <w:spacing w:after="0" w:line="240" w:lineRule="auto"/>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Выставка групповых газет «Наши отважные папы»</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Всемирный день гражданской обороны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формирование у  детей понятия «гражданская оборона»;</w:t>
            </w:r>
          </w:p>
          <w:p w:rsidR="00291B6C" w:rsidRPr="00291B6C" w:rsidRDefault="00291B6C" w:rsidP="00291B6C">
            <w:pPr>
              <w:spacing w:after="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формирование у  детей навыков безопасного поведения в</w:t>
            </w:r>
          </w:p>
          <w:p w:rsidR="00291B6C" w:rsidRPr="00291B6C" w:rsidRDefault="00291B6C" w:rsidP="00291B6C">
            <w:pPr>
              <w:spacing w:after="0" w:line="240" w:lineRule="auto"/>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чрезвычайных жизненных ситуациях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 марта</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Викторина. Что такое чрезвычайная ситуация? (Опасность, угрожающая сразу многим людям). Пожарная безопасность.</w:t>
            </w:r>
          </w:p>
        </w:tc>
      </w:tr>
      <w:tr w:rsidR="00291B6C" w:rsidRPr="00291B6C" w:rsidTr="00710B01">
        <w:trPr>
          <w:trHeight w:val="801"/>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Международный женский день</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8 марта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4,5 Марта</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Праздник "8 Марта" Выставка детского творчества в детском саду и на железнодорожном вокзале.   </w:t>
            </w:r>
          </w:p>
        </w:tc>
      </w:tr>
      <w:tr w:rsidR="00291B6C" w:rsidRPr="00291B6C" w:rsidTr="00710B01">
        <w:trPr>
          <w:trHeight w:val="430"/>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Неделя математики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Сенсорное развитие детей. Развивать логическое мышление, память, внимание.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10-20 марта </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во всех возрастных группах</w:t>
            </w:r>
          </w:p>
        </w:tc>
      </w:tr>
      <w:tr w:rsidR="00291B6C" w:rsidRPr="00291B6C" w:rsidTr="00710B01">
        <w:trPr>
          <w:trHeight w:val="801"/>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Всероссийская неделя музыки</w:t>
            </w:r>
          </w:p>
        </w:tc>
        <w:tc>
          <w:tcPr>
            <w:tcW w:w="5245"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291B6C" w:rsidRPr="00291B6C" w:rsidRDefault="00291B6C" w:rsidP="00291B6C">
            <w:pPr>
              <w:spacing w:after="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Формирование  музыкальной культуры дошкольника, накапливание опыта</w:t>
            </w:r>
          </w:p>
          <w:p w:rsidR="00291B6C" w:rsidRPr="00291B6C" w:rsidRDefault="00291B6C" w:rsidP="00291B6C">
            <w:pPr>
              <w:tabs>
                <w:tab w:val="left" w:pos="851"/>
              </w:tabs>
              <w:spacing w:after="0"/>
              <w:ind w:left="-108"/>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  взаимодействия с музыкальным произведениями.</w:t>
            </w:r>
          </w:p>
          <w:p w:rsidR="00291B6C" w:rsidRPr="00291B6C" w:rsidRDefault="00291B6C" w:rsidP="00291B6C">
            <w:pPr>
              <w:spacing w:after="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Развитие  у ребёнка позиции активного участника, исполнителя-создателя</w:t>
            </w:r>
          </w:p>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21-27 марта</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во всех возрастных группах</w:t>
            </w:r>
          </w:p>
        </w:tc>
      </w:tr>
      <w:tr w:rsidR="00291B6C" w:rsidRPr="00291B6C" w:rsidTr="00710B01">
        <w:trPr>
          <w:trHeight w:val="522"/>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Масленица</w:t>
            </w:r>
          </w:p>
        </w:tc>
        <w:tc>
          <w:tcPr>
            <w:tcW w:w="5245"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291B6C" w:rsidRPr="00291B6C" w:rsidRDefault="00291B6C" w:rsidP="00291B6C">
            <w:pPr>
              <w:spacing w:after="0" w:line="240" w:lineRule="auto"/>
              <w:rPr>
                <w:rFonts w:ascii="Times New Roman" w:eastAsia="Times New Roman" w:hAnsi="Times New Roman" w:cs="Times New Roman"/>
                <w:sz w:val="20"/>
                <w:szCs w:val="20"/>
              </w:rPr>
            </w:pPr>
            <w:r w:rsidRPr="00291B6C">
              <w:rPr>
                <w:rFonts w:ascii="Times New Roman" w:eastAsia="Times New Roman" w:hAnsi="Times New Roman" w:cs="Times New Roman"/>
                <w:color w:val="000000"/>
                <w:sz w:val="20"/>
                <w:szCs w:val="20"/>
                <w:shd w:val="clear" w:color="auto" w:fill="FEE7D8"/>
              </w:rPr>
              <w:t>Воспитывать  доброму общению с ближними, родными, друзьями, благотворению</w:t>
            </w:r>
            <w:r w:rsidRPr="00291B6C">
              <w:rPr>
                <w:rFonts w:ascii="Times New Roman" w:eastAsia="Times New Roman" w:hAnsi="Times New Roman" w:cs="Times New Roman"/>
                <w:color w:val="000000"/>
                <w:sz w:val="20"/>
                <w:szCs w:val="20"/>
                <w:shd w:val="clear" w:color="auto" w:fill="FFFFFF"/>
              </w:rPr>
              <w:t>.</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март</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Народный праздник «Масленица»,</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 </w:t>
            </w:r>
          </w:p>
        </w:tc>
      </w:tr>
      <w:tr w:rsidR="00291B6C" w:rsidRPr="00291B6C" w:rsidTr="00710B01">
        <w:trPr>
          <w:trHeight w:val="801"/>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смеха</w:t>
            </w:r>
          </w:p>
        </w:tc>
        <w:tc>
          <w:tcPr>
            <w:tcW w:w="5245"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291B6C" w:rsidRPr="00291B6C" w:rsidRDefault="00291B6C" w:rsidP="00291B6C">
            <w:pPr>
              <w:spacing w:after="0"/>
              <w:rPr>
                <w:rFonts w:ascii="Times New Roman" w:eastAsia="Times New Roman" w:hAnsi="Times New Roman" w:cs="Times New Roman"/>
                <w:sz w:val="20"/>
                <w:szCs w:val="20"/>
              </w:rPr>
            </w:pPr>
            <w:r w:rsidRPr="00291B6C">
              <w:rPr>
                <w:rFonts w:ascii="Times New Roman" w:eastAsia="Times New Roman" w:hAnsi="Times New Roman" w:cs="Times New Roman"/>
                <w:color w:val="000000"/>
                <w:sz w:val="20"/>
                <w:szCs w:val="20"/>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 апреля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Праздник «День смеха» </w:t>
            </w:r>
          </w:p>
        </w:tc>
      </w:tr>
      <w:tr w:rsidR="00291B6C" w:rsidRPr="00291B6C" w:rsidTr="00710B01">
        <w:trPr>
          <w:trHeight w:val="801"/>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космонавтики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Дать знания детям о космосе, о космонавтах.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12 апреля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в дошкольном возрасте.</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Выставка рисунков «Космос»</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Весна</w:t>
            </w:r>
          </w:p>
          <w:p w:rsidR="00291B6C" w:rsidRPr="00291B6C" w:rsidRDefault="00291B6C" w:rsidP="00291B6C">
            <w:pPr>
              <w:spacing w:after="0" w:line="240" w:lineRule="auto"/>
              <w:jc w:val="center"/>
              <w:rPr>
                <w:rFonts w:ascii="Times New Roman" w:eastAsia="Times New Roman" w:hAnsi="Times New Roman" w:cs="Times New Roman"/>
                <w:sz w:val="20"/>
                <w:szCs w:val="20"/>
              </w:rPr>
            </w:pP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Март-Апрель</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Праздник</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««Пришла весна, отворяй ворота ».</w:t>
            </w:r>
          </w:p>
          <w:p w:rsidR="00291B6C" w:rsidRPr="00291B6C" w:rsidRDefault="00291B6C" w:rsidP="00291B6C">
            <w:pPr>
              <w:spacing w:after="0" w:line="240" w:lineRule="auto"/>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Выставка детского творчества в детском саду и на железнодорожном вокзале.  </w:t>
            </w:r>
          </w:p>
          <w:p w:rsidR="00291B6C" w:rsidRPr="00291B6C" w:rsidRDefault="00291B6C" w:rsidP="00291B6C">
            <w:pPr>
              <w:spacing w:after="0" w:line="240" w:lineRule="auto"/>
              <w:jc w:val="center"/>
              <w:rPr>
                <w:rFonts w:ascii="Times New Roman" w:eastAsia="Times New Roman" w:hAnsi="Times New Roman" w:cs="Times New Roman"/>
                <w:sz w:val="20"/>
                <w:szCs w:val="20"/>
              </w:rPr>
            </w:pP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 </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экологических знаний</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15 апреля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Реализация мероприятий по плану социально-образовательного проекта «Эколята-дошколята» </w:t>
            </w:r>
          </w:p>
          <w:p w:rsidR="00291B6C" w:rsidRPr="00291B6C" w:rsidRDefault="00291B6C" w:rsidP="00291B6C">
            <w:pPr>
              <w:spacing w:after="0" w:line="240" w:lineRule="auto"/>
              <w:jc w:val="center"/>
              <w:rPr>
                <w:rFonts w:ascii="Times New Roman" w:eastAsia="Times New Roman" w:hAnsi="Times New Roman" w:cs="Times New Roman"/>
                <w:sz w:val="20"/>
                <w:szCs w:val="20"/>
              </w:rPr>
            </w:pP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Всемирный день земли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Воспитывать любовь к природе.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26 апреля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для детей дошкольного возраста.</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Выставка рисунков «День земли»</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пожарной охраны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Расширить представление детей о пожарной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30 апреля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для детей дошкольного возраста.</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Выставка рисунков </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«Пожарная безопасность»</w:t>
            </w:r>
          </w:p>
        </w:tc>
      </w:tr>
      <w:tr w:rsidR="00291B6C" w:rsidRPr="00291B6C" w:rsidTr="00710B01">
        <w:trPr>
          <w:trHeight w:val="430"/>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Победы</w:t>
            </w:r>
          </w:p>
          <w:p w:rsidR="00291B6C" w:rsidRPr="00291B6C" w:rsidRDefault="00291B6C" w:rsidP="00291B6C">
            <w:pPr>
              <w:spacing w:after="0" w:line="240" w:lineRule="auto"/>
              <w:jc w:val="center"/>
              <w:rPr>
                <w:rFonts w:ascii="Times New Roman" w:eastAsia="Times New Roman" w:hAnsi="Times New Roman" w:cs="Times New Roman"/>
                <w:sz w:val="20"/>
                <w:szCs w:val="20"/>
              </w:rPr>
            </w:pP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Май</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Выставка детского творчества в детском саду и на железнодорожном вокзале.  </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Изготовление открыток для ветеранов.</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Поздравление пожилых людей, концерты в Краевом доме ветеранов .</w:t>
            </w:r>
          </w:p>
        </w:tc>
      </w:tr>
      <w:tr w:rsidR="00291B6C" w:rsidRPr="00291B6C" w:rsidTr="00710B01">
        <w:trPr>
          <w:trHeight w:val="430"/>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Международный день семьи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Воспитывать любовь к членам семье.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15 мая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для детей дошкольного возраста</w:t>
            </w:r>
          </w:p>
        </w:tc>
      </w:tr>
      <w:tr w:rsidR="00291B6C" w:rsidRPr="00291B6C" w:rsidTr="00710B01">
        <w:trPr>
          <w:trHeight w:val="396"/>
        </w:trPr>
        <w:tc>
          <w:tcPr>
            <w:tcW w:w="1560" w:type="dxa"/>
            <w:tcBorders>
              <w:top w:val="single" w:sz="6" w:space="0" w:color="auto"/>
              <w:left w:val="single" w:sz="6" w:space="0" w:color="auto"/>
              <w:bottom w:val="single" w:sz="6" w:space="0" w:color="auto"/>
              <w:right w:val="single" w:sz="6" w:space="0" w:color="auto"/>
            </w:tcBorders>
            <w:shd w:val="clear" w:color="auto" w:fill="00FF99"/>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До свидания, детский сад!</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Закрепить представление детей о школе, о новой социальной позиции «школьник», «первоклассник».</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Май</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Выпускные утренники для детей подготовительных к школе групп</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защиты детей</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Июнь</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Спортивный праздник </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«Здравствуй лето!»</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Пушкинский день России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Расширить представления о художественных произведениях А.С. Пушкина.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6 июня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для детей дошкольного возраста</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России, День города.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Воспитывать у детей бережное отношение к культурному и природному наследию, любовь к России,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12 июня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для детей дошкольного возраста.</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Выставка рисунков «Мой город»</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начала Великой отечественной войны.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ind w:right="-182"/>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Осуществлять патриотическое воспитание. Воспитывать любовь к Родине.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22 июня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для детей дошкольного возраста</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тайги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Расширить представления дошкольников о тайге Дальнего Востока.Воспитывать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22 июня </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для детей дошкольного возраста</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крещения Руси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Расширять знания детей о крещении Руси , их праздниках ,буднях, обычаях и традициях. Знакомить ребят с основами русской народной культуры, прививать им любовь к Отечеству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28 июля</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Познавательные мероприятия для детей  старшего дошкольного возраста Экскурсия в церковь с подготовительной группой.</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железнодорожников</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Расширять преставления детей о железной дороге, о труде работников предприятия железнодорожного 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Август</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Спортивный праздник</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«Путешествие на поезде по железной дороге!»</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Викторина «Мы юные железнодорожники».</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Выпуск настенной газеты  «В добрый путь».</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Домашняя газета «Паровозик». Выставка детского творчества в детском саду и на железнодорожном вокзале.  </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Посещение передвижного Выставочно-лекционного комплекса на железнодорожном вокзале «Железная дорога в будущем»</w:t>
            </w: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Международный день коренных народов</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Знакомство детей с коренными народами Дальнего Востока.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9 августа</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Познавательный час </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Коренные народы Дальнего Востока» совместно с сотрудником библиотеки им. Островского</w:t>
            </w:r>
          </w:p>
          <w:p w:rsidR="00291B6C" w:rsidRPr="00291B6C" w:rsidRDefault="00291B6C" w:rsidP="00291B6C">
            <w:pPr>
              <w:spacing w:after="0" w:line="240" w:lineRule="auto"/>
              <w:jc w:val="center"/>
              <w:rPr>
                <w:rFonts w:ascii="Times New Roman" w:eastAsia="Times New Roman" w:hAnsi="Times New Roman" w:cs="Times New Roman"/>
                <w:sz w:val="20"/>
                <w:szCs w:val="20"/>
              </w:rPr>
            </w:pPr>
          </w:p>
        </w:tc>
      </w:tr>
      <w:tr w:rsidR="00291B6C" w:rsidRPr="00291B6C" w:rsidTr="00710B01">
        <w:tc>
          <w:tcPr>
            <w:tcW w:w="1560" w:type="dxa"/>
            <w:tcBorders>
              <w:top w:val="single" w:sz="6" w:space="0" w:color="auto"/>
              <w:left w:val="single" w:sz="6" w:space="0" w:color="auto"/>
              <w:bottom w:val="single" w:sz="6" w:space="0" w:color="auto"/>
              <w:right w:val="single" w:sz="6" w:space="0" w:color="auto"/>
            </w:tcBorders>
            <w:shd w:val="clear" w:color="auto" w:fill="00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День государственного флага России.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both"/>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Дать знания о государственном флаге России.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22 августа</w:t>
            </w:r>
          </w:p>
        </w:tc>
        <w:tc>
          <w:tcPr>
            <w:tcW w:w="2126" w:type="dxa"/>
            <w:tcBorders>
              <w:top w:val="single" w:sz="6" w:space="0" w:color="auto"/>
              <w:left w:val="single" w:sz="6" w:space="0" w:color="auto"/>
              <w:bottom w:val="single" w:sz="6" w:space="0" w:color="auto"/>
              <w:right w:val="single" w:sz="6" w:space="0" w:color="auto"/>
            </w:tcBorders>
            <w:shd w:val="clear" w:color="auto" w:fill="FFFFCC"/>
          </w:tcPr>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 xml:space="preserve">Познавательный час </w:t>
            </w:r>
          </w:p>
          <w:p w:rsidR="00291B6C" w:rsidRPr="00291B6C" w:rsidRDefault="00291B6C" w:rsidP="00291B6C">
            <w:pPr>
              <w:spacing w:after="0" w:line="240" w:lineRule="auto"/>
              <w:jc w:val="center"/>
              <w:rPr>
                <w:rFonts w:ascii="Times New Roman" w:eastAsia="Times New Roman" w:hAnsi="Times New Roman" w:cs="Times New Roman"/>
                <w:sz w:val="20"/>
                <w:szCs w:val="20"/>
              </w:rPr>
            </w:pPr>
            <w:r w:rsidRPr="00291B6C">
              <w:rPr>
                <w:rFonts w:ascii="Times New Roman" w:eastAsia="Times New Roman" w:hAnsi="Times New Roman" w:cs="Times New Roman"/>
                <w:sz w:val="20"/>
                <w:szCs w:val="20"/>
              </w:rPr>
              <w:t>«Государственный флаг России» совместно с сотрудником библиотеки им. Островского</w:t>
            </w:r>
          </w:p>
          <w:p w:rsidR="00291B6C" w:rsidRPr="00291B6C" w:rsidRDefault="00291B6C" w:rsidP="00291B6C">
            <w:pPr>
              <w:spacing w:after="0" w:line="240" w:lineRule="auto"/>
              <w:jc w:val="center"/>
              <w:rPr>
                <w:rFonts w:ascii="Times New Roman" w:eastAsia="Times New Roman" w:hAnsi="Times New Roman" w:cs="Times New Roman"/>
                <w:sz w:val="20"/>
                <w:szCs w:val="20"/>
              </w:rPr>
            </w:pPr>
          </w:p>
        </w:tc>
      </w:tr>
    </w:tbl>
    <w:p w:rsidR="00B731FC" w:rsidRDefault="00B731FC" w:rsidP="00B731FC">
      <w:pPr>
        <w:pStyle w:val="a6"/>
        <w:jc w:val="right"/>
        <w:rPr>
          <w:b/>
          <w:sz w:val="24"/>
          <w:szCs w:val="24"/>
        </w:rPr>
      </w:pPr>
    </w:p>
    <w:p w:rsidR="00B731FC" w:rsidRDefault="00B731FC" w:rsidP="00B731FC">
      <w:pPr>
        <w:pStyle w:val="a6"/>
        <w:jc w:val="right"/>
        <w:rPr>
          <w:b/>
          <w:sz w:val="24"/>
          <w:szCs w:val="24"/>
        </w:rPr>
      </w:pPr>
    </w:p>
    <w:p w:rsidR="00B731FC" w:rsidRDefault="00B731FC" w:rsidP="00B731FC">
      <w:pPr>
        <w:pStyle w:val="a6"/>
        <w:rPr>
          <w:b/>
          <w:sz w:val="24"/>
          <w:szCs w:val="24"/>
        </w:rPr>
      </w:pPr>
      <w:r>
        <w:rPr>
          <w:b/>
          <w:sz w:val="24"/>
          <w:szCs w:val="24"/>
        </w:rPr>
        <w:t xml:space="preserve">                                                                                                                                                                                                                                    </w:t>
      </w:r>
    </w:p>
    <w:p w:rsidR="00B93356" w:rsidRPr="005F0A6C" w:rsidRDefault="0039133C" w:rsidP="0039133C">
      <w:pPr>
        <w:shd w:val="clear" w:color="auto" w:fill="FFFFFF"/>
        <w:suppressAutoHyphens/>
        <w:rPr>
          <w:rFonts w:ascii="Times New Roman" w:hAnsi="Times New Roman" w:cs="Times New Roman"/>
          <w:b/>
          <w:sz w:val="28"/>
        </w:rPr>
      </w:pPr>
      <w:r>
        <w:rPr>
          <w:rFonts w:ascii="Times New Roman" w:eastAsia="Times New Roman" w:hAnsi="Times New Roman" w:cs="Times New Roman"/>
          <w:b/>
          <w:sz w:val="24"/>
          <w:szCs w:val="24"/>
          <w:lang w:eastAsia="en-US"/>
        </w:rPr>
        <w:t xml:space="preserve">                                                          </w:t>
      </w:r>
      <w:r w:rsidR="00B93356" w:rsidRPr="005F0A6C">
        <w:rPr>
          <w:rFonts w:ascii="Times New Roman" w:hAnsi="Times New Roman" w:cs="Times New Roman"/>
          <w:b/>
          <w:i/>
          <w:sz w:val="28"/>
          <w:szCs w:val="27"/>
          <w:u w:val="single"/>
        </w:rPr>
        <w:t>РАЗДЕЛ 4. СПИСОК ЛИТЕРАТУРЫ</w:t>
      </w:r>
    </w:p>
    <w:p w:rsidR="0039133C" w:rsidRPr="00A464C7" w:rsidRDefault="0039133C" w:rsidP="0039133C">
      <w:pPr>
        <w:pStyle w:val="a4"/>
        <w:ind w:left="0" w:firstLine="709"/>
        <w:jc w:val="both"/>
        <w:rPr>
          <w:rFonts w:eastAsiaTheme="minorEastAsia" w:cstheme="minorBidi"/>
          <w:b/>
          <w:sz w:val="24"/>
          <w:szCs w:val="24"/>
        </w:rPr>
      </w:pPr>
    </w:p>
    <w:tbl>
      <w:tblPr>
        <w:tblW w:w="4978" w:type="pct"/>
        <w:tblLayout w:type="fixed"/>
        <w:tblCellMar>
          <w:left w:w="70" w:type="dxa"/>
          <w:right w:w="70" w:type="dxa"/>
        </w:tblCellMar>
        <w:tblLook w:val="04A0" w:firstRow="1" w:lastRow="0" w:firstColumn="1" w:lastColumn="0" w:noHBand="0" w:noVBand="1"/>
      </w:tblPr>
      <w:tblGrid>
        <w:gridCol w:w="392"/>
        <w:gridCol w:w="10472"/>
      </w:tblGrid>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w:t>
            </w:r>
          </w:p>
        </w:tc>
        <w:tc>
          <w:tcPr>
            <w:tcW w:w="1047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spacing w:after="0" w:line="240" w:lineRule="auto"/>
              <w:jc w:val="both"/>
              <w:rPr>
                <w:rFonts w:ascii="Times New Roman" w:eastAsia="Calibri" w:hAnsi="Times New Roman" w:cs="Times New Roman"/>
                <w:sz w:val="24"/>
                <w:szCs w:val="24"/>
                <w:lang w:eastAsia="en-US"/>
              </w:rPr>
            </w:pPr>
            <w:r w:rsidRPr="00A464C7">
              <w:rPr>
                <w:rFonts w:ascii="Times New Roman" w:eastAsia="Calibri" w:hAnsi="Times New Roman" w:cs="Times New Roman"/>
                <w:sz w:val="24"/>
                <w:szCs w:val="24"/>
                <w:lang w:eastAsia="en-US"/>
              </w:rPr>
              <w:t>Примерная общеобразовательная программа дошкольного образования «ДЕТСТВО» под ред. Т.И. Бабаевой, А.Г. Гогоберидзе.  Детство-Пресс, 2016 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2 </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Бабаева Т.И., Римашевская Л.С. </w:t>
            </w:r>
            <w:r w:rsidRPr="00A464C7">
              <w:rPr>
                <w:rFonts w:ascii="Times New Roman" w:eastAsia="Times New Roman" w:hAnsi="Times New Roman" w:cs="Times New Roman"/>
                <w:color w:val="000000"/>
                <w:sz w:val="24"/>
                <w:szCs w:val="24"/>
              </w:rPr>
              <w:t xml:space="preserve">Как развивать сотрудничество и взаимоотношения дошкольников в детском саду. Игровые ситуации, игры, этюды. – СПб.: ООО «Издательство «Детство-Пресс», 2015г. </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3</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Вербенец А.М., Солнцева О.В., Сомкова О.Н. </w:t>
            </w:r>
            <w:r w:rsidRPr="00A464C7">
              <w:rPr>
                <w:rFonts w:ascii="Times New Roman" w:eastAsia="Times New Roman" w:hAnsi="Times New Roman" w:cs="Times New Roman"/>
                <w:color w:val="000000"/>
                <w:sz w:val="24"/>
                <w:szCs w:val="24"/>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ООО «Издательство «Детство-Пресс , 2015г.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A464C7">
              <w:rPr>
                <w:rFonts w:ascii="Times New Roman" w:eastAsia="Times New Roman" w:hAnsi="Times New Roman" w:cs="Times New Roman"/>
                <w:iCs/>
                <w:color w:val="000000"/>
                <w:sz w:val="24"/>
                <w:szCs w:val="24"/>
              </w:rPr>
              <w:t>Е.А. Мартынова, И.М. Сучкова Развернутое перспективное планирование по программе «Детство»  Старшая группа/авт. сост. Е.А. Мартынова -Волгоград:Учитель,2010г.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Гогоберидзе А.Г., Деркунская В.А., </w:t>
            </w:r>
            <w:r w:rsidRPr="00A464C7">
              <w:rPr>
                <w:rFonts w:ascii="Times New Roman" w:eastAsia="Times New Roman" w:hAnsi="Times New Roman" w:cs="Times New Roman"/>
                <w:color w:val="000000"/>
                <w:sz w:val="24"/>
                <w:szCs w:val="24"/>
              </w:rPr>
              <w:t xml:space="preserve">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 </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39133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39133C">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8</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Дошкольник 5-7 лет в детском саду. Как работать по программе «Детство». / Сост. и ред. А.Г. Гогоберидзе, Т.И. Бабаева, З.А. Михайлова. – СПб.: </w:t>
            </w:r>
            <w:r w:rsidRPr="00A464C7">
              <w:rPr>
                <w:rFonts w:ascii="Times New Roman" w:eastAsia="Times New Roman" w:hAnsi="Times New Roman" w:cs="Times New Roman"/>
                <w:sz w:val="24"/>
                <w:szCs w:val="24"/>
              </w:rPr>
              <w:t>ООО «Издательство «</w:t>
            </w:r>
            <w:r w:rsidRPr="00A464C7">
              <w:rPr>
                <w:rFonts w:ascii="Times New Roman" w:eastAsia="Times New Roman" w:hAnsi="Times New Roman" w:cs="Times New Roman"/>
                <w:color w:val="000000"/>
                <w:sz w:val="24"/>
                <w:szCs w:val="24"/>
              </w:rPr>
              <w:t>Детство-Пресс», 2010г.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Деркунская В.А., </w:t>
            </w:r>
            <w:r w:rsidRPr="00A464C7">
              <w:rPr>
                <w:rFonts w:ascii="Times New Roman" w:eastAsia="Times New Roman" w:hAnsi="Times New Roman" w:cs="Times New Roman"/>
                <w:color w:val="000000"/>
                <w:sz w:val="24"/>
                <w:szCs w:val="24"/>
              </w:rPr>
              <w:t xml:space="preserve">Проектная деятельность дошкольников. Учебно-методическое пособие. </w:t>
            </w:r>
            <w:r w:rsidRPr="00A464C7">
              <w:rPr>
                <w:rFonts w:ascii="Times New Roman" w:eastAsia="Times New Roman" w:hAnsi="Times New Roman" w:cs="Times New Roman"/>
                <w:bCs/>
                <w:color w:val="000000"/>
                <w:sz w:val="24"/>
                <w:szCs w:val="24"/>
              </w:rPr>
              <w:t xml:space="preserve">– </w:t>
            </w:r>
            <w:r w:rsidRPr="00A464C7">
              <w:rPr>
                <w:rFonts w:ascii="Times New Roman" w:eastAsia="Times New Roman" w:hAnsi="Times New Roman" w:cs="Times New Roman"/>
                <w:color w:val="000000"/>
                <w:sz w:val="24"/>
                <w:szCs w:val="24"/>
              </w:rPr>
              <w:t>СПб.:</w:t>
            </w:r>
            <w:r w:rsidRPr="00A464C7">
              <w:rPr>
                <w:rFonts w:ascii="Times New Roman" w:eastAsia="Times New Roman" w:hAnsi="Times New Roman" w:cs="Times New Roman"/>
                <w:sz w:val="24"/>
                <w:szCs w:val="24"/>
              </w:rPr>
              <w:t xml:space="preserve"> ООО «Издательство</w:t>
            </w:r>
            <w:r w:rsidRPr="00A464C7">
              <w:rPr>
                <w:rFonts w:ascii="Times New Roman" w:eastAsia="Times New Roman" w:hAnsi="Times New Roman" w:cs="Times New Roman"/>
                <w:color w:val="000000"/>
                <w:sz w:val="24"/>
                <w:szCs w:val="24"/>
              </w:rPr>
              <w:t xml:space="preserve"> «Детство-Пресс», 2013г.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39133C">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w:t>
            </w:r>
            <w:r>
              <w:rPr>
                <w:rFonts w:ascii="Times New Roman" w:eastAsia="Times New Roman" w:hAnsi="Times New Roman" w:cs="Times New Roman"/>
                <w:sz w:val="20"/>
                <w:szCs w:val="20"/>
              </w:rPr>
              <w:t>0</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Развитие познавательно-исследовательских умений у старших дошкольников. Авторы составители: З.А. Михайлова, Т.И. Бабаева, Л.М. Кларина</w:t>
            </w:r>
            <w:r w:rsidRPr="00A464C7">
              <w:rPr>
                <w:rFonts w:ascii="Times New Roman" w:eastAsia="Times New Roman" w:hAnsi="Times New Roman" w:cs="Times New Roman"/>
                <w:color w:val="000000"/>
                <w:sz w:val="24"/>
                <w:szCs w:val="24"/>
              </w:rPr>
              <w:t>– СПб.:</w:t>
            </w:r>
            <w:r w:rsidRPr="00A464C7">
              <w:rPr>
                <w:rFonts w:ascii="Times New Roman" w:eastAsia="Times New Roman" w:hAnsi="Times New Roman" w:cs="Times New Roman"/>
                <w:sz w:val="24"/>
                <w:szCs w:val="24"/>
              </w:rPr>
              <w:t xml:space="preserve"> ООО «Издательство</w:t>
            </w:r>
            <w:r w:rsidRPr="00A464C7">
              <w:rPr>
                <w:rFonts w:ascii="Times New Roman" w:eastAsia="Times New Roman" w:hAnsi="Times New Roman" w:cs="Times New Roman"/>
                <w:color w:val="000000"/>
                <w:sz w:val="24"/>
                <w:szCs w:val="24"/>
              </w:rPr>
              <w:t xml:space="preserve"> «Детство-Пресс», 2012г.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A464C7">
              <w:rPr>
                <w:rFonts w:ascii="Times New Roman" w:eastAsia="Times New Roman" w:hAnsi="Times New Roman" w:cs="Times New Roman"/>
                <w:iCs/>
                <w:color w:val="000000"/>
                <w:sz w:val="24"/>
                <w:szCs w:val="24"/>
              </w:rPr>
              <w:t>Тугушева Г.П., Чистякова А.Е. Экспериментальная деятельность детей среднего и старшего дошкольного возраста: Методическое пособие.</w:t>
            </w:r>
            <w:r w:rsidRPr="00A464C7">
              <w:rPr>
                <w:rFonts w:ascii="Times New Roman" w:eastAsia="Times New Roman" w:hAnsi="Times New Roman" w:cs="Times New Roman"/>
                <w:color w:val="000000"/>
                <w:sz w:val="24"/>
                <w:szCs w:val="24"/>
              </w:rPr>
              <w:t xml:space="preserve"> – СПб.:</w:t>
            </w:r>
            <w:r w:rsidRPr="00A464C7">
              <w:rPr>
                <w:rFonts w:ascii="Times New Roman" w:eastAsia="Times New Roman" w:hAnsi="Times New Roman" w:cs="Times New Roman"/>
                <w:sz w:val="24"/>
                <w:szCs w:val="24"/>
              </w:rPr>
              <w:t xml:space="preserve"> ООО «Издательство</w:t>
            </w:r>
            <w:r w:rsidRPr="00A464C7">
              <w:rPr>
                <w:rFonts w:ascii="Times New Roman" w:eastAsia="Times New Roman" w:hAnsi="Times New Roman" w:cs="Times New Roman"/>
                <w:color w:val="000000"/>
                <w:sz w:val="24"/>
                <w:szCs w:val="24"/>
              </w:rPr>
              <w:t xml:space="preserve"> «Детство-Пресс», 2008г.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Игра и дошкольник. Развитие детей старшего дошкольного возраста в игровой деятельности. Сборник. / Науч. ред. Т.И.Бабаева, З.А.Михайлова. </w:t>
            </w:r>
            <w:r w:rsidRPr="00A464C7">
              <w:rPr>
                <w:rFonts w:ascii="Times New Roman" w:eastAsia="Times New Roman" w:hAnsi="Times New Roman" w:cs="Times New Roman"/>
                <w:b/>
                <w:bCs/>
                <w:color w:val="000000"/>
                <w:sz w:val="24"/>
                <w:szCs w:val="24"/>
              </w:rPr>
              <w:t xml:space="preserve">– </w:t>
            </w:r>
            <w:r w:rsidRPr="00A464C7">
              <w:rPr>
                <w:rFonts w:ascii="Times New Roman" w:eastAsia="Times New Roman" w:hAnsi="Times New Roman" w:cs="Times New Roman"/>
                <w:color w:val="000000"/>
                <w:sz w:val="24"/>
                <w:szCs w:val="24"/>
              </w:rPr>
              <w:t xml:space="preserve">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2007г. </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Курочкина Н.А.</w:t>
            </w:r>
            <w:r w:rsidRPr="00A464C7">
              <w:rPr>
                <w:rFonts w:ascii="Times New Roman" w:eastAsia="Times New Roman" w:hAnsi="Times New Roman" w:cs="Times New Roman"/>
                <w:color w:val="000000"/>
                <w:sz w:val="24"/>
                <w:szCs w:val="24"/>
              </w:rPr>
              <w:t>, Дети и пейзажная живопись. Методическое пособие для педагогов ДОУ. – СПб.: Детство-Пресс, 2006г.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39133C">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w:t>
            </w:r>
            <w:r>
              <w:rPr>
                <w:rFonts w:ascii="Times New Roman" w:eastAsia="Times New Roman" w:hAnsi="Times New Roman" w:cs="Times New Roman"/>
                <w:sz w:val="20"/>
                <w:szCs w:val="20"/>
              </w:rPr>
              <w:t>4</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Курочкина Н.А.</w:t>
            </w:r>
            <w:r w:rsidRPr="00A464C7">
              <w:rPr>
                <w:rFonts w:ascii="Times New Roman" w:eastAsia="Times New Roman" w:hAnsi="Times New Roman" w:cs="Times New Roman"/>
                <w:color w:val="000000"/>
                <w:sz w:val="24"/>
                <w:szCs w:val="24"/>
              </w:rPr>
              <w:t xml:space="preserve">, Знакомство с натюрмортом. Методическое пособие для педагогов ДОУ. – СПб.: Детство-Пресс, 2009г </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39133C">
            <w:pPr>
              <w:autoSpaceDE w:val="0"/>
              <w:autoSpaceDN w:val="0"/>
              <w:adjustRightInd w:val="0"/>
              <w:spacing w:after="0" w:line="240" w:lineRule="auto"/>
              <w:jc w:val="center"/>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1</w:t>
            </w:r>
            <w:r>
              <w:rPr>
                <w:rFonts w:ascii="Times New Roman" w:eastAsia="Times New Roman" w:hAnsi="Times New Roman" w:cs="Times New Roman"/>
                <w:sz w:val="20"/>
                <w:szCs w:val="20"/>
              </w:rPr>
              <w:t>5</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Методические советы к программе «Детство». // Отв. ред. Т.И. Бабаева, З.А. Михайлова. – СПб.: Детство-Пресс, 2010г</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39133C">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16</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Михайлова З.А., </w:t>
            </w:r>
            <w:r w:rsidRPr="00A464C7">
              <w:rPr>
                <w:rFonts w:ascii="Times New Roman" w:eastAsia="Times New Roman" w:hAnsi="Times New Roman" w:cs="Times New Roman"/>
                <w:color w:val="000000"/>
                <w:sz w:val="24"/>
                <w:szCs w:val="24"/>
              </w:rPr>
              <w:t xml:space="preserve">Игровые задачи для дошкольников. Учебно-методическое пособие. – СПб.: Детство-Пресс, 2009г </w:t>
            </w:r>
          </w:p>
        </w:tc>
      </w:tr>
      <w:tr w:rsidR="0039133C" w:rsidRPr="00A464C7" w:rsidTr="0039133C">
        <w:trPr>
          <w:cantSplit/>
          <w:trHeight w:val="230"/>
        </w:trPr>
        <w:tc>
          <w:tcPr>
            <w:tcW w:w="392" w:type="dxa"/>
            <w:tcBorders>
              <w:top w:val="single" w:sz="6" w:space="0" w:color="auto"/>
              <w:left w:val="single" w:sz="6" w:space="0" w:color="auto"/>
              <w:bottom w:val="nil"/>
              <w:right w:val="single" w:sz="6" w:space="0" w:color="auto"/>
            </w:tcBorders>
            <w:vAlign w:val="center"/>
            <w:hideMark/>
          </w:tcPr>
          <w:p w:rsidR="0039133C" w:rsidRPr="00A464C7" w:rsidRDefault="0039133C" w:rsidP="008C0D7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0472" w:type="dxa"/>
            <w:tcBorders>
              <w:top w:val="single" w:sz="6" w:space="0" w:color="auto"/>
              <w:left w:val="single" w:sz="6" w:space="0" w:color="auto"/>
              <w:bottom w:val="nil"/>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Михайлова З.А., Иоффе Э.Н., </w:t>
            </w:r>
            <w:r w:rsidRPr="00A464C7">
              <w:rPr>
                <w:rFonts w:ascii="Times New Roman" w:eastAsia="Times New Roman" w:hAnsi="Times New Roman" w:cs="Times New Roman"/>
                <w:color w:val="000000"/>
                <w:sz w:val="24"/>
                <w:szCs w:val="24"/>
              </w:rPr>
              <w:t>Математика от трех до семи. Учебно-методическое пособие. – СПб.: Детство-Пресс, 2009г.</w:t>
            </w:r>
          </w:p>
        </w:tc>
      </w:tr>
      <w:tr w:rsidR="0039133C" w:rsidRPr="00A464C7" w:rsidTr="0039133C">
        <w:trPr>
          <w:cantSplit/>
          <w:trHeight w:val="354"/>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39133C">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18</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Михайлова З.А., Сумина И.В., Челпашкина И.Н. </w:t>
            </w:r>
            <w:r w:rsidRPr="00A464C7">
              <w:rPr>
                <w:rFonts w:ascii="Times New Roman" w:eastAsia="Times New Roman" w:hAnsi="Times New Roman" w:cs="Times New Roman"/>
                <w:color w:val="000000"/>
                <w:sz w:val="24"/>
                <w:szCs w:val="24"/>
              </w:rPr>
              <w:t xml:space="preserve">Первые шаги в математику. Проблемно-игровые ситуации для детей 5-6 лет. – СПб.: Детство-Пресс, 2009г. </w:t>
            </w:r>
          </w:p>
        </w:tc>
      </w:tr>
      <w:tr w:rsidR="0039133C" w:rsidRPr="00A464C7" w:rsidTr="0039133C">
        <w:trPr>
          <w:cantSplit/>
          <w:trHeight w:val="354"/>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39133C">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19</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A464C7">
              <w:rPr>
                <w:rFonts w:ascii="Times New Roman" w:eastAsia="Times New Roman" w:hAnsi="Times New Roman" w:cs="Times New Roman"/>
                <w:color w:val="000000"/>
                <w:sz w:val="24"/>
                <w:szCs w:val="24"/>
              </w:rPr>
              <w:t>В.Г. Гоголева Игры и упражнения для развития конструктивного и логического мышления у детей 4-7 лет СПб.: Детство-Пресс, 2010г.</w:t>
            </w:r>
          </w:p>
        </w:tc>
      </w:tr>
      <w:tr w:rsidR="0039133C" w:rsidRPr="00A464C7" w:rsidTr="0039133C">
        <w:trPr>
          <w:cantSplit/>
          <w:trHeight w:val="354"/>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39133C">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 xml:space="preserve"> 2</w:t>
            </w:r>
            <w:r>
              <w:rPr>
                <w:rFonts w:ascii="Times New Roman" w:eastAsia="Times New Roman" w:hAnsi="Times New Roman" w:cs="Times New Roman"/>
                <w:sz w:val="20"/>
                <w:szCs w:val="20"/>
              </w:rPr>
              <w:t>0</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Михайлова З.А, Чеплакина И.Н. Математика- это интересно. Игровые ситуации для детей дошкольного </w:t>
            </w:r>
          </w:p>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возраста. Диагностика освоенности математических представлений: Методическое пособие для педагогов ДОУ– СПб.: Детство-Пресс, 2006г.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2B6D46">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2</w:t>
            </w:r>
            <w:r w:rsidR="002B6D46">
              <w:rPr>
                <w:rFonts w:ascii="Times New Roman" w:eastAsia="Times New Roman" w:hAnsi="Times New Roman" w:cs="Times New Roman"/>
                <w:sz w:val="20"/>
                <w:szCs w:val="20"/>
              </w:rPr>
              <w:t>1</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jc w:val="both"/>
              <w:rPr>
                <w:rFonts w:ascii="Times New Roman" w:eastAsia="Times New Roman" w:hAnsi="Times New Roman" w:cs="Times New Roman"/>
                <w:sz w:val="24"/>
                <w:szCs w:val="24"/>
              </w:rPr>
            </w:pPr>
            <w:r w:rsidRPr="00A464C7">
              <w:rPr>
                <w:rFonts w:ascii="Times New Roman" w:eastAsia="Times New Roman" w:hAnsi="Times New Roman" w:cs="Times New Roman"/>
                <w:color w:val="000000"/>
                <w:sz w:val="24"/>
                <w:szCs w:val="24"/>
              </w:rPr>
              <w:t>Мониторинг в детском саду Научно-методическое пособие. / Научн. ред. А.Г. Гогоберидзе. – СПб.: Детство-Пресс, 2011г.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2B6D46">
            <w:pPr>
              <w:autoSpaceDE w:val="0"/>
              <w:autoSpaceDN w:val="0"/>
              <w:adjustRightInd w:val="0"/>
              <w:spacing w:after="0" w:line="240" w:lineRule="auto"/>
              <w:rPr>
                <w:rFonts w:ascii="Times New Roman" w:eastAsia="Times New Roman" w:hAnsi="Times New Roman" w:cs="Times New Roman"/>
                <w:sz w:val="20"/>
                <w:szCs w:val="20"/>
              </w:rPr>
            </w:pPr>
            <w:r w:rsidRPr="00A464C7">
              <w:rPr>
                <w:rFonts w:ascii="Times New Roman" w:eastAsia="Times New Roman" w:hAnsi="Times New Roman" w:cs="Times New Roman"/>
                <w:sz w:val="20"/>
                <w:szCs w:val="20"/>
              </w:rPr>
              <w:t>2</w:t>
            </w:r>
            <w:r w:rsidR="002B6D46">
              <w:rPr>
                <w:rFonts w:ascii="Times New Roman" w:eastAsia="Times New Roman" w:hAnsi="Times New Roman" w:cs="Times New Roman"/>
                <w:sz w:val="20"/>
                <w:szCs w:val="20"/>
              </w:rPr>
              <w:t>2</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A464C7">
              <w:rPr>
                <w:rFonts w:ascii="Times New Roman" w:eastAsia="Times New Roman" w:hAnsi="Times New Roman" w:cs="Times New Roman"/>
                <w:bCs/>
                <w:color w:val="000000"/>
                <w:sz w:val="24"/>
                <w:szCs w:val="24"/>
              </w:rPr>
              <w:t>Т.И. Бабаева, Т.А. Березина, Л.С. Римашевская Образовательная область «Социализация»</w:t>
            </w:r>
            <w:r w:rsidRPr="00A464C7">
              <w:rPr>
                <w:rFonts w:ascii="Times New Roman" w:eastAsia="Times New Roman" w:hAnsi="Times New Roman" w:cs="Times New Roman"/>
                <w:color w:val="000000"/>
                <w:sz w:val="24"/>
                <w:szCs w:val="24"/>
              </w:rPr>
              <w:t xml:space="preserve"> Учебно-методическое пособие. / науч. ред. А.Г. Гогоберидзе. – СПб.:</w:t>
            </w:r>
            <w:r w:rsidRPr="00A464C7">
              <w:rPr>
                <w:rFonts w:ascii="Times New Roman" w:eastAsia="Times New Roman" w:hAnsi="Times New Roman" w:cs="Times New Roman"/>
                <w:sz w:val="24"/>
                <w:szCs w:val="24"/>
              </w:rPr>
              <w:t xml:space="preserve"> ООО «Издательство «</w:t>
            </w:r>
            <w:r w:rsidRPr="00A464C7">
              <w:rPr>
                <w:rFonts w:ascii="Times New Roman" w:eastAsia="Times New Roman" w:hAnsi="Times New Roman" w:cs="Times New Roman"/>
                <w:color w:val="000000"/>
                <w:sz w:val="24"/>
                <w:szCs w:val="24"/>
              </w:rPr>
              <w:t>Детство-Пресс», 2012г.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jc w:val="both"/>
              <w:rPr>
                <w:rFonts w:ascii="Times New Roman" w:eastAsia="Times New Roman" w:hAnsi="Times New Roman" w:cs="Times New Roman"/>
                <w:bCs/>
                <w:color w:val="000000"/>
                <w:sz w:val="24"/>
                <w:szCs w:val="24"/>
              </w:rPr>
            </w:pPr>
            <w:r w:rsidRPr="00A464C7">
              <w:rPr>
                <w:rFonts w:ascii="Times New Roman" w:eastAsia="Times New Roman" w:hAnsi="Times New Roman" w:cs="Times New Roman"/>
                <w:bCs/>
                <w:color w:val="000000"/>
                <w:sz w:val="24"/>
                <w:szCs w:val="24"/>
              </w:rPr>
              <w:t>М. В. Крулехт, А.А. Крулехт Образовательная область «Труд»</w:t>
            </w:r>
            <w:r w:rsidRPr="00A464C7">
              <w:rPr>
                <w:rFonts w:ascii="Times New Roman" w:eastAsia="Times New Roman" w:hAnsi="Times New Roman" w:cs="Times New Roman"/>
                <w:color w:val="000000"/>
                <w:sz w:val="24"/>
                <w:szCs w:val="24"/>
              </w:rPr>
              <w:t xml:space="preserve"> Учебно-методическое пособие. / науч. ред. А.Г. Гогоберидзе. –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2012г.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24</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jc w:val="both"/>
              <w:rPr>
                <w:rFonts w:ascii="Times New Roman" w:eastAsia="Times New Roman" w:hAnsi="Times New Roman" w:cs="Times New Roman"/>
                <w:bCs/>
                <w:color w:val="000000"/>
                <w:sz w:val="24"/>
                <w:szCs w:val="24"/>
              </w:rPr>
            </w:pPr>
            <w:r w:rsidRPr="00A464C7">
              <w:rPr>
                <w:rFonts w:ascii="Times New Roman" w:eastAsia="Times New Roman" w:hAnsi="Times New Roman" w:cs="Times New Roman"/>
                <w:bCs/>
                <w:color w:val="000000"/>
                <w:sz w:val="24"/>
                <w:szCs w:val="24"/>
              </w:rPr>
              <w:t>О.М. Сомкова Образовательная область «Коммуникация»</w:t>
            </w:r>
            <w:r w:rsidRPr="00A464C7">
              <w:rPr>
                <w:rFonts w:ascii="Times New Roman" w:eastAsia="Times New Roman" w:hAnsi="Times New Roman" w:cs="Times New Roman"/>
                <w:color w:val="000000"/>
                <w:sz w:val="24"/>
                <w:szCs w:val="24"/>
              </w:rPr>
              <w:t xml:space="preserve"> Учебно-методическое пособие. / науч. ред. А.Г. Гогоберидзе. –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2012г.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25</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jc w:val="both"/>
              <w:rPr>
                <w:rFonts w:ascii="Times New Roman" w:eastAsia="Times New Roman" w:hAnsi="Times New Roman" w:cs="Times New Roman"/>
                <w:bCs/>
                <w:color w:val="000000"/>
                <w:sz w:val="24"/>
                <w:szCs w:val="24"/>
              </w:rPr>
            </w:pPr>
            <w:r w:rsidRPr="00A464C7">
              <w:rPr>
                <w:rFonts w:ascii="Times New Roman" w:eastAsia="Times New Roman" w:hAnsi="Times New Roman" w:cs="Times New Roman"/>
                <w:sz w:val="24"/>
                <w:szCs w:val="24"/>
              </w:rPr>
              <w:t xml:space="preserve">Шипицина Л.М., Заширинская О.В., Воронова А.П. </w:t>
            </w:r>
            <w:r w:rsidRPr="00A464C7">
              <w:rPr>
                <w:rFonts w:ascii="Times New Roman" w:eastAsia="Times New Roman" w:hAnsi="Times New Roman" w:cs="Times New Roman"/>
                <w:bCs/>
                <w:sz w:val="24"/>
                <w:szCs w:val="24"/>
              </w:rPr>
              <w:t>«Азбука общения»: Развитие личности ребенка навыков общения со взрослыми и сверстниками</w:t>
            </w:r>
            <w:r w:rsidRPr="00A464C7">
              <w:rPr>
                <w:rFonts w:ascii="Times New Roman" w:eastAsia="Times New Roman" w:hAnsi="Times New Roman" w:cs="Times New Roman"/>
                <w:sz w:val="24"/>
                <w:szCs w:val="24"/>
              </w:rPr>
              <w:t>-</w:t>
            </w:r>
            <w:r w:rsidRPr="00A464C7">
              <w:rPr>
                <w:rFonts w:ascii="Times New Roman" w:eastAsia="Times New Roman" w:hAnsi="Times New Roman" w:cs="Times New Roman"/>
                <w:color w:val="000000"/>
                <w:sz w:val="24"/>
                <w:szCs w:val="24"/>
              </w:rPr>
              <w:t xml:space="preserve"> СПб.: Детство-Пресс, 2006г.</w:t>
            </w:r>
          </w:p>
        </w:tc>
      </w:tr>
      <w:tr w:rsidR="0039133C" w:rsidRPr="00A464C7" w:rsidTr="0039133C">
        <w:trPr>
          <w:cantSplit/>
          <w:trHeight w:val="417"/>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26</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A464C7">
              <w:rPr>
                <w:rFonts w:ascii="Times New Roman" w:eastAsia="Times New Roman" w:hAnsi="Times New Roman" w:cs="Times New Roman"/>
                <w:sz w:val="24"/>
                <w:szCs w:val="24"/>
                <w:lang w:eastAsia="zh-CN"/>
              </w:rPr>
              <w:t>Г.С. Каринский «Волшебные краски года» Программа по изобразительного искусству для д</w:t>
            </w:r>
            <w:r>
              <w:rPr>
                <w:rFonts w:ascii="Times New Roman" w:eastAsia="Times New Roman" w:hAnsi="Times New Roman" w:cs="Times New Roman"/>
                <w:sz w:val="24"/>
                <w:szCs w:val="24"/>
                <w:lang w:eastAsia="zh-CN"/>
              </w:rPr>
              <w:t>етей 6-7-летнего возраста,1993г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27</w:t>
            </w:r>
          </w:p>
        </w:tc>
        <w:tc>
          <w:tcPr>
            <w:tcW w:w="10472" w:type="dxa"/>
            <w:tcBorders>
              <w:top w:val="single" w:sz="6" w:space="0" w:color="auto"/>
              <w:left w:val="single" w:sz="6" w:space="0" w:color="auto"/>
              <w:bottom w:val="single" w:sz="6" w:space="0" w:color="auto"/>
              <w:right w:val="single" w:sz="6" w:space="0" w:color="auto"/>
            </w:tcBorders>
          </w:tcPr>
          <w:p w:rsidR="0039133C" w:rsidRPr="00314504" w:rsidRDefault="0039133C" w:rsidP="008C0D7A">
            <w:pPr>
              <w:jc w:val="both"/>
              <w:rPr>
                <w:rFonts w:ascii="Times New Roman" w:eastAsia="Calibri" w:hAnsi="Times New Roman"/>
                <w:lang w:eastAsia="en-US"/>
              </w:rPr>
            </w:pPr>
            <w:r w:rsidRPr="00314504">
              <w:rPr>
                <w:rFonts w:ascii="Times New Roman" w:eastAsia="Calibri" w:hAnsi="Times New Roman"/>
                <w:lang w:eastAsia="en-US"/>
              </w:rPr>
              <w:t>Л.В.Куцакова «Конструирование и ручной труд в детском саду». Мозаика Синтез, Москва, 2010 год</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28</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rPr>
                <w:rFonts w:ascii="Times New Roman" w:eastAsia="Times New Roman" w:hAnsi="Times New Roman" w:cs="Times New Roman"/>
                <w:sz w:val="24"/>
                <w:szCs w:val="24"/>
              </w:rPr>
            </w:pPr>
            <w:r w:rsidRPr="00A464C7">
              <w:rPr>
                <w:rFonts w:ascii="Times New Roman" w:eastAsia="Calibri" w:hAnsi="Times New Roman" w:cs="Times New Roman"/>
                <w:bCs/>
                <w:iCs/>
                <w:sz w:val="24"/>
                <w:szCs w:val="24"/>
                <w:lang w:eastAsia="en-US"/>
              </w:rPr>
              <w:t xml:space="preserve"> </w:t>
            </w:r>
            <w:r w:rsidRPr="00A464C7">
              <w:rPr>
                <w:rFonts w:ascii="Times New Roman" w:eastAsia="Times New Roman" w:hAnsi="Times New Roman" w:cs="Times New Roman"/>
                <w:sz w:val="24"/>
                <w:szCs w:val="24"/>
              </w:rPr>
              <w:t>Л. Гераскина. Ожидание чуда – М.: Издательский дом «Воспитание дошкольника», 2002г.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29</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lang w:eastAsia="zh-CN"/>
              </w:rPr>
              <w:t xml:space="preserve">О.П. Радынова «Музыкальные шедевры» </w:t>
            </w:r>
            <w:r w:rsidRPr="00A464C7">
              <w:rPr>
                <w:rFonts w:ascii="Times New Roman" w:eastAsia="Times New Roman" w:hAnsi="Times New Roman" w:cs="Times New Roman"/>
                <w:sz w:val="24"/>
                <w:szCs w:val="24"/>
              </w:rPr>
              <w:t>М.: ТЦ Сфера, 2009г.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2B6D46">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w:t>
            </w:r>
            <w:r w:rsidR="002B6D46">
              <w:rPr>
                <w:rFonts w:ascii="Times New Roman" w:eastAsia="Times New Roman" w:hAnsi="Times New Roman" w:cs="Times New Roman"/>
              </w:rPr>
              <w:t>0</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tabs>
                <w:tab w:val="left" w:pos="708"/>
                <w:tab w:val="left" w:pos="5670"/>
                <w:tab w:val="left" w:leader="underscore" w:pos="8364"/>
              </w:tabs>
              <w:suppressAutoHyphens/>
              <w:spacing w:after="0" w:line="240" w:lineRule="auto"/>
              <w:rPr>
                <w:rFonts w:ascii="Times New Roman" w:eastAsia="Times New Roman" w:hAnsi="Times New Roman" w:cs="Times New Roman"/>
                <w:sz w:val="24"/>
                <w:szCs w:val="24"/>
                <w:lang w:eastAsia="zh-CN"/>
              </w:rPr>
            </w:pPr>
            <w:r w:rsidRPr="00A464C7">
              <w:rPr>
                <w:rFonts w:ascii="Times New Roman" w:eastAsia="Times New Roman" w:hAnsi="Times New Roman" w:cs="Times New Roman"/>
                <w:sz w:val="24"/>
                <w:szCs w:val="24"/>
                <w:lang w:eastAsia="zh-CN"/>
              </w:rPr>
              <w:t>Т.Н. Сауко, Буренина А.И. Топ-хлоп, малыши: программа музыкально-ритмического воспитания детей 2-3 лет.-СПб.,2001г.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31</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jc w:val="both"/>
              <w:rPr>
                <w:rFonts w:ascii="Times New Roman" w:eastAsia="Calibri" w:hAnsi="Times New Roman" w:cs="Times New Roman"/>
                <w:sz w:val="24"/>
                <w:szCs w:val="24"/>
                <w:lang w:eastAsia="en-US"/>
              </w:rPr>
            </w:pPr>
            <w:r w:rsidRPr="00A464C7">
              <w:rPr>
                <w:rFonts w:ascii="Times New Roman" w:eastAsia="Calibri" w:hAnsi="Times New Roman" w:cs="Times New Roman"/>
                <w:sz w:val="24"/>
                <w:szCs w:val="24"/>
                <w:lang w:eastAsia="en-US"/>
              </w:rPr>
              <w:t xml:space="preserve">О.С. Ушакова «Программа развития речи детей дошкольного возраста в детском саду». Москва, </w:t>
            </w:r>
          </w:p>
          <w:p w:rsidR="0039133C" w:rsidRPr="00A464C7" w:rsidRDefault="0039133C" w:rsidP="008C0D7A">
            <w:pPr>
              <w:spacing w:after="0" w:line="240" w:lineRule="auto"/>
              <w:jc w:val="both"/>
              <w:rPr>
                <w:rFonts w:ascii="Times New Roman" w:eastAsia="Calibri" w:hAnsi="Times New Roman" w:cs="Times New Roman"/>
                <w:sz w:val="24"/>
                <w:szCs w:val="24"/>
                <w:lang w:eastAsia="en-US"/>
              </w:rPr>
            </w:pPr>
            <w:r w:rsidRPr="00A464C7">
              <w:rPr>
                <w:rFonts w:ascii="Times New Roman" w:eastAsia="Calibri" w:hAnsi="Times New Roman" w:cs="Times New Roman"/>
                <w:sz w:val="24"/>
                <w:szCs w:val="24"/>
                <w:lang w:eastAsia="en-US"/>
              </w:rPr>
              <w:t>изд –во Сфера, 2017 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w:t>
            </w:r>
            <w:r w:rsidR="0039133C">
              <w:rPr>
                <w:rFonts w:ascii="Times New Roman" w:eastAsia="Times New Roman" w:hAnsi="Times New Roman" w:cs="Times New Roman"/>
              </w:rPr>
              <w:t>2</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Calibri" w:hAnsi="Times New Roman" w:cs="Times New Roman"/>
                <w:sz w:val="24"/>
                <w:szCs w:val="24"/>
              </w:rPr>
            </w:pPr>
            <w:r w:rsidRPr="00A464C7">
              <w:rPr>
                <w:rFonts w:ascii="Times New Roman" w:eastAsia="Calibri" w:hAnsi="Times New Roman" w:cs="Times New Roman"/>
                <w:sz w:val="24"/>
                <w:szCs w:val="24"/>
              </w:rPr>
              <w:t>Ушакова О.С. «Развитие речи детей 5-7 лет»- М.: ТЦ Сфера, 2015г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33</w:t>
            </w:r>
          </w:p>
        </w:tc>
        <w:tc>
          <w:tcPr>
            <w:tcW w:w="10472" w:type="dxa"/>
            <w:tcBorders>
              <w:top w:val="single" w:sz="6" w:space="0" w:color="auto"/>
              <w:left w:val="single" w:sz="6" w:space="0" w:color="auto"/>
              <w:bottom w:val="single" w:sz="6" w:space="0" w:color="auto"/>
              <w:right w:val="single" w:sz="6" w:space="0" w:color="auto"/>
            </w:tcBorders>
          </w:tcPr>
          <w:p w:rsidR="0039133C" w:rsidRPr="00314504" w:rsidRDefault="0039133C" w:rsidP="008C0D7A">
            <w:pPr>
              <w:jc w:val="both"/>
              <w:rPr>
                <w:rFonts w:ascii="Times New Roman" w:eastAsia="Calibri" w:hAnsi="Times New Roman" w:cs="Times New Roman"/>
              </w:rPr>
            </w:pPr>
            <w:r w:rsidRPr="00314504">
              <w:rPr>
                <w:rFonts w:ascii="Times New Roman" w:eastAsia="Times New Roman" w:hAnsi="Times New Roman" w:cs="Times New Roman"/>
              </w:rPr>
              <w:t>О.С. Ушакова Речевое развитие детей третьего года жизни. Методическое пособие для реализации комплексной образовательной программы «Теремок». М.: Издательский дом «Цветной мир», 2019г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34</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hd w:val="clear" w:color="auto" w:fill="FFFFFF"/>
              <w:spacing w:after="0" w:line="360" w:lineRule="auto"/>
              <w:jc w:val="both"/>
              <w:rPr>
                <w:rFonts w:ascii="Times New Roman" w:eastAsia="Calibri" w:hAnsi="Times New Roman" w:cs="Times New Roman"/>
                <w:sz w:val="24"/>
                <w:szCs w:val="24"/>
                <w:lang w:eastAsia="en-US"/>
              </w:rPr>
            </w:pPr>
            <w:r w:rsidRPr="00A464C7">
              <w:rPr>
                <w:rFonts w:ascii="Times New Roman" w:eastAsia="Calibri" w:hAnsi="Times New Roman" w:cs="Times New Roman"/>
                <w:sz w:val="24"/>
                <w:szCs w:val="24"/>
                <w:lang w:eastAsia="en-US"/>
              </w:rPr>
              <w:t>Алямовская В.Г. «Здоровье , М.,«Линка-Пресс», 1993 г.</w:t>
            </w:r>
          </w:p>
        </w:tc>
      </w:tr>
      <w:tr w:rsidR="0039133C" w:rsidRPr="00A464C7" w:rsidTr="0039133C">
        <w:trPr>
          <w:cantSplit/>
          <w:trHeight w:val="352"/>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35</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line="240" w:lineRule="auto"/>
              <w:ind w:right="-353"/>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Р. Б. Стеркина, О. Л. Князева, Н. Н. Авдеева «Основы безопасности детей дошкольного возраста» -</w:t>
            </w:r>
            <w:r w:rsidRPr="00A464C7">
              <w:rPr>
                <w:rFonts w:ascii="Times New Roman" w:eastAsia="Times New Roman" w:hAnsi="Times New Roman" w:cs="Times New Roman"/>
                <w:color w:val="000000"/>
                <w:sz w:val="24"/>
                <w:szCs w:val="24"/>
              </w:rPr>
              <w:t xml:space="preserve"> СПб.: Детство-Пресс, 2008г.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36</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tabs>
                <w:tab w:val="left" w:pos="708"/>
                <w:tab w:val="left" w:pos="5670"/>
                <w:tab w:val="left" w:leader="underscore" w:pos="8364"/>
              </w:tabs>
              <w:suppressAutoHyphens/>
              <w:spacing w:after="0" w:line="240" w:lineRule="auto"/>
              <w:rPr>
                <w:rFonts w:ascii="Times New Roman" w:eastAsia="Times New Roman" w:hAnsi="Times New Roman" w:cs="Times New Roman"/>
                <w:sz w:val="24"/>
                <w:szCs w:val="24"/>
                <w:lang w:eastAsia="zh-CN"/>
              </w:rPr>
            </w:pPr>
            <w:r w:rsidRPr="00A464C7">
              <w:rPr>
                <w:rFonts w:ascii="Times New Roman" w:eastAsia="Times New Roman" w:hAnsi="Times New Roman" w:cs="Times New Roman"/>
                <w:sz w:val="24"/>
                <w:szCs w:val="24"/>
                <w:lang w:eastAsia="zh-CN"/>
              </w:rPr>
              <w:t>О. Л. Князева, М.Д.Маханева «Приобщение детей к истокам народной культуры»</w:t>
            </w:r>
            <w:r w:rsidRPr="00A464C7">
              <w:rPr>
                <w:rFonts w:ascii="Times New Roman" w:eastAsia="Times New Roman" w:hAnsi="Times New Roman" w:cs="Times New Roman"/>
                <w:sz w:val="24"/>
                <w:szCs w:val="24"/>
              </w:rPr>
              <w:t xml:space="preserve"> -</w:t>
            </w:r>
            <w:r w:rsidRPr="00A464C7">
              <w:rPr>
                <w:rFonts w:ascii="Times New Roman" w:eastAsia="Times New Roman" w:hAnsi="Times New Roman" w:cs="Times New Roman"/>
                <w:color w:val="000000"/>
                <w:sz w:val="24"/>
                <w:szCs w:val="24"/>
              </w:rPr>
              <w:t xml:space="preserve"> СПб.: Детство-Пресс, 2006г.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37</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ind w:right="-353"/>
              <w:rPr>
                <w:rFonts w:ascii="Times New Roman" w:eastAsia="Times New Roman" w:hAnsi="Times New Roman" w:cs="Times New Roman"/>
                <w:color w:val="000000"/>
                <w:sz w:val="24"/>
                <w:szCs w:val="24"/>
                <w:shd w:val="clear" w:color="auto" w:fill="FFFFFF"/>
              </w:rPr>
            </w:pPr>
            <w:r w:rsidRPr="00A464C7">
              <w:rPr>
                <w:rFonts w:ascii="Times New Roman" w:eastAsia="Times New Roman" w:hAnsi="Times New Roman" w:cs="Times New Roman"/>
                <w:color w:val="000000"/>
                <w:sz w:val="24"/>
                <w:szCs w:val="24"/>
                <w:shd w:val="clear" w:color="auto" w:fill="FFFFFF"/>
              </w:rPr>
              <w:t>Л.Е.Журова. Н.С.Варенцова, Н.В.Дурова, Л.Н. Невская «Обучение дошкольников грамоте»: Методическое пособие /  Под ред. Н.В.Дуровой.- M.: Школа Пресс,1998г. (Дошкольное воспитание и обучение)</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38</w:t>
            </w:r>
          </w:p>
        </w:tc>
        <w:tc>
          <w:tcPr>
            <w:tcW w:w="10472" w:type="dxa"/>
            <w:tcBorders>
              <w:top w:val="single" w:sz="6" w:space="0" w:color="auto"/>
              <w:left w:val="single" w:sz="6" w:space="0" w:color="auto"/>
              <w:bottom w:val="single" w:sz="6" w:space="0" w:color="auto"/>
              <w:right w:val="single" w:sz="6" w:space="0" w:color="auto"/>
            </w:tcBorders>
            <w:hideMark/>
          </w:tcPr>
          <w:p w:rsidR="0039133C" w:rsidRPr="00314504" w:rsidRDefault="0039133C" w:rsidP="008C0D7A">
            <w:pPr>
              <w:rPr>
                <w:rFonts w:ascii="Times New Roman" w:eastAsia="Calibri" w:hAnsi="Times New Roman" w:cs="Times New Roman"/>
                <w:lang w:eastAsia="en-US"/>
              </w:rPr>
            </w:pPr>
            <w:r w:rsidRPr="00314504">
              <w:rPr>
                <w:rFonts w:ascii="Times New Roman" w:eastAsia="Times New Roman" w:hAnsi="Times New Roman" w:cs="Times New Roman"/>
                <w:bCs/>
                <w:i/>
              </w:rPr>
              <w:t>Н.</w:t>
            </w:r>
            <w:r w:rsidRPr="00314504">
              <w:rPr>
                <w:rFonts w:ascii="Times New Roman" w:eastAsia="Calibri" w:hAnsi="Times New Roman" w:cs="Times New Roman"/>
                <w:lang w:eastAsia="en-US"/>
              </w:rPr>
              <w:t>.В. Алешина« Ознакомление дошкольников с действительностью», М. 2005</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39</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tabs>
                <w:tab w:val="left" w:pos="708"/>
                <w:tab w:val="left" w:pos="5670"/>
                <w:tab w:val="left" w:leader="underscore" w:pos="8364"/>
              </w:tabs>
              <w:suppressAutoHyphens/>
              <w:spacing w:line="240" w:lineRule="auto"/>
              <w:rPr>
                <w:rFonts w:ascii="Times New Roman" w:eastAsia="Calibri" w:hAnsi="Times New Roman" w:cs="Times New Roman"/>
                <w:bCs/>
                <w:iCs/>
                <w:sz w:val="24"/>
                <w:szCs w:val="24"/>
                <w:lang w:eastAsia="en-US"/>
              </w:rPr>
            </w:pPr>
            <w:r w:rsidRPr="00A464C7">
              <w:rPr>
                <w:rFonts w:ascii="Times New Roman" w:eastAsia="Calibri" w:hAnsi="Times New Roman" w:cs="Times New Roman"/>
                <w:bCs/>
                <w:iCs/>
                <w:sz w:val="24"/>
                <w:szCs w:val="24"/>
                <w:lang w:eastAsia="en-U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40</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ind w:left="3"/>
              <w:jc w:val="both"/>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 xml:space="preserve">Программа факультативного курса </w:t>
            </w:r>
            <w:r w:rsidRPr="00A464C7">
              <w:rPr>
                <w:rFonts w:ascii="Times New Roman" w:eastAsia="Times New Roman" w:hAnsi="Times New Roman" w:cs="Times New Roman"/>
                <w:bCs/>
                <w:sz w:val="24"/>
                <w:szCs w:val="24"/>
              </w:rPr>
              <w:t>«Наш-дом природа»</w:t>
            </w:r>
            <w:r w:rsidRPr="00A464C7">
              <w:rPr>
                <w:rFonts w:ascii="Times New Roman" w:eastAsia="Times New Roman" w:hAnsi="Times New Roman" w:cs="Times New Roman"/>
                <w:sz w:val="24"/>
                <w:szCs w:val="24"/>
              </w:rPr>
              <w:t xml:space="preserve"> Г.В. Бойко, О.В. Пронина-Владивосток: Изд-во ПК ИРО,ФГБУ «Лазовский государственный заповедник», Фонд «Феникс»,2013г.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41</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A464C7">
              <w:rPr>
                <w:rFonts w:ascii="Times New Roman" w:eastAsia="Times New Roman" w:hAnsi="Times New Roman" w:cs="Times New Roman"/>
                <w:color w:val="000000"/>
                <w:sz w:val="24"/>
                <w:szCs w:val="24"/>
              </w:rPr>
              <w:t xml:space="preserve"> СПб.: Детство-Пресс, 2019</w:t>
            </w:r>
            <w:r w:rsidRPr="00A464C7">
              <w:rPr>
                <w:rFonts w:ascii="Times New Roman" w:eastAsia="Times New Roman" w:hAnsi="Times New Roman" w:cs="Times New Roman"/>
                <w:sz w:val="24"/>
                <w:szCs w:val="24"/>
              </w:rPr>
              <w:t>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42</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Леонова Н.Н. Мир природы Родной страны. Планирование, содержание занятий по художественному краеведению.</w:t>
            </w:r>
            <w:r w:rsidRPr="00A464C7">
              <w:rPr>
                <w:rFonts w:ascii="Times New Roman" w:eastAsia="Times New Roman" w:hAnsi="Times New Roman" w:cs="Times New Roman"/>
                <w:color w:val="000000"/>
                <w:sz w:val="24"/>
                <w:szCs w:val="24"/>
              </w:rPr>
              <w:t xml:space="preserve"> СПб.:</w:t>
            </w:r>
            <w:r w:rsidRPr="00A464C7">
              <w:rPr>
                <w:rFonts w:ascii="Times New Roman" w:eastAsia="Times New Roman" w:hAnsi="Times New Roman" w:cs="Times New Roman"/>
                <w:sz w:val="24"/>
                <w:szCs w:val="24"/>
              </w:rPr>
              <w:t xml:space="preserve"> ООО «Издательство</w:t>
            </w:r>
            <w:r w:rsidRPr="00A464C7">
              <w:rPr>
                <w:rFonts w:ascii="Times New Roman" w:eastAsia="Times New Roman" w:hAnsi="Times New Roman" w:cs="Times New Roman"/>
                <w:color w:val="000000"/>
                <w:sz w:val="24"/>
                <w:szCs w:val="24"/>
              </w:rPr>
              <w:t xml:space="preserve"> «Детство-Пресс», 2018г.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43</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 xml:space="preserve">В.Н. Матова «Краеведение в детском саду»- </w:t>
            </w:r>
            <w:r w:rsidRPr="00A464C7">
              <w:rPr>
                <w:rFonts w:ascii="Times New Roman" w:eastAsia="Times New Roman" w:hAnsi="Times New Roman" w:cs="Times New Roman"/>
                <w:color w:val="000000"/>
                <w:sz w:val="24"/>
                <w:szCs w:val="24"/>
              </w:rPr>
              <w:t xml:space="preserve">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2014г.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44</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w:t>
            </w:r>
            <w:r w:rsidRPr="00A464C7">
              <w:rPr>
                <w:rFonts w:ascii="Times New Roman" w:eastAsia="Times New Roman" w:hAnsi="Times New Roman" w:cs="Times New Roman"/>
                <w:color w:val="000000"/>
                <w:sz w:val="24"/>
                <w:szCs w:val="24"/>
              </w:rPr>
              <w:t xml:space="preserve">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2019г.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2B6D46"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45</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color w:val="000000"/>
                <w:sz w:val="24"/>
                <w:szCs w:val="24"/>
              </w:rPr>
              <w:t>Новицкая В.А., Римашевкая Л.С., Хромцова Т.Г., Правила поведения в природе для дошкольников: Методическое пособие. – СПб.: Детство-Пресс, 2011г.</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64</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color w:val="000000"/>
                <w:sz w:val="24"/>
                <w:szCs w:val="24"/>
              </w:rPr>
              <w:t xml:space="preserve">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2008г. </w:t>
            </w:r>
          </w:p>
        </w:tc>
      </w:tr>
      <w:tr w:rsidR="00291B6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tcPr>
          <w:p w:rsidR="00291B6C" w:rsidRDefault="00291B6C"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65</w:t>
            </w:r>
          </w:p>
        </w:tc>
        <w:tc>
          <w:tcPr>
            <w:tcW w:w="10472" w:type="dxa"/>
            <w:tcBorders>
              <w:top w:val="single" w:sz="6" w:space="0" w:color="auto"/>
              <w:left w:val="single" w:sz="6" w:space="0" w:color="auto"/>
              <w:bottom w:val="single" w:sz="6" w:space="0" w:color="auto"/>
              <w:right w:val="single" w:sz="6" w:space="0" w:color="auto"/>
            </w:tcBorders>
          </w:tcPr>
          <w:p w:rsidR="00291B6C" w:rsidRPr="00291B6C" w:rsidRDefault="00291B6C" w:rsidP="00291B6C">
            <w:pPr>
              <w:snapToGrid w:val="0"/>
              <w:spacing w:after="0" w:line="240" w:lineRule="auto"/>
              <w:contextualSpacing/>
              <w:rPr>
                <w:rFonts w:ascii="Times New Roman" w:eastAsia="Times New Roman" w:hAnsi="Times New Roman" w:cs="Times New Roman"/>
                <w:sz w:val="24"/>
                <w:szCs w:val="24"/>
              </w:rPr>
            </w:pPr>
            <w:r w:rsidRPr="00291B6C">
              <w:rPr>
                <w:rFonts w:ascii="Times New Roman" w:eastAsia="Times New Roman" w:hAnsi="Times New Roman" w:cs="Times New Roman"/>
                <w:sz w:val="24"/>
                <w:szCs w:val="24"/>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tc>
      </w:tr>
      <w:tr w:rsidR="00291B6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tcPr>
          <w:p w:rsidR="00291B6C" w:rsidRDefault="00291B6C" w:rsidP="008C0D7A">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66</w:t>
            </w:r>
          </w:p>
        </w:tc>
        <w:tc>
          <w:tcPr>
            <w:tcW w:w="10472" w:type="dxa"/>
            <w:tcBorders>
              <w:top w:val="single" w:sz="6" w:space="0" w:color="auto"/>
              <w:left w:val="single" w:sz="6" w:space="0" w:color="auto"/>
              <w:bottom w:val="single" w:sz="6" w:space="0" w:color="auto"/>
              <w:right w:val="single" w:sz="6" w:space="0" w:color="auto"/>
            </w:tcBorders>
          </w:tcPr>
          <w:p w:rsidR="00291B6C" w:rsidRPr="00291B6C" w:rsidRDefault="00291B6C" w:rsidP="00291B6C">
            <w:pPr>
              <w:contextualSpacing/>
              <w:rPr>
                <w:rFonts w:ascii="Times New Roman" w:eastAsia="Times New Roman" w:hAnsi="Times New Roman" w:cs="Times New Roman"/>
                <w:sz w:val="24"/>
                <w:szCs w:val="24"/>
              </w:rPr>
            </w:pPr>
            <w:r w:rsidRPr="00291B6C">
              <w:rPr>
                <w:rFonts w:ascii="Times New Roman" w:eastAsia="Times New Roman" w:hAnsi="Times New Roman" w:cs="Times New Roman"/>
                <w:sz w:val="24"/>
                <w:szCs w:val="24"/>
              </w:rPr>
              <w:t>Примерная парциальная образовательная программа дошкольного</w:t>
            </w:r>
            <w:r>
              <w:rPr>
                <w:rFonts w:ascii="Times New Roman" w:eastAsia="Times New Roman" w:hAnsi="Times New Roman" w:cs="Times New Roman"/>
                <w:sz w:val="24"/>
                <w:szCs w:val="24"/>
              </w:rPr>
              <w:t xml:space="preserve"> образования для детей 5-7 лет </w:t>
            </w:r>
            <w:r w:rsidRPr="00291B6C">
              <w:rPr>
                <w:rFonts w:ascii="Times New Roman" w:eastAsia="Times New Roman" w:hAnsi="Times New Roman" w:cs="Times New Roman"/>
                <w:sz w:val="24"/>
                <w:szCs w:val="24"/>
              </w:rPr>
              <w:t>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tcPr>
          <w:p w:rsidR="0039133C" w:rsidRPr="00A464C7" w:rsidRDefault="0039133C" w:rsidP="008C0D7A">
            <w:pPr>
              <w:autoSpaceDE w:val="0"/>
              <w:autoSpaceDN w:val="0"/>
              <w:adjustRightInd w:val="0"/>
              <w:spacing w:after="0" w:line="240" w:lineRule="auto"/>
              <w:rPr>
                <w:rFonts w:ascii="Times New Roman" w:eastAsia="Times New Roman" w:hAnsi="Times New Roman" w:cs="Times New Roman"/>
                <w:sz w:val="24"/>
                <w:szCs w:val="24"/>
              </w:rPr>
            </w:pPr>
          </w:p>
        </w:tc>
        <w:tc>
          <w:tcPr>
            <w:tcW w:w="10472" w:type="dxa"/>
            <w:tcBorders>
              <w:top w:val="single" w:sz="6" w:space="0" w:color="auto"/>
              <w:left w:val="single" w:sz="6" w:space="0" w:color="auto"/>
              <w:bottom w:val="single" w:sz="6" w:space="0" w:color="auto"/>
              <w:right w:val="single" w:sz="6" w:space="0" w:color="auto"/>
            </w:tcBorders>
          </w:tcPr>
          <w:p w:rsidR="0039133C" w:rsidRPr="00A464C7" w:rsidRDefault="0039133C" w:rsidP="008C0D7A">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A464C7">
              <w:rPr>
                <w:rFonts w:ascii="Times New Roman" w:eastAsia="Times New Roman" w:hAnsi="Times New Roman" w:cs="Times New Roman"/>
                <w:b/>
                <w:bCs/>
                <w:color w:val="000000"/>
                <w:sz w:val="24"/>
                <w:szCs w:val="24"/>
              </w:rPr>
              <w:t>Рабочие тетради для детей дошкольного возраста.</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1.</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39133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Михайлова З.А., Челпашкина И.Н. </w:t>
            </w:r>
            <w:r w:rsidRPr="00A464C7">
              <w:rPr>
                <w:rFonts w:ascii="Times New Roman" w:eastAsia="Times New Roman" w:hAnsi="Times New Roman" w:cs="Times New Roman"/>
                <w:color w:val="000000"/>
                <w:sz w:val="24"/>
                <w:szCs w:val="24"/>
              </w:rPr>
              <w:t xml:space="preserve">Математика – это интересно. – СПб: Детство-Пресс. 2010 – 2013г. </w:t>
            </w:r>
          </w:p>
        </w:tc>
      </w:tr>
      <w:tr w:rsidR="0039133C" w:rsidRPr="00A464C7" w:rsidTr="0039133C">
        <w:trPr>
          <w:cantSplit/>
          <w:trHeight w:val="65"/>
        </w:trPr>
        <w:tc>
          <w:tcPr>
            <w:tcW w:w="39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rPr>
                <w:rFonts w:ascii="Times New Roman" w:eastAsia="Times New Roman" w:hAnsi="Times New Roman" w:cs="Times New Roman"/>
                <w:sz w:val="24"/>
                <w:szCs w:val="24"/>
              </w:rPr>
            </w:pPr>
            <w:r w:rsidRPr="00A464C7">
              <w:rPr>
                <w:rFonts w:ascii="Times New Roman" w:eastAsia="Times New Roman" w:hAnsi="Times New Roman" w:cs="Times New Roman"/>
                <w:sz w:val="24"/>
                <w:szCs w:val="24"/>
              </w:rPr>
              <w:t>2.</w:t>
            </w:r>
          </w:p>
        </w:tc>
        <w:tc>
          <w:tcPr>
            <w:tcW w:w="10472" w:type="dxa"/>
            <w:tcBorders>
              <w:top w:val="single" w:sz="6" w:space="0" w:color="auto"/>
              <w:left w:val="single" w:sz="6" w:space="0" w:color="auto"/>
              <w:bottom w:val="single" w:sz="6" w:space="0" w:color="auto"/>
              <w:right w:val="single" w:sz="6" w:space="0" w:color="auto"/>
            </w:tcBorders>
            <w:hideMark/>
          </w:tcPr>
          <w:p w:rsidR="0039133C" w:rsidRPr="00A464C7" w:rsidRDefault="0039133C" w:rsidP="008C0D7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464C7">
              <w:rPr>
                <w:rFonts w:ascii="Times New Roman" w:eastAsia="Times New Roman" w:hAnsi="Times New Roman" w:cs="Times New Roman"/>
                <w:iCs/>
                <w:color w:val="000000"/>
                <w:sz w:val="24"/>
                <w:szCs w:val="24"/>
              </w:rPr>
              <w:t xml:space="preserve"> О.А.Воронкевич</w:t>
            </w:r>
            <w:r w:rsidRPr="00A464C7">
              <w:rPr>
                <w:rFonts w:ascii="Times New Roman" w:eastAsia="Times New Roman" w:hAnsi="Times New Roman" w:cs="Times New Roman"/>
                <w:color w:val="000000"/>
                <w:sz w:val="24"/>
                <w:szCs w:val="24"/>
              </w:rPr>
              <w:t xml:space="preserve"> </w:t>
            </w:r>
            <w:r w:rsidRPr="00A464C7">
              <w:rPr>
                <w:rFonts w:ascii="Times New Roman" w:eastAsia="Times New Roman" w:hAnsi="Times New Roman" w:cs="Times New Roman"/>
                <w:sz w:val="24"/>
                <w:szCs w:val="24"/>
              </w:rPr>
              <w:t>Добро пожаловать в экологию! Дневник занимательных экспериментов для  5-6 лет.- ДОО-</w:t>
            </w:r>
            <w:r w:rsidRPr="00A464C7">
              <w:rPr>
                <w:rFonts w:ascii="Times New Roman" w:eastAsia="Times New Roman" w:hAnsi="Times New Roman" w:cs="Times New Roman"/>
                <w:color w:val="000000"/>
                <w:sz w:val="24"/>
                <w:szCs w:val="24"/>
              </w:rPr>
              <w:t xml:space="preserve"> СПб.: </w:t>
            </w:r>
            <w:r w:rsidRPr="00A464C7">
              <w:rPr>
                <w:rFonts w:ascii="Times New Roman" w:eastAsia="Times New Roman" w:hAnsi="Times New Roman" w:cs="Times New Roman"/>
                <w:sz w:val="24"/>
                <w:szCs w:val="24"/>
              </w:rPr>
              <w:t>ООО «Издательство</w:t>
            </w:r>
            <w:r w:rsidRPr="00A464C7">
              <w:rPr>
                <w:rFonts w:ascii="Times New Roman" w:eastAsia="Times New Roman" w:hAnsi="Times New Roman" w:cs="Times New Roman"/>
                <w:color w:val="000000"/>
                <w:sz w:val="24"/>
                <w:szCs w:val="24"/>
              </w:rPr>
              <w:t xml:space="preserve"> «Детство-Пресс», 2018г.</w:t>
            </w:r>
          </w:p>
        </w:tc>
      </w:tr>
    </w:tbl>
    <w:p w:rsidR="0039133C" w:rsidRPr="00A464C7" w:rsidRDefault="0039133C" w:rsidP="0039133C">
      <w:pPr>
        <w:keepNext/>
        <w:keepLines/>
        <w:tabs>
          <w:tab w:val="center" w:pos="1862"/>
          <w:tab w:val="left" w:pos="2127"/>
          <w:tab w:val="center" w:pos="2977"/>
          <w:tab w:val="left" w:pos="3686"/>
          <w:tab w:val="center" w:pos="4172"/>
          <w:tab w:val="left" w:pos="4395"/>
        </w:tabs>
        <w:autoSpaceDE w:val="0"/>
        <w:autoSpaceDN w:val="0"/>
        <w:adjustRightInd w:val="0"/>
        <w:spacing w:after="0" w:line="240" w:lineRule="auto"/>
        <w:jc w:val="both"/>
        <w:rPr>
          <w:rFonts w:ascii="Times New Roman" w:eastAsia="Times New Roman" w:hAnsi="Times New Roman" w:cs="Times New Roman"/>
          <w:sz w:val="24"/>
          <w:szCs w:val="24"/>
        </w:rPr>
      </w:pPr>
    </w:p>
    <w:p w:rsidR="0039133C" w:rsidRDefault="0039133C" w:rsidP="0039133C">
      <w:pPr>
        <w:pStyle w:val="a4"/>
        <w:ind w:left="0" w:firstLine="709"/>
        <w:jc w:val="both"/>
        <w:rPr>
          <w:rFonts w:eastAsiaTheme="minorEastAsia" w:cstheme="minorBidi"/>
          <w:b/>
          <w:sz w:val="24"/>
          <w:szCs w:val="24"/>
        </w:rPr>
      </w:pPr>
    </w:p>
    <w:p w:rsidR="0039133C" w:rsidRDefault="0039133C" w:rsidP="0039133C">
      <w:pPr>
        <w:pStyle w:val="a4"/>
        <w:ind w:left="0" w:firstLine="709"/>
        <w:jc w:val="both"/>
        <w:rPr>
          <w:rFonts w:eastAsiaTheme="minorEastAsia" w:cstheme="minorBidi"/>
          <w:b/>
          <w:sz w:val="24"/>
          <w:szCs w:val="24"/>
        </w:rPr>
      </w:pPr>
    </w:p>
    <w:p w:rsidR="0039133C" w:rsidRPr="009D7D98" w:rsidRDefault="0039133C" w:rsidP="0039133C">
      <w:pPr>
        <w:spacing w:after="0" w:line="240" w:lineRule="auto"/>
        <w:jc w:val="both"/>
        <w:rPr>
          <w:rFonts w:ascii="Times New Roman" w:hAnsi="Times New Roman"/>
          <w:sz w:val="24"/>
          <w:szCs w:val="24"/>
        </w:rPr>
      </w:pPr>
    </w:p>
    <w:p w:rsidR="0039133C" w:rsidRDefault="0039133C" w:rsidP="0039133C">
      <w:pPr>
        <w:pStyle w:val="a6"/>
        <w:rPr>
          <w:sz w:val="24"/>
          <w:szCs w:val="24"/>
        </w:rPr>
      </w:pPr>
    </w:p>
    <w:p w:rsidR="0039133C" w:rsidRDefault="0039133C" w:rsidP="0039133C">
      <w:pPr>
        <w:pStyle w:val="a6"/>
        <w:rPr>
          <w:sz w:val="24"/>
          <w:szCs w:val="24"/>
        </w:rPr>
      </w:pPr>
    </w:p>
    <w:p w:rsidR="0039133C" w:rsidRDefault="0039133C" w:rsidP="0039133C">
      <w:pPr>
        <w:pStyle w:val="a6"/>
        <w:rPr>
          <w:sz w:val="24"/>
          <w:szCs w:val="24"/>
        </w:rPr>
      </w:pPr>
    </w:p>
    <w:p w:rsidR="0039133C" w:rsidRDefault="0039133C" w:rsidP="0039133C">
      <w:pPr>
        <w:spacing w:after="0" w:line="240" w:lineRule="auto"/>
        <w:rPr>
          <w:rFonts w:ascii="Times New Roman" w:hAnsi="Times New Roman"/>
          <w:b/>
          <w:sz w:val="24"/>
          <w:szCs w:val="24"/>
        </w:rPr>
      </w:pPr>
      <w:r>
        <w:rPr>
          <w:rFonts w:ascii="Times New Roman" w:hAnsi="Times New Roman"/>
          <w:b/>
          <w:sz w:val="24"/>
          <w:szCs w:val="24"/>
        </w:rPr>
        <w:t xml:space="preserve">                                                                                                                                                                                                                                  </w:t>
      </w:r>
    </w:p>
    <w:p w:rsidR="0039133C" w:rsidRDefault="0039133C" w:rsidP="0039133C">
      <w:pPr>
        <w:spacing w:after="0" w:line="240" w:lineRule="auto"/>
        <w:rPr>
          <w:rFonts w:ascii="Times New Roman" w:hAnsi="Times New Roman"/>
          <w:b/>
          <w:sz w:val="24"/>
          <w:szCs w:val="24"/>
        </w:rPr>
      </w:pPr>
    </w:p>
    <w:p w:rsidR="0039133C" w:rsidRDefault="0039133C" w:rsidP="0039133C">
      <w:pPr>
        <w:spacing w:after="0" w:line="240" w:lineRule="auto"/>
        <w:rPr>
          <w:rFonts w:ascii="Times New Roman" w:hAnsi="Times New Roman"/>
          <w:b/>
          <w:sz w:val="24"/>
          <w:szCs w:val="24"/>
        </w:rPr>
      </w:pPr>
    </w:p>
    <w:p w:rsidR="0039133C" w:rsidRDefault="0039133C" w:rsidP="0039133C">
      <w:pPr>
        <w:spacing w:after="0" w:line="240" w:lineRule="auto"/>
        <w:rPr>
          <w:rFonts w:ascii="Times New Roman" w:hAnsi="Times New Roman"/>
          <w:b/>
          <w:sz w:val="24"/>
          <w:szCs w:val="24"/>
        </w:rPr>
      </w:pPr>
    </w:p>
    <w:p w:rsidR="0094650D" w:rsidRDefault="0094650D" w:rsidP="00B34226">
      <w:pPr>
        <w:shd w:val="clear" w:color="auto" w:fill="FFFFFF"/>
        <w:suppressAutoHyphens/>
        <w:ind w:left="720"/>
        <w:jc w:val="center"/>
        <w:rPr>
          <w:rFonts w:ascii="Times New Roman" w:hAnsi="Times New Roman" w:cs="Times New Roman"/>
          <w:b/>
          <w:i/>
          <w:sz w:val="28"/>
          <w:szCs w:val="28"/>
          <w:u w:val="single"/>
          <w:lang w:eastAsia="en-US"/>
        </w:rPr>
        <w:sectPr w:rsidR="0094650D" w:rsidSect="00E173AA">
          <w:footerReference w:type="default" r:id="rId10"/>
          <w:pgSz w:w="11906" w:h="16838"/>
          <w:pgMar w:top="142" w:right="567" w:bottom="567" w:left="567" w:header="709" w:footer="709" w:gutter="0"/>
          <w:cols w:space="708"/>
          <w:docGrid w:linePitch="360"/>
        </w:sectPr>
      </w:pPr>
    </w:p>
    <w:p w:rsidR="00B34226" w:rsidRDefault="00B34226" w:rsidP="00B34226">
      <w:pPr>
        <w:shd w:val="clear" w:color="auto" w:fill="FFFFFF"/>
        <w:suppressAutoHyphens/>
        <w:ind w:left="720"/>
        <w:jc w:val="center"/>
        <w:rPr>
          <w:rFonts w:ascii="Times New Roman" w:eastAsia="Times New Roman" w:hAnsi="Times New Roman" w:cs="Times New Roman"/>
          <w:b/>
          <w:bCs/>
          <w:i/>
          <w:iCs/>
          <w:sz w:val="28"/>
          <w:szCs w:val="28"/>
          <w:u w:val="single"/>
        </w:rPr>
      </w:pPr>
      <w:r w:rsidRPr="00CF0B5C">
        <w:rPr>
          <w:rFonts w:ascii="Times New Roman" w:hAnsi="Times New Roman" w:cs="Times New Roman"/>
          <w:b/>
          <w:i/>
          <w:sz w:val="28"/>
          <w:szCs w:val="28"/>
          <w:u w:val="single"/>
          <w:lang w:eastAsia="en-US"/>
        </w:rPr>
        <w:t xml:space="preserve">РАЗДЕЛ </w:t>
      </w:r>
      <w:r>
        <w:rPr>
          <w:rFonts w:ascii="Times New Roman" w:hAnsi="Times New Roman" w:cs="Times New Roman"/>
          <w:b/>
          <w:i/>
          <w:sz w:val="28"/>
          <w:szCs w:val="28"/>
          <w:u w:val="single"/>
          <w:lang w:eastAsia="en-US"/>
        </w:rPr>
        <w:t>5</w:t>
      </w:r>
      <w:r w:rsidRPr="00CF0B5C">
        <w:rPr>
          <w:rFonts w:ascii="Times New Roman" w:hAnsi="Times New Roman" w:cs="Times New Roman"/>
          <w:b/>
          <w:i/>
          <w:sz w:val="28"/>
          <w:szCs w:val="28"/>
          <w:u w:val="single"/>
          <w:lang w:eastAsia="en-US"/>
        </w:rPr>
        <w:t xml:space="preserve">. </w:t>
      </w:r>
      <w:r>
        <w:rPr>
          <w:rFonts w:ascii="Times New Roman" w:eastAsia="Times New Roman" w:hAnsi="Times New Roman" w:cs="Times New Roman"/>
          <w:b/>
          <w:bCs/>
          <w:i/>
          <w:iCs/>
          <w:sz w:val="28"/>
          <w:szCs w:val="28"/>
          <w:u w:val="single"/>
        </w:rPr>
        <w:t>ПРИЛОЖЕНИЯ</w:t>
      </w:r>
    </w:p>
    <w:p w:rsidR="009E4D98" w:rsidRPr="0094650D" w:rsidRDefault="009E4D98" w:rsidP="0094650D">
      <w:pPr>
        <w:shd w:val="clear" w:color="auto" w:fill="FFFFFF"/>
        <w:suppressAutoHyphens/>
        <w:ind w:left="720"/>
        <w:jc w:val="right"/>
        <w:rPr>
          <w:rFonts w:ascii="Times New Roman" w:eastAsia="Times New Roman" w:hAnsi="Times New Roman" w:cs="Times New Roman"/>
          <w:bCs/>
          <w:i/>
          <w:iCs/>
          <w:sz w:val="28"/>
          <w:szCs w:val="28"/>
        </w:rPr>
      </w:pPr>
      <w:r w:rsidRPr="0094650D">
        <w:rPr>
          <w:rFonts w:ascii="Times New Roman" w:eastAsia="Times New Roman" w:hAnsi="Times New Roman" w:cs="Times New Roman"/>
          <w:bCs/>
          <w:i/>
          <w:iCs/>
          <w:sz w:val="28"/>
          <w:szCs w:val="28"/>
        </w:rPr>
        <w:t>Приложение № 1</w:t>
      </w:r>
      <w:r w:rsidR="00B93356" w:rsidRPr="0094650D">
        <w:rPr>
          <w:rFonts w:ascii="Times New Roman" w:eastAsia="Times New Roman" w:hAnsi="Times New Roman" w:cs="Times New Roman"/>
          <w:bCs/>
          <w:i/>
          <w:iCs/>
          <w:sz w:val="28"/>
          <w:szCs w:val="28"/>
        </w:rPr>
        <w:t xml:space="preserve"> </w:t>
      </w:r>
    </w:p>
    <w:p w:rsidR="003E355D" w:rsidRDefault="003E355D" w:rsidP="003E355D">
      <w:pPr>
        <w:spacing w:after="0" w:line="240" w:lineRule="auto"/>
        <w:jc w:val="center"/>
        <w:rPr>
          <w:rFonts w:ascii="Times New Roman" w:eastAsia="Times New Roman" w:hAnsi="Times New Roman" w:cs="Times New Roman"/>
          <w:b/>
          <w:bCs/>
          <w:sz w:val="28"/>
          <w:szCs w:val="28"/>
        </w:rPr>
      </w:pPr>
      <w:r w:rsidRPr="003E355D">
        <w:rPr>
          <w:rFonts w:ascii="Times New Roman" w:eastAsia="Times New Roman" w:hAnsi="Times New Roman" w:cs="Times New Roman"/>
          <w:b/>
          <w:bCs/>
          <w:sz w:val="28"/>
          <w:szCs w:val="28"/>
        </w:rPr>
        <w:t>Мониторинг по художественно-эстетическому развитию</w:t>
      </w:r>
    </w:p>
    <w:p w:rsidR="003E355D" w:rsidRDefault="003E355D" w:rsidP="003E355D">
      <w:pPr>
        <w:spacing w:after="0" w:line="240" w:lineRule="auto"/>
        <w:jc w:val="center"/>
        <w:rPr>
          <w:rFonts w:ascii="Times New Roman" w:eastAsia="Times New Roman" w:hAnsi="Times New Roman" w:cs="Times New Roman"/>
          <w:b/>
          <w:bCs/>
          <w:sz w:val="28"/>
          <w:szCs w:val="28"/>
        </w:rPr>
      </w:pPr>
    </w:p>
    <w:p w:rsidR="003E355D" w:rsidRDefault="003E355D" w:rsidP="003E355D">
      <w:pPr>
        <w:spacing w:after="0" w:line="240" w:lineRule="auto"/>
        <w:rPr>
          <w:rFonts w:ascii="Times New Roman" w:eastAsia="Times New Roman" w:hAnsi="Times New Roman" w:cs="Times New Roman"/>
          <w:b/>
          <w:bCs/>
          <w:sz w:val="28"/>
          <w:szCs w:val="28"/>
        </w:rPr>
      </w:pPr>
      <w:r w:rsidRPr="003E355D">
        <w:rPr>
          <w:rFonts w:ascii="Times New Roman" w:eastAsia="Times New Roman" w:hAnsi="Times New Roman" w:cs="Times New Roman"/>
          <w:b/>
          <w:bCs/>
          <w:sz w:val="28"/>
          <w:szCs w:val="28"/>
        </w:rPr>
        <w:t>Фиксация показателей развития выражается в форме</w:t>
      </w:r>
      <w:r>
        <w:rPr>
          <w:rFonts w:ascii="Times New Roman" w:eastAsia="Times New Roman" w:hAnsi="Times New Roman" w:cs="Times New Roman"/>
          <w:b/>
          <w:bCs/>
          <w:sz w:val="28"/>
          <w:szCs w:val="28"/>
        </w:rPr>
        <w:t>:</w:t>
      </w:r>
    </w:p>
    <w:p w:rsidR="003E355D" w:rsidRPr="003E355D" w:rsidRDefault="003E355D" w:rsidP="003E355D">
      <w:pPr>
        <w:spacing w:after="0" w:line="240" w:lineRule="auto"/>
        <w:rPr>
          <w:rFonts w:ascii="Times New Roman" w:eastAsia="Times New Roman" w:hAnsi="Times New Roman" w:cs="Times New Roman"/>
          <w:bCs/>
          <w:i/>
          <w:sz w:val="28"/>
          <w:szCs w:val="28"/>
        </w:rPr>
      </w:pPr>
      <w:r w:rsidRPr="003E355D">
        <w:rPr>
          <w:rFonts w:ascii="Times New Roman" w:eastAsia="Times New Roman" w:hAnsi="Times New Roman" w:cs="Times New Roman"/>
          <w:bCs/>
          <w:i/>
          <w:sz w:val="28"/>
          <w:szCs w:val="28"/>
        </w:rPr>
        <w:t>Не сформирован - н/ф</w:t>
      </w:r>
    </w:p>
    <w:p w:rsidR="0039133C" w:rsidRDefault="003E355D" w:rsidP="0039133C">
      <w:pPr>
        <w:spacing w:after="0" w:line="240" w:lineRule="auto"/>
        <w:rPr>
          <w:rFonts w:ascii="Times New Roman" w:eastAsia="Times New Roman" w:hAnsi="Times New Roman" w:cs="Times New Roman"/>
          <w:bCs/>
          <w:i/>
          <w:sz w:val="28"/>
          <w:szCs w:val="28"/>
        </w:rPr>
      </w:pPr>
      <w:r w:rsidRPr="003E355D">
        <w:rPr>
          <w:rFonts w:ascii="Times New Roman" w:eastAsia="Times New Roman" w:hAnsi="Times New Roman" w:cs="Times New Roman"/>
          <w:bCs/>
          <w:i/>
          <w:sz w:val="28"/>
          <w:szCs w:val="28"/>
        </w:rPr>
        <w:t>Нахо</w:t>
      </w:r>
      <w:r w:rsidR="0039133C">
        <w:rPr>
          <w:rFonts w:ascii="Times New Roman" w:eastAsia="Times New Roman" w:hAnsi="Times New Roman" w:cs="Times New Roman"/>
          <w:bCs/>
          <w:i/>
          <w:sz w:val="28"/>
          <w:szCs w:val="28"/>
        </w:rPr>
        <w:t>дится в стадии формирования – ф</w:t>
      </w:r>
    </w:p>
    <w:p w:rsidR="003E355D" w:rsidRPr="0039133C" w:rsidRDefault="003E355D" w:rsidP="0039133C">
      <w:pPr>
        <w:spacing w:after="0" w:line="240" w:lineRule="auto"/>
        <w:rPr>
          <w:rFonts w:ascii="Times New Roman" w:eastAsia="Times New Roman" w:hAnsi="Times New Roman" w:cs="Times New Roman"/>
          <w:bCs/>
          <w:i/>
          <w:sz w:val="28"/>
          <w:szCs w:val="28"/>
        </w:rPr>
      </w:pPr>
      <w:r w:rsidRPr="003E355D">
        <w:rPr>
          <w:rFonts w:ascii="Times New Roman" w:eastAsia="Times New Roman" w:hAnsi="Times New Roman" w:cs="Times New Roman"/>
          <w:bCs/>
          <w:i/>
          <w:sz w:val="28"/>
          <w:szCs w:val="28"/>
        </w:rPr>
        <w:t>Сформирован - сф</w:t>
      </w:r>
    </w:p>
    <w:tbl>
      <w:tblPr>
        <w:tblStyle w:val="a5"/>
        <w:tblW w:w="15880" w:type="dxa"/>
        <w:tblInd w:w="108" w:type="dxa"/>
        <w:tblLook w:val="04A0" w:firstRow="1" w:lastRow="0" w:firstColumn="1" w:lastColumn="0" w:noHBand="0" w:noVBand="1"/>
      </w:tblPr>
      <w:tblGrid>
        <w:gridCol w:w="6096"/>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D4311A" w:rsidRPr="00912B8F" w:rsidTr="00D4311A">
        <w:trPr>
          <w:trHeight w:val="234"/>
        </w:trPr>
        <w:tc>
          <w:tcPr>
            <w:tcW w:w="6096" w:type="dxa"/>
            <w:vMerge w:val="restart"/>
            <w:hideMark/>
          </w:tcPr>
          <w:p w:rsidR="00D4311A" w:rsidRPr="006932D1" w:rsidRDefault="00D4311A" w:rsidP="006932D1">
            <w:pPr>
              <w:rPr>
                <w:rFonts w:ascii="Times New Roman" w:eastAsia="Times New Roman" w:hAnsi="Times New Roman"/>
                <w:sz w:val="28"/>
                <w:szCs w:val="28"/>
              </w:rPr>
            </w:pPr>
            <w:r w:rsidRPr="006932D1">
              <w:rPr>
                <w:rFonts w:ascii="Times New Roman" w:eastAsia="Times New Roman" w:hAnsi="Times New Roman"/>
                <w:sz w:val="28"/>
                <w:szCs w:val="28"/>
              </w:rPr>
              <w:t>Показатели</w:t>
            </w:r>
          </w:p>
        </w:tc>
        <w:tc>
          <w:tcPr>
            <w:tcW w:w="9784" w:type="dxa"/>
            <w:gridSpan w:val="24"/>
          </w:tcPr>
          <w:p w:rsidR="00D4311A" w:rsidRPr="00912B8F" w:rsidRDefault="00D4311A" w:rsidP="006932D1">
            <w:pPr>
              <w:jc w:val="center"/>
              <w:rPr>
                <w:rFonts w:ascii="Times New Roman" w:eastAsia="Times New Roman" w:hAnsi="Times New Roman"/>
                <w:sz w:val="24"/>
                <w:szCs w:val="24"/>
              </w:rPr>
            </w:pPr>
            <w:r>
              <w:rPr>
                <w:rFonts w:ascii="Times New Roman" w:eastAsia="Times New Roman" w:hAnsi="Times New Roman"/>
                <w:sz w:val="24"/>
                <w:szCs w:val="24"/>
              </w:rPr>
              <w:t>Ф.И. ребенка</w:t>
            </w:r>
          </w:p>
        </w:tc>
      </w:tr>
      <w:tr w:rsidR="00D4311A" w:rsidRPr="00912B8F" w:rsidTr="00D4311A">
        <w:trPr>
          <w:trHeight w:val="360"/>
        </w:trPr>
        <w:tc>
          <w:tcPr>
            <w:tcW w:w="6096" w:type="dxa"/>
            <w:vMerge/>
          </w:tcPr>
          <w:p w:rsidR="00D4311A" w:rsidRPr="006932D1" w:rsidRDefault="00D4311A" w:rsidP="006932D1">
            <w:pPr>
              <w:rPr>
                <w:rFonts w:ascii="Times New Roman" w:eastAsia="Times New Roman" w:hAnsi="Times New Roman"/>
                <w:sz w:val="28"/>
                <w:szCs w:val="28"/>
              </w:rPr>
            </w:pPr>
          </w:p>
        </w:tc>
        <w:tc>
          <w:tcPr>
            <w:tcW w:w="358"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42" w:type="dxa"/>
          </w:tcPr>
          <w:p w:rsidR="00D4311A" w:rsidRPr="00912B8F" w:rsidRDefault="00D4311A" w:rsidP="006932D1">
            <w:pPr>
              <w:rPr>
                <w:rFonts w:ascii="Times New Roman" w:eastAsia="Times New Roman" w:hAnsi="Times New Roman"/>
                <w:sz w:val="24"/>
                <w:szCs w:val="24"/>
              </w:rPr>
            </w:pPr>
          </w:p>
        </w:tc>
        <w:tc>
          <w:tcPr>
            <w:tcW w:w="403" w:type="dxa"/>
          </w:tcPr>
          <w:p w:rsidR="00D4311A" w:rsidRPr="00912B8F" w:rsidRDefault="00D4311A" w:rsidP="006932D1">
            <w:pPr>
              <w:rPr>
                <w:rFonts w:ascii="Times New Roman" w:eastAsia="Times New Roman" w:hAnsi="Times New Roman"/>
                <w:sz w:val="24"/>
                <w:szCs w:val="24"/>
              </w:rPr>
            </w:pPr>
          </w:p>
        </w:tc>
        <w:tc>
          <w:tcPr>
            <w:tcW w:w="465" w:type="dxa"/>
          </w:tcPr>
          <w:p w:rsidR="00D4311A" w:rsidRPr="00912B8F" w:rsidRDefault="00D4311A" w:rsidP="006932D1">
            <w:pPr>
              <w:rPr>
                <w:rFonts w:ascii="Times New Roman" w:eastAsia="Times New Roman" w:hAnsi="Times New Roman"/>
                <w:sz w:val="24"/>
                <w:szCs w:val="24"/>
              </w:rPr>
            </w:pPr>
          </w:p>
        </w:tc>
        <w:tc>
          <w:tcPr>
            <w:tcW w:w="40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420" w:type="dxa"/>
          </w:tcPr>
          <w:p w:rsidR="00D4311A" w:rsidRPr="00912B8F" w:rsidRDefault="00D4311A" w:rsidP="006932D1">
            <w:pPr>
              <w:rPr>
                <w:rFonts w:ascii="Times New Roman" w:eastAsia="Times New Roman" w:hAnsi="Times New Roman"/>
                <w:sz w:val="24"/>
                <w:szCs w:val="24"/>
              </w:rPr>
            </w:pPr>
          </w:p>
        </w:tc>
        <w:tc>
          <w:tcPr>
            <w:tcW w:w="499" w:type="dxa"/>
          </w:tcPr>
          <w:p w:rsidR="00D4311A" w:rsidRPr="00912B8F" w:rsidRDefault="00D4311A" w:rsidP="006932D1">
            <w:pPr>
              <w:rPr>
                <w:rFonts w:ascii="Times New Roman" w:eastAsia="Times New Roman" w:hAnsi="Times New Roman"/>
                <w:sz w:val="24"/>
                <w:szCs w:val="24"/>
              </w:rPr>
            </w:pPr>
          </w:p>
        </w:tc>
        <w:tc>
          <w:tcPr>
            <w:tcW w:w="438" w:type="dxa"/>
          </w:tcPr>
          <w:p w:rsidR="00D4311A" w:rsidRPr="00912B8F" w:rsidRDefault="00D4311A" w:rsidP="006932D1">
            <w:pPr>
              <w:rPr>
                <w:rFonts w:ascii="Times New Roman" w:eastAsia="Times New Roman" w:hAnsi="Times New Roman"/>
                <w:sz w:val="24"/>
                <w:szCs w:val="24"/>
              </w:rPr>
            </w:pPr>
          </w:p>
        </w:tc>
        <w:tc>
          <w:tcPr>
            <w:tcW w:w="41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Проявляет устойчивый интерес и желание слушать литературные произведения различных жанров, охотно включается в их обсуждение их содержания. Имеет представление о некоторых особенностях литературных жанров (загадка, сказка, рассказ, стихотворение, небылица)</w:t>
            </w:r>
          </w:p>
        </w:tc>
        <w:tc>
          <w:tcPr>
            <w:tcW w:w="358"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42" w:type="dxa"/>
          </w:tcPr>
          <w:p w:rsidR="00D4311A" w:rsidRPr="00912B8F" w:rsidRDefault="00D4311A" w:rsidP="006932D1">
            <w:pPr>
              <w:rPr>
                <w:rFonts w:ascii="Times New Roman" w:eastAsia="Times New Roman" w:hAnsi="Times New Roman"/>
                <w:sz w:val="24"/>
                <w:szCs w:val="24"/>
              </w:rPr>
            </w:pPr>
          </w:p>
        </w:tc>
        <w:tc>
          <w:tcPr>
            <w:tcW w:w="403" w:type="dxa"/>
          </w:tcPr>
          <w:p w:rsidR="00D4311A" w:rsidRPr="00912B8F" w:rsidRDefault="00D4311A" w:rsidP="006932D1">
            <w:pPr>
              <w:rPr>
                <w:rFonts w:ascii="Times New Roman" w:eastAsia="Times New Roman" w:hAnsi="Times New Roman"/>
                <w:sz w:val="24"/>
                <w:szCs w:val="24"/>
              </w:rPr>
            </w:pPr>
          </w:p>
        </w:tc>
        <w:tc>
          <w:tcPr>
            <w:tcW w:w="465" w:type="dxa"/>
          </w:tcPr>
          <w:p w:rsidR="00D4311A" w:rsidRPr="00912B8F" w:rsidRDefault="00D4311A" w:rsidP="006932D1">
            <w:pPr>
              <w:rPr>
                <w:rFonts w:ascii="Times New Roman" w:eastAsia="Times New Roman" w:hAnsi="Times New Roman"/>
                <w:sz w:val="24"/>
                <w:szCs w:val="24"/>
              </w:rPr>
            </w:pPr>
          </w:p>
        </w:tc>
        <w:tc>
          <w:tcPr>
            <w:tcW w:w="40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420" w:type="dxa"/>
          </w:tcPr>
          <w:p w:rsidR="00D4311A" w:rsidRPr="00912B8F" w:rsidRDefault="00D4311A" w:rsidP="006932D1">
            <w:pPr>
              <w:rPr>
                <w:rFonts w:ascii="Times New Roman" w:eastAsia="Times New Roman" w:hAnsi="Times New Roman"/>
                <w:sz w:val="24"/>
                <w:szCs w:val="24"/>
              </w:rPr>
            </w:pPr>
          </w:p>
        </w:tc>
        <w:tc>
          <w:tcPr>
            <w:tcW w:w="499" w:type="dxa"/>
          </w:tcPr>
          <w:p w:rsidR="00D4311A" w:rsidRPr="00912B8F" w:rsidRDefault="00D4311A" w:rsidP="006932D1">
            <w:pPr>
              <w:rPr>
                <w:rFonts w:ascii="Times New Roman" w:eastAsia="Times New Roman" w:hAnsi="Times New Roman"/>
                <w:sz w:val="24"/>
                <w:szCs w:val="24"/>
              </w:rPr>
            </w:pPr>
          </w:p>
        </w:tc>
        <w:tc>
          <w:tcPr>
            <w:tcW w:w="438" w:type="dxa"/>
          </w:tcPr>
          <w:p w:rsidR="00D4311A" w:rsidRPr="00912B8F" w:rsidRDefault="00D4311A" w:rsidP="006932D1">
            <w:pPr>
              <w:rPr>
                <w:rFonts w:ascii="Times New Roman" w:eastAsia="Times New Roman" w:hAnsi="Times New Roman"/>
                <w:sz w:val="24"/>
                <w:szCs w:val="24"/>
              </w:rPr>
            </w:pPr>
          </w:p>
        </w:tc>
        <w:tc>
          <w:tcPr>
            <w:tcW w:w="41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Эмоционально отзывается, сопереживает состоянию и настроению художественного произведения по тематике, близкой к опыту</w:t>
            </w:r>
          </w:p>
        </w:tc>
        <w:tc>
          <w:tcPr>
            <w:tcW w:w="358"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42" w:type="dxa"/>
          </w:tcPr>
          <w:p w:rsidR="00D4311A" w:rsidRPr="00912B8F" w:rsidRDefault="00D4311A" w:rsidP="006932D1">
            <w:pPr>
              <w:rPr>
                <w:rFonts w:ascii="Times New Roman" w:eastAsia="Times New Roman" w:hAnsi="Times New Roman"/>
                <w:sz w:val="24"/>
                <w:szCs w:val="24"/>
              </w:rPr>
            </w:pPr>
          </w:p>
        </w:tc>
        <w:tc>
          <w:tcPr>
            <w:tcW w:w="403" w:type="dxa"/>
          </w:tcPr>
          <w:p w:rsidR="00D4311A" w:rsidRPr="00912B8F" w:rsidRDefault="00D4311A" w:rsidP="006932D1">
            <w:pPr>
              <w:rPr>
                <w:rFonts w:ascii="Times New Roman" w:eastAsia="Times New Roman" w:hAnsi="Times New Roman"/>
                <w:sz w:val="24"/>
                <w:szCs w:val="24"/>
              </w:rPr>
            </w:pPr>
          </w:p>
        </w:tc>
        <w:tc>
          <w:tcPr>
            <w:tcW w:w="465" w:type="dxa"/>
          </w:tcPr>
          <w:p w:rsidR="00D4311A" w:rsidRPr="00912B8F" w:rsidRDefault="00D4311A" w:rsidP="006932D1">
            <w:pPr>
              <w:rPr>
                <w:rFonts w:ascii="Times New Roman" w:eastAsia="Times New Roman" w:hAnsi="Times New Roman"/>
                <w:sz w:val="24"/>
                <w:szCs w:val="24"/>
              </w:rPr>
            </w:pPr>
          </w:p>
        </w:tc>
        <w:tc>
          <w:tcPr>
            <w:tcW w:w="40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420" w:type="dxa"/>
          </w:tcPr>
          <w:p w:rsidR="00D4311A" w:rsidRPr="00912B8F" w:rsidRDefault="00D4311A" w:rsidP="006932D1">
            <w:pPr>
              <w:rPr>
                <w:rFonts w:ascii="Times New Roman" w:eastAsia="Times New Roman" w:hAnsi="Times New Roman"/>
                <w:sz w:val="24"/>
                <w:szCs w:val="24"/>
              </w:rPr>
            </w:pPr>
          </w:p>
        </w:tc>
        <w:tc>
          <w:tcPr>
            <w:tcW w:w="499" w:type="dxa"/>
          </w:tcPr>
          <w:p w:rsidR="00D4311A" w:rsidRPr="00912B8F" w:rsidRDefault="00D4311A" w:rsidP="006932D1">
            <w:pPr>
              <w:rPr>
                <w:rFonts w:ascii="Times New Roman" w:eastAsia="Times New Roman" w:hAnsi="Times New Roman"/>
                <w:sz w:val="24"/>
                <w:szCs w:val="24"/>
              </w:rPr>
            </w:pPr>
          </w:p>
        </w:tc>
        <w:tc>
          <w:tcPr>
            <w:tcW w:w="438" w:type="dxa"/>
          </w:tcPr>
          <w:p w:rsidR="00D4311A" w:rsidRPr="00912B8F" w:rsidRDefault="00D4311A" w:rsidP="006932D1">
            <w:pPr>
              <w:rPr>
                <w:rFonts w:ascii="Times New Roman" w:eastAsia="Times New Roman" w:hAnsi="Times New Roman"/>
                <w:sz w:val="24"/>
                <w:szCs w:val="24"/>
              </w:rPr>
            </w:pPr>
          </w:p>
        </w:tc>
        <w:tc>
          <w:tcPr>
            <w:tcW w:w="41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Выделяет выразительные средства дымковской и филимоновской игрушки, и использует их для украшения силуэтов игрушек</w:t>
            </w:r>
          </w:p>
        </w:tc>
        <w:tc>
          <w:tcPr>
            <w:tcW w:w="358"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42" w:type="dxa"/>
          </w:tcPr>
          <w:p w:rsidR="00D4311A" w:rsidRPr="00912B8F" w:rsidRDefault="00D4311A" w:rsidP="006932D1">
            <w:pPr>
              <w:rPr>
                <w:rFonts w:ascii="Times New Roman" w:eastAsia="Times New Roman" w:hAnsi="Times New Roman"/>
                <w:sz w:val="24"/>
                <w:szCs w:val="24"/>
              </w:rPr>
            </w:pPr>
          </w:p>
        </w:tc>
        <w:tc>
          <w:tcPr>
            <w:tcW w:w="403" w:type="dxa"/>
          </w:tcPr>
          <w:p w:rsidR="00D4311A" w:rsidRPr="00912B8F" w:rsidRDefault="00D4311A" w:rsidP="006932D1">
            <w:pPr>
              <w:rPr>
                <w:rFonts w:ascii="Times New Roman" w:eastAsia="Times New Roman" w:hAnsi="Times New Roman"/>
                <w:sz w:val="24"/>
                <w:szCs w:val="24"/>
              </w:rPr>
            </w:pPr>
          </w:p>
        </w:tc>
        <w:tc>
          <w:tcPr>
            <w:tcW w:w="465" w:type="dxa"/>
          </w:tcPr>
          <w:p w:rsidR="00D4311A" w:rsidRPr="00912B8F" w:rsidRDefault="00D4311A" w:rsidP="006932D1">
            <w:pPr>
              <w:rPr>
                <w:rFonts w:ascii="Times New Roman" w:eastAsia="Times New Roman" w:hAnsi="Times New Roman"/>
                <w:sz w:val="24"/>
                <w:szCs w:val="24"/>
              </w:rPr>
            </w:pPr>
          </w:p>
        </w:tc>
        <w:tc>
          <w:tcPr>
            <w:tcW w:w="40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420" w:type="dxa"/>
          </w:tcPr>
          <w:p w:rsidR="00D4311A" w:rsidRPr="00912B8F" w:rsidRDefault="00D4311A" w:rsidP="006932D1">
            <w:pPr>
              <w:rPr>
                <w:rFonts w:ascii="Times New Roman" w:eastAsia="Times New Roman" w:hAnsi="Times New Roman"/>
                <w:sz w:val="24"/>
                <w:szCs w:val="24"/>
              </w:rPr>
            </w:pPr>
          </w:p>
        </w:tc>
        <w:tc>
          <w:tcPr>
            <w:tcW w:w="499" w:type="dxa"/>
          </w:tcPr>
          <w:p w:rsidR="00D4311A" w:rsidRPr="00912B8F" w:rsidRDefault="00D4311A" w:rsidP="006932D1">
            <w:pPr>
              <w:rPr>
                <w:rFonts w:ascii="Times New Roman" w:eastAsia="Times New Roman" w:hAnsi="Times New Roman"/>
                <w:sz w:val="24"/>
                <w:szCs w:val="24"/>
              </w:rPr>
            </w:pPr>
          </w:p>
        </w:tc>
        <w:tc>
          <w:tcPr>
            <w:tcW w:w="438" w:type="dxa"/>
          </w:tcPr>
          <w:p w:rsidR="00D4311A" w:rsidRPr="00912B8F" w:rsidRDefault="00D4311A" w:rsidP="006932D1">
            <w:pPr>
              <w:rPr>
                <w:rFonts w:ascii="Times New Roman" w:eastAsia="Times New Roman" w:hAnsi="Times New Roman"/>
                <w:sz w:val="24"/>
                <w:szCs w:val="24"/>
              </w:rPr>
            </w:pPr>
          </w:p>
        </w:tc>
        <w:tc>
          <w:tcPr>
            <w:tcW w:w="41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Создает изображение предметов в соответствии с темой, замыслом с использованием разных материалов</w:t>
            </w:r>
          </w:p>
        </w:tc>
        <w:tc>
          <w:tcPr>
            <w:tcW w:w="358"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3" w:type="dxa"/>
          </w:tcPr>
          <w:p w:rsidR="00D4311A" w:rsidRPr="00B67158" w:rsidRDefault="00D4311A" w:rsidP="006932D1">
            <w:pPr>
              <w:rPr>
                <w:rFonts w:ascii="Times New Roman" w:eastAsia="Times New Roman" w:hAnsi="Times New Roman"/>
                <w:sz w:val="24"/>
                <w:szCs w:val="24"/>
                <w:highlight w:val="yellow"/>
              </w:rPr>
            </w:pPr>
          </w:p>
        </w:tc>
        <w:tc>
          <w:tcPr>
            <w:tcW w:w="423"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42" w:type="dxa"/>
          </w:tcPr>
          <w:p w:rsidR="00D4311A" w:rsidRPr="00B67158" w:rsidRDefault="00D4311A" w:rsidP="006932D1">
            <w:pPr>
              <w:rPr>
                <w:rFonts w:ascii="Times New Roman" w:eastAsia="Times New Roman" w:hAnsi="Times New Roman"/>
                <w:sz w:val="24"/>
                <w:szCs w:val="24"/>
                <w:highlight w:val="yellow"/>
              </w:rPr>
            </w:pPr>
          </w:p>
        </w:tc>
        <w:tc>
          <w:tcPr>
            <w:tcW w:w="403" w:type="dxa"/>
          </w:tcPr>
          <w:p w:rsidR="00D4311A" w:rsidRPr="00B67158" w:rsidRDefault="00D4311A" w:rsidP="006932D1">
            <w:pPr>
              <w:rPr>
                <w:rFonts w:ascii="Times New Roman" w:eastAsia="Times New Roman" w:hAnsi="Times New Roman"/>
                <w:sz w:val="24"/>
                <w:szCs w:val="24"/>
                <w:highlight w:val="yellow"/>
              </w:rPr>
            </w:pPr>
          </w:p>
        </w:tc>
        <w:tc>
          <w:tcPr>
            <w:tcW w:w="465" w:type="dxa"/>
          </w:tcPr>
          <w:p w:rsidR="00D4311A" w:rsidRPr="00B67158" w:rsidRDefault="00D4311A" w:rsidP="006932D1">
            <w:pPr>
              <w:rPr>
                <w:rFonts w:ascii="Times New Roman" w:eastAsia="Times New Roman" w:hAnsi="Times New Roman"/>
                <w:sz w:val="24"/>
                <w:szCs w:val="24"/>
                <w:highlight w:val="yellow"/>
              </w:rPr>
            </w:pPr>
          </w:p>
        </w:tc>
        <w:tc>
          <w:tcPr>
            <w:tcW w:w="402" w:type="dxa"/>
          </w:tcPr>
          <w:p w:rsidR="00D4311A" w:rsidRPr="00B67158" w:rsidRDefault="00D4311A" w:rsidP="006932D1">
            <w:pPr>
              <w:rPr>
                <w:rFonts w:ascii="Times New Roman" w:eastAsia="Times New Roman" w:hAnsi="Times New Roman"/>
                <w:sz w:val="24"/>
                <w:szCs w:val="24"/>
                <w:highlight w:val="yellow"/>
              </w:rPr>
            </w:pPr>
          </w:p>
        </w:tc>
        <w:tc>
          <w:tcPr>
            <w:tcW w:w="399" w:type="dxa"/>
          </w:tcPr>
          <w:p w:rsidR="00D4311A" w:rsidRPr="00B67158" w:rsidRDefault="00D4311A" w:rsidP="006932D1">
            <w:pPr>
              <w:rPr>
                <w:rFonts w:ascii="Times New Roman" w:eastAsia="Times New Roman" w:hAnsi="Times New Roman"/>
                <w:sz w:val="24"/>
                <w:szCs w:val="24"/>
                <w:highlight w:val="yellow"/>
              </w:rPr>
            </w:pPr>
          </w:p>
        </w:tc>
        <w:tc>
          <w:tcPr>
            <w:tcW w:w="420" w:type="dxa"/>
          </w:tcPr>
          <w:p w:rsidR="00D4311A" w:rsidRPr="00B67158" w:rsidRDefault="00D4311A" w:rsidP="006932D1">
            <w:pPr>
              <w:rPr>
                <w:rFonts w:ascii="Times New Roman" w:eastAsia="Times New Roman" w:hAnsi="Times New Roman"/>
                <w:sz w:val="24"/>
                <w:szCs w:val="24"/>
                <w:highlight w:val="yellow"/>
              </w:rPr>
            </w:pPr>
          </w:p>
        </w:tc>
        <w:tc>
          <w:tcPr>
            <w:tcW w:w="499" w:type="dxa"/>
          </w:tcPr>
          <w:p w:rsidR="00D4311A" w:rsidRPr="00B67158" w:rsidRDefault="00D4311A" w:rsidP="006932D1">
            <w:pPr>
              <w:rPr>
                <w:rFonts w:ascii="Times New Roman" w:eastAsia="Times New Roman" w:hAnsi="Times New Roman"/>
                <w:sz w:val="24"/>
                <w:szCs w:val="24"/>
                <w:highlight w:val="yellow"/>
              </w:rPr>
            </w:pPr>
          </w:p>
        </w:tc>
        <w:tc>
          <w:tcPr>
            <w:tcW w:w="438" w:type="dxa"/>
          </w:tcPr>
          <w:p w:rsidR="00D4311A" w:rsidRPr="00B67158" w:rsidRDefault="00D4311A" w:rsidP="006932D1">
            <w:pPr>
              <w:rPr>
                <w:rFonts w:ascii="Times New Roman" w:eastAsia="Times New Roman" w:hAnsi="Times New Roman"/>
                <w:sz w:val="24"/>
                <w:szCs w:val="24"/>
                <w:highlight w:val="yellow"/>
              </w:rPr>
            </w:pPr>
          </w:p>
        </w:tc>
        <w:tc>
          <w:tcPr>
            <w:tcW w:w="413"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399"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Передает несложный сюжет, объединяя в рисунке несколько предметов, располагая их на листе в соответствии с содержанием</w:t>
            </w:r>
          </w:p>
        </w:tc>
        <w:tc>
          <w:tcPr>
            <w:tcW w:w="358"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3" w:type="dxa"/>
          </w:tcPr>
          <w:p w:rsidR="00D4311A" w:rsidRPr="00B67158" w:rsidRDefault="00D4311A" w:rsidP="006932D1">
            <w:pPr>
              <w:rPr>
                <w:rFonts w:ascii="Times New Roman" w:eastAsia="Times New Roman" w:hAnsi="Times New Roman"/>
                <w:sz w:val="24"/>
                <w:szCs w:val="24"/>
                <w:highlight w:val="yellow"/>
              </w:rPr>
            </w:pPr>
          </w:p>
        </w:tc>
        <w:tc>
          <w:tcPr>
            <w:tcW w:w="423"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42" w:type="dxa"/>
          </w:tcPr>
          <w:p w:rsidR="00D4311A" w:rsidRPr="00B67158" w:rsidRDefault="00D4311A" w:rsidP="006932D1">
            <w:pPr>
              <w:rPr>
                <w:rFonts w:ascii="Times New Roman" w:eastAsia="Times New Roman" w:hAnsi="Times New Roman"/>
                <w:sz w:val="24"/>
                <w:szCs w:val="24"/>
                <w:highlight w:val="yellow"/>
              </w:rPr>
            </w:pPr>
          </w:p>
        </w:tc>
        <w:tc>
          <w:tcPr>
            <w:tcW w:w="403" w:type="dxa"/>
          </w:tcPr>
          <w:p w:rsidR="00D4311A" w:rsidRPr="00B67158" w:rsidRDefault="00D4311A" w:rsidP="006932D1">
            <w:pPr>
              <w:rPr>
                <w:rFonts w:ascii="Times New Roman" w:eastAsia="Times New Roman" w:hAnsi="Times New Roman"/>
                <w:sz w:val="24"/>
                <w:szCs w:val="24"/>
                <w:highlight w:val="yellow"/>
              </w:rPr>
            </w:pPr>
          </w:p>
        </w:tc>
        <w:tc>
          <w:tcPr>
            <w:tcW w:w="465" w:type="dxa"/>
          </w:tcPr>
          <w:p w:rsidR="00D4311A" w:rsidRPr="00B67158" w:rsidRDefault="00D4311A" w:rsidP="006932D1">
            <w:pPr>
              <w:rPr>
                <w:rFonts w:ascii="Times New Roman" w:eastAsia="Times New Roman" w:hAnsi="Times New Roman"/>
                <w:sz w:val="24"/>
                <w:szCs w:val="24"/>
                <w:highlight w:val="yellow"/>
              </w:rPr>
            </w:pPr>
          </w:p>
        </w:tc>
        <w:tc>
          <w:tcPr>
            <w:tcW w:w="402" w:type="dxa"/>
          </w:tcPr>
          <w:p w:rsidR="00D4311A" w:rsidRPr="00B67158" w:rsidRDefault="00D4311A" w:rsidP="006932D1">
            <w:pPr>
              <w:rPr>
                <w:rFonts w:ascii="Times New Roman" w:eastAsia="Times New Roman" w:hAnsi="Times New Roman"/>
                <w:sz w:val="24"/>
                <w:szCs w:val="24"/>
                <w:highlight w:val="yellow"/>
              </w:rPr>
            </w:pPr>
          </w:p>
        </w:tc>
        <w:tc>
          <w:tcPr>
            <w:tcW w:w="399" w:type="dxa"/>
          </w:tcPr>
          <w:p w:rsidR="00D4311A" w:rsidRPr="00B67158" w:rsidRDefault="00D4311A" w:rsidP="006932D1">
            <w:pPr>
              <w:rPr>
                <w:rFonts w:ascii="Times New Roman" w:eastAsia="Times New Roman" w:hAnsi="Times New Roman"/>
                <w:sz w:val="24"/>
                <w:szCs w:val="24"/>
                <w:highlight w:val="yellow"/>
              </w:rPr>
            </w:pPr>
          </w:p>
        </w:tc>
        <w:tc>
          <w:tcPr>
            <w:tcW w:w="420" w:type="dxa"/>
          </w:tcPr>
          <w:p w:rsidR="00D4311A" w:rsidRPr="00B67158" w:rsidRDefault="00D4311A" w:rsidP="006932D1">
            <w:pPr>
              <w:rPr>
                <w:rFonts w:ascii="Times New Roman" w:eastAsia="Times New Roman" w:hAnsi="Times New Roman"/>
                <w:sz w:val="24"/>
                <w:szCs w:val="24"/>
                <w:highlight w:val="yellow"/>
              </w:rPr>
            </w:pPr>
          </w:p>
        </w:tc>
        <w:tc>
          <w:tcPr>
            <w:tcW w:w="499" w:type="dxa"/>
          </w:tcPr>
          <w:p w:rsidR="00D4311A" w:rsidRPr="00B67158" w:rsidRDefault="00D4311A" w:rsidP="006932D1">
            <w:pPr>
              <w:rPr>
                <w:rFonts w:ascii="Times New Roman" w:eastAsia="Times New Roman" w:hAnsi="Times New Roman"/>
                <w:sz w:val="24"/>
                <w:szCs w:val="24"/>
                <w:highlight w:val="yellow"/>
              </w:rPr>
            </w:pPr>
          </w:p>
        </w:tc>
        <w:tc>
          <w:tcPr>
            <w:tcW w:w="438" w:type="dxa"/>
          </w:tcPr>
          <w:p w:rsidR="00D4311A" w:rsidRPr="00B67158" w:rsidRDefault="00D4311A" w:rsidP="006932D1">
            <w:pPr>
              <w:rPr>
                <w:rFonts w:ascii="Times New Roman" w:eastAsia="Times New Roman" w:hAnsi="Times New Roman"/>
                <w:sz w:val="24"/>
                <w:szCs w:val="24"/>
                <w:highlight w:val="yellow"/>
              </w:rPr>
            </w:pPr>
          </w:p>
        </w:tc>
        <w:tc>
          <w:tcPr>
            <w:tcW w:w="413"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399"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Проявляет элементы творчества, экспериментирует с ИЗО материалами</w:t>
            </w:r>
          </w:p>
        </w:tc>
        <w:tc>
          <w:tcPr>
            <w:tcW w:w="358"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3" w:type="dxa"/>
          </w:tcPr>
          <w:p w:rsidR="00D4311A" w:rsidRPr="00B67158" w:rsidRDefault="00D4311A" w:rsidP="006932D1">
            <w:pPr>
              <w:rPr>
                <w:rFonts w:ascii="Times New Roman" w:eastAsia="Times New Roman" w:hAnsi="Times New Roman"/>
                <w:sz w:val="24"/>
                <w:szCs w:val="24"/>
                <w:highlight w:val="yellow"/>
              </w:rPr>
            </w:pPr>
          </w:p>
        </w:tc>
        <w:tc>
          <w:tcPr>
            <w:tcW w:w="423"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42" w:type="dxa"/>
          </w:tcPr>
          <w:p w:rsidR="00D4311A" w:rsidRPr="00B67158" w:rsidRDefault="00D4311A" w:rsidP="006932D1">
            <w:pPr>
              <w:rPr>
                <w:rFonts w:ascii="Times New Roman" w:eastAsia="Times New Roman" w:hAnsi="Times New Roman"/>
                <w:sz w:val="24"/>
                <w:szCs w:val="24"/>
                <w:highlight w:val="yellow"/>
              </w:rPr>
            </w:pPr>
          </w:p>
        </w:tc>
        <w:tc>
          <w:tcPr>
            <w:tcW w:w="403" w:type="dxa"/>
          </w:tcPr>
          <w:p w:rsidR="00D4311A" w:rsidRPr="00B67158" w:rsidRDefault="00D4311A" w:rsidP="006932D1">
            <w:pPr>
              <w:rPr>
                <w:rFonts w:ascii="Times New Roman" w:eastAsia="Times New Roman" w:hAnsi="Times New Roman"/>
                <w:sz w:val="24"/>
                <w:szCs w:val="24"/>
                <w:highlight w:val="yellow"/>
              </w:rPr>
            </w:pPr>
          </w:p>
        </w:tc>
        <w:tc>
          <w:tcPr>
            <w:tcW w:w="465" w:type="dxa"/>
          </w:tcPr>
          <w:p w:rsidR="00D4311A" w:rsidRPr="00B67158" w:rsidRDefault="00D4311A" w:rsidP="006932D1">
            <w:pPr>
              <w:rPr>
                <w:rFonts w:ascii="Times New Roman" w:eastAsia="Times New Roman" w:hAnsi="Times New Roman"/>
                <w:sz w:val="24"/>
                <w:szCs w:val="24"/>
                <w:highlight w:val="yellow"/>
              </w:rPr>
            </w:pPr>
          </w:p>
        </w:tc>
        <w:tc>
          <w:tcPr>
            <w:tcW w:w="402" w:type="dxa"/>
          </w:tcPr>
          <w:p w:rsidR="00D4311A" w:rsidRPr="00B67158" w:rsidRDefault="00D4311A" w:rsidP="006932D1">
            <w:pPr>
              <w:rPr>
                <w:rFonts w:ascii="Times New Roman" w:eastAsia="Times New Roman" w:hAnsi="Times New Roman"/>
                <w:sz w:val="24"/>
                <w:szCs w:val="24"/>
                <w:highlight w:val="yellow"/>
              </w:rPr>
            </w:pPr>
          </w:p>
        </w:tc>
        <w:tc>
          <w:tcPr>
            <w:tcW w:w="399" w:type="dxa"/>
          </w:tcPr>
          <w:p w:rsidR="00D4311A" w:rsidRPr="00B67158" w:rsidRDefault="00D4311A" w:rsidP="006932D1">
            <w:pPr>
              <w:rPr>
                <w:rFonts w:ascii="Times New Roman" w:eastAsia="Times New Roman" w:hAnsi="Times New Roman"/>
                <w:sz w:val="24"/>
                <w:szCs w:val="24"/>
                <w:highlight w:val="yellow"/>
              </w:rPr>
            </w:pPr>
          </w:p>
        </w:tc>
        <w:tc>
          <w:tcPr>
            <w:tcW w:w="420" w:type="dxa"/>
          </w:tcPr>
          <w:p w:rsidR="00D4311A" w:rsidRPr="00B67158" w:rsidRDefault="00D4311A" w:rsidP="006932D1">
            <w:pPr>
              <w:rPr>
                <w:rFonts w:ascii="Times New Roman" w:eastAsia="Times New Roman" w:hAnsi="Times New Roman"/>
                <w:sz w:val="24"/>
                <w:szCs w:val="24"/>
                <w:highlight w:val="yellow"/>
              </w:rPr>
            </w:pPr>
          </w:p>
        </w:tc>
        <w:tc>
          <w:tcPr>
            <w:tcW w:w="499" w:type="dxa"/>
          </w:tcPr>
          <w:p w:rsidR="00D4311A" w:rsidRPr="00B67158" w:rsidRDefault="00D4311A" w:rsidP="006932D1">
            <w:pPr>
              <w:rPr>
                <w:rFonts w:ascii="Times New Roman" w:eastAsia="Times New Roman" w:hAnsi="Times New Roman"/>
                <w:sz w:val="24"/>
                <w:szCs w:val="24"/>
                <w:highlight w:val="yellow"/>
              </w:rPr>
            </w:pPr>
          </w:p>
        </w:tc>
        <w:tc>
          <w:tcPr>
            <w:tcW w:w="438" w:type="dxa"/>
          </w:tcPr>
          <w:p w:rsidR="00D4311A" w:rsidRPr="00B67158" w:rsidRDefault="00D4311A" w:rsidP="006932D1">
            <w:pPr>
              <w:rPr>
                <w:rFonts w:ascii="Times New Roman" w:eastAsia="Times New Roman" w:hAnsi="Times New Roman"/>
                <w:sz w:val="24"/>
                <w:szCs w:val="24"/>
                <w:highlight w:val="yellow"/>
              </w:rPr>
            </w:pPr>
          </w:p>
        </w:tc>
        <w:tc>
          <w:tcPr>
            <w:tcW w:w="413"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399"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В лепке создает образы  предметов и игрушек,  использует различные приемы, объединяет в композицию</w:t>
            </w:r>
          </w:p>
        </w:tc>
        <w:tc>
          <w:tcPr>
            <w:tcW w:w="358"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3" w:type="dxa"/>
          </w:tcPr>
          <w:p w:rsidR="00D4311A" w:rsidRPr="00B67158" w:rsidRDefault="00D4311A" w:rsidP="006932D1">
            <w:pPr>
              <w:rPr>
                <w:rFonts w:ascii="Times New Roman" w:eastAsia="Times New Roman" w:hAnsi="Times New Roman"/>
                <w:sz w:val="24"/>
                <w:szCs w:val="24"/>
                <w:highlight w:val="yellow"/>
              </w:rPr>
            </w:pPr>
          </w:p>
        </w:tc>
        <w:tc>
          <w:tcPr>
            <w:tcW w:w="423"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42" w:type="dxa"/>
          </w:tcPr>
          <w:p w:rsidR="00D4311A" w:rsidRPr="00B67158" w:rsidRDefault="00D4311A" w:rsidP="006932D1">
            <w:pPr>
              <w:rPr>
                <w:rFonts w:ascii="Times New Roman" w:eastAsia="Times New Roman" w:hAnsi="Times New Roman"/>
                <w:sz w:val="24"/>
                <w:szCs w:val="24"/>
                <w:highlight w:val="yellow"/>
              </w:rPr>
            </w:pPr>
          </w:p>
        </w:tc>
        <w:tc>
          <w:tcPr>
            <w:tcW w:w="403" w:type="dxa"/>
          </w:tcPr>
          <w:p w:rsidR="00D4311A" w:rsidRPr="00B67158" w:rsidRDefault="00D4311A" w:rsidP="006932D1">
            <w:pPr>
              <w:rPr>
                <w:rFonts w:ascii="Times New Roman" w:eastAsia="Times New Roman" w:hAnsi="Times New Roman"/>
                <w:sz w:val="24"/>
                <w:szCs w:val="24"/>
                <w:highlight w:val="yellow"/>
              </w:rPr>
            </w:pPr>
          </w:p>
        </w:tc>
        <w:tc>
          <w:tcPr>
            <w:tcW w:w="465" w:type="dxa"/>
          </w:tcPr>
          <w:p w:rsidR="00D4311A" w:rsidRPr="00B67158" w:rsidRDefault="00D4311A" w:rsidP="006932D1">
            <w:pPr>
              <w:rPr>
                <w:rFonts w:ascii="Times New Roman" w:eastAsia="Times New Roman" w:hAnsi="Times New Roman"/>
                <w:sz w:val="24"/>
                <w:szCs w:val="24"/>
                <w:highlight w:val="yellow"/>
              </w:rPr>
            </w:pPr>
          </w:p>
        </w:tc>
        <w:tc>
          <w:tcPr>
            <w:tcW w:w="402" w:type="dxa"/>
          </w:tcPr>
          <w:p w:rsidR="00D4311A" w:rsidRPr="00B67158" w:rsidRDefault="00D4311A" w:rsidP="006932D1">
            <w:pPr>
              <w:rPr>
                <w:rFonts w:ascii="Times New Roman" w:eastAsia="Times New Roman" w:hAnsi="Times New Roman"/>
                <w:sz w:val="24"/>
                <w:szCs w:val="24"/>
                <w:highlight w:val="yellow"/>
              </w:rPr>
            </w:pPr>
          </w:p>
        </w:tc>
        <w:tc>
          <w:tcPr>
            <w:tcW w:w="399" w:type="dxa"/>
          </w:tcPr>
          <w:p w:rsidR="00D4311A" w:rsidRPr="00B67158" w:rsidRDefault="00D4311A" w:rsidP="006932D1">
            <w:pPr>
              <w:rPr>
                <w:rFonts w:ascii="Times New Roman" w:eastAsia="Times New Roman" w:hAnsi="Times New Roman"/>
                <w:sz w:val="24"/>
                <w:szCs w:val="24"/>
                <w:highlight w:val="yellow"/>
              </w:rPr>
            </w:pPr>
          </w:p>
        </w:tc>
        <w:tc>
          <w:tcPr>
            <w:tcW w:w="420" w:type="dxa"/>
          </w:tcPr>
          <w:p w:rsidR="00D4311A" w:rsidRPr="00B67158" w:rsidRDefault="00D4311A" w:rsidP="006932D1">
            <w:pPr>
              <w:rPr>
                <w:rFonts w:ascii="Times New Roman" w:eastAsia="Times New Roman" w:hAnsi="Times New Roman"/>
                <w:sz w:val="24"/>
                <w:szCs w:val="24"/>
                <w:highlight w:val="yellow"/>
              </w:rPr>
            </w:pPr>
          </w:p>
        </w:tc>
        <w:tc>
          <w:tcPr>
            <w:tcW w:w="499" w:type="dxa"/>
          </w:tcPr>
          <w:p w:rsidR="00D4311A" w:rsidRPr="00B67158" w:rsidRDefault="00D4311A" w:rsidP="006932D1">
            <w:pPr>
              <w:rPr>
                <w:rFonts w:ascii="Times New Roman" w:eastAsia="Times New Roman" w:hAnsi="Times New Roman"/>
                <w:sz w:val="24"/>
                <w:szCs w:val="24"/>
                <w:highlight w:val="yellow"/>
              </w:rPr>
            </w:pPr>
          </w:p>
        </w:tc>
        <w:tc>
          <w:tcPr>
            <w:tcW w:w="438" w:type="dxa"/>
          </w:tcPr>
          <w:p w:rsidR="00D4311A" w:rsidRPr="00B67158" w:rsidRDefault="00D4311A" w:rsidP="006932D1">
            <w:pPr>
              <w:rPr>
                <w:rFonts w:ascii="Times New Roman" w:eastAsia="Times New Roman" w:hAnsi="Times New Roman"/>
                <w:sz w:val="24"/>
                <w:szCs w:val="24"/>
                <w:highlight w:val="yellow"/>
              </w:rPr>
            </w:pPr>
          </w:p>
        </w:tc>
        <w:tc>
          <w:tcPr>
            <w:tcW w:w="413"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422" w:type="dxa"/>
          </w:tcPr>
          <w:p w:rsidR="00D4311A" w:rsidRPr="00B67158" w:rsidRDefault="00D4311A" w:rsidP="006932D1">
            <w:pPr>
              <w:rPr>
                <w:rFonts w:ascii="Times New Roman" w:eastAsia="Times New Roman" w:hAnsi="Times New Roman"/>
                <w:sz w:val="24"/>
                <w:szCs w:val="24"/>
                <w:highlight w:val="yellow"/>
              </w:rPr>
            </w:pPr>
          </w:p>
        </w:tc>
        <w:tc>
          <w:tcPr>
            <w:tcW w:w="399"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c>
          <w:tcPr>
            <w:tcW w:w="365" w:type="dxa"/>
          </w:tcPr>
          <w:p w:rsidR="00D4311A" w:rsidRPr="00B67158" w:rsidRDefault="00D4311A" w:rsidP="006932D1">
            <w:pPr>
              <w:rPr>
                <w:rFonts w:ascii="Times New Roman" w:eastAsia="Times New Roman" w:hAnsi="Times New Roman"/>
                <w:sz w:val="24"/>
                <w:szCs w:val="24"/>
                <w:highlight w:val="yellow"/>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Правильно держит ножницы,  вырезает различные фигуры, умеет резать по диагонали, по прямой, умеет вырезать круг из квадрата, овал из прямоугольника, срезать и закруглять углы</w:t>
            </w:r>
          </w:p>
        </w:tc>
        <w:tc>
          <w:tcPr>
            <w:tcW w:w="358"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42" w:type="dxa"/>
          </w:tcPr>
          <w:p w:rsidR="00D4311A" w:rsidRPr="00912B8F" w:rsidRDefault="00D4311A" w:rsidP="006932D1">
            <w:pPr>
              <w:rPr>
                <w:rFonts w:ascii="Times New Roman" w:eastAsia="Times New Roman" w:hAnsi="Times New Roman"/>
                <w:sz w:val="24"/>
                <w:szCs w:val="24"/>
              </w:rPr>
            </w:pPr>
          </w:p>
        </w:tc>
        <w:tc>
          <w:tcPr>
            <w:tcW w:w="403" w:type="dxa"/>
          </w:tcPr>
          <w:p w:rsidR="00D4311A" w:rsidRPr="00912B8F" w:rsidRDefault="00D4311A" w:rsidP="006932D1">
            <w:pPr>
              <w:rPr>
                <w:rFonts w:ascii="Times New Roman" w:eastAsia="Times New Roman" w:hAnsi="Times New Roman"/>
                <w:sz w:val="24"/>
                <w:szCs w:val="24"/>
              </w:rPr>
            </w:pPr>
          </w:p>
        </w:tc>
        <w:tc>
          <w:tcPr>
            <w:tcW w:w="465" w:type="dxa"/>
          </w:tcPr>
          <w:p w:rsidR="00D4311A" w:rsidRPr="00912B8F" w:rsidRDefault="00D4311A" w:rsidP="006932D1">
            <w:pPr>
              <w:rPr>
                <w:rFonts w:ascii="Times New Roman" w:eastAsia="Times New Roman" w:hAnsi="Times New Roman"/>
                <w:sz w:val="24"/>
                <w:szCs w:val="24"/>
              </w:rPr>
            </w:pPr>
          </w:p>
        </w:tc>
        <w:tc>
          <w:tcPr>
            <w:tcW w:w="40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420" w:type="dxa"/>
          </w:tcPr>
          <w:p w:rsidR="00D4311A" w:rsidRPr="00912B8F" w:rsidRDefault="00D4311A" w:rsidP="006932D1">
            <w:pPr>
              <w:rPr>
                <w:rFonts w:ascii="Times New Roman" w:eastAsia="Times New Roman" w:hAnsi="Times New Roman"/>
                <w:sz w:val="24"/>
                <w:szCs w:val="24"/>
              </w:rPr>
            </w:pPr>
          </w:p>
        </w:tc>
        <w:tc>
          <w:tcPr>
            <w:tcW w:w="499" w:type="dxa"/>
          </w:tcPr>
          <w:p w:rsidR="00D4311A" w:rsidRPr="00912B8F" w:rsidRDefault="00D4311A" w:rsidP="006932D1">
            <w:pPr>
              <w:rPr>
                <w:rFonts w:ascii="Times New Roman" w:eastAsia="Times New Roman" w:hAnsi="Times New Roman"/>
                <w:sz w:val="24"/>
                <w:szCs w:val="24"/>
              </w:rPr>
            </w:pPr>
          </w:p>
        </w:tc>
        <w:tc>
          <w:tcPr>
            <w:tcW w:w="438" w:type="dxa"/>
          </w:tcPr>
          <w:p w:rsidR="00D4311A" w:rsidRPr="00912B8F" w:rsidRDefault="00D4311A" w:rsidP="006932D1">
            <w:pPr>
              <w:rPr>
                <w:rFonts w:ascii="Times New Roman" w:eastAsia="Times New Roman" w:hAnsi="Times New Roman"/>
                <w:sz w:val="24"/>
                <w:szCs w:val="24"/>
              </w:rPr>
            </w:pPr>
          </w:p>
        </w:tc>
        <w:tc>
          <w:tcPr>
            <w:tcW w:w="41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Аккуратно наклеивает, составляя  узор из растительных  форм и геометрических фигур</w:t>
            </w:r>
          </w:p>
        </w:tc>
        <w:tc>
          <w:tcPr>
            <w:tcW w:w="358"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42" w:type="dxa"/>
          </w:tcPr>
          <w:p w:rsidR="00D4311A" w:rsidRPr="00912B8F" w:rsidRDefault="00D4311A" w:rsidP="006932D1">
            <w:pPr>
              <w:rPr>
                <w:rFonts w:ascii="Times New Roman" w:eastAsia="Times New Roman" w:hAnsi="Times New Roman"/>
                <w:sz w:val="24"/>
                <w:szCs w:val="24"/>
              </w:rPr>
            </w:pPr>
          </w:p>
        </w:tc>
        <w:tc>
          <w:tcPr>
            <w:tcW w:w="403" w:type="dxa"/>
          </w:tcPr>
          <w:p w:rsidR="00D4311A" w:rsidRPr="00912B8F" w:rsidRDefault="00D4311A" w:rsidP="006932D1">
            <w:pPr>
              <w:rPr>
                <w:rFonts w:ascii="Times New Roman" w:eastAsia="Times New Roman" w:hAnsi="Times New Roman"/>
                <w:sz w:val="24"/>
                <w:szCs w:val="24"/>
              </w:rPr>
            </w:pPr>
          </w:p>
        </w:tc>
        <w:tc>
          <w:tcPr>
            <w:tcW w:w="465" w:type="dxa"/>
          </w:tcPr>
          <w:p w:rsidR="00D4311A" w:rsidRPr="00912B8F" w:rsidRDefault="00D4311A" w:rsidP="006932D1">
            <w:pPr>
              <w:rPr>
                <w:rFonts w:ascii="Times New Roman" w:eastAsia="Times New Roman" w:hAnsi="Times New Roman"/>
                <w:sz w:val="24"/>
                <w:szCs w:val="24"/>
              </w:rPr>
            </w:pPr>
          </w:p>
        </w:tc>
        <w:tc>
          <w:tcPr>
            <w:tcW w:w="40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420" w:type="dxa"/>
          </w:tcPr>
          <w:p w:rsidR="00D4311A" w:rsidRPr="00912B8F" w:rsidRDefault="00D4311A" w:rsidP="006932D1">
            <w:pPr>
              <w:rPr>
                <w:rFonts w:ascii="Times New Roman" w:eastAsia="Times New Roman" w:hAnsi="Times New Roman"/>
                <w:sz w:val="24"/>
                <w:szCs w:val="24"/>
              </w:rPr>
            </w:pPr>
          </w:p>
        </w:tc>
        <w:tc>
          <w:tcPr>
            <w:tcW w:w="499" w:type="dxa"/>
          </w:tcPr>
          <w:p w:rsidR="00D4311A" w:rsidRPr="00912B8F" w:rsidRDefault="00D4311A" w:rsidP="006932D1">
            <w:pPr>
              <w:rPr>
                <w:rFonts w:ascii="Times New Roman" w:eastAsia="Times New Roman" w:hAnsi="Times New Roman"/>
                <w:sz w:val="24"/>
                <w:szCs w:val="24"/>
              </w:rPr>
            </w:pPr>
          </w:p>
        </w:tc>
        <w:tc>
          <w:tcPr>
            <w:tcW w:w="438" w:type="dxa"/>
          </w:tcPr>
          <w:p w:rsidR="00D4311A" w:rsidRPr="00912B8F" w:rsidRDefault="00D4311A" w:rsidP="006932D1">
            <w:pPr>
              <w:rPr>
                <w:rFonts w:ascii="Times New Roman" w:eastAsia="Times New Roman" w:hAnsi="Times New Roman"/>
                <w:sz w:val="24"/>
                <w:szCs w:val="24"/>
              </w:rPr>
            </w:pPr>
          </w:p>
        </w:tc>
        <w:tc>
          <w:tcPr>
            <w:tcW w:w="41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Проявляет интерес к изготовлению поделок из природного и бросового  материала, и владеет элементарными способами  их создания</w:t>
            </w:r>
          </w:p>
        </w:tc>
        <w:tc>
          <w:tcPr>
            <w:tcW w:w="358"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42" w:type="dxa"/>
          </w:tcPr>
          <w:p w:rsidR="00D4311A" w:rsidRPr="00912B8F" w:rsidRDefault="00D4311A" w:rsidP="006932D1">
            <w:pPr>
              <w:rPr>
                <w:rFonts w:ascii="Times New Roman" w:eastAsia="Times New Roman" w:hAnsi="Times New Roman"/>
                <w:sz w:val="24"/>
                <w:szCs w:val="24"/>
              </w:rPr>
            </w:pPr>
          </w:p>
        </w:tc>
        <w:tc>
          <w:tcPr>
            <w:tcW w:w="403" w:type="dxa"/>
          </w:tcPr>
          <w:p w:rsidR="00D4311A" w:rsidRPr="00912B8F" w:rsidRDefault="00D4311A" w:rsidP="006932D1">
            <w:pPr>
              <w:rPr>
                <w:rFonts w:ascii="Times New Roman" w:eastAsia="Times New Roman" w:hAnsi="Times New Roman"/>
                <w:sz w:val="24"/>
                <w:szCs w:val="24"/>
              </w:rPr>
            </w:pPr>
          </w:p>
        </w:tc>
        <w:tc>
          <w:tcPr>
            <w:tcW w:w="465" w:type="dxa"/>
          </w:tcPr>
          <w:p w:rsidR="00D4311A" w:rsidRPr="00912B8F" w:rsidRDefault="00D4311A" w:rsidP="006932D1">
            <w:pPr>
              <w:rPr>
                <w:rFonts w:ascii="Times New Roman" w:eastAsia="Times New Roman" w:hAnsi="Times New Roman"/>
                <w:sz w:val="24"/>
                <w:szCs w:val="24"/>
              </w:rPr>
            </w:pPr>
          </w:p>
        </w:tc>
        <w:tc>
          <w:tcPr>
            <w:tcW w:w="40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420" w:type="dxa"/>
          </w:tcPr>
          <w:p w:rsidR="00D4311A" w:rsidRPr="00912B8F" w:rsidRDefault="00D4311A" w:rsidP="006932D1">
            <w:pPr>
              <w:rPr>
                <w:rFonts w:ascii="Times New Roman" w:eastAsia="Times New Roman" w:hAnsi="Times New Roman"/>
                <w:sz w:val="24"/>
                <w:szCs w:val="24"/>
              </w:rPr>
            </w:pPr>
          </w:p>
        </w:tc>
        <w:tc>
          <w:tcPr>
            <w:tcW w:w="499" w:type="dxa"/>
          </w:tcPr>
          <w:p w:rsidR="00D4311A" w:rsidRPr="00912B8F" w:rsidRDefault="00D4311A" w:rsidP="006932D1">
            <w:pPr>
              <w:rPr>
                <w:rFonts w:ascii="Times New Roman" w:eastAsia="Times New Roman" w:hAnsi="Times New Roman"/>
                <w:sz w:val="24"/>
                <w:szCs w:val="24"/>
              </w:rPr>
            </w:pPr>
          </w:p>
        </w:tc>
        <w:tc>
          <w:tcPr>
            <w:tcW w:w="438" w:type="dxa"/>
          </w:tcPr>
          <w:p w:rsidR="00D4311A" w:rsidRPr="00912B8F" w:rsidRDefault="00D4311A" w:rsidP="006932D1">
            <w:pPr>
              <w:rPr>
                <w:rFonts w:ascii="Times New Roman" w:eastAsia="Times New Roman" w:hAnsi="Times New Roman"/>
                <w:sz w:val="24"/>
                <w:szCs w:val="24"/>
              </w:rPr>
            </w:pPr>
          </w:p>
        </w:tc>
        <w:tc>
          <w:tcPr>
            <w:tcW w:w="41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Владеет основными способами работы с бумагой (складывание, сминание и т.д.)</w:t>
            </w:r>
          </w:p>
        </w:tc>
        <w:tc>
          <w:tcPr>
            <w:tcW w:w="358"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42" w:type="dxa"/>
          </w:tcPr>
          <w:p w:rsidR="00D4311A" w:rsidRPr="00912B8F" w:rsidRDefault="00D4311A" w:rsidP="006932D1">
            <w:pPr>
              <w:rPr>
                <w:rFonts w:ascii="Times New Roman" w:eastAsia="Times New Roman" w:hAnsi="Times New Roman"/>
                <w:sz w:val="24"/>
                <w:szCs w:val="24"/>
              </w:rPr>
            </w:pPr>
          </w:p>
        </w:tc>
        <w:tc>
          <w:tcPr>
            <w:tcW w:w="403" w:type="dxa"/>
          </w:tcPr>
          <w:p w:rsidR="00D4311A" w:rsidRPr="00912B8F" w:rsidRDefault="00D4311A" w:rsidP="006932D1">
            <w:pPr>
              <w:rPr>
                <w:rFonts w:ascii="Times New Roman" w:eastAsia="Times New Roman" w:hAnsi="Times New Roman"/>
                <w:sz w:val="24"/>
                <w:szCs w:val="24"/>
              </w:rPr>
            </w:pPr>
          </w:p>
        </w:tc>
        <w:tc>
          <w:tcPr>
            <w:tcW w:w="465" w:type="dxa"/>
          </w:tcPr>
          <w:p w:rsidR="00D4311A" w:rsidRPr="00912B8F" w:rsidRDefault="00D4311A" w:rsidP="006932D1">
            <w:pPr>
              <w:rPr>
                <w:rFonts w:ascii="Times New Roman" w:eastAsia="Times New Roman" w:hAnsi="Times New Roman"/>
                <w:sz w:val="24"/>
                <w:szCs w:val="24"/>
              </w:rPr>
            </w:pPr>
          </w:p>
        </w:tc>
        <w:tc>
          <w:tcPr>
            <w:tcW w:w="40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420" w:type="dxa"/>
          </w:tcPr>
          <w:p w:rsidR="00D4311A" w:rsidRPr="00912B8F" w:rsidRDefault="00D4311A" w:rsidP="006932D1">
            <w:pPr>
              <w:rPr>
                <w:rFonts w:ascii="Times New Roman" w:eastAsia="Times New Roman" w:hAnsi="Times New Roman"/>
                <w:sz w:val="24"/>
                <w:szCs w:val="24"/>
              </w:rPr>
            </w:pPr>
          </w:p>
        </w:tc>
        <w:tc>
          <w:tcPr>
            <w:tcW w:w="499" w:type="dxa"/>
          </w:tcPr>
          <w:p w:rsidR="00D4311A" w:rsidRPr="00912B8F" w:rsidRDefault="00D4311A" w:rsidP="006932D1">
            <w:pPr>
              <w:rPr>
                <w:rFonts w:ascii="Times New Roman" w:eastAsia="Times New Roman" w:hAnsi="Times New Roman"/>
                <w:sz w:val="24"/>
                <w:szCs w:val="24"/>
              </w:rPr>
            </w:pPr>
          </w:p>
        </w:tc>
        <w:tc>
          <w:tcPr>
            <w:tcW w:w="438" w:type="dxa"/>
          </w:tcPr>
          <w:p w:rsidR="00D4311A" w:rsidRPr="00912B8F" w:rsidRDefault="00D4311A" w:rsidP="006932D1">
            <w:pPr>
              <w:rPr>
                <w:rFonts w:ascii="Times New Roman" w:eastAsia="Times New Roman" w:hAnsi="Times New Roman"/>
                <w:sz w:val="24"/>
                <w:szCs w:val="24"/>
              </w:rPr>
            </w:pPr>
          </w:p>
        </w:tc>
        <w:tc>
          <w:tcPr>
            <w:tcW w:w="41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r>
      <w:tr w:rsidR="00D4311A" w:rsidRPr="00912B8F" w:rsidTr="00D4311A">
        <w:trPr>
          <w:trHeight w:val="390"/>
        </w:trPr>
        <w:tc>
          <w:tcPr>
            <w:tcW w:w="6096" w:type="dxa"/>
          </w:tcPr>
          <w:p w:rsidR="00D4311A" w:rsidRPr="006932D1" w:rsidRDefault="00D4311A"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Различает некоторые предметы народных промыслов по материалу и содержанию</w:t>
            </w:r>
          </w:p>
        </w:tc>
        <w:tc>
          <w:tcPr>
            <w:tcW w:w="358"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42" w:type="dxa"/>
          </w:tcPr>
          <w:p w:rsidR="00D4311A" w:rsidRPr="00912B8F" w:rsidRDefault="00D4311A" w:rsidP="006932D1">
            <w:pPr>
              <w:rPr>
                <w:rFonts w:ascii="Times New Roman" w:eastAsia="Times New Roman" w:hAnsi="Times New Roman"/>
                <w:sz w:val="24"/>
                <w:szCs w:val="24"/>
              </w:rPr>
            </w:pPr>
          </w:p>
        </w:tc>
        <w:tc>
          <w:tcPr>
            <w:tcW w:w="403" w:type="dxa"/>
          </w:tcPr>
          <w:p w:rsidR="00D4311A" w:rsidRPr="00912B8F" w:rsidRDefault="00D4311A" w:rsidP="006932D1">
            <w:pPr>
              <w:rPr>
                <w:rFonts w:ascii="Times New Roman" w:eastAsia="Times New Roman" w:hAnsi="Times New Roman"/>
                <w:sz w:val="24"/>
                <w:szCs w:val="24"/>
              </w:rPr>
            </w:pPr>
          </w:p>
        </w:tc>
        <w:tc>
          <w:tcPr>
            <w:tcW w:w="465" w:type="dxa"/>
          </w:tcPr>
          <w:p w:rsidR="00D4311A" w:rsidRPr="00912B8F" w:rsidRDefault="00D4311A" w:rsidP="006932D1">
            <w:pPr>
              <w:rPr>
                <w:rFonts w:ascii="Times New Roman" w:eastAsia="Times New Roman" w:hAnsi="Times New Roman"/>
                <w:sz w:val="24"/>
                <w:szCs w:val="24"/>
              </w:rPr>
            </w:pPr>
          </w:p>
        </w:tc>
        <w:tc>
          <w:tcPr>
            <w:tcW w:w="40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420" w:type="dxa"/>
          </w:tcPr>
          <w:p w:rsidR="00D4311A" w:rsidRPr="00912B8F" w:rsidRDefault="00D4311A" w:rsidP="006932D1">
            <w:pPr>
              <w:rPr>
                <w:rFonts w:ascii="Times New Roman" w:eastAsia="Times New Roman" w:hAnsi="Times New Roman"/>
                <w:sz w:val="24"/>
                <w:szCs w:val="24"/>
              </w:rPr>
            </w:pPr>
          </w:p>
        </w:tc>
        <w:tc>
          <w:tcPr>
            <w:tcW w:w="499" w:type="dxa"/>
          </w:tcPr>
          <w:p w:rsidR="00D4311A" w:rsidRPr="00912B8F" w:rsidRDefault="00D4311A" w:rsidP="006932D1">
            <w:pPr>
              <w:rPr>
                <w:rFonts w:ascii="Times New Roman" w:eastAsia="Times New Roman" w:hAnsi="Times New Roman"/>
                <w:sz w:val="24"/>
                <w:szCs w:val="24"/>
              </w:rPr>
            </w:pPr>
          </w:p>
        </w:tc>
        <w:tc>
          <w:tcPr>
            <w:tcW w:w="438" w:type="dxa"/>
          </w:tcPr>
          <w:p w:rsidR="00D4311A" w:rsidRPr="00912B8F" w:rsidRDefault="00D4311A" w:rsidP="006932D1">
            <w:pPr>
              <w:rPr>
                <w:rFonts w:ascii="Times New Roman" w:eastAsia="Times New Roman" w:hAnsi="Times New Roman"/>
                <w:sz w:val="24"/>
                <w:szCs w:val="24"/>
              </w:rPr>
            </w:pPr>
          </w:p>
        </w:tc>
        <w:tc>
          <w:tcPr>
            <w:tcW w:w="413"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422" w:type="dxa"/>
          </w:tcPr>
          <w:p w:rsidR="00D4311A" w:rsidRPr="00912B8F" w:rsidRDefault="00D4311A" w:rsidP="006932D1">
            <w:pPr>
              <w:rPr>
                <w:rFonts w:ascii="Times New Roman" w:eastAsia="Times New Roman" w:hAnsi="Times New Roman"/>
                <w:sz w:val="24"/>
                <w:szCs w:val="24"/>
              </w:rPr>
            </w:pPr>
          </w:p>
        </w:tc>
        <w:tc>
          <w:tcPr>
            <w:tcW w:w="399"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c>
          <w:tcPr>
            <w:tcW w:w="365" w:type="dxa"/>
          </w:tcPr>
          <w:p w:rsidR="00D4311A" w:rsidRPr="00912B8F" w:rsidRDefault="00D4311A" w:rsidP="006932D1">
            <w:pPr>
              <w:rPr>
                <w:rFonts w:ascii="Times New Roman" w:eastAsia="Times New Roman" w:hAnsi="Times New Roman"/>
                <w:sz w:val="24"/>
                <w:szCs w:val="24"/>
              </w:rPr>
            </w:pPr>
          </w:p>
        </w:tc>
      </w:tr>
    </w:tbl>
    <w:p w:rsidR="00D4311A" w:rsidRDefault="00D4311A" w:rsidP="00D4311A">
      <w:pPr>
        <w:spacing w:after="0" w:line="240" w:lineRule="auto"/>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6932D1" w:rsidRDefault="006932D1" w:rsidP="00D4311A">
      <w:pPr>
        <w:spacing w:after="0" w:line="240" w:lineRule="auto"/>
        <w:jc w:val="center"/>
        <w:rPr>
          <w:rFonts w:ascii="Times New Roman" w:eastAsia="Times New Roman" w:hAnsi="Times New Roman" w:cs="Times New Roman"/>
          <w:b/>
          <w:bCs/>
          <w:sz w:val="28"/>
          <w:szCs w:val="28"/>
        </w:rPr>
      </w:pPr>
    </w:p>
    <w:p w:rsidR="003E355D" w:rsidRDefault="003E355D" w:rsidP="00D4311A">
      <w:pPr>
        <w:spacing w:after="0" w:line="240" w:lineRule="auto"/>
        <w:jc w:val="center"/>
        <w:rPr>
          <w:rFonts w:ascii="Times New Roman" w:eastAsia="Times New Roman" w:hAnsi="Times New Roman" w:cs="Times New Roman"/>
          <w:b/>
          <w:bCs/>
          <w:sz w:val="28"/>
          <w:szCs w:val="28"/>
        </w:rPr>
      </w:pPr>
      <w:r w:rsidRPr="003E355D">
        <w:rPr>
          <w:rFonts w:ascii="Times New Roman" w:eastAsia="Times New Roman" w:hAnsi="Times New Roman" w:cs="Times New Roman"/>
          <w:b/>
          <w:bCs/>
          <w:sz w:val="28"/>
          <w:szCs w:val="28"/>
        </w:rPr>
        <w:t xml:space="preserve">Мониторинг по </w:t>
      </w:r>
      <w:r>
        <w:rPr>
          <w:rFonts w:ascii="Times New Roman" w:eastAsia="Times New Roman" w:hAnsi="Times New Roman" w:cs="Times New Roman"/>
          <w:b/>
          <w:bCs/>
          <w:sz w:val="28"/>
          <w:szCs w:val="28"/>
        </w:rPr>
        <w:t>познавательному</w:t>
      </w:r>
      <w:r w:rsidRPr="003E355D">
        <w:rPr>
          <w:rFonts w:ascii="Times New Roman" w:eastAsia="Times New Roman" w:hAnsi="Times New Roman" w:cs="Times New Roman"/>
          <w:b/>
          <w:bCs/>
          <w:sz w:val="28"/>
          <w:szCs w:val="28"/>
        </w:rPr>
        <w:t xml:space="preserve"> развитию</w:t>
      </w:r>
    </w:p>
    <w:p w:rsidR="003E355D" w:rsidRPr="003E355D" w:rsidRDefault="003E355D" w:rsidP="003E355D">
      <w:pPr>
        <w:spacing w:after="0" w:line="240" w:lineRule="auto"/>
        <w:jc w:val="center"/>
        <w:rPr>
          <w:rFonts w:ascii="Times New Roman" w:eastAsia="Times New Roman" w:hAnsi="Times New Roman" w:cs="Times New Roman"/>
          <w:b/>
          <w:bCs/>
          <w:sz w:val="28"/>
          <w:szCs w:val="28"/>
        </w:rPr>
      </w:pPr>
    </w:p>
    <w:tbl>
      <w:tblPr>
        <w:tblStyle w:val="a5"/>
        <w:tblW w:w="15880" w:type="dxa"/>
        <w:tblInd w:w="108" w:type="dxa"/>
        <w:tblLook w:val="04A0" w:firstRow="1" w:lastRow="0" w:firstColumn="1" w:lastColumn="0" w:noHBand="0" w:noVBand="1"/>
      </w:tblPr>
      <w:tblGrid>
        <w:gridCol w:w="6096"/>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6932D1" w:rsidRPr="006932D1" w:rsidTr="006932D1">
        <w:trPr>
          <w:trHeight w:val="234"/>
        </w:trPr>
        <w:tc>
          <w:tcPr>
            <w:tcW w:w="6096" w:type="dxa"/>
            <w:vMerge w:val="restart"/>
            <w:hideMark/>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Показатели</w:t>
            </w:r>
          </w:p>
        </w:tc>
        <w:tc>
          <w:tcPr>
            <w:tcW w:w="9784" w:type="dxa"/>
            <w:gridSpan w:val="24"/>
          </w:tcPr>
          <w:p w:rsidR="006932D1" w:rsidRPr="006932D1" w:rsidRDefault="006932D1" w:rsidP="006932D1">
            <w:pPr>
              <w:jc w:val="center"/>
              <w:rPr>
                <w:rFonts w:ascii="Times New Roman" w:eastAsia="Times New Roman" w:hAnsi="Times New Roman"/>
                <w:sz w:val="28"/>
                <w:szCs w:val="28"/>
              </w:rPr>
            </w:pPr>
            <w:r w:rsidRPr="006932D1">
              <w:rPr>
                <w:rFonts w:ascii="Times New Roman" w:eastAsia="Times New Roman" w:hAnsi="Times New Roman"/>
                <w:sz w:val="28"/>
                <w:szCs w:val="28"/>
              </w:rPr>
              <w:t>Ф.И. ребенка</w:t>
            </w:r>
          </w:p>
        </w:tc>
      </w:tr>
      <w:tr w:rsidR="006932D1" w:rsidRPr="006932D1" w:rsidTr="006932D1">
        <w:trPr>
          <w:trHeight w:val="435"/>
        </w:trPr>
        <w:tc>
          <w:tcPr>
            <w:tcW w:w="6096" w:type="dxa"/>
            <w:vMerge/>
          </w:tcPr>
          <w:p w:rsidR="006932D1" w:rsidRPr="006932D1" w:rsidRDefault="006932D1" w:rsidP="006932D1">
            <w:pPr>
              <w:rPr>
                <w:rFonts w:ascii="Times New Roman" w:eastAsia="Times New Roman" w:hAnsi="Times New Roman"/>
                <w:sz w:val="28"/>
                <w:szCs w:val="28"/>
              </w:rPr>
            </w:pP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Называет предметы, которые его окружают в помещениях, на участке, на улице, знает их назначение и свойства  материала; устанавливает связь между назначением предмета и свойством материала из которого он сделан</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Называет времена года и их характерные признаки, понимает зависимость изменений в                                    живой природе от изменений в неживой</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Называет  представителей  диких (домашних) животных, птиц и их яркие внешние особенности,  проявляет интерес к видовому разнообразию</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Устанавливает связи между особенностями  жизни  животных и птиц и средой их обитания и сезонными изменениями</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Знает элементарные правила поведения на природе и соблюдает их</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Объединяет предметы и объекты в видовые категории с указанием характерных признаков.</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 xml:space="preserve">Проявляет любознательность; задает вопросы поискового характера, активно включается в деятельность. </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bl>
    <w:p w:rsidR="006932D1" w:rsidRPr="006932D1" w:rsidRDefault="006932D1" w:rsidP="003E355D">
      <w:pPr>
        <w:spacing w:after="0" w:line="240" w:lineRule="auto"/>
        <w:jc w:val="center"/>
        <w:rPr>
          <w:rFonts w:ascii="Times New Roman" w:eastAsia="Times New Roman" w:hAnsi="Times New Roman" w:cs="Times New Roman"/>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Pr="006932D1" w:rsidRDefault="006932D1" w:rsidP="006932D1">
      <w:pPr>
        <w:jc w:val="center"/>
        <w:rPr>
          <w:rFonts w:ascii="Times New Roman" w:eastAsia="Times New Roman" w:hAnsi="Times New Roman" w:cs="Times New Roman"/>
          <w:b/>
          <w:bCs/>
          <w:sz w:val="28"/>
          <w:szCs w:val="24"/>
        </w:rPr>
      </w:pPr>
      <w:r w:rsidRPr="006932D1">
        <w:rPr>
          <w:rFonts w:ascii="Times New Roman" w:eastAsia="Times New Roman" w:hAnsi="Times New Roman" w:cs="Times New Roman"/>
          <w:b/>
          <w:bCs/>
          <w:sz w:val="28"/>
          <w:szCs w:val="24"/>
        </w:rPr>
        <w:t>Познавательное развитие (</w:t>
      </w:r>
      <w:r w:rsidRPr="006932D1">
        <w:rPr>
          <w:rFonts w:ascii="Times New Roman" w:eastAsia="Times New Roman" w:hAnsi="Times New Roman" w:cs="Times New Roman"/>
          <w:b/>
          <w:sz w:val="28"/>
          <w:szCs w:val="24"/>
        </w:rPr>
        <w:t>конструирование)</w:t>
      </w:r>
    </w:p>
    <w:tbl>
      <w:tblPr>
        <w:tblStyle w:val="a5"/>
        <w:tblW w:w="15880" w:type="dxa"/>
        <w:tblInd w:w="108" w:type="dxa"/>
        <w:tblLook w:val="04A0" w:firstRow="1" w:lastRow="0" w:firstColumn="1" w:lastColumn="0" w:noHBand="0" w:noVBand="1"/>
      </w:tblPr>
      <w:tblGrid>
        <w:gridCol w:w="6096"/>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6932D1" w:rsidRPr="006932D1" w:rsidTr="006932D1">
        <w:trPr>
          <w:trHeight w:val="234"/>
        </w:trPr>
        <w:tc>
          <w:tcPr>
            <w:tcW w:w="6096" w:type="dxa"/>
            <w:vMerge w:val="restart"/>
            <w:hideMark/>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Показатели</w:t>
            </w:r>
          </w:p>
        </w:tc>
        <w:tc>
          <w:tcPr>
            <w:tcW w:w="9784" w:type="dxa"/>
            <w:gridSpan w:val="24"/>
          </w:tcPr>
          <w:p w:rsidR="006932D1" w:rsidRPr="006932D1" w:rsidRDefault="006932D1" w:rsidP="006932D1">
            <w:pPr>
              <w:jc w:val="center"/>
              <w:rPr>
                <w:rFonts w:ascii="Times New Roman" w:eastAsia="Times New Roman" w:hAnsi="Times New Roman"/>
                <w:sz w:val="28"/>
                <w:szCs w:val="28"/>
              </w:rPr>
            </w:pPr>
            <w:r w:rsidRPr="006932D1">
              <w:rPr>
                <w:rFonts w:ascii="Times New Roman" w:eastAsia="Times New Roman" w:hAnsi="Times New Roman"/>
                <w:sz w:val="28"/>
                <w:szCs w:val="28"/>
              </w:rPr>
              <w:t>Ф.И. ребенка</w:t>
            </w:r>
          </w:p>
        </w:tc>
      </w:tr>
      <w:tr w:rsidR="006932D1" w:rsidRPr="006932D1" w:rsidTr="006932D1">
        <w:trPr>
          <w:trHeight w:val="363"/>
        </w:trPr>
        <w:tc>
          <w:tcPr>
            <w:tcW w:w="6096" w:type="dxa"/>
            <w:vMerge/>
          </w:tcPr>
          <w:p w:rsidR="006932D1" w:rsidRPr="006932D1" w:rsidRDefault="006932D1" w:rsidP="006932D1">
            <w:pPr>
              <w:rPr>
                <w:rFonts w:ascii="Times New Roman" w:eastAsia="Times New Roman" w:hAnsi="Times New Roman"/>
                <w:sz w:val="28"/>
                <w:szCs w:val="28"/>
              </w:rPr>
            </w:pP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Использует строительные детали, с учетом  их конструктивных  свойств: частично преобразует постройки в соответствии с условием; конструирует по замыслу; учитывает особенности строительного материала для создания постройки</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Преобразовывает  постройки  способом надстраивания в соответствии с заданием педагога</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613"/>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Преобразовывает  постройки   с учетом их функционального назначения</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613"/>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Умеет анализировать объект постройки: выделять и называть основные части и детали(кубик, пластина),составляющие сооружение (цвет, размер, назначение)</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bl>
    <w:p w:rsidR="006932D1" w:rsidRPr="002C1DDC" w:rsidRDefault="006932D1" w:rsidP="006932D1">
      <w:pPr>
        <w:rPr>
          <w:rFonts w:ascii="Times New Roman" w:eastAsia="Times New Roman" w:hAnsi="Times New Roman" w:cs="Times New Roman"/>
          <w:sz w:val="24"/>
          <w:szCs w:val="24"/>
        </w:rPr>
      </w:pPr>
    </w:p>
    <w:p w:rsidR="006932D1" w:rsidRDefault="006932D1" w:rsidP="006932D1"/>
    <w:p w:rsidR="006932D1" w:rsidRDefault="006932D1" w:rsidP="006932D1"/>
    <w:p w:rsidR="006932D1" w:rsidRDefault="006932D1" w:rsidP="006932D1"/>
    <w:p w:rsidR="006932D1" w:rsidRDefault="006932D1" w:rsidP="006932D1"/>
    <w:p w:rsidR="006932D1" w:rsidRDefault="006932D1" w:rsidP="006932D1"/>
    <w:p w:rsidR="006932D1" w:rsidRDefault="006932D1" w:rsidP="006932D1"/>
    <w:p w:rsidR="006932D1" w:rsidRDefault="006932D1" w:rsidP="006932D1"/>
    <w:p w:rsidR="006932D1" w:rsidRPr="006932D1" w:rsidRDefault="006932D1" w:rsidP="006932D1">
      <w:pPr>
        <w:jc w:val="center"/>
        <w:rPr>
          <w:rFonts w:ascii="Times New Roman" w:eastAsia="Times New Roman" w:hAnsi="Times New Roman" w:cs="Times New Roman"/>
          <w:b/>
          <w:bCs/>
          <w:sz w:val="28"/>
          <w:szCs w:val="24"/>
        </w:rPr>
      </w:pPr>
      <w:r w:rsidRPr="006932D1">
        <w:rPr>
          <w:rFonts w:ascii="Times New Roman" w:eastAsia="Times New Roman" w:hAnsi="Times New Roman" w:cs="Times New Roman"/>
          <w:b/>
          <w:bCs/>
          <w:sz w:val="28"/>
          <w:szCs w:val="24"/>
        </w:rPr>
        <w:t>Познавательное развитие  (</w:t>
      </w:r>
      <w:r w:rsidRPr="006932D1">
        <w:rPr>
          <w:rFonts w:ascii="Times New Roman" w:eastAsia="Times New Roman" w:hAnsi="Times New Roman" w:cs="Times New Roman"/>
          <w:b/>
          <w:sz w:val="28"/>
          <w:szCs w:val="24"/>
        </w:rPr>
        <w:t>ФЭМП)</w:t>
      </w:r>
    </w:p>
    <w:tbl>
      <w:tblPr>
        <w:tblStyle w:val="a5"/>
        <w:tblW w:w="15880" w:type="dxa"/>
        <w:tblInd w:w="108" w:type="dxa"/>
        <w:tblLook w:val="04A0" w:firstRow="1" w:lastRow="0" w:firstColumn="1" w:lastColumn="0" w:noHBand="0" w:noVBand="1"/>
      </w:tblPr>
      <w:tblGrid>
        <w:gridCol w:w="6096"/>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6932D1" w:rsidRPr="006932D1" w:rsidTr="006932D1">
        <w:trPr>
          <w:trHeight w:val="234"/>
        </w:trPr>
        <w:tc>
          <w:tcPr>
            <w:tcW w:w="6096" w:type="dxa"/>
            <w:vMerge w:val="restart"/>
            <w:hideMark/>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Показатели</w:t>
            </w:r>
          </w:p>
        </w:tc>
        <w:tc>
          <w:tcPr>
            <w:tcW w:w="9784" w:type="dxa"/>
            <w:gridSpan w:val="24"/>
          </w:tcPr>
          <w:p w:rsidR="006932D1" w:rsidRPr="006932D1" w:rsidRDefault="006932D1" w:rsidP="006932D1">
            <w:pPr>
              <w:jc w:val="center"/>
              <w:rPr>
                <w:rFonts w:ascii="Times New Roman" w:eastAsia="Times New Roman" w:hAnsi="Times New Roman"/>
                <w:sz w:val="28"/>
                <w:szCs w:val="28"/>
              </w:rPr>
            </w:pPr>
            <w:r w:rsidRPr="006932D1">
              <w:rPr>
                <w:rFonts w:ascii="Times New Roman" w:eastAsia="Times New Roman" w:hAnsi="Times New Roman"/>
                <w:sz w:val="28"/>
                <w:szCs w:val="28"/>
              </w:rPr>
              <w:t>Ф.И. ребенка</w:t>
            </w:r>
          </w:p>
        </w:tc>
      </w:tr>
      <w:tr w:rsidR="006932D1" w:rsidRPr="006932D1" w:rsidTr="006932D1">
        <w:trPr>
          <w:trHeight w:val="363"/>
        </w:trPr>
        <w:tc>
          <w:tcPr>
            <w:tcW w:w="6096" w:type="dxa"/>
            <w:vMerge/>
          </w:tcPr>
          <w:p w:rsidR="006932D1" w:rsidRPr="006932D1" w:rsidRDefault="006932D1" w:rsidP="006932D1">
            <w:pPr>
              <w:rPr>
                <w:rFonts w:ascii="Times New Roman" w:eastAsia="Times New Roman" w:hAnsi="Times New Roman"/>
                <w:sz w:val="28"/>
                <w:szCs w:val="28"/>
              </w:rPr>
            </w:pP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559"/>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Имеет представление о порядковом счете, использует в речи количественные и порядковые числительные, отвечает на вопросы "Сколько?",  "Который по счету", "На котором месте" в пределах пяти</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Считает до пяти  и отвечает на вопрос «Сколько всего?». Сравнивает количество предметов в группе на основе счета разными способами и уравнивает их по количеству.</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461"/>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Сравнивает два предмета по величине (больше-меньше, шире-уже, толще - тоньше, выше-ниже, длиннее-короче, одинаковые, равные) способом  приложения или наложения</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567"/>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Различает и называет геометрические фигуры круг, квадрат, треугольник,  прямоугольник, овал и геометрические формы: шар, куб</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Определяет положение предметов  в пространстве по отношению к себе (передо мной, справа</w:t>
            </w:r>
            <w:r>
              <w:rPr>
                <w:rFonts w:ascii="Times New Roman" w:eastAsia="Times New Roman" w:hAnsi="Times New Roman"/>
                <w:sz w:val="28"/>
                <w:szCs w:val="28"/>
              </w:rPr>
              <w:t xml:space="preserve"> </w:t>
            </w:r>
            <w:r w:rsidRPr="006932D1">
              <w:rPr>
                <w:rFonts w:ascii="Times New Roman" w:eastAsia="Times New Roman" w:hAnsi="Times New Roman"/>
                <w:sz w:val="28"/>
                <w:szCs w:val="28"/>
              </w:rPr>
              <w:t>- слева от меня), от себя (вперед - назад, направо-налево, вверх -вниз ), двигается в нужном направлении по сигналу</w:t>
            </w:r>
          </w:p>
        </w:tc>
        <w:tc>
          <w:tcPr>
            <w:tcW w:w="358"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42" w:type="dxa"/>
          </w:tcPr>
          <w:p w:rsidR="006932D1" w:rsidRPr="006932D1" w:rsidRDefault="006932D1" w:rsidP="006932D1">
            <w:pPr>
              <w:rPr>
                <w:rFonts w:ascii="Times New Roman" w:eastAsia="Times New Roman" w:hAnsi="Times New Roman"/>
                <w:sz w:val="28"/>
                <w:szCs w:val="28"/>
                <w:highlight w:val="yellow"/>
              </w:rPr>
            </w:pPr>
          </w:p>
        </w:tc>
        <w:tc>
          <w:tcPr>
            <w:tcW w:w="403" w:type="dxa"/>
          </w:tcPr>
          <w:p w:rsidR="006932D1" w:rsidRPr="006932D1" w:rsidRDefault="006932D1" w:rsidP="006932D1">
            <w:pPr>
              <w:rPr>
                <w:rFonts w:ascii="Times New Roman" w:eastAsia="Times New Roman" w:hAnsi="Times New Roman"/>
                <w:sz w:val="28"/>
                <w:szCs w:val="28"/>
                <w:highlight w:val="yellow"/>
              </w:rPr>
            </w:pPr>
          </w:p>
        </w:tc>
        <w:tc>
          <w:tcPr>
            <w:tcW w:w="465" w:type="dxa"/>
          </w:tcPr>
          <w:p w:rsidR="006932D1" w:rsidRPr="006932D1" w:rsidRDefault="006932D1" w:rsidP="006932D1">
            <w:pPr>
              <w:rPr>
                <w:rFonts w:ascii="Times New Roman" w:eastAsia="Times New Roman" w:hAnsi="Times New Roman"/>
                <w:sz w:val="28"/>
                <w:szCs w:val="28"/>
                <w:highlight w:val="yellow"/>
              </w:rPr>
            </w:pPr>
          </w:p>
        </w:tc>
        <w:tc>
          <w:tcPr>
            <w:tcW w:w="40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420" w:type="dxa"/>
          </w:tcPr>
          <w:p w:rsidR="006932D1" w:rsidRPr="006932D1" w:rsidRDefault="006932D1" w:rsidP="006932D1">
            <w:pPr>
              <w:rPr>
                <w:rFonts w:ascii="Times New Roman" w:eastAsia="Times New Roman" w:hAnsi="Times New Roman"/>
                <w:sz w:val="28"/>
                <w:szCs w:val="28"/>
                <w:highlight w:val="yellow"/>
              </w:rPr>
            </w:pPr>
          </w:p>
        </w:tc>
        <w:tc>
          <w:tcPr>
            <w:tcW w:w="499" w:type="dxa"/>
          </w:tcPr>
          <w:p w:rsidR="006932D1" w:rsidRPr="006932D1" w:rsidRDefault="006932D1" w:rsidP="006932D1">
            <w:pPr>
              <w:rPr>
                <w:rFonts w:ascii="Times New Roman" w:eastAsia="Times New Roman" w:hAnsi="Times New Roman"/>
                <w:sz w:val="28"/>
                <w:szCs w:val="28"/>
                <w:highlight w:val="yellow"/>
              </w:rPr>
            </w:pPr>
          </w:p>
        </w:tc>
        <w:tc>
          <w:tcPr>
            <w:tcW w:w="438" w:type="dxa"/>
          </w:tcPr>
          <w:p w:rsidR="006932D1" w:rsidRPr="006932D1" w:rsidRDefault="006932D1" w:rsidP="006932D1">
            <w:pPr>
              <w:rPr>
                <w:rFonts w:ascii="Times New Roman" w:eastAsia="Times New Roman" w:hAnsi="Times New Roman"/>
                <w:sz w:val="28"/>
                <w:szCs w:val="28"/>
                <w:highlight w:val="yellow"/>
              </w:rPr>
            </w:pPr>
          </w:p>
        </w:tc>
        <w:tc>
          <w:tcPr>
            <w:tcW w:w="41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Определяет части суток</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Имеет представление о порядковом счете, использует в речи количественные и порядковые числительные, отвечает на вопросы "Сколько?",  "Который по счету", "На котором месте" в пределах пяти</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Считает до пяти  и отвечает на вопрос «Сколько всего?». Сравнивает количество предметов в группе на основе счета разными способами и уравнивает их по количеству.</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Сравнивает два предмета по величине (больше-меньше, шире-уже, толще - тоньше, выше-ниже, длиннее-короче, одинаковые, равные) способом  приложения или наложения</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Различает и называет геометрические фигуры круг, квадрат, треугольник,  прямоугольник, овал и геометрические формы: шар, куб</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Определяет положение предметов  в пространстве по отношению к себе (передо мной, справа- слева от меня), от себя (вперед - назад, направо-налево, вверх -вниз ), двигается в нужном направлении по сигналу</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Определяет части суток</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bl>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3E355D" w:rsidRDefault="003E355D" w:rsidP="003E355D">
      <w:pPr>
        <w:spacing w:after="0" w:line="240" w:lineRule="auto"/>
        <w:jc w:val="center"/>
        <w:rPr>
          <w:rFonts w:ascii="Times New Roman" w:eastAsia="Times New Roman" w:hAnsi="Times New Roman" w:cs="Times New Roman"/>
          <w:b/>
          <w:bCs/>
          <w:sz w:val="28"/>
          <w:szCs w:val="28"/>
        </w:rPr>
      </w:pPr>
      <w:r w:rsidRPr="003E355D">
        <w:rPr>
          <w:rFonts w:ascii="Times New Roman" w:eastAsia="Times New Roman" w:hAnsi="Times New Roman" w:cs="Times New Roman"/>
          <w:b/>
          <w:bCs/>
          <w:sz w:val="28"/>
          <w:szCs w:val="28"/>
        </w:rPr>
        <w:t xml:space="preserve">Мониторинг по </w:t>
      </w:r>
      <w:r>
        <w:rPr>
          <w:rFonts w:ascii="Times New Roman" w:eastAsia="Times New Roman" w:hAnsi="Times New Roman" w:cs="Times New Roman"/>
          <w:b/>
          <w:bCs/>
          <w:sz w:val="28"/>
          <w:szCs w:val="28"/>
        </w:rPr>
        <w:t>физическому</w:t>
      </w:r>
      <w:r w:rsidRPr="003E355D">
        <w:rPr>
          <w:rFonts w:ascii="Times New Roman" w:eastAsia="Times New Roman" w:hAnsi="Times New Roman" w:cs="Times New Roman"/>
          <w:b/>
          <w:bCs/>
          <w:sz w:val="28"/>
          <w:szCs w:val="28"/>
        </w:rPr>
        <w:t xml:space="preserve"> развитию</w:t>
      </w:r>
    </w:p>
    <w:p w:rsidR="003E355D" w:rsidRPr="003E355D" w:rsidRDefault="003E355D" w:rsidP="003E355D">
      <w:pPr>
        <w:spacing w:after="0" w:line="240" w:lineRule="auto"/>
        <w:jc w:val="center"/>
        <w:rPr>
          <w:rFonts w:ascii="Times New Roman" w:eastAsia="Times New Roman" w:hAnsi="Times New Roman" w:cs="Times New Roman"/>
          <w:b/>
          <w:bCs/>
          <w:sz w:val="28"/>
          <w:szCs w:val="28"/>
        </w:rPr>
      </w:pPr>
    </w:p>
    <w:tbl>
      <w:tblPr>
        <w:tblStyle w:val="a5"/>
        <w:tblW w:w="15880" w:type="dxa"/>
        <w:tblInd w:w="108" w:type="dxa"/>
        <w:tblLook w:val="04A0" w:firstRow="1" w:lastRow="0" w:firstColumn="1" w:lastColumn="0" w:noHBand="0" w:noVBand="1"/>
      </w:tblPr>
      <w:tblGrid>
        <w:gridCol w:w="6096"/>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6932D1" w:rsidRPr="006932D1" w:rsidTr="006932D1">
        <w:trPr>
          <w:trHeight w:val="234"/>
        </w:trPr>
        <w:tc>
          <w:tcPr>
            <w:tcW w:w="6096" w:type="dxa"/>
            <w:vMerge w:val="restart"/>
            <w:hideMark/>
          </w:tcPr>
          <w:p w:rsidR="006932D1" w:rsidRPr="006932D1" w:rsidRDefault="006932D1" w:rsidP="006932D1">
            <w:pPr>
              <w:rPr>
                <w:rFonts w:ascii="Times New Roman" w:eastAsia="Times New Roman" w:hAnsi="Times New Roman"/>
                <w:sz w:val="28"/>
                <w:szCs w:val="28"/>
              </w:rPr>
            </w:pPr>
            <w:r w:rsidRPr="006932D1">
              <w:rPr>
                <w:rFonts w:ascii="Times New Roman" w:eastAsia="Times New Roman" w:hAnsi="Times New Roman"/>
                <w:sz w:val="28"/>
                <w:szCs w:val="28"/>
              </w:rPr>
              <w:t>Показатели</w:t>
            </w:r>
          </w:p>
        </w:tc>
        <w:tc>
          <w:tcPr>
            <w:tcW w:w="9784" w:type="dxa"/>
            <w:gridSpan w:val="24"/>
          </w:tcPr>
          <w:p w:rsidR="006932D1" w:rsidRPr="006932D1" w:rsidRDefault="006932D1" w:rsidP="006932D1">
            <w:pPr>
              <w:jc w:val="center"/>
              <w:rPr>
                <w:rFonts w:ascii="Times New Roman" w:eastAsia="Times New Roman" w:hAnsi="Times New Roman"/>
                <w:sz w:val="28"/>
                <w:szCs w:val="28"/>
              </w:rPr>
            </w:pPr>
            <w:r w:rsidRPr="006932D1">
              <w:rPr>
                <w:rFonts w:ascii="Times New Roman" w:eastAsia="Times New Roman" w:hAnsi="Times New Roman"/>
                <w:sz w:val="28"/>
                <w:szCs w:val="28"/>
              </w:rPr>
              <w:t>Ф.И. ребенка</w:t>
            </w:r>
          </w:p>
        </w:tc>
      </w:tr>
      <w:tr w:rsidR="006932D1" w:rsidRPr="006932D1" w:rsidTr="006932D1">
        <w:trPr>
          <w:trHeight w:val="577"/>
        </w:trPr>
        <w:tc>
          <w:tcPr>
            <w:tcW w:w="6096" w:type="dxa"/>
            <w:vMerge/>
          </w:tcPr>
          <w:p w:rsidR="006932D1" w:rsidRPr="006932D1" w:rsidRDefault="006932D1" w:rsidP="006932D1">
            <w:pPr>
              <w:rPr>
                <w:rFonts w:ascii="Times New Roman" w:eastAsia="Times New Roman" w:hAnsi="Times New Roman"/>
                <w:sz w:val="28"/>
                <w:szCs w:val="28"/>
              </w:rPr>
            </w:pP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Ходит и бегает согласуя движения рук и ног, соблюдая правильную технику движения</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Принимает правильное исходное положение при метании, метает предметы разными способами обеими руками</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Отбивает мяч о землю не менее 5 раз подряд, ловит мяч кистями рук с расстояния до 1,5 метров</w:t>
            </w:r>
          </w:p>
        </w:tc>
        <w:tc>
          <w:tcPr>
            <w:tcW w:w="358"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42" w:type="dxa"/>
          </w:tcPr>
          <w:p w:rsidR="006932D1" w:rsidRPr="006932D1" w:rsidRDefault="006932D1" w:rsidP="006932D1">
            <w:pPr>
              <w:rPr>
                <w:rFonts w:ascii="Times New Roman" w:eastAsia="Times New Roman" w:hAnsi="Times New Roman"/>
                <w:sz w:val="28"/>
                <w:szCs w:val="28"/>
              </w:rPr>
            </w:pPr>
          </w:p>
        </w:tc>
        <w:tc>
          <w:tcPr>
            <w:tcW w:w="403" w:type="dxa"/>
          </w:tcPr>
          <w:p w:rsidR="006932D1" w:rsidRPr="006932D1" w:rsidRDefault="006932D1" w:rsidP="006932D1">
            <w:pPr>
              <w:rPr>
                <w:rFonts w:ascii="Times New Roman" w:eastAsia="Times New Roman" w:hAnsi="Times New Roman"/>
                <w:sz w:val="28"/>
                <w:szCs w:val="28"/>
              </w:rPr>
            </w:pPr>
          </w:p>
        </w:tc>
        <w:tc>
          <w:tcPr>
            <w:tcW w:w="465" w:type="dxa"/>
          </w:tcPr>
          <w:p w:rsidR="006932D1" w:rsidRPr="006932D1" w:rsidRDefault="006932D1" w:rsidP="006932D1">
            <w:pPr>
              <w:rPr>
                <w:rFonts w:ascii="Times New Roman" w:eastAsia="Times New Roman" w:hAnsi="Times New Roman"/>
                <w:sz w:val="28"/>
                <w:szCs w:val="28"/>
              </w:rPr>
            </w:pPr>
          </w:p>
        </w:tc>
        <w:tc>
          <w:tcPr>
            <w:tcW w:w="40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420" w:type="dxa"/>
          </w:tcPr>
          <w:p w:rsidR="006932D1" w:rsidRPr="006932D1" w:rsidRDefault="006932D1" w:rsidP="006932D1">
            <w:pPr>
              <w:rPr>
                <w:rFonts w:ascii="Times New Roman" w:eastAsia="Times New Roman" w:hAnsi="Times New Roman"/>
                <w:sz w:val="28"/>
                <w:szCs w:val="28"/>
              </w:rPr>
            </w:pPr>
          </w:p>
        </w:tc>
        <w:tc>
          <w:tcPr>
            <w:tcW w:w="499" w:type="dxa"/>
          </w:tcPr>
          <w:p w:rsidR="006932D1" w:rsidRPr="006932D1" w:rsidRDefault="006932D1" w:rsidP="006932D1">
            <w:pPr>
              <w:rPr>
                <w:rFonts w:ascii="Times New Roman" w:eastAsia="Times New Roman" w:hAnsi="Times New Roman"/>
                <w:sz w:val="28"/>
                <w:szCs w:val="28"/>
              </w:rPr>
            </w:pPr>
          </w:p>
        </w:tc>
        <w:tc>
          <w:tcPr>
            <w:tcW w:w="438" w:type="dxa"/>
          </w:tcPr>
          <w:p w:rsidR="006932D1" w:rsidRPr="006932D1" w:rsidRDefault="006932D1" w:rsidP="006932D1">
            <w:pPr>
              <w:rPr>
                <w:rFonts w:ascii="Times New Roman" w:eastAsia="Times New Roman" w:hAnsi="Times New Roman"/>
                <w:sz w:val="28"/>
                <w:szCs w:val="28"/>
              </w:rPr>
            </w:pPr>
          </w:p>
        </w:tc>
        <w:tc>
          <w:tcPr>
            <w:tcW w:w="413"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422" w:type="dxa"/>
          </w:tcPr>
          <w:p w:rsidR="006932D1" w:rsidRPr="006932D1" w:rsidRDefault="006932D1" w:rsidP="006932D1">
            <w:pPr>
              <w:rPr>
                <w:rFonts w:ascii="Times New Roman" w:eastAsia="Times New Roman" w:hAnsi="Times New Roman"/>
                <w:sz w:val="28"/>
                <w:szCs w:val="28"/>
              </w:rPr>
            </w:pPr>
          </w:p>
        </w:tc>
        <w:tc>
          <w:tcPr>
            <w:tcW w:w="399"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c>
          <w:tcPr>
            <w:tcW w:w="365" w:type="dxa"/>
          </w:tcPr>
          <w:p w:rsidR="006932D1" w:rsidRPr="006932D1" w:rsidRDefault="006932D1" w:rsidP="006932D1">
            <w:pPr>
              <w:rPr>
                <w:rFonts w:ascii="Times New Roman" w:eastAsia="Times New Roman" w:hAnsi="Times New Roman"/>
                <w:sz w:val="28"/>
                <w:szCs w:val="28"/>
              </w:rPr>
            </w:pPr>
          </w:p>
        </w:tc>
      </w:tr>
      <w:tr w:rsidR="006932D1" w:rsidRPr="006932D1" w:rsidTr="006932D1">
        <w:trPr>
          <w:trHeight w:val="390"/>
        </w:trPr>
        <w:tc>
          <w:tcPr>
            <w:tcW w:w="6096" w:type="dxa"/>
          </w:tcPr>
          <w:p w:rsidR="006932D1" w:rsidRPr="006932D1" w:rsidRDefault="006932D1"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Лазает по гимнастической стенке, выполняет переход с пролета на пролет</w:t>
            </w:r>
          </w:p>
        </w:tc>
        <w:tc>
          <w:tcPr>
            <w:tcW w:w="358"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42" w:type="dxa"/>
          </w:tcPr>
          <w:p w:rsidR="006932D1" w:rsidRPr="006932D1" w:rsidRDefault="006932D1" w:rsidP="006932D1">
            <w:pPr>
              <w:rPr>
                <w:rFonts w:ascii="Times New Roman" w:eastAsia="Times New Roman" w:hAnsi="Times New Roman"/>
                <w:sz w:val="28"/>
                <w:szCs w:val="28"/>
                <w:highlight w:val="yellow"/>
              </w:rPr>
            </w:pPr>
          </w:p>
        </w:tc>
        <w:tc>
          <w:tcPr>
            <w:tcW w:w="403" w:type="dxa"/>
          </w:tcPr>
          <w:p w:rsidR="006932D1" w:rsidRPr="006932D1" w:rsidRDefault="006932D1" w:rsidP="006932D1">
            <w:pPr>
              <w:rPr>
                <w:rFonts w:ascii="Times New Roman" w:eastAsia="Times New Roman" w:hAnsi="Times New Roman"/>
                <w:sz w:val="28"/>
                <w:szCs w:val="28"/>
                <w:highlight w:val="yellow"/>
              </w:rPr>
            </w:pPr>
          </w:p>
        </w:tc>
        <w:tc>
          <w:tcPr>
            <w:tcW w:w="465" w:type="dxa"/>
          </w:tcPr>
          <w:p w:rsidR="006932D1" w:rsidRPr="006932D1" w:rsidRDefault="006932D1" w:rsidP="006932D1">
            <w:pPr>
              <w:rPr>
                <w:rFonts w:ascii="Times New Roman" w:eastAsia="Times New Roman" w:hAnsi="Times New Roman"/>
                <w:sz w:val="28"/>
                <w:szCs w:val="28"/>
                <w:highlight w:val="yellow"/>
              </w:rPr>
            </w:pPr>
          </w:p>
        </w:tc>
        <w:tc>
          <w:tcPr>
            <w:tcW w:w="40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420" w:type="dxa"/>
          </w:tcPr>
          <w:p w:rsidR="006932D1" w:rsidRPr="006932D1" w:rsidRDefault="006932D1" w:rsidP="006932D1">
            <w:pPr>
              <w:rPr>
                <w:rFonts w:ascii="Times New Roman" w:eastAsia="Times New Roman" w:hAnsi="Times New Roman"/>
                <w:sz w:val="28"/>
                <w:szCs w:val="28"/>
                <w:highlight w:val="yellow"/>
              </w:rPr>
            </w:pPr>
          </w:p>
        </w:tc>
        <w:tc>
          <w:tcPr>
            <w:tcW w:w="499" w:type="dxa"/>
          </w:tcPr>
          <w:p w:rsidR="006932D1" w:rsidRPr="006932D1" w:rsidRDefault="006932D1" w:rsidP="006932D1">
            <w:pPr>
              <w:rPr>
                <w:rFonts w:ascii="Times New Roman" w:eastAsia="Times New Roman" w:hAnsi="Times New Roman"/>
                <w:sz w:val="28"/>
                <w:szCs w:val="28"/>
                <w:highlight w:val="yellow"/>
              </w:rPr>
            </w:pPr>
          </w:p>
        </w:tc>
        <w:tc>
          <w:tcPr>
            <w:tcW w:w="438" w:type="dxa"/>
          </w:tcPr>
          <w:p w:rsidR="006932D1" w:rsidRPr="006932D1" w:rsidRDefault="006932D1" w:rsidP="006932D1">
            <w:pPr>
              <w:rPr>
                <w:rFonts w:ascii="Times New Roman" w:eastAsia="Times New Roman" w:hAnsi="Times New Roman"/>
                <w:sz w:val="28"/>
                <w:szCs w:val="28"/>
                <w:highlight w:val="yellow"/>
              </w:rPr>
            </w:pPr>
          </w:p>
        </w:tc>
        <w:tc>
          <w:tcPr>
            <w:tcW w:w="41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r>
      <w:tr w:rsidR="006932D1" w:rsidRPr="006932D1" w:rsidTr="006932D1">
        <w:trPr>
          <w:trHeight w:val="390"/>
        </w:trPr>
        <w:tc>
          <w:tcPr>
            <w:tcW w:w="6096" w:type="dxa"/>
          </w:tcPr>
          <w:p w:rsidR="006932D1" w:rsidRPr="006932D1" w:rsidRDefault="006932D1"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Ползает разными способами, в том числе на животе, подтягиваясь руками</w:t>
            </w:r>
          </w:p>
        </w:tc>
        <w:tc>
          <w:tcPr>
            <w:tcW w:w="358"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42" w:type="dxa"/>
          </w:tcPr>
          <w:p w:rsidR="006932D1" w:rsidRPr="006932D1" w:rsidRDefault="006932D1" w:rsidP="006932D1">
            <w:pPr>
              <w:rPr>
                <w:rFonts w:ascii="Times New Roman" w:eastAsia="Times New Roman" w:hAnsi="Times New Roman"/>
                <w:sz w:val="28"/>
                <w:szCs w:val="28"/>
                <w:highlight w:val="yellow"/>
              </w:rPr>
            </w:pPr>
          </w:p>
        </w:tc>
        <w:tc>
          <w:tcPr>
            <w:tcW w:w="403" w:type="dxa"/>
          </w:tcPr>
          <w:p w:rsidR="006932D1" w:rsidRPr="006932D1" w:rsidRDefault="006932D1" w:rsidP="006932D1">
            <w:pPr>
              <w:rPr>
                <w:rFonts w:ascii="Times New Roman" w:eastAsia="Times New Roman" w:hAnsi="Times New Roman"/>
                <w:sz w:val="28"/>
                <w:szCs w:val="28"/>
                <w:highlight w:val="yellow"/>
              </w:rPr>
            </w:pPr>
          </w:p>
        </w:tc>
        <w:tc>
          <w:tcPr>
            <w:tcW w:w="465" w:type="dxa"/>
          </w:tcPr>
          <w:p w:rsidR="006932D1" w:rsidRPr="006932D1" w:rsidRDefault="006932D1" w:rsidP="006932D1">
            <w:pPr>
              <w:rPr>
                <w:rFonts w:ascii="Times New Roman" w:eastAsia="Times New Roman" w:hAnsi="Times New Roman"/>
                <w:sz w:val="28"/>
                <w:szCs w:val="28"/>
                <w:highlight w:val="yellow"/>
              </w:rPr>
            </w:pPr>
          </w:p>
        </w:tc>
        <w:tc>
          <w:tcPr>
            <w:tcW w:w="40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420" w:type="dxa"/>
          </w:tcPr>
          <w:p w:rsidR="006932D1" w:rsidRPr="006932D1" w:rsidRDefault="006932D1" w:rsidP="006932D1">
            <w:pPr>
              <w:rPr>
                <w:rFonts w:ascii="Times New Roman" w:eastAsia="Times New Roman" w:hAnsi="Times New Roman"/>
                <w:sz w:val="28"/>
                <w:szCs w:val="28"/>
                <w:highlight w:val="yellow"/>
              </w:rPr>
            </w:pPr>
          </w:p>
        </w:tc>
        <w:tc>
          <w:tcPr>
            <w:tcW w:w="499" w:type="dxa"/>
          </w:tcPr>
          <w:p w:rsidR="006932D1" w:rsidRPr="006932D1" w:rsidRDefault="006932D1" w:rsidP="006932D1">
            <w:pPr>
              <w:rPr>
                <w:rFonts w:ascii="Times New Roman" w:eastAsia="Times New Roman" w:hAnsi="Times New Roman"/>
                <w:sz w:val="28"/>
                <w:szCs w:val="28"/>
                <w:highlight w:val="yellow"/>
              </w:rPr>
            </w:pPr>
          </w:p>
        </w:tc>
        <w:tc>
          <w:tcPr>
            <w:tcW w:w="438" w:type="dxa"/>
          </w:tcPr>
          <w:p w:rsidR="006932D1" w:rsidRPr="006932D1" w:rsidRDefault="006932D1" w:rsidP="006932D1">
            <w:pPr>
              <w:rPr>
                <w:rFonts w:ascii="Times New Roman" w:eastAsia="Times New Roman" w:hAnsi="Times New Roman"/>
                <w:sz w:val="28"/>
                <w:szCs w:val="28"/>
                <w:highlight w:val="yellow"/>
              </w:rPr>
            </w:pPr>
          </w:p>
        </w:tc>
        <w:tc>
          <w:tcPr>
            <w:tcW w:w="41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r>
      <w:tr w:rsidR="006932D1" w:rsidRPr="006932D1" w:rsidTr="006932D1">
        <w:trPr>
          <w:trHeight w:val="390"/>
        </w:trPr>
        <w:tc>
          <w:tcPr>
            <w:tcW w:w="6096" w:type="dxa"/>
          </w:tcPr>
          <w:p w:rsidR="006932D1" w:rsidRPr="006932D1" w:rsidRDefault="006932D1"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Выполняет разные виды прыжков, предусмотренные образовательной программой</w:t>
            </w:r>
          </w:p>
        </w:tc>
        <w:tc>
          <w:tcPr>
            <w:tcW w:w="358"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42" w:type="dxa"/>
          </w:tcPr>
          <w:p w:rsidR="006932D1" w:rsidRPr="006932D1" w:rsidRDefault="006932D1" w:rsidP="006932D1">
            <w:pPr>
              <w:rPr>
                <w:rFonts w:ascii="Times New Roman" w:eastAsia="Times New Roman" w:hAnsi="Times New Roman"/>
                <w:sz w:val="28"/>
                <w:szCs w:val="28"/>
                <w:highlight w:val="yellow"/>
              </w:rPr>
            </w:pPr>
          </w:p>
        </w:tc>
        <w:tc>
          <w:tcPr>
            <w:tcW w:w="403" w:type="dxa"/>
          </w:tcPr>
          <w:p w:rsidR="006932D1" w:rsidRPr="006932D1" w:rsidRDefault="006932D1" w:rsidP="006932D1">
            <w:pPr>
              <w:rPr>
                <w:rFonts w:ascii="Times New Roman" w:eastAsia="Times New Roman" w:hAnsi="Times New Roman"/>
                <w:sz w:val="28"/>
                <w:szCs w:val="28"/>
                <w:highlight w:val="yellow"/>
              </w:rPr>
            </w:pPr>
          </w:p>
        </w:tc>
        <w:tc>
          <w:tcPr>
            <w:tcW w:w="465" w:type="dxa"/>
          </w:tcPr>
          <w:p w:rsidR="006932D1" w:rsidRPr="006932D1" w:rsidRDefault="006932D1" w:rsidP="006932D1">
            <w:pPr>
              <w:rPr>
                <w:rFonts w:ascii="Times New Roman" w:eastAsia="Times New Roman" w:hAnsi="Times New Roman"/>
                <w:sz w:val="28"/>
                <w:szCs w:val="28"/>
                <w:highlight w:val="yellow"/>
              </w:rPr>
            </w:pPr>
          </w:p>
        </w:tc>
        <w:tc>
          <w:tcPr>
            <w:tcW w:w="40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420" w:type="dxa"/>
          </w:tcPr>
          <w:p w:rsidR="006932D1" w:rsidRPr="006932D1" w:rsidRDefault="006932D1" w:rsidP="006932D1">
            <w:pPr>
              <w:rPr>
                <w:rFonts w:ascii="Times New Roman" w:eastAsia="Times New Roman" w:hAnsi="Times New Roman"/>
                <w:sz w:val="28"/>
                <w:szCs w:val="28"/>
                <w:highlight w:val="yellow"/>
              </w:rPr>
            </w:pPr>
          </w:p>
        </w:tc>
        <w:tc>
          <w:tcPr>
            <w:tcW w:w="499" w:type="dxa"/>
          </w:tcPr>
          <w:p w:rsidR="006932D1" w:rsidRPr="006932D1" w:rsidRDefault="006932D1" w:rsidP="006932D1">
            <w:pPr>
              <w:rPr>
                <w:rFonts w:ascii="Times New Roman" w:eastAsia="Times New Roman" w:hAnsi="Times New Roman"/>
                <w:sz w:val="28"/>
                <w:szCs w:val="28"/>
                <w:highlight w:val="yellow"/>
              </w:rPr>
            </w:pPr>
          </w:p>
        </w:tc>
        <w:tc>
          <w:tcPr>
            <w:tcW w:w="438" w:type="dxa"/>
          </w:tcPr>
          <w:p w:rsidR="006932D1" w:rsidRPr="006932D1" w:rsidRDefault="006932D1" w:rsidP="006932D1">
            <w:pPr>
              <w:rPr>
                <w:rFonts w:ascii="Times New Roman" w:eastAsia="Times New Roman" w:hAnsi="Times New Roman"/>
                <w:sz w:val="28"/>
                <w:szCs w:val="28"/>
                <w:highlight w:val="yellow"/>
              </w:rPr>
            </w:pPr>
          </w:p>
        </w:tc>
        <w:tc>
          <w:tcPr>
            <w:tcW w:w="41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r>
      <w:tr w:rsidR="006932D1" w:rsidRPr="006932D1" w:rsidTr="006932D1">
        <w:trPr>
          <w:trHeight w:val="390"/>
        </w:trPr>
        <w:tc>
          <w:tcPr>
            <w:tcW w:w="6096" w:type="dxa"/>
          </w:tcPr>
          <w:p w:rsidR="006932D1" w:rsidRPr="006932D1" w:rsidRDefault="006932D1"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Самостоятельно скользит по ледяной дорожке</w:t>
            </w:r>
          </w:p>
        </w:tc>
        <w:tc>
          <w:tcPr>
            <w:tcW w:w="358"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42" w:type="dxa"/>
          </w:tcPr>
          <w:p w:rsidR="006932D1" w:rsidRPr="006932D1" w:rsidRDefault="006932D1" w:rsidP="006932D1">
            <w:pPr>
              <w:rPr>
                <w:rFonts w:ascii="Times New Roman" w:eastAsia="Times New Roman" w:hAnsi="Times New Roman"/>
                <w:sz w:val="28"/>
                <w:szCs w:val="28"/>
                <w:highlight w:val="yellow"/>
              </w:rPr>
            </w:pPr>
          </w:p>
        </w:tc>
        <w:tc>
          <w:tcPr>
            <w:tcW w:w="403" w:type="dxa"/>
          </w:tcPr>
          <w:p w:rsidR="006932D1" w:rsidRPr="006932D1" w:rsidRDefault="006932D1" w:rsidP="006932D1">
            <w:pPr>
              <w:rPr>
                <w:rFonts w:ascii="Times New Roman" w:eastAsia="Times New Roman" w:hAnsi="Times New Roman"/>
                <w:sz w:val="28"/>
                <w:szCs w:val="28"/>
                <w:highlight w:val="yellow"/>
              </w:rPr>
            </w:pPr>
          </w:p>
        </w:tc>
        <w:tc>
          <w:tcPr>
            <w:tcW w:w="465" w:type="dxa"/>
          </w:tcPr>
          <w:p w:rsidR="006932D1" w:rsidRPr="006932D1" w:rsidRDefault="006932D1" w:rsidP="006932D1">
            <w:pPr>
              <w:rPr>
                <w:rFonts w:ascii="Times New Roman" w:eastAsia="Times New Roman" w:hAnsi="Times New Roman"/>
                <w:sz w:val="28"/>
                <w:szCs w:val="28"/>
                <w:highlight w:val="yellow"/>
              </w:rPr>
            </w:pPr>
          </w:p>
        </w:tc>
        <w:tc>
          <w:tcPr>
            <w:tcW w:w="40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420" w:type="dxa"/>
          </w:tcPr>
          <w:p w:rsidR="006932D1" w:rsidRPr="006932D1" w:rsidRDefault="006932D1" w:rsidP="006932D1">
            <w:pPr>
              <w:rPr>
                <w:rFonts w:ascii="Times New Roman" w:eastAsia="Times New Roman" w:hAnsi="Times New Roman"/>
                <w:sz w:val="28"/>
                <w:szCs w:val="28"/>
                <w:highlight w:val="yellow"/>
              </w:rPr>
            </w:pPr>
          </w:p>
        </w:tc>
        <w:tc>
          <w:tcPr>
            <w:tcW w:w="499" w:type="dxa"/>
          </w:tcPr>
          <w:p w:rsidR="006932D1" w:rsidRPr="006932D1" w:rsidRDefault="006932D1" w:rsidP="006932D1">
            <w:pPr>
              <w:rPr>
                <w:rFonts w:ascii="Times New Roman" w:eastAsia="Times New Roman" w:hAnsi="Times New Roman"/>
                <w:sz w:val="28"/>
                <w:szCs w:val="28"/>
                <w:highlight w:val="yellow"/>
              </w:rPr>
            </w:pPr>
          </w:p>
        </w:tc>
        <w:tc>
          <w:tcPr>
            <w:tcW w:w="438" w:type="dxa"/>
          </w:tcPr>
          <w:p w:rsidR="006932D1" w:rsidRPr="006932D1" w:rsidRDefault="006932D1" w:rsidP="006932D1">
            <w:pPr>
              <w:rPr>
                <w:rFonts w:ascii="Times New Roman" w:eastAsia="Times New Roman" w:hAnsi="Times New Roman"/>
                <w:sz w:val="28"/>
                <w:szCs w:val="28"/>
                <w:highlight w:val="yellow"/>
              </w:rPr>
            </w:pPr>
          </w:p>
        </w:tc>
        <w:tc>
          <w:tcPr>
            <w:tcW w:w="41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r>
      <w:tr w:rsidR="006932D1" w:rsidRPr="006932D1" w:rsidTr="006932D1">
        <w:trPr>
          <w:trHeight w:val="390"/>
        </w:trPr>
        <w:tc>
          <w:tcPr>
            <w:tcW w:w="6096" w:type="dxa"/>
          </w:tcPr>
          <w:p w:rsidR="006932D1" w:rsidRPr="006932D1" w:rsidRDefault="006932D1"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Старается выполнять упражнения правильно, четко,  демонстрируя выразительность движения</w:t>
            </w:r>
          </w:p>
        </w:tc>
        <w:tc>
          <w:tcPr>
            <w:tcW w:w="358"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42" w:type="dxa"/>
          </w:tcPr>
          <w:p w:rsidR="006932D1" w:rsidRPr="006932D1" w:rsidRDefault="006932D1" w:rsidP="006932D1">
            <w:pPr>
              <w:rPr>
                <w:rFonts w:ascii="Times New Roman" w:eastAsia="Times New Roman" w:hAnsi="Times New Roman"/>
                <w:sz w:val="28"/>
                <w:szCs w:val="28"/>
                <w:highlight w:val="yellow"/>
              </w:rPr>
            </w:pPr>
          </w:p>
        </w:tc>
        <w:tc>
          <w:tcPr>
            <w:tcW w:w="403" w:type="dxa"/>
          </w:tcPr>
          <w:p w:rsidR="006932D1" w:rsidRPr="006932D1" w:rsidRDefault="006932D1" w:rsidP="006932D1">
            <w:pPr>
              <w:rPr>
                <w:rFonts w:ascii="Times New Roman" w:eastAsia="Times New Roman" w:hAnsi="Times New Roman"/>
                <w:sz w:val="28"/>
                <w:szCs w:val="28"/>
                <w:highlight w:val="yellow"/>
              </w:rPr>
            </w:pPr>
          </w:p>
        </w:tc>
        <w:tc>
          <w:tcPr>
            <w:tcW w:w="465" w:type="dxa"/>
          </w:tcPr>
          <w:p w:rsidR="006932D1" w:rsidRPr="006932D1" w:rsidRDefault="006932D1" w:rsidP="006932D1">
            <w:pPr>
              <w:rPr>
                <w:rFonts w:ascii="Times New Roman" w:eastAsia="Times New Roman" w:hAnsi="Times New Roman"/>
                <w:sz w:val="28"/>
                <w:szCs w:val="28"/>
                <w:highlight w:val="yellow"/>
              </w:rPr>
            </w:pPr>
          </w:p>
        </w:tc>
        <w:tc>
          <w:tcPr>
            <w:tcW w:w="40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420" w:type="dxa"/>
          </w:tcPr>
          <w:p w:rsidR="006932D1" w:rsidRPr="006932D1" w:rsidRDefault="006932D1" w:rsidP="006932D1">
            <w:pPr>
              <w:rPr>
                <w:rFonts w:ascii="Times New Roman" w:eastAsia="Times New Roman" w:hAnsi="Times New Roman"/>
                <w:sz w:val="28"/>
                <w:szCs w:val="28"/>
                <w:highlight w:val="yellow"/>
              </w:rPr>
            </w:pPr>
          </w:p>
        </w:tc>
        <w:tc>
          <w:tcPr>
            <w:tcW w:w="499" w:type="dxa"/>
          </w:tcPr>
          <w:p w:rsidR="006932D1" w:rsidRPr="006932D1" w:rsidRDefault="006932D1" w:rsidP="006932D1">
            <w:pPr>
              <w:rPr>
                <w:rFonts w:ascii="Times New Roman" w:eastAsia="Times New Roman" w:hAnsi="Times New Roman"/>
                <w:sz w:val="28"/>
                <w:szCs w:val="28"/>
                <w:highlight w:val="yellow"/>
              </w:rPr>
            </w:pPr>
          </w:p>
        </w:tc>
        <w:tc>
          <w:tcPr>
            <w:tcW w:w="438" w:type="dxa"/>
          </w:tcPr>
          <w:p w:rsidR="006932D1" w:rsidRPr="006932D1" w:rsidRDefault="006932D1" w:rsidP="006932D1">
            <w:pPr>
              <w:rPr>
                <w:rFonts w:ascii="Times New Roman" w:eastAsia="Times New Roman" w:hAnsi="Times New Roman"/>
                <w:sz w:val="28"/>
                <w:szCs w:val="28"/>
                <w:highlight w:val="yellow"/>
              </w:rPr>
            </w:pPr>
          </w:p>
        </w:tc>
        <w:tc>
          <w:tcPr>
            <w:tcW w:w="41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r>
      <w:tr w:rsidR="006932D1" w:rsidRPr="006932D1" w:rsidTr="006932D1">
        <w:trPr>
          <w:trHeight w:val="390"/>
        </w:trPr>
        <w:tc>
          <w:tcPr>
            <w:tcW w:w="6096" w:type="dxa"/>
          </w:tcPr>
          <w:p w:rsidR="006932D1" w:rsidRPr="006932D1" w:rsidRDefault="006932D1" w:rsidP="006932D1">
            <w:pPr>
              <w:ind w:left="60"/>
              <w:rPr>
                <w:rFonts w:ascii="Times New Roman" w:eastAsia="Arial" w:hAnsi="Times New Roman"/>
                <w:color w:val="000000" w:themeColor="text1"/>
                <w:sz w:val="28"/>
                <w:szCs w:val="28"/>
              </w:rPr>
            </w:pPr>
            <w:r w:rsidRPr="006932D1">
              <w:rPr>
                <w:rFonts w:ascii="Times New Roman" w:eastAsia="Arial" w:hAnsi="Times New Roman"/>
                <w:color w:val="000000" w:themeColor="text1"/>
                <w:sz w:val="28"/>
                <w:szCs w:val="28"/>
              </w:rPr>
              <w:t xml:space="preserve">С удовольствием включается в двигательную деятельность, проявляя активность и инициативность </w:t>
            </w:r>
          </w:p>
        </w:tc>
        <w:tc>
          <w:tcPr>
            <w:tcW w:w="358"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42" w:type="dxa"/>
          </w:tcPr>
          <w:p w:rsidR="006932D1" w:rsidRPr="006932D1" w:rsidRDefault="006932D1" w:rsidP="006932D1">
            <w:pPr>
              <w:rPr>
                <w:rFonts w:ascii="Times New Roman" w:eastAsia="Times New Roman" w:hAnsi="Times New Roman"/>
                <w:sz w:val="28"/>
                <w:szCs w:val="28"/>
                <w:highlight w:val="yellow"/>
              </w:rPr>
            </w:pPr>
          </w:p>
        </w:tc>
        <w:tc>
          <w:tcPr>
            <w:tcW w:w="403" w:type="dxa"/>
          </w:tcPr>
          <w:p w:rsidR="006932D1" w:rsidRPr="006932D1" w:rsidRDefault="006932D1" w:rsidP="006932D1">
            <w:pPr>
              <w:rPr>
                <w:rFonts w:ascii="Times New Roman" w:eastAsia="Times New Roman" w:hAnsi="Times New Roman"/>
                <w:sz w:val="28"/>
                <w:szCs w:val="28"/>
                <w:highlight w:val="yellow"/>
              </w:rPr>
            </w:pPr>
          </w:p>
        </w:tc>
        <w:tc>
          <w:tcPr>
            <w:tcW w:w="465" w:type="dxa"/>
          </w:tcPr>
          <w:p w:rsidR="006932D1" w:rsidRPr="006932D1" w:rsidRDefault="006932D1" w:rsidP="006932D1">
            <w:pPr>
              <w:rPr>
                <w:rFonts w:ascii="Times New Roman" w:eastAsia="Times New Roman" w:hAnsi="Times New Roman"/>
                <w:sz w:val="28"/>
                <w:szCs w:val="28"/>
                <w:highlight w:val="yellow"/>
              </w:rPr>
            </w:pPr>
          </w:p>
        </w:tc>
        <w:tc>
          <w:tcPr>
            <w:tcW w:w="40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420" w:type="dxa"/>
          </w:tcPr>
          <w:p w:rsidR="006932D1" w:rsidRPr="006932D1" w:rsidRDefault="006932D1" w:rsidP="006932D1">
            <w:pPr>
              <w:rPr>
                <w:rFonts w:ascii="Times New Roman" w:eastAsia="Times New Roman" w:hAnsi="Times New Roman"/>
                <w:sz w:val="28"/>
                <w:szCs w:val="28"/>
                <w:highlight w:val="yellow"/>
              </w:rPr>
            </w:pPr>
          </w:p>
        </w:tc>
        <w:tc>
          <w:tcPr>
            <w:tcW w:w="499" w:type="dxa"/>
          </w:tcPr>
          <w:p w:rsidR="006932D1" w:rsidRPr="006932D1" w:rsidRDefault="006932D1" w:rsidP="006932D1">
            <w:pPr>
              <w:rPr>
                <w:rFonts w:ascii="Times New Roman" w:eastAsia="Times New Roman" w:hAnsi="Times New Roman"/>
                <w:sz w:val="28"/>
                <w:szCs w:val="28"/>
                <w:highlight w:val="yellow"/>
              </w:rPr>
            </w:pPr>
          </w:p>
        </w:tc>
        <w:tc>
          <w:tcPr>
            <w:tcW w:w="438" w:type="dxa"/>
          </w:tcPr>
          <w:p w:rsidR="006932D1" w:rsidRPr="006932D1" w:rsidRDefault="006932D1" w:rsidP="006932D1">
            <w:pPr>
              <w:rPr>
                <w:rFonts w:ascii="Times New Roman" w:eastAsia="Times New Roman" w:hAnsi="Times New Roman"/>
                <w:sz w:val="28"/>
                <w:szCs w:val="28"/>
                <w:highlight w:val="yellow"/>
              </w:rPr>
            </w:pPr>
          </w:p>
        </w:tc>
        <w:tc>
          <w:tcPr>
            <w:tcW w:w="413"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422" w:type="dxa"/>
          </w:tcPr>
          <w:p w:rsidR="006932D1" w:rsidRPr="006932D1" w:rsidRDefault="006932D1" w:rsidP="006932D1">
            <w:pPr>
              <w:rPr>
                <w:rFonts w:ascii="Times New Roman" w:eastAsia="Times New Roman" w:hAnsi="Times New Roman"/>
                <w:sz w:val="28"/>
                <w:szCs w:val="28"/>
                <w:highlight w:val="yellow"/>
              </w:rPr>
            </w:pPr>
          </w:p>
        </w:tc>
        <w:tc>
          <w:tcPr>
            <w:tcW w:w="399"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c>
          <w:tcPr>
            <w:tcW w:w="365" w:type="dxa"/>
          </w:tcPr>
          <w:p w:rsidR="006932D1" w:rsidRPr="006932D1" w:rsidRDefault="006932D1" w:rsidP="006932D1">
            <w:pPr>
              <w:rPr>
                <w:rFonts w:ascii="Times New Roman" w:eastAsia="Times New Roman" w:hAnsi="Times New Roman"/>
                <w:sz w:val="28"/>
                <w:szCs w:val="28"/>
                <w:highlight w:val="yellow"/>
              </w:rPr>
            </w:pPr>
          </w:p>
        </w:tc>
      </w:tr>
    </w:tbl>
    <w:p w:rsidR="003E355D" w:rsidRPr="0094650D" w:rsidRDefault="003E355D" w:rsidP="003E355D">
      <w:pPr>
        <w:shd w:val="clear" w:color="auto" w:fill="FFFFFF"/>
        <w:suppressAutoHyphens/>
        <w:ind w:left="720"/>
        <w:jc w:val="center"/>
        <w:rPr>
          <w:rFonts w:ascii="Times New Roman" w:eastAsia="Times New Roman" w:hAnsi="Times New Roman" w:cs="Times New Roman"/>
          <w:bCs/>
          <w:iCs/>
          <w:color w:val="FF0000"/>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6932D1" w:rsidRDefault="006932D1" w:rsidP="003E355D">
      <w:pPr>
        <w:spacing w:after="0" w:line="240" w:lineRule="auto"/>
        <w:jc w:val="center"/>
        <w:rPr>
          <w:rFonts w:ascii="Times New Roman" w:eastAsia="Times New Roman" w:hAnsi="Times New Roman" w:cs="Times New Roman"/>
          <w:b/>
          <w:bCs/>
          <w:sz w:val="28"/>
          <w:szCs w:val="28"/>
        </w:rPr>
      </w:pPr>
    </w:p>
    <w:p w:rsidR="003E355D" w:rsidRDefault="003E355D" w:rsidP="003E355D">
      <w:pPr>
        <w:spacing w:after="0" w:line="240" w:lineRule="auto"/>
        <w:jc w:val="center"/>
        <w:rPr>
          <w:rFonts w:ascii="Times New Roman" w:eastAsia="Times New Roman" w:hAnsi="Times New Roman" w:cs="Times New Roman"/>
          <w:b/>
          <w:bCs/>
          <w:sz w:val="28"/>
          <w:szCs w:val="28"/>
        </w:rPr>
      </w:pPr>
      <w:r w:rsidRPr="003E355D">
        <w:rPr>
          <w:rFonts w:ascii="Times New Roman" w:eastAsia="Times New Roman" w:hAnsi="Times New Roman" w:cs="Times New Roman"/>
          <w:b/>
          <w:bCs/>
          <w:sz w:val="28"/>
          <w:szCs w:val="28"/>
        </w:rPr>
        <w:t xml:space="preserve">Мониторинг по </w:t>
      </w:r>
      <w:r>
        <w:rPr>
          <w:rFonts w:ascii="Times New Roman" w:eastAsia="Times New Roman" w:hAnsi="Times New Roman" w:cs="Times New Roman"/>
          <w:b/>
          <w:bCs/>
          <w:sz w:val="28"/>
          <w:szCs w:val="28"/>
        </w:rPr>
        <w:t>социально-коммуникативному</w:t>
      </w:r>
      <w:r w:rsidRPr="003E355D">
        <w:rPr>
          <w:rFonts w:ascii="Times New Roman" w:eastAsia="Times New Roman" w:hAnsi="Times New Roman" w:cs="Times New Roman"/>
          <w:b/>
          <w:bCs/>
          <w:sz w:val="28"/>
          <w:szCs w:val="28"/>
        </w:rPr>
        <w:t xml:space="preserve"> развитию</w:t>
      </w:r>
    </w:p>
    <w:p w:rsidR="006932D1" w:rsidRDefault="006932D1" w:rsidP="003E355D">
      <w:pPr>
        <w:spacing w:after="0" w:line="240" w:lineRule="auto"/>
        <w:jc w:val="center"/>
        <w:rPr>
          <w:rFonts w:ascii="Times New Roman" w:eastAsia="Times New Roman" w:hAnsi="Times New Roman" w:cs="Times New Roman"/>
          <w:b/>
          <w:bCs/>
          <w:sz w:val="28"/>
          <w:szCs w:val="28"/>
        </w:rPr>
      </w:pPr>
    </w:p>
    <w:tbl>
      <w:tblPr>
        <w:tblStyle w:val="a5"/>
        <w:tblW w:w="15626" w:type="dxa"/>
        <w:tblLayout w:type="fixed"/>
        <w:tblLook w:val="04A0" w:firstRow="1" w:lastRow="0" w:firstColumn="1" w:lastColumn="0" w:noHBand="0" w:noVBand="1"/>
      </w:tblPr>
      <w:tblGrid>
        <w:gridCol w:w="6204"/>
        <w:gridCol w:w="425"/>
        <w:gridCol w:w="425"/>
        <w:gridCol w:w="425"/>
        <w:gridCol w:w="426"/>
        <w:gridCol w:w="425"/>
        <w:gridCol w:w="425"/>
        <w:gridCol w:w="425"/>
        <w:gridCol w:w="426"/>
        <w:gridCol w:w="426"/>
        <w:gridCol w:w="425"/>
        <w:gridCol w:w="425"/>
        <w:gridCol w:w="491"/>
        <w:gridCol w:w="425"/>
        <w:gridCol w:w="426"/>
        <w:gridCol w:w="425"/>
        <w:gridCol w:w="425"/>
        <w:gridCol w:w="425"/>
        <w:gridCol w:w="426"/>
        <w:gridCol w:w="425"/>
        <w:gridCol w:w="425"/>
        <w:gridCol w:w="425"/>
        <w:gridCol w:w="426"/>
      </w:tblGrid>
      <w:tr w:rsidR="00E806CA" w:rsidTr="00E806CA">
        <w:tc>
          <w:tcPr>
            <w:tcW w:w="6204" w:type="dxa"/>
            <w:vMerge w:val="restart"/>
          </w:tcPr>
          <w:p w:rsidR="00E806CA" w:rsidRPr="006932D1" w:rsidRDefault="00E806CA" w:rsidP="006932D1">
            <w:pPr>
              <w:rPr>
                <w:rFonts w:ascii="Times New Roman" w:eastAsia="Times New Roman" w:hAnsi="Times New Roman"/>
                <w:sz w:val="28"/>
                <w:szCs w:val="28"/>
              </w:rPr>
            </w:pPr>
            <w:r w:rsidRPr="006932D1">
              <w:rPr>
                <w:rFonts w:ascii="Times New Roman" w:eastAsia="Times New Roman" w:hAnsi="Times New Roman"/>
                <w:sz w:val="28"/>
                <w:szCs w:val="28"/>
              </w:rPr>
              <w:t>Показатели</w:t>
            </w:r>
          </w:p>
        </w:tc>
        <w:tc>
          <w:tcPr>
            <w:tcW w:w="9422" w:type="dxa"/>
            <w:gridSpan w:val="22"/>
          </w:tcPr>
          <w:p w:rsidR="00E806CA" w:rsidRDefault="00E806CA" w:rsidP="00E806CA">
            <w:pPr>
              <w:jc w:val="center"/>
              <w:rPr>
                <w:rFonts w:ascii="Times New Roman" w:eastAsia="Times New Roman" w:hAnsi="Times New Roman"/>
                <w:bCs/>
                <w:sz w:val="28"/>
                <w:szCs w:val="28"/>
              </w:rPr>
            </w:pPr>
            <w:r w:rsidRPr="006932D1">
              <w:rPr>
                <w:rFonts w:ascii="Times New Roman" w:eastAsia="Times New Roman" w:hAnsi="Times New Roman"/>
                <w:sz w:val="28"/>
                <w:szCs w:val="28"/>
              </w:rPr>
              <w:t>Ф.И. ребенка</w:t>
            </w:r>
          </w:p>
        </w:tc>
      </w:tr>
      <w:tr w:rsidR="00E806CA" w:rsidTr="00E806CA">
        <w:tc>
          <w:tcPr>
            <w:tcW w:w="6204" w:type="dxa"/>
            <w:vMerge/>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91"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Различает  людей по полу, внешним особенностям, возрасту. Имеет первичные гендерные представления (женские, мужские качества).</w:t>
            </w: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91"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Проявляет личное отношение к соблюдению/нарушению моральных норм (взаимопомощь, сочувствие обиженному и несогласие с действиями обидчика)</w:t>
            </w: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91"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Подчиняется  правилам и нормам, старается их соблюдать (использование вежливых слов, вежливо выражать свою просьбу, не вмешиваться в разговор других, называть всех по имени (детей) отчеству (взрослых и т.д.)</w:t>
            </w: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91"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Имеет первоначальные представления о родственных отношениях, семейных традициях</w:t>
            </w: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91"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Умеет устанавливать контакты, умеет договариваться</w:t>
            </w: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91"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Вступает в игровое взаимодействие со сверстниками. Используя речь, договариваясь о теме игры, распределении ролей, а также в ролевом  диалоге, общении по поводу игры</w:t>
            </w: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91"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5" w:type="dxa"/>
          </w:tcPr>
          <w:p w:rsidR="00E806CA" w:rsidRDefault="00E806CA" w:rsidP="006932D1">
            <w:pPr>
              <w:rPr>
                <w:rFonts w:ascii="Times New Roman" w:eastAsia="Times New Roman" w:hAnsi="Times New Roman"/>
                <w:bCs/>
                <w:sz w:val="28"/>
                <w:szCs w:val="28"/>
              </w:rPr>
            </w:pPr>
          </w:p>
        </w:tc>
        <w:tc>
          <w:tcPr>
            <w:tcW w:w="426" w:type="dxa"/>
          </w:tcPr>
          <w:p w:rsidR="00E806CA" w:rsidRDefault="00E806CA" w:rsidP="006932D1">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Владеет способом ролевого поведения (соблюдает ролевое соподчинение (продавец-покупатель), ведет ролевые диалоги)</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В самостоятельных  играх обустраивает место для игры (подбирает необходимые атрибуты, при необходимости обозначает пространство игры)</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Воплощается в роли, использует художественные выразительные средства: интонацию, атрибуты, мимику, жесты</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Самостоятельно одевается и  раздевается, складывает и убирает одежду, при помощи взрослого приводит ее в порядок</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Самостоятельно выполняет обязанности дежурного по столовой, выполняет индивидуальные и коллективные поручения, старается выполнять поручения хорошо, ответственно</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Способен удерживать в памяти при выполнении действия несложные условия (инструкции, алгоритм)</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Имеет представления о некоторых профессиях, может назвать их и рассказывать о них, отражает в играх.</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Соблюдает элементарные правила безопасного поведения в детском саду,  на улице, в транспорте, на дороге</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Различает и называет специальные виды транспорта, объясняет их назначение («Скорая помощь», «Пожарная», «Полиция», «МЧС», «Трамвай», «Автобус»)</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Понимает значения сигналов светофора. Узнает и называет дорожные знаки «дети», «пешеходный переход», «остановка общественного транспорта». Различает дорожную часть, тротуар, пешеходный переход</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r w:rsidR="00E806CA" w:rsidTr="00E806CA">
        <w:tc>
          <w:tcPr>
            <w:tcW w:w="6204" w:type="dxa"/>
          </w:tcPr>
          <w:p w:rsidR="00E806CA" w:rsidRPr="00E806CA" w:rsidRDefault="00E806CA" w:rsidP="00E806CA">
            <w:pPr>
              <w:ind w:right="-108"/>
              <w:rPr>
                <w:rFonts w:ascii="Times New Roman" w:hAnsi="Times New Roman"/>
                <w:sz w:val="26"/>
                <w:szCs w:val="26"/>
              </w:rPr>
            </w:pPr>
            <w:r w:rsidRPr="00E806CA">
              <w:rPr>
                <w:rFonts w:ascii="Times New Roman" w:hAnsi="Times New Roman"/>
                <w:sz w:val="26"/>
                <w:szCs w:val="26"/>
              </w:rPr>
              <w:t>Знает и соблюдает элементарные правила поведения в природе: способы безопасного взаимодействия с растениями и животными («Съедобное», «несъедобное», «опасные насекомые»)</w:t>
            </w: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91"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5" w:type="dxa"/>
          </w:tcPr>
          <w:p w:rsidR="00E806CA" w:rsidRDefault="00E806CA" w:rsidP="00325DB8">
            <w:pPr>
              <w:rPr>
                <w:rFonts w:ascii="Times New Roman" w:eastAsia="Times New Roman" w:hAnsi="Times New Roman"/>
                <w:bCs/>
                <w:sz w:val="28"/>
                <w:szCs w:val="28"/>
              </w:rPr>
            </w:pPr>
          </w:p>
        </w:tc>
        <w:tc>
          <w:tcPr>
            <w:tcW w:w="426" w:type="dxa"/>
          </w:tcPr>
          <w:p w:rsidR="00E806CA" w:rsidRDefault="00E806CA" w:rsidP="00325DB8">
            <w:pPr>
              <w:rPr>
                <w:rFonts w:ascii="Times New Roman" w:eastAsia="Times New Roman" w:hAnsi="Times New Roman"/>
                <w:bCs/>
                <w:sz w:val="28"/>
                <w:szCs w:val="28"/>
              </w:rPr>
            </w:pPr>
          </w:p>
        </w:tc>
      </w:tr>
    </w:tbl>
    <w:p w:rsidR="006932D1" w:rsidRDefault="006932D1" w:rsidP="003E355D">
      <w:pPr>
        <w:spacing w:after="0" w:line="240" w:lineRule="auto"/>
        <w:jc w:val="center"/>
        <w:rPr>
          <w:rFonts w:ascii="Times New Roman" w:eastAsia="Times New Roman" w:hAnsi="Times New Roman" w:cs="Times New Roman"/>
          <w:b/>
          <w:bCs/>
          <w:sz w:val="28"/>
          <w:szCs w:val="28"/>
        </w:rPr>
      </w:pPr>
    </w:p>
    <w:p w:rsidR="003E355D" w:rsidRPr="003E355D" w:rsidRDefault="003E355D" w:rsidP="003E355D">
      <w:pPr>
        <w:spacing w:after="0" w:line="240" w:lineRule="auto"/>
        <w:jc w:val="center"/>
        <w:rPr>
          <w:rFonts w:ascii="Times New Roman" w:eastAsia="Times New Roman" w:hAnsi="Times New Roman" w:cs="Times New Roman"/>
          <w:b/>
          <w:bCs/>
          <w:sz w:val="28"/>
          <w:szCs w:val="28"/>
        </w:rPr>
      </w:pPr>
    </w:p>
    <w:p w:rsidR="003E355D" w:rsidRDefault="003E355D" w:rsidP="003E355D">
      <w:pPr>
        <w:shd w:val="clear" w:color="auto" w:fill="FFFFFF"/>
        <w:suppressAutoHyphens/>
        <w:ind w:left="720"/>
        <w:jc w:val="center"/>
        <w:rPr>
          <w:rFonts w:ascii="Times New Roman" w:eastAsia="Times New Roman" w:hAnsi="Times New Roman" w:cs="Times New Roman"/>
          <w:bCs/>
          <w:iCs/>
          <w:color w:val="FF0000"/>
          <w:sz w:val="28"/>
          <w:szCs w:val="28"/>
        </w:rPr>
      </w:pPr>
    </w:p>
    <w:p w:rsidR="00E806CA" w:rsidRPr="0094650D" w:rsidRDefault="00E806CA" w:rsidP="003E355D">
      <w:pPr>
        <w:shd w:val="clear" w:color="auto" w:fill="FFFFFF"/>
        <w:suppressAutoHyphens/>
        <w:ind w:left="720"/>
        <w:jc w:val="center"/>
        <w:rPr>
          <w:rFonts w:ascii="Times New Roman" w:eastAsia="Times New Roman" w:hAnsi="Times New Roman" w:cs="Times New Roman"/>
          <w:bCs/>
          <w:iCs/>
          <w:color w:val="FF0000"/>
          <w:sz w:val="28"/>
          <w:szCs w:val="28"/>
        </w:rPr>
      </w:pPr>
    </w:p>
    <w:p w:rsidR="003E355D" w:rsidRPr="006932D1" w:rsidRDefault="006932D1" w:rsidP="003E355D">
      <w:pPr>
        <w:shd w:val="clear" w:color="auto" w:fill="FFFFFF"/>
        <w:suppressAutoHyphens/>
        <w:ind w:left="720"/>
        <w:jc w:val="center"/>
        <w:rPr>
          <w:rFonts w:ascii="Times New Roman" w:eastAsia="Times New Roman" w:hAnsi="Times New Roman" w:cs="Times New Roman"/>
          <w:b/>
          <w:bCs/>
          <w:iCs/>
          <w:sz w:val="28"/>
          <w:szCs w:val="28"/>
        </w:rPr>
      </w:pPr>
      <w:r w:rsidRPr="006932D1">
        <w:rPr>
          <w:rFonts w:ascii="Times New Roman" w:eastAsia="Times New Roman" w:hAnsi="Times New Roman" w:cs="Times New Roman"/>
          <w:b/>
          <w:bCs/>
          <w:iCs/>
          <w:sz w:val="28"/>
          <w:szCs w:val="28"/>
        </w:rPr>
        <w:t xml:space="preserve">Мониторинг по </w:t>
      </w:r>
      <w:r>
        <w:rPr>
          <w:rFonts w:ascii="Times New Roman" w:eastAsia="Times New Roman" w:hAnsi="Times New Roman" w:cs="Times New Roman"/>
          <w:b/>
          <w:bCs/>
          <w:iCs/>
          <w:sz w:val="28"/>
          <w:szCs w:val="28"/>
        </w:rPr>
        <w:t>речевому</w:t>
      </w:r>
      <w:r w:rsidRPr="006932D1">
        <w:rPr>
          <w:rFonts w:ascii="Times New Roman" w:eastAsia="Times New Roman" w:hAnsi="Times New Roman" w:cs="Times New Roman"/>
          <w:b/>
          <w:bCs/>
          <w:iCs/>
          <w:sz w:val="28"/>
          <w:szCs w:val="28"/>
        </w:rPr>
        <w:t xml:space="preserve"> развитию</w:t>
      </w:r>
    </w:p>
    <w:tbl>
      <w:tblPr>
        <w:tblStyle w:val="a5"/>
        <w:tblW w:w="15596" w:type="dxa"/>
        <w:tblInd w:w="392" w:type="dxa"/>
        <w:tblLook w:val="04A0" w:firstRow="1" w:lastRow="0" w:firstColumn="1" w:lastColumn="0" w:noHBand="0" w:noVBand="1"/>
      </w:tblPr>
      <w:tblGrid>
        <w:gridCol w:w="5812"/>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E806CA" w:rsidRPr="00E806CA" w:rsidTr="00E806CA">
        <w:trPr>
          <w:trHeight w:val="234"/>
        </w:trPr>
        <w:tc>
          <w:tcPr>
            <w:tcW w:w="5812" w:type="dxa"/>
            <w:vMerge w:val="restart"/>
            <w:hideMark/>
          </w:tcPr>
          <w:p w:rsidR="00E806CA" w:rsidRPr="00E806CA" w:rsidRDefault="00E806CA" w:rsidP="00325DB8">
            <w:pPr>
              <w:rPr>
                <w:rFonts w:ascii="Times New Roman" w:eastAsia="Times New Roman" w:hAnsi="Times New Roman"/>
                <w:sz w:val="28"/>
                <w:szCs w:val="28"/>
              </w:rPr>
            </w:pPr>
            <w:r w:rsidRPr="00E806CA">
              <w:rPr>
                <w:rFonts w:ascii="Times New Roman" w:eastAsia="Times New Roman" w:hAnsi="Times New Roman"/>
                <w:sz w:val="28"/>
                <w:szCs w:val="28"/>
              </w:rPr>
              <w:t>Показатели</w:t>
            </w:r>
          </w:p>
        </w:tc>
        <w:tc>
          <w:tcPr>
            <w:tcW w:w="9784" w:type="dxa"/>
            <w:gridSpan w:val="24"/>
          </w:tcPr>
          <w:p w:rsidR="00E806CA" w:rsidRPr="00E806CA" w:rsidRDefault="00E806CA" w:rsidP="00325DB8">
            <w:pPr>
              <w:jc w:val="center"/>
              <w:rPr>
                <w:rFonts w:ascii="Times New Roman" w:eastAsia="Times New Roman" w:hAnsi="Times New Roman"/>
                <w:sz w:val="28"/>
                <w:szCs w:val="28"/>
              </w:rPr>
            </w:pPr>
            <w:r w:rsidRPr="00E806CA">
              <w:rPr>
                <w:rFonts w:ascii="Times New Roman" w:eastAsia="Times New Roman" w:hAnsi="Times New Roman"/>
                <w:sz w:val="28"/>
                <w:szCs w:val="28"/>
              </w:rPr>
              <w:t>Ф.И. ребенка</w:t>
            </w:r>
          </w:p>
        </w:tc>
      </w:tr>
      <w:tr w:rsidR="00E806CA" w:rsidRPr="00E806CA" w:rsidTr="00E806CA">
        <w:trPr>
          <w:trHeight w:val="363"/>
        </w:trPr>
        <w:tc>
          <w:tcPr>
            <w:tcW w:w="5812" w:type="dxa"/>
            <w:vMerge/>
          </w:tcPr>
          <w:p w:rsidR="00E806CA" w:rsidRPr="00E806CA" w:rsidRDefault="00E806CA" w:rsidP="00325DB8">
            <w:pPr>
              <w:rPr>
                <w:rFonts w:ascii="Times New Roman" w:eastAsia="Times New Roman" w:hAnsi="Times New Roman"/>
                <w:sz w:val="28"/>
                <w:szCs w:val="28"/>
              </w:rPr>
            </w:pP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Проявляет  инициативу и активность в общении, решает бытовые и игровые задачи посредством общения со взрослыми и сверстниками</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Инициативен в разговоре, отвечает на вопросы, задает встречные</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Активно участвует в коллективных и индивидуальных беседах</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Использует  правила этикета в коллективных и индивидуальных беседах</w:t>
            </w:r>
          </w:p>
        </w:tc>
        <w:tc>
          <w:tcPr>
            <w:tcW w:w="358" w:type="dxa"/>
          </w:tcPr>
          <w:p w:rsidR="00E806CA" w:rsidRPr="00E806CA" w:rsidRDefault="00E806CA" w:rsidP="00325DB8">
            <w:pPr>
              <w:rPr>
                <w:rFonts w:ascii="Times New Roman" w:eastAsia="Times New Roman" w:hAnsi="Times New Roman"/>
                <w:sz w:val="28"/>
                <w:szCs w:val="28"/>
                <w:highlight w:val="yellow"/>
              </w:rPr>
            </w:pPr>
          </w:p>
        </w:tc>
        <w:tc>
          <w:tcPr>
            <w:tcW w:w="422" w:type="dxa"/>
          </w:tcPr>
          <w:p w:rsidR="00E806CA" w:rsidRPr="00E806CA" w:rsidRDefault="00E806CA" w:rsidP="00325DB8">
            <w:pPr>
              <w:rPr>
                <w:rFonts w:ascii="Times New Roman" w:eastAsia="Times New Roman" w:hAnsi="Times New Roman"/>
                <w:sz w:val="28"/>
                <w:szCs w:val="28"/>
                <w:highlight w:val="yellow"/>
              </w:rPr>
            </w:pPr>
          </w:p>
        </w:tc>
        <w:tc>
          <w:tcPr>
            <w:tcW w:w="422" w:type="dxa"/>
          </w:tcPr>
          <w:p w:rsidR="00E806CA" w:rsidRPr="00E806CA" w:rsidRDefault="00E806CA" w:rsidP="00325DB8">
            <w:pPr>
              <w:rPr>
                <w:rFonts w:ascii="Times New Roman" w:eastAsia="Times New Roman" w:hAnsi="Times New Roman"/>
                <w:sz w:val="28"/>
                <w:szCs w:val="28"/>
                <w:highlight w:val="yellow"/>
              </w:rPr>
            </w:pPr>
          </w:p>
        </w:tc>
        <w:tc>
          <w:tcPr>
            <w:tcW w:w="423" w:type="dxa"/>
          </w:tcPr>
          <w:p w:rsidR="00E806CA" w:rsidRPr="00E806CA" w:rsidRDefault="00E806CA" w:rsidP="00325DB8">
            <w:pPr>
              <w:rPr>
                <w:rFonts w:ascii="Times New Roman" w:eastAsia="Times New Roman" w:hAnsi="Times New Roman"/>
                <w:sz w:val="28"/>
                <w:szCs w:val="28"/>
                <w:highlight w:val="yellow"/>
              </w:rPr>
            </w:pPr>
          </w:p>
        </w:tc>
        <w:tc>
          <w:tcPr>
            <w:tcW w:w="423" w:type="dxa"/>
          </w:tcPr>
          <w:p w:rsidR="00E806CA" w:rsidRPr="00E806CA" w:rsidRDefault="00E806CA" w:rsidP="00325DB8">
            <w:pPr>
              <w:rPr>
                <w:rFonts w:ascii="Times New Roman" w:eastAsia="Times New Roman" w:hAnsi="Times New Roman"/>
                <w:sz w:val="28"/>
                <w:szCs w:val="28"/>
                <w:highlight w:val="yellow"/>
              </w:rPr>
            </w:pPr>
          </w:p>
        </w:tc>
        <w:tc>
          <w:tcPr>
            <w:tcW w:w="422" w:type="dxa"/>
          </w:tcPr>
          <w:p w:rsidR="00E806CA" w:rsidRPr="00E806CA" w:rsidRDefault="00E806CA" w:rsidP="00325DB8">
            <w:pPr>
              <w:rPr>
                <w:rFonts w:ascii="Times New Roman" w:eastAsia="Times New Roman" w:hAnsi="Times New Roman"/>
                <w:sz w:val="28"/>
                <w:szCs w:val="28"/>
                <w:highlight w:val="yellow"/>
              </w:rPr>
            </w:pPr>
          </w:p>
        </w:tc>
        <w:tc>
          <w:tcPr>
            <w:tcW w:w="442" w:type="dxa"/>
          </w:tcPr>
          <w:p w:rsidR="00E806CA" w:rsidRPr="00E806CA" w:rsidRDefault="00E806CA" w:rsidP="00325DB8">
            <w:pPr>
              <w:rPr>
                <w:rFonts w:ascii="Times New Roman" w:eastAsia="Times New Roman" w:hAnsi="Times New Roman"/>
                <w:sz w:val="28"/>
                <w:szCs w:val="28"/>
                <w:highlight w:val="yellow"/>
              </w:rPr>
            </w:pPr>
          </w:p>
        </w:tc>
        <w:tc>
          <w:tcPr>
            <w:tcW w:w="403" w:type="dxa"/>
          </w:tcPr>
          <w:p w:rsidR="00E806CA" w:rsidRPr="00E806CA" w:rsidRDefault="00E806CA" w:rsidP="00325DB8">
            <w:pPr>
              <w:rPr>
                <w:rFonts w:ascii="Times New Roman" w:eastAsia="Times New Roman" w:hAnsi="Times New Roman"/>
                <w:sz w:val="28"/>
                <w:szCs w:val="28"/>
                <w:highlight w:val="yellow"/>
              </w:rPr>
            </w:pPr>
          </w:p>
        </w:tc>
        <w:tc>
          <w:tcPr>
            <w:tcW w:w="465" w:type="dxa"/>
          </w:tcPr>
          <w:p w:rsidR="00E806CA" w:rsidRPr="00E806CA" w:rsidRDefault="00E806CA" w:rsidP="00325DB8">
            <w:pPr>
              <w:rPr>
                <w:rFonts w:ascii="Times New Roman" w:eastAsia="Times New Roman" w:hAnsi="Times New Roman"/>
                <w:sz w:val="28"/>
                <w:szCs w:val="28"/>
                <w:highlight w:val="yellow"/>
              </w:rPr>
            </w:pPr>
          </w:p>
        </w:tc>
        <w:tc>
          <w:tcPr>
            <w:tcW w:w="402" w:type="dxa"/>
          </w:tcPr>
          <w:p w:rsidR="00E806CA" w:rsidRPr="00E806CA" w:rsidRDefault="00E806CA" w:rsidP="00325DB8">
            <w:pPr>
              <w:rPr>
                <w:rFonts w:ascii="Times New Roman" w:eastAsia="Times New Roman" w:hAnsi="Times New Roman"/>
                <w:sz w:val="28"/>
                <w:szCs w:val="28"/>
                <w:highlight w:val="yellow"/>
              </w:rPr>
            </w:pPr>
          </w:p>
        </w:tc>
        <w:tc>
          <w:tcPr>
            <w:tcW w:w="399" w:type="dxa"/>
          </w:tcPr>
          <w:p w:rsidR="00E806CA" w:rsidRPr="00E806CA" w:rsidRDefault="00E806CA" w:rsidP="00325DB8">
            <w:pPr>
              <w:rPr>
                <w:rFonts w:ascii="Times New Roman" w:eastAsia="Times New Roman" w:hAnsi="Times New Roman"/>
                <w:sz w:val="28"/>
                <w:szCs w:val="28"/>
                <w:highlight w:val="yellow"/>
              </w:rPr>
            </w:pPr>
          </w:p>
        </w:tc>
        <w:tc>
          <w:tcPr>
            <w:tcW w:w="420" w:type="dxa"/>
          </w:tcPr>
          <w:p w:rsidR="00E806CA" w:rsidRPr="00E806CA" w:rsidRDefault="00E806CA" w:rsidP="00325DB8">
            <w:pPr>
              <w:rPr>
                <w:rFonts w:ascii="Times New Roman" w:eastAsia="Times New Roman" w:hAnsi="Times New Roman"/>
                <w:sz w:val="28"/>
                <w:szCs w:val="28"/>
                <w:highlight w:val="yellow"/>
              </w:rPr>
            </w:pPr>
          </w:p>
        </w:tc>
        <w:tc>
          <w:tcPr>
            <w:tcW w:w="499" w:type="dxa"/>
          </w:tcPr>
          <w:p w:rsidR="00E806CA" w:rsidRPr="00E806CA" w:rsidRDefault="00E806CA" w:rsidP="00325DB8">
            <w:pPr>
              <w:rPr>
                <w:rFonts w:ascii="Times New Roman" w:eastAsia="Times New Roman" w:hAnsi="Times New Roman"/>
                <w:sz w:val="28"/>
                <w:szCs w:val="28"/>
                <w:highlight w:val="yellow"/>
              </w:rPr>
            </w:pPr>
          </w:p>
        </w:tc>
        <w:tc>
          <w:tcPr>
            <w:tcW w:w="438" w:type="dxa"/>
          </w:tcPr>
          <w:p w:rsidR="00E806CA" w:rsidRPr="00E806CA" w:rsidRDefault="00E806CA" w:rsidP="00325DB8">
            <w:pPr>
              <w:rPr>
                <w:rFonts w:ascii="Times New Roman" w:eastAsia="Times New Roman" w:hAnsi="Times New Roman"/>
                <w:sz w:val="28"/>
                <w:szCs w:val="28"/>
                <w:highlight w:val="yellow"/>
              </w:rPr>
            </w:pPr>
          </w:p>
        </w:tc>
        <w:tc>
          <w:tcPr>
            <w:tcW w:w="413" w:type="dxa"/>
          </w:tcPr>
          <w:p w:rsidR="00E806CA" w:rsidRPr="00E806CA" w:rsidRDefault="00E806CA" w:rsidP="00325DB8">
            <w:pPr>
              <w:rPr>
                <w:rFonts w:ascii="Times New Roman" w:eastAsia="Times New Roman" w:hAnsi="Times New Roman"/>
                <w:sz w:val="28"/>
                <w:szCs w:val="28"/>
                <w:highlight w:val="yellow"/>
              </w:rPr>
            </w:pPr>
          </w:p>
        </w:tc>
        <w:tc>
          <w:tcPr>
            <w:tcW w:w="422" w:type="dxa"/>
          </w:tcPr>
          <w:p w:rsidR="00E806CA" w:rsidRPr="00E806CA" w:rsidRDefault="00E806CA" w:rsidP="00325DB8">
            <w:pPr>
              <w:rPr>
                <w:rFonts w:ascii="Times New Roman" w:eastAsia="Times New Roman" w:hAnsi="Times New Roman"/>
                <w:sz w:val="28"/>
                <w:szCs w:val="28"/>
                <w:highlight w:val="yellow"/>
              </w:rPr>
            </w:pPr>
          </w:p>
        </w:tc>
        <w:tc>
          <w:tcPr>
            <w:tcW w:w="422" w:type="dxa"/>
          </w:tcPr>
          <w:p w:rsidR="00E806CA" w:rsidRPr="00E806CA" w:rsidRDefault="00E806CA" w:rsidP="00325DB8">
            <w:pPr>
              <w:rPr>
                <w:rFonts w:ascii="Times New Roman" w:eastAsia="Times New Roman" w:hAnsi="Times New Roman"/>
                <w:sz w:val="28"/>
                <w:szCs w:val="28"/>
                <w:highlight w:val="yellow"/>
              </w:rPr>
            </w:pPr>
          </w:p>
        </w:tc>
        <w:tc>
          <w:tcPr>
            <w:tcW w:w="399" w:type="dxa"/>
          </w:tcPr>
          <w:p w:rsidR="00E806CA" w:rsidRPr="00E806CA" w:rsidRDefault="00E806CA" w:rsidP="00325DB8">
            <w:pPr>
              <w:rPr>
                <w:rFonts w:ascii="Times New Roman" w:eastAsia="Times New Roman" w:hAnsi="Times New Roman"/>
                <w:sz w:val="28"/>
                <w:szCs w:val="28"/>
                <w:highlight w:val="yellow"/>
              </w:rPr>
            </w:pPr>
          </w:p>
        </w:tc>
        <w:tc>
          <w:tcPr>
            <w:tcW w:w="365" w:type="dxa"/>
          </w:tcPr>
          <w:p w:rsidR="00E806CA" w:rsidRPr="00E806CA" w:rsidRDefault="00E806CA" w:rsidP="00325DB8">
            <w:pPr>
              <w:rPr>
                <w:rFonts w:ascii="Times New Roman" w:eastAsia="Times New Roman" w:hAnsi="Times New Roman"/>
                <w:sz w:val="28"/>
                <w:szCs w:val="28"/>
                <w:highlight w:val="yellow"/>
              </w:rPr>
            </w:pPr>
          </w:p>
        </w:tc>
        <w:tc>
          <w:tcPr>
            <w:tcW w:w="365" w:type="dxa"/>
          </w:tcPr>
          <w:p w:rsidR="00E806CA" w:rsidRPr="00E806CA" w:rsidRDefault="00E806CA" w:rsidP="00325DB8">
            <w:pPr>
              <w:rPr>
                <w:rFonts w:ascii="Times New Roman" w:eastAsia="Times New Roman" w:hAnsi="Times New Roman"/>
                <w:sz w:val="28"/>
                <w:szCs w:val="28"/>
                <w:highlight w:val="yellow"/>
              </w:rPr>
            </w:pPr>
          </w:p>
        </w:tc>
        <w:tc>
          <w:tcPr>
            <w:tcW w:w="365" w:type="dxa"/>
          </w:tcPr>
          <w:p w:rsidR="00E806CA" w:rsidRPr="00E806CA" w:rsidRDefault="00E806CA" w:rsidP="00325DB8">
            <w:pPr>
              <w:rPr>
                <w:rFonts w:ascii="Times New Roman" w:eastAsia="Times New Roman" w:hAnsi="Times New Roman"/>
                <w:sz w:val="28"/>
                <w:szCs w:val="28"/>
                <w:highlight w:val="yellow"/>
              </w:rPr>
            </w:pPr>
          </w:p>
        </w:tc>
        <w:tc>
          <w:tcPr>
            <w:tcW w:w="365" w:type="dxa"/>
          </w:tcPr>
          <w:p w:rsidR="00E806CA" w:rsidRPr="00E806CA" w:rsidRDefault="00E806CA" w:rsidP="00325DB8">
            <w:pPr>
              <w:rPr>
                <w:rFonts w:ascii="Times New Roman" w:eastAsia="Times New Roman" w:hAnsi="Times New Roman"/>
                <w:sz w:val="28"/>
                <w:szCs w:val="28"/>
                <w:highlight w:val="yellow"/>
              </w:rPr>
            </w:pPr>
          </w:p>
        </w:tc>
        <w:tc>
          <w:tcPr>
            <w:tcW w:w="365" w:type="dxa"/>
          </w:tcPr>
          <w:p w:rsidR="00E806CA" w:rsidRPr="00E806CA" w:rsidRDefault="00E806CA" w:rsidP="00325DB8">
            <w:pPr>
              <w:rPr>
                <w:rFonts w:ascii="Times New Roman" w:eastAsia="Times New Roman" w:hAnsi="Times New Roman"/>
                <w:sz w:val="28"/>
                <w:szCs w:val="28"/>
                <w:highlight w:val="yellow"/>
              </w:rPr>
            </w:pPr>
          </w:p>
        </w:tc>
        <w:tc>
          <w:tcPr>
            <w:tcW w:w="365" w:type="dxa"/>
          </w:tcPr>
          <w:p w:rsidR="00E806CA" w:rsidRPr="00E806CA" w:rsidRDefault="00E806CA" w:rsidP="00325DB8">
            <w:pPr>
              <w:rPr>
                <w:rFonts w:ascii="Times New Roman" w:eastAsia="Times New Roman" w:hAnsi="Times New Roman"/>
                <w:sz w:val="28"/>
                <w:szCs w:val="28"/>
                <w:highlight w:val="yellow"/>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Речь выполняет регулирующую и планирующие функции</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Чисто произносит все звуки</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Речь внятная, эмоциональная, выразительная</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Вычленяет первый звук в слове, слышит слова с заданным первым звуком. Различает понятия «звук», «слово»</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Употребляет разные части речи</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 xml:space="preserve"> Точно обозначает существенные признаки при сравнении предметов</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 xml:space="preserve">  Определяет и называет местоположение предмета (слева, справа, между, около, рядом), время суток</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 xml:space="preserve">  Характеризует состояние и настроение людей</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 xml:space="preserve">  Понимает и употребляет обобщающие слова</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 xml:space="preserve">  Понимает противоположные и близкие по смыслу слова, разное значение многозначного слова</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Согласовывает слова в роде, числе, падеже</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Понимает значение предлогов и правильно их употребляет</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Правильно употребляет форму родительного падежа единственного и множественного числа</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Использует в речи простые предложения с однородными членами, сложные предложения</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Проявляет словотворчество в процессе освоения языка</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В разговорном общении пользуются разными типами предложений в зависимости от поставленного вопроса</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Пересказывает небольшие рассказы и сказки знакомые и вновь прочитанные</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При помощи взрослого составляет рассказы о предмете и сюжетной картине, составляет описательный рассказ о знакомо предмете, составляет рассказы из собственного опыта из 5-6 предложений</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Отгадывает и сочиняет описательные загадки о предметах и объектах природы</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r w:rsidR="00E806CA" w:rsidRPr="00E806CA" w:rsidTr="00E806CA">
        <w:trPr>
          <w:trHeight w:val="390"/>
        </w:trPr>
        <w:tc>
          <w:tcPr>
            <w:tcW w:w="5812" w:type="dxa"/>
          </w:tcPr>
          <w:p w:rsidR="00E806CA" w:rsidRPr="00E806CA" w:rsidRDefault="00E806CA" w:rsidP="00325DB8">
            <w:pPr>
              <w:rPr>
                <w:rFonts w:ascii="Times New Roman" w:hAnsi="Times New Roman"/>
                <w:sz w:val="28"/>
                <w:szCs w:val="28"/>
              </w:rPr>
            </w:pPr>
            <w:r w:rsidRPr="00E806CA">
              <w:rPr>
                <w:rFonts w:ascii="Times New Roman" w:hAnsi="Times New Roman"/>
                <w:sz w:val="28"/>
                <w:szCs w:val="28"/>
              </w:rPr>
              <w:t>Самостоятельно придумывает разные варианты продолжения сюжета</w:t>
            </w:r>
          </w:p>
        </w:tc>
        <w:tc>
          <w:tcPr>
            <w:tcW w:w="358"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42" w:type="dxa"/>
          </w:tcPr>
          <w:p w:rsidR="00E806CA" w:rsidRPr="00E806CA" w:rsidRDefault="00E806CA" w:rsidP="00325DB8">
            <w:pPr>
              <w:rPr>
                <w:rFonts w:ascii="Times New Roman" w:eastAsia="Times New Roman" w:hAnsi="Times New Roman"/>
                <w:sz w:val="28"/>
                <w:szCs w:val="28"/>
              </w:rPr>
            </w:pPr>
          </w:p>
        </w:tc>
        <w:tc>
          <w:tcPr>
            <w:tcW w:w="403" w:type="dxa"/>
          </w:tcPr>
          <w:p w:rsidR="00E806CA" w:rsidRPr="00E806CA" w:rsidRDefault="00E806CA" w:rsidP="00325DB8">
            <w:pPr>
              <w:rPr>
                <w:rFonts w:ascii="Times New Roman" w:eastAsia="Times New Roman" w:hAnsi="Times New Roman"/>
                <w:sz w:val="28"/>
                <w:szCs w:val="28"/>
              </w:rPr>
            </w:pPr>
          </w:p>
        </w:tc>
        <w:tc>
          <w:tcPr>
            <w:tcW w:w="465" w:type="dxa"/>
          </w:tcPr>
          <w:p w:rsidR="00E806CA" w:rsidRPr="00E806CA" w:rsidRDefault="00E806CA" w:rsidP="00325DB8">
            <w:pPr>
              <w:rPr>
                <w:rFonts w:ascii="Times New Roman" w:eastAsia="Times New Roman" w:hAnsi="Times New Roman"/>
                <w:sz w:val="28"/>
                <w:szCs w:val="28"/>
              </w:rPr>
            </w:pPr>
          </w:p>
        </w:tc>
        <w:tc>
          <w:tcPr>
            <w:tcW w:w="40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420" w:type="dxa"/>
          </w:tcPr>
          <w:p w:rsidR="00E806CA" w:rsidRPr="00E806CA" w:rsidRDefault="00E806CA" w:rsidP="00325DB8">
            <w:pPr>
              <w:rPr>
                <w:rFonts w:ascii="Times New Roman" w:eastAsia="Times New Roman" w:hAnsi="Times New Roman"/>
                <w:sz w:val="28"/>
                <w:szCs w:val="28"/>
              </w:rPr>
            </w:pPr>
          </w:p>
        </w:tc>
        <w:tc>
          <w:tcPr>
            <w:tcW w:w="499" w:type="dxa"/>
          </w:tcPr>
          <w:p w:rsidR="00E806CA" w:rsidRPr="00E806CA" w:rsidRDefault="00E806CA" w:rsidP="00325DB8">
            <w:pPr>
              <w:rPr>
                <w:rFonts w:ascii="Times New Roman" w:eastAsia="Times New Roman" w:hAnsi="Times New Roman"/>
                <w:sz w:val="28"/>
                <w:szCs w:val="28"/>
              </w:rPr>
            </w:pPr>
          </w:p>
        </w:tc>
        <w:tc>
          <w:tcPr>
            <w:tcW w:w="438" w:type="dxa"/>
          </w:tcPr>
          <w:p w:rsidR="00E806CA" w:rsidRPr="00E806CA" w:rsidRDefault="00E806CA" w:rsidP="00325DB8">
            <w:pPr>
              <w:rPr>
                <w:rFonts w:ascii="Times New Roman" w:eastAsia="Times New Roman" w:hAnsi="Times New Roman"/>
                <w:sz w:val="28"/>
                <w:szCs w:val="28"/>
              </w:rPr>
            </w:pPr>
          </w:p>
        </w:tc>
        <w:tc>
          <w:tcPr>
            <w:tcW w:w="413"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422" w:type="dxa"/>
          </w:tcPr>
          <w:p w:rsidR="00E806CA" w:rsidRPr="00E806CA" w:rsidRDefault="00E806CA" w:rsidP="00325DB8">
            <w:pPr>
              <w:rPr>
                <w:rFonts w:ascii="Times New Roman" w:eastAsia="Times New Roman" w:hAnsi="Times New Roman"/>
                <w:sz w:val="28"/>
                <w:szCs w:val="28"/>
              </w:rPr>
            </w:pPr>
          </w:p>
        </w:tc>
        <w:tc>
          <w:tcPr>
            <w:tcW w:w="399"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c>
          <w:tcPr>
            <w:tcW w:w="365" w:type="dxa"/>
          </w:tcPr>
          <w:p w:rsidR="00E806CA" w:rsidRPr="00E806CA" w:rsidRDefault="00E806CA" w:rsidP="00325DB8">
            <w:pPr>
              <w:rPr>
                <w:rFonts w:ascii="Times New Roman" w:eastAsia="Times New Roman" w:hAnsi="Times New Roman"/>
                <w:sz w:val="28"/>
                <w:szCs w:val="28"/>
              </w:rPr>
            </w:pPr>
          </w:p>
        </w:tc>
      </w:tr>
    </w:tbl>
    <w:p w:rsidR="0094650D" w:rsidRPr="00E806CA" w:rsidRDefault="0094650D" w:rsidP="00B34226">
      <w:pPr>
        <w:shd w:val="clear" w:color="auto" w:fill="FFFFFF"/>
        <w:suppressAutoHyphens/>
        <w:ind w:left="720"/>
        <w:jc w:val="center"/>
        <w:rPr>
          <w:rFonts w:ascii="Times New Roman" w:eastAsia="Times New Roman" w:hAnsi="Times New Roman" w:cs="Times New Roman"/>
          <w:bCs/>
          <w:iCs/>
          <w:color w:val="FF0000"/>
          <w:sz w:val="28"/>
          <w:szCs w:val="28"/>
        </w:rPr>
      </w:pPr>
    </w:p>
    <w:p w:rsidR="0094650D" w:rsidRDefault="0094650D" w:rsidP="00B34226">
      <w:pPr>
        <w:shd w:val="clear" w:color="auto" w:fill="FFFFFF"/>
        <w:suppressAutoHyphens/>
        <w:ind w:left="720"/>
        <w:jc w:val="center"/>
        <w:rPr>
          <w:rFonts w:ascii="Times New Roman" w:eastAsia="Times New Roman" w:hAnsi="Times New Roman" w:cs="Times New Roman"/>
          <w:bCs/>
          <w:i/>
          <w:iCs/>
          <w:color w:val="FF0000"/>
          <w:sz w:val="28"/>
          <w:szCs w:val="28"/>
        </w:rPr>
      </w:pPr>
    </w:p>
    <w:p w:rsidR="00A871E2" w:rsidRPr="002615A6" w:rsidRDefault="00B93356" w:rsidP="00A871E2">
      <w:pPr>
        <w:shd w:val="clear" w:color="auto" w:fill="FFFFFF"/>
        <w:suppressAutoHyphens/>
        <w:spacing w:after="0" w:line="240" w:lineRule="auto"/>
        <w:ind w:left="720"/>
        <w:jc w:val="right"/>
        <w:rPr>
          <w:rFonts w:ascii="Times New Roman" w:eastAsia="Times New Roman" w:hAnsi="Times New Roman" w:cs="Times New Roman"/>
          <w:bCs/>
          <w:i/>
          <w:iCs/>
          <w:sz w:val="28"/>
          <w:szCs w:val="28"/>
        </w:rPr>
      </w:pPr>
      <w:r w:rsidRPr="002615A6">
        <w:rPr>
          <w:rFonts w:ascii="Times New Roman" w:eastAsia="Times New Roman" w:hAnsi="Times New Roman" w:cs="Times New Roman"/>
          <w:bCs/>
          <w:i/>
          <w:iCs/>
          <w:sz w:val="28"/>
          <w:szCs w:val="28"/>
        </w:rPr>
        <w:t xml:space="preserve">Приложение № 2 </w:t>
      </w:r>
    </w:p>
    <w:p w:rsidR="002615A6" w:rsidRDefault="002615A6" w:rsidP="00A871E2">
      <w:pPr>
        <w:shd w:val="clear" w:color="auto" w:fill="FFFFFF"/>
        <w:suppressAutoHyphens/>
        <w:spacing w:after="0" w:line="240" w:lineRule="auto"/>
        <w:ind w:left="720"/>
        <w:jc w:val="right"/>
        <w:rPr>
          <w:rFonts w:ascii="Times New Roman" w:eastAsia="Times New Roman" w:hAnsi="Times New Roman" w:cs="Times New Roman"/>
          <w:bCs/>
          <w:i/>
          <w:iCs/>
          <w:sz w:val="28"/>
          <w:szCs w:val="28"/>
        </w:rPr>
      </w:pPr>
    </w:p>
    <w:p w:rsidR="00B93356" w:rsidRDefault="002615A6" w:rsidP="002615A6">
      <w:pPr>
        <w:shd w:val="clear" w:color="auto" w:fill="FFFFFF"/>
        <w:suppressAutoHyphens/>
        <w:spacing w:after="0" w:line="240" w:lineRule="auto"/>
        <w:ind w:left="720"/>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П</w:t>
      </w:r>
      <w:r w:rsidR="00B93356" w:rsidRPr="002615A6">
        <w:rPr>
          <w:rFonts w:ascii="Times New Roman" w:eastAsia="Times New Roman" w:hAnsi="Times New Roman" w:cs="Times New Roman"/>
          <w:b/>
          <w:bCs/>
          <w:iCs/>
          <w:sz w:val="28"/>
          <w:szCs w:val="28"/>
        </w:rPr>
        <w:t>лан по работе с родителями</w:t>
      </w:r>
    </w:p>
    <w:p w:rsidR="002615A6" w:rsidRDefault="002615A6" w:rsidP="002615A6">
      <w:pPr>
        <w:shd w:val="clear" w:color="auto" w:fill="FFFFFF"/>
        <w:suppressAutoHyphens/>
        <w:spacing w:after="0" w:line="240" w:lineRule="auto"/>
        <w:ind w:left="720"/>
        <w:jc w:val="center"/>
        <w:rPr>
          <w:rFonts w:ascii="Times New Roman" w:eastAsia="Times New Roman" w:hAnsi="Times New Roman" w:cs="Times New Roman"/>
          <w:b/>
          <w:bCs/>
          <w:iCs/>
          <w:sz w:val="28"/>
          <w:szCs w:val="28"/>
        </w:rPr>
      </w:pPr>
    </w:p>
    <w:tbl>
      <w:tblPr>
        <w:tblStyle w:val="a5"/>
        <w:tblW w:w="0" w:type="auto"/>
        <w:tblInd w:w="392" w:type="dxa"/>
        <w:tblLook w:val="04A0" w:firstRow="1" w:lastRow="0" w:firstColumn="1" w:lastColumn="0" w:noHBand="0" w:noVBand="1"/>
      </w:tblPr>
      <w:tblGrid>
        <w:gridCol w:w="565"/>
        <w:gridCol w:w="13531"/>
        <w:gridCol w:w="1432"/>
      </w:tblGrid>
      <w:tr w:rsidR="002615A6" w:rsidTr="00A83CD5">
        <w:tc>
          <w:tcPr>
            <w:tcW w:w="565" w:type="dxa"/>
          </w:tcPr>
          <w:p w:rsidR="002615A6" w:rsidRPr="002615A6" w:rsidRDefault="002615A6" w:rsidP="002615A6">
            <w:pPr>
              <w:suppressAutoHyphens/>
              <w:ind w:left="-108" w:right="-152"/>
              <w:jc w:val="center"/>
              <w:rPr>
                <w:rFonts w:ascii="Times New Roman" w:eastAsia="Times New Roman" w:hAnsi="Times New Roman"/>
                <w:bCs/>
                <w:i/>
                <w:iCs/>
                <w:sz w:val="28"/>
                <w:szCs w:val="28"/>
              </w:rPr>
            </w:pPr>
            <w:r>
              <w:rPr>
                <w:rFonts w:ascii="Times New Roman" w:eastAsia="Times New Roman" w:hAnsi="Times New Roman"/>
                <w:bCs/>
                <w:i/>
                <w:iCs/>
                <w:sz w:val="28"/>
                <w:szCs w:val="28"/>
              </w:rPr>
              <w:t>№ п/п</w:t>
            </w:r>
          </w:p>
        </w:tc>
        <w:tc>
          <w:tcPr>
            <w:tcW w:w="13531" w:type="dxa"/>
          </w:tcPr>
          <w:p w:rsidR="002615A6" w:rsidRPr="002615A6" w:rsidRDefault="002615A6" w:rsidP="002615A6">
            <w:pPr>
              <w:suppressAutoHyphens/>
              <w:jc w:val="center"/>
              <w:rPr>
                <w:rFonts w:ascii="Times New Roman" w:eastAsia="Times New Roman" w:hAnsi="Times New Roman"/>
                <w:bCs/>
                <w:i/>
                <w:iCs/>
                <w:sz w:val="28"/>
                <w:szCs w:val="28"/>
              </w:rPr>
            </w:pPr>
            <w:r w:rsidRPr="002615A6">
              <w:rPr>
                <w:rFonts w:ascii="Times New Roman" w:eastAsia="Times New Roman" w:hAnsi="Times New Roman"/>
                <w:bCs/>
                <w:i/>
                <w:iCs/>
                <w:sz w:val="28"/>
                <w:szCs w:val="28"/>
              </w:rPr>
              <w:t>Мероприятие</w:t>
            </w:r>
          </w:p>
        </w:tc>
        <w:tc>
          <w:tcPr>
            <w:tcW w:w="1432" w:type="dxa"/>
          </w:tcPr>
          <w:p w:rsidR="002615A6" w:rsidRPr="002615A6" w:rsidRDefault="002615A6" w:rsidP="002615A6">
            <w:pPr>
              <w:suppressAutoHyphens/>
              <w:jc w:val="center"/>
              <w:rPr>
                <w:rFonts w:ascii="Times New Roman" w:eastAsia="Times New Roman" w:hAnsi="Times New Roman"/>
                <w:bCs/>
                <w:i/>
                <w:iCs/>
                <w:sz w:val="28"/>
                <w:szCs w:val="28"/>
              </w:rPr>
            </w:pPr>
            <w:r>
              <w:rPr>
                <w:rFonts w:ascii="Times New Roman" w:eastAsia="Times New Roman" w:hAnsi="Times New Roman"/>
                <w:bCs/>
                <w:i/>
                <w:iCs/>
                <w:sz w:val="28"/>
                <w:szCs w:val="28"/>
              </w:rPr>
              <w:t xml:space="preserve">Месяц </w:t>
            </w:r>
          </w:p>
        </w:tc>
      </w:tr>
      <w:tr w:rsidR="002615A6" w:rsidTr="00A83CD5">
        <w:tc>
          <w:tcPr>
            <w:tcW w:w="565" w:type="dxa"/>
          </w:tcPr>
          <w:p w:rsidR="002615A6" w:rsidRDefault="002615A6" w:rsidP="002615A6">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w:t>
            </w:r>
          </w:p>
        </w:tc>
        <w:tc>
          <w:tcPr>
            <w:tcW w:w="13531" w:type="dxa"/>
          </w:tcPr>
          <w:p w:rsidR="002615A6" w:rsidRDefault="00840959" w:rsidP="00A83CD5">
            <w:pPr>
              <w:suppressAutoHyphens/>
              <w:rPr>
                <w:rFonts w:ascii="Times New Roman" w:eastAsia="Times New Roman" w:hAnsi="Times New Roman"/>
                <w:bCs/>
                <w:iCs/>
                <w:sz w:val="28"/>
                <w:szCs w:val="28"/>
              </w:rPr>
            </w:pPr>
            <w:r>
              <w:rPr>
                <w:rFonts w:ascii="Times New Roman" w:eastAsia="Times New Roman" w:hAnsi="Times New Roman"/>
                <w:bCs/>
                <w:iCs/>
                <w:sz w:val="28"/>
                <w:szCs w:val="28"/>
              </w:rPr>
              <w:t xml:space="preserve">Родительское собрание </w:t>
            </w:r>
            <w:r w:rsidRPr="00840959">
              <w:rPr>
                <w:rFonts w:ascii="Times New Roman" w:eastAsia="Times New Roman" w:hAnsi="Times New Roman"/>
                <w:bCs/>
                <w:iCs/>
                <w:sz w:val="28"/>
                <w:szCs w:val="28"/>
              </w:rPr>
              <w:t>«Встреча добрых друзей».</w:t>
            </w:r>
          </w:p>
        </w:tc>
        <w:tc>
          <w:tcPr>
            <w:tcW w:w="1432" w:type="dxa"/>
          </w:tcPr>
          <w:p w:rsidR="002615A6" w:rsidRDefault="002615A6" w:rsidP="002615A6">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Сентябрь</w:t>
            </w:r>
          </w:p>
        </w:tc>
      </w:tr>
      <w:tr w:rsidR="00A83CD5" w:rsidTr="00A83CD5">
        <w:tc>
          <w:tcPr>
            <w:tcW w:w="565" w:type="dxa"/>
          </w:tcPr>
          <w:p w:rsidR="00A83CD5" w:rsidRDefault="00A83CD5" w:rsidP="002615A6">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2.</w:t>
            </w:r>
          </w:p>
        </w:tc>
        <w:tc>
          <w:tcPr>
            <w:tcW w:w="13531" w:type="dxa"/>
          </w:tcPr>
          <w:p w:rsidR="00A83CD5" w:rsidRPr="001676C6" w:rsidRDefault="00A83CD5" w:rsidP="001676C6">
            <w:pPr>
              <w:suppressAutoHyphens/>
              <w:rPr>
                <w:rFonts w:ascii="Times New Roman" w:hAnsi="Times New Roman"/>
                <w:sz w:val="28"/>
                <w:szCs w:val="28"/>
              </w:rPr>
            </w:pPr>
            <w:r w:rsidRPr="00FD7958">
              <w:rPr>
                <w:rFonts w:ascii="Times New Roman" w:hAnsi="Times New Roman"/>
                <w:sz w:val="28"/>
                <w:szCs w:val="28"/>
              </w:rPr>
              <w:t>Семейная мастерская</w:t>
            </w:r>
            <w:r w:rsidR="001676C6">
              <w:t xml:space="preserve"> </w:t>
            </w:r>
            <w:r w:rsidR="001676C6">
              <w:rPr>
                <w:rFonts w:ascii="Times New Roman" w:hAnsi="Times New Roman"/>
                <w:sz w:val="28"/>
              </w:rPr>
              <w:t>(</w:t>
            </w:r>
            <w:r w:rsidR="001676C6" w:rsidRPr="001676C6">
              <w:rPr>
                <w:rFonts w:ascii="Times New Roman" w:hAnsi="Times New Roman"/>
                <w:sz w:val="28"/>
                <w:szCs w:val="28"/>
              </w:rPr>
              <w:t>совмест</w:t>
            </w:r>
            <w:r w:rsidR="001676C6">
              <w:rPr>
                <w:rFonts w:ascii="Times New Roman" w:hAnsi="Times New Roman"/>
                <w:sz w:val="28"/>
                <w:szCs w:val="28"/>
              </w:rPr>
              <w:t xml:space="preserve">ное оформление группой газеты </w:t>
            </w:r>
            <w:r w:rsidR="001676C6" w:rsidRPr="001676C6">
              <w:rPr>
                <w:rFonts w:ascii="Times New Roman" w:hAnsi="Times New Roman"/>
                <w:sz w:val="28"/>
                <w:szCs w:val="28"/>
              </w:rPr>
              <w:t>«Выходной, выходной мы проводим всей семьей»</w:t>
            </w:r>
            <w:r w:rsidR="001676C6">
              <w:rPr>
                <w:rFonts w:ascii="Times New Roman" w:hAnsi="Times New Roman"/>
                <w:sz w:val="28"/>
                <w:szCs w:val="28"/>
              </w:rPr>
              <w:t>)</w:t>
            </w:r>
            <w:r w:rsidR="001676C6" w:rsidRPr="001676C6">
              <w:rPr>
                <w:rFonts w:ascii="Times New Roman" w:hAnsi="Times New Roman"/>
                <w:sz w:val="28"/>
                <w:szCs w:val="28"/>
              </w:rPr>
              <w:t>.</w:t>
            </w:r>
          </w:p>
        </w:tc>
        <w:tc>
          <w:tcPr>
            <w:tcW w:w="1432" w:type="dxa"/>
          </w:tcPr>
          <w:p w:rsidR="00A83CD5" w:rsidRDefault="00A83CD5">
            <w:r w:rsidRPr="00B140FF">
              <w:rPr>
                <w:rFonts w:ascii="Times New Roman" w:eastAsia="Times New Roman" w:hAnsi="Times New Roman"/>
                <w:bCs/>
                <w:iCs/>
                <w:sz w:val="28"/>
                <w:szCs w:val="28"/>
              </w:rPr>
              <w:t>Сентябрь</w:t>
            </w:r>
          </w:p>
        </w:tc>
      </w:tr>
      <w:tr w:rsidR="00A83CD5" w:rsidTr="00A83CD5">
        <w:tc>
          <w:tcPr>
            <w:tcW w:w="565" w:type="dxa"/>
          </w:tcPr>
          <w:p w:rsidR="00A83CD5" w:rsidRDefault="00A83CD5" w:rsidP="002615A6">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3.</w:t>
            </w:r>
          </w:p>
        </w:tc>
        <w:tc>
          <w:tcPr>
            <w:tcW w:w="13531" w:type="dxa"/>
          </w:tcPr>
          <w:p w:rsidR="00A83CD5" w:rsidRDefault="00840959" w:rsidP="00A83CD5">
            <w:pPr>
              <w:suppressAutoHyphens/>
              <w:rPr>
                <w:rFonts w:ascii="Times New Roman" w:eastAsia="Times New Roman" w:hAnsi="Times New Roman"/>
                <w:bCs/>
                <w:iCs/>
                <w:sz w:val="28"/>
                <w:szCs w:val="28"/>
              </w:rPr>
            </w:pPr>
            <w:r>
              <w:rPr>
                <w:rFonts w:ascii="Times New Roman" w:eastAsia="Times New Roman" w:hAnsi="Times New Roman"/>
                <w:bCs/>
                <w:iCs/>
                <w:sz w:val="28"/>
                <w:szCs w:val="28"/>
              </w:rPr>
              <w:t>Консультация «</w:t>
            </w:r>
            <w:r w:rsidRPr="00840959">
              <w:rPr>
                <w:rFonts w:ascii="Times New Roman" w:eastAsia="Times New Roman" w:hAnsi="Times New Roman"/>
                <w:bCs/>
                <w:iCs/>
                <w:sz w:val="28"/>
                <w:szCs w:val="28"/>
              </w:rPr>
              <w:t>Дисциплина на улице - залог безопасности</w:t>
            </w:r>
            <w:r>
              <w:rPr>
                <w:rFonts w:ascii="Times New Roman" w:eastAsia="Times New Roman" w:hAnsi="Times New Roman"/>
                <w:bCs/>
                <w:iCs/>
                <w:sz w:val="28"/>
                <w:szCs w:val="28"/>
              </w:rPr>
              <w:t>»</w:t>
            </w:r>
            <w:r w:rsidRPr="00840959">
              <w:rPr>
                <w:rFonts w:ascii="Times New Roman" w:eastAsia="Times New Roman" w:hAnsi="Times New Roman"/>
                <w:bCs/>
                <w:iCs/>
                <w:sz w:val="28"/>
                <w:szCs w:val="28"/>
              </w:rPr>
              <w:t>.</w:t>
            </w:r>
          </w:p>
        </w:tc>
        <w:tc>
          <w:tcPr>
            <w:tcW w:w="1432" w:type="dxa"/>
          </w:tcPr>
          <w:p w:rsidR="00A83CD5" w:rsidRDefault="00A83CD5">
            <w:r w:rsidRPr="00B140FF">
              <w:rPr>
                <w:rFonts w:ascii="Times New Roman" w:eastAsia="Times New Roman" w:hAnsi="Times New Roman"/>
                <w:bCs/>
                <w:iCs/>
                <w:sz w:val="28"/>
                <w:szCs w:val="28"/>
              </w:rPr>
              <w:t>Сентябрь</w:t>
            </w:r>
          </w:p>
        </w:tc>
      </w:tr>
      <w:tr w:rsidR="00840959" w:rsidTr="00A83CD5">
        <w:tc>
          <w:tcPr>
            <w:tcW w:w="565" w:type="dxa"/>
          </w:tcPr>
          <w:p w:rsidR="00840959" w:rsidRDefault="00840959" w:rsidP="002615A6">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4.</w:t>
            </w:r>
          </w:p>
        </w:tc>
        <w:tc>
          <w:tcPr>
            <w:tcW w:w="13531" w:type="dxa"/>
          </w:tcPr>
          <w:p w:rsidR="00840959" w:rsidRDefault="00840959" w:rsidP="00FC136E">
            <w:pPr>
              <w:suppressAutoHyphens/>
              <w:rPr>
                <w:rFonts w:ascii="Times New Roman" w:eastAsia="Times New Roman" w:hAnsi="Times New Roman"/>
                <w:bCs/>
                <w:iCs/>
                <w:sz w:val="28"/>
                <w:szCs w:val="28"/>
              </w:rPr>
            </w:pPr>
            <w:r w:rsidRPr="00FD7958">
              <w:rPr>
                <w:rFonts w:ascii="Times New Roman" w:hAnsi="Times New Roman"/>
                <w:bCs/>
                <w:sz w:val="28"/>
                <w:szCs w:val="24"/>
              </w:rPr>
              <w:t>Конкурс детского творчества совместно с родителями «Осенняя композиция»</w:t>
            </w:r>
            <w:r>
              <w:rPr>
                <w:rFonts w:ascii="Times New Roman" w:hAnsi="Times New Roman"/>
                <w:bCs/>
                <w:sz w:val="28"/>
                <w:szCs w:val="24"/>
              </w:rPr>
              <w:t>.</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Сентябрь-октябрь</w:t>
            </w:r>
          </w:p>
        </w:tc>
      </w:tr>
      <w:tr w:rsidR="00840959" w:rsidTr="00A83CD5">
        <w:tc>
          <w:tcPr>
            <w:tcW w:w="565" w:type="dxa"/>
          </w:tcPr>
          <w:p w:rsidR="00840959" w:rsidRDefault="00840959" w:rsidP="002615A6">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5.</w:t>
            </w:r>
          </w:p>
        </w:tc>
        <w:tc>
          <w:tcPr>
            <w:tcW w:w="13531" w:type="dxa"/>
          </w:tcPr>
          <w:p w:rsidR="00840959" w:rsidRDefault="00840959" w:rsidP="00FC136E">
            <w:pPr>
              <w:suppressAutoHyphens/>
              <w:rPr>
                <w:rFonts w:ascii="Times New Roman" w:eastAsia="Times New Roman" w:hAnsi="Times New Roman"/>
                <w:bCs/>
                <w:iCs/>
                <w:sz w:val="28"/>
                <w:szCs w:val="28"/>
              </w:rPr>
            </w:pPr>
            <w:r>
              <w:rPr>
                <w:rFonts w:ascii="Times New Roman" w:eastAsia="Times New Roman" w:hAnsi="Times New Roman"/>
                <w:bCs/>
                <w:iCs/>
                <w:sz w:val="28"/>
                <w:szCs w:val="28"/>
              </w:rPr>
              <w:t>Осенний праздник</w:t>
            </w:r>
            <w:r w:rsidRPr="001676C6">
              <w:rPr>
                <w:rFonts w:ascii="Times New Roman" w:eastAsia="Times New Roman" w:hAnsi="Times New Roman"/>
                <w:bCs/>
                <w:iCs/>
                <w:sz w:val="28"/>
                <w:szCs w:val="28"/>
              </w:rPr>
              <w:t>.</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Октябрь </w:t>
            </w:r>
          </w:p>
        </w:tc>
      </w:tr>
      <w:tr w:rsidR="00840959" w:rsidTr="00A83CD5">
        <w:tc>
          <w:tcPr>
            <w:tcW w:w="565" w:type="dxa"/>
          </w:tcPr>
          <w:p w:rsidR="00840959" w:rsidRDefault="00840959" w:rsidP="002615A6">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6.</w:t>
            </w:r>
          </w:p>
        </w:tc>
        <w:tc>
          <w:tcPr>
            <w:tcW w:w="13531" w:type="dxa"/>
          </w:tcPr>
          <w:p w:rsidR="00840959" w:rsidRP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Консультация «Роль родителей в развитии речи детей».</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Октябрь </w:t>
            </w:r>
          </w:p>
        </w:tc>
      </w:tr>
      <w:tr w:rsidR="00840959" w:rsidTr="00A83CD5">
        <w:tc>
          <w:tcPr>
            <w:tcW w:w="565" w:type="dxa"/>
          </w:tcPr>
          <w:p w:rsidR="00840959" w:rsidRDefault="00840959" w:rsidP="002615A6">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7.</w:t>
            </w:r>
          </w:p>
        </w:tc>
        <w:tc>
          <w:tcPr>
            <w:tcW w:w="13531" w:type="dxa"/>
          </w:tcPr>
          <w:p w:rsid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Родительское собрание</w:t>
            </w:r>
            <w:r>
              <w:rPr>
                <w:rFonts w:ascii="Times New Roman" w:eastAsia="Times New Roman" w:hAnsi="Times New Roman"/>
                <w:bCs/>
                <w:iCs/>
                <w:sz w:val="28"/>
                <w:szCs w:val="28"/>
              </w:rPr>
              <w:t xml:space="preserve"> </w:t>
            </w:r>
            <w:r w:rsidRPr="00840959">
              <w:rPr>
                <w:rFonts w:ascii="Times New Roman" w:eastAsia="Times New Roman" w:hAnsi="Times New Roman"/>
                <w:bCs/>
                <w:iCs/>
                <w:sz w:val="28"/>
                <w:szCs w:val="28"/>
              </w:rPr>
              <w:t>«Эколята - дошколята юные защитники природы»</w:t>
            </w:r>
            <w:r>
              <w:rPr>
                <w:rFonts w:ascii="Times New Roman" w:eastAsia="Times New Roman" w:hAnsi="Times New Roman"/>
                <w:bCs/>
                <w:iCs/>
                <w:sz w:val="28"/>
                <w:szCs w:val="28"/>
              </w:rPr>
              <w:t>.</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Ноябрь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8.</w:t>
            </w:r>
          </w:p>
        </w:tc>
        <w:tc>
          <w:tcPr>
            <w:tcW w:w="13531" w:type="dxa"/>
          </w:tcPr>
          <w:p w:rsidR="00840959" w:rsidRDefault="00840959" w:rsidP="00FC136E">
            <w:pPr>
              <w:suppressAutoHyphens/>
              <w:rPr>
                <w:rFonts w:ascii="Times New Roman" w:eastAsia="Times New Roman" w:hAnsi="Times New Roman"/>
                <w:bCs/>
                <w:iCs/>
                <w:sz w:val="28"/>
                <w:szCs w:val="28"/>
              </w:rPr>
            </w:pPr>
            <w:r>
              <w:rPr>
                <w:rFonts w:ascii="Times New Roman" w:eastAsia="Times New Roman" w:hAnsi="Times New Roman"/>
                <w:bCs/>
                <w:iCs/>
                <w:sz w:val="28"/>
                <w:szCs w:val="28"/>
              </w:rPr>
              <w:t>День ребёнка</w:t>
            </w:r>
            <w:r>
              <w:t xml:space="preserve"> </w:t>
            </w:r>
            <w:r w:rsidRPr="001676C6">
              <w:rPr>
                <w:rFonts w:ascii="Times New Roman" w:eastAsia="Times New Roman" w:hAnsi="Times New Roman"/>
                <w:bCs/>
                <w:iCs/>
                <w:sz w:val="28"/>
                <w:szCs w:val="28"/>
              </w:rPr>
              <w:t xml:space="preserve">(совместное оформление </w:t>
            </w:r>
            <w:r>
              <w:rPr>
                <w:rFonts w:ascii="Times New Roman" w:eastAsia="Times New Roman" w:hAnsi="Times New Roman"/>
                <w:bCs/>
                <w:iCs/>
                <w:sz w:val="28"/>
                <w:szCs w:val="28"/>
              </w:rPr>
              <w:t>фотоальбома</w:t>
            </w:r>
            <w:r w:rsidRPr="001676C6">
              <w:rPr>
                <w:rFonts w:ascii="Times New Roman" w:eastAsia="Times New Roman" w:hAnsi="Times New Roman"/>
                <w:bCs/>
                <w:iCs/>
                <w:sz w:val="28"/>
                <w:szCs w:val="28"/>
              </w:rPr>
              <w:t xml:space="preserve"> «Что же такое семья?»).</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Ноябрь</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9.</w:t>
            </w:r>
          </w:p>
        </w:tc>
        <w:tc>
          <w:tcPr>
            <w:tcW w:w="13531" w:type="dxa"/>
          </w:tcPr>
          <w:p w:rsidR="00840959" w:rsidRDefault="00840959" w:rsidP="00FC136E">
            <w:pPr>
              <w:suppressAutoHyphens/>
              <w:rPr>
                <w:rFonts w:ascii="Times New Roman" w:eastAsia="Times New Roman" w:hAnsi="Times New Roman"/>
                <w:bCs/>
                <w:iCs/>
                <w:sz w:val="28"/>
                <w:szCs w:val="28"/>
              </w:rPr>
            </w:pPr>
            <w:r w:rsidRPr="00FD7958">
              <w:rPr>
                <w:rFonts w:ascii="Times New Roman" w:hAnsi="Times New Roman"/>
                <w:sz w:val="28"/>
                <w:szCs w:val="28"/>
              </w:rPr>
              <w:t>День матери</w:t>
            </w:r>
            <w:r>
              <w:rPr>
                <w:rFonts w:ascii="Times New Roman" w:hAnsi="Times New Roman"/>
                <w:sz w:val="28"/>
                <w:szCs w:val="28"/>
              </w:rPr>
              <w:t>.</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Ноябрь</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10.</w:t>
            </w:r>
          </w:p>
        </w:tc>
        <w:tc>
          <w:tcPr>
            <w:tcW w:w="13531" w:type="dxa"/>
          </w:tcPr>
          <w:p w:rsidR="00840959" w:rsidRDefault="00840959" w:rsidP="00FC136E">
            <w:pPr>
              <w:suppressAutoHyphens/>
              <w:rPr>
                <w:rFonts w:ascii="Times New Roman" w:eastAsia="Times New Roman" w:hAnsi="Times New Roman"/>
                <w:bCs/>
                <w:iCs/>
                <w:sz w:val="28"/>
                <w:szCs w:val="28"/>
              </w:rPr>
            </w:pPr>
            <w:r w:rsidRPr="001676C6">
              <w:rPr>
                <w:rFonts w:ascii="Times New Roman" w:eastAsia="Times New Roman" w:hAnsi="Times New Roman"/>
                <w:bCs/>
                <w:iCs/>
                <w:sz w:val="28"/>
                <w:szCs w:val="28"/>
              </w:rPr>
              <w:t>Спортивный праз</w:t>
            </w:r>
            <w:r>
              <w:rPr>
                <w:rFonts w:ascii="Times New Roman" w:eastAsia="Times New Roman" w:hAnsi="Times New Roman"/>
                <w:bCs/>
                <w:iCs/>
                <w:sz w:val="28"/>
                <w:szCs w:val="28"/>
              </w:rPr>
              <w:t>дник «Сильные, ловкие, смелые».</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Ноябрь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11.</w:t>
            </w:r>
          </w:p>
        </w:tc>
        <w:tc>
          <w:tcPr>
            <w:tcW w:w="13531" w:type="dxa"/>
          </w:tcPr>
          <w:p w:rsidR="00840959" w:rsidRP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Консультация «Агрессивность дошкольника».</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Ноябрь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12.</w:t>
            </w:r>
          </w:p>
        </w:tc>
        <w:tc>
          <w:tcPr>
            <w:tcW w:w="13531" w:type="dxa"/>
          </w:tcPr>
          <w:p w:rsidR="00840959" w:rsidRPr="00FD7958" w:rsidRDefault="00840959" w:rsidP="00FC136E">
            <w:pPr>
              <w:ind w:right="-108"/>
              <w:rPr>
                <w:rFonts w:ascii="Times New Roman" w:hAnsi="Times New Roman"/>
                <w:sz w:val="28"/>
                <w:szCs w:val="28"/>
              </w:rPr>
            </w:pPr>
            <w:r w:rsidRPr="00FD7958">
              <w:rPr>
                <w:rFonts w:ascii="Times New Roman" w:hAnsi="Times New Roman"/>
                <w:bCs/>
                <w:sz w:val="28"/>
                <w:szCs w:val="24"/>
              </w:rPr>
              <w:t>Конкурс кормушек «Птичья столовая» (природоохранная акция «Покормите птиц»)</w:t>
            </w:r>
            <w:r>
              <w:rPr>
                <w:rFonts w:ascii="Times New Roman" w:hAnsi="Times New Roman"/>
                <w:bCs/>
                <w:sz w:val="28"/>
                <w:szCs w:val="24"/>
              </w:rPr>
              <w:t>.</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Декабрь</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13.</w:t>
            </w:r>
          </w:p>
        </w:tc>
        <w:tc>
          <w:tcPr>
            <w:tcW w:w="13531" w:type="dxa"/>
          </w:tcPr>
          <w:p w:rsidR="00840959" w:rsidRPr="00FD7958" w:rsidRDefault="00840959" w:rsidP="00FC136E">
            <w:pPr>
              <w:ind w:right="-108"/>
              <w:rPr>
                <w:rFonts w:ascii="Times New Roman" w:hAnsi="Times New Roman"/>
                <w:bCs/>
                <w:sz w:val="28"/>
                <w:szCs w:val="24"/>
              </w:rPr>
            </w:pPr>
            <w:r w:rsidRPr="00FD7958">
              <w:rPr>
                <w:rFonts w:ascii="Times New Roman" w:hAnsi="Times New Roman"/>
                <w:bCs/>
                <w:sz w:val="28"/>
                <w:szCs w:val="24"/>
              </w:rPr>
              <w:t>Конкурс новогодних поделок и семейного творчества «Новогодняя игрушка моей семьи»</w:t>
            </w:r>
            <w:r>
              <w:rPr>
                <w:rFonts w:ascii="Times New Roman" w:hAnsi="Times New Roman"/>
                <w:bCs/>
                <w:sz w:val="28"/>
                <w:szCs w:val="24"/>
              </w:rPr>
              <w:t>.</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Декабрь</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14.</w:t>
            </w:r>
          </w:p>
        </w:tc>
        <w:tc>
          <w:tcPr>
            <w:tcW w:w="13531" w:type="dxa"/>
          </w:tcPr>
          <w:p w:rsidR="00840959" w:rsidRDefault="00840959" w:rsidP="00FC136E">
            <w:pPr>
              <w:suppressAutoHyphens/>
              <w:rPr>
                <w:rFonts w:ascii="Times New Roman" w:eastAsia="Times New Roman" w:hAnsi="Times New Roman"/>
                <w:bCs/>
                <w:iCs/>
                <w:sz w:val="28"/>
                <w:szCs w:val="28"/>
              </w:rPr>
            </w:pPr>
            <w:r w:rsidRPr="001676C6">
              <w:rPr>
                <w:rFonts w:ascii="Times New Roman" w:eastAsia="Times New Roman" w:hAnsi="Times New Roman"/>
                <w:bCs/>
                <w:iCs/>
                <w:sz w:val="28"/>
                <w:szCs w:val="28"/>
              </w:rPr>
              <w:t>Празднование новогодних елок.</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Декабрь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15.</w:t>
            </w:r>
          </w:p>
        </w:tc>
        <w:tc>
          <w:tcPr>
            <w:tcW w:w="13531" w:type="dxa"/>
          </w:tcPr>
          <w:p w:rsidR="00840959" w:rsidRP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Консультация «Нетрадиционные тех</w:t>
            </w:r>
            <w:r>
              <w:rPr>
                <w:rFonts w:ascii="Times New Roman" w:eastAsia="Times New Roman" w:hAnsi="Times New Roman"/>
                <w:bCs/>
                <w:iCs/>
                <w:sz w:val="28"/>
                <w:szCs w:val="28"/>
              </w:rPr>
              <w:t>ники рисования в средней группе</w:t>
            </w:r>
            <w:r w:rsidRPr="00840959">
              <w:rPr>
                <w:rFonts w:ascii="Times New Roman" w:eastAsia="Times New Roman" w:hAnsi="Times New Roman"/>
                <w:bCs/>
                <w:iCs/>
                <w:sz w:val="28"/>
                <w:szCs w:val="28"/>
              </w:rPr>
              <w:t>».</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Декабрь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16.</w:t>
            </w:r>
          </w:p>
        </w:tc>
        <w:tc>
          <w:tcPr>
            <w:tcW w:w="13531" w:type="dxa"/>
          </w:tcPr>
          <w:p w:rsid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Консультация «Развитие математичес</w:t>
            </w:r>
            <w:r>
              <w:rPr>
                <w:rFonts w:ascii="Times New Roman" w:eastAsia="Times New Roman" w:hAnsi="Times New Roman"/>
                <w:bCs/>
                <w:iCs/>
                <w:sz w:val="28"/>
                <w:szCs w:val="28"/>
              </w:rPr>
              <w:t>ких способностей у дошкольников</w:t>
            </w:r>
            <w:r w:rsidRPr="00840959">
              <w:rPr>
                <w:rFonts w:ascii="Times New Roman" w:eastAsia="Times New Roman" w:hAnsi="Times New Roman"/>
                <w:bCs/>
                <w:iCs/>
                <w:sz w:val="28"/>
                <w:szCs w:val="28"/>
              </w:rPr>
              <w:t>».</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Январь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17.</w:t>
            </w:r>
          </w:p>
        </w:tc>
        <w:tc>
          <w:tcPr>
            <w:tcW w:w="13531" w:type="dxa"/>
          </w:tcPr>
          <w:p w:rsid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 xml:space="preserve">Родительское собрание </w:t>
            </w:r>
            <w:r>
              <w:rPr>
                <w:rFonts w:ascii="Times New Roman" w:eastAsia="Times New Roman" w:hAnsi="Times New Roman"/>
                <w:bCs/>
                <w:iCs/>
                <w:sz w:val="28"/>
                <w:szCs w:val="28"/>
              </w:rPr>
              <w:t>«</w:t>
            </w:r>
            <w:r w:rsidRPr="00840959">
              <w:rPr>
                <w:rFonts w:ascii="Times New Roman" w:eastAsia="Times New Roman" w:hAnsi="Times New Roman"/>
                <w:bCs/>
                <w:iCs/>
                <w:sz w:val="28"/>
                <w:szCs w:val="28"/>
              </w:rPr>
              <w:t>Художественно-эстетическое развитие ребенка в ДОО и семье, через современные педагогические технологии</w:t>
            </w:r>
            <w:r>
              <w:rPr>
                <w:rFonts w:ascii="Times New Roman" w:eastAsia="Times New Roman" w:hAnsi="Times New Roman"/>
                <w:bCs/>
                <w:iCs/>
                <w:sz w:val="28"/>
                <w:szCs w:val="28"/>
              </w:rPr>
              <w:t>»</w:t>
            </w:r>
            <w:r w:rsidRPr="00840959">
              <w:rPr>
                <w:rFonts w:ascii="Times New Roman" w:eastAsia="Times New Roman" w:hAnsi="Times New Roman"/>
                <w:bCs/>
                <w:iCs/>
                <w:sz w:val="28"/>
                <w:szCs w:val="28"/>
              </w:rPr>
              <w:t>.</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Февраль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18.</w:t>
            </w:r>
          </w:p>
        </w:tc>
        <w:tc>
          <w:tcPr>
            <w:tcW w:w="13531" w:type="dxa"/>
          </w:tcPr>
          <w:p w:rsidR="00840959" w:rsidRDefault="00840959" w:rsidP="00FC136E">
            <w:pPr>
              <w:suppressAutoHyphens/>
              <w:rPr>
                <w:rFonts w:ascii="Times New Roman" w:eastAsia="Times New Roman" w:hAnsi="Times New Roman"/>
                <w:bCs/>
                <w:iCs/>
                <w:sz w:val="28"/>
                <w:szCs w:val="28"/>
              </w:rPr>
            </w:pPr>
            <w:r w:rsidRPr="00A83CD5">
              <w:rPr>
                <w:rFonts w:ascii="Times New Roman" w:eastAsia="Times New Roman" w:hAnsi="Times New Roman"/>
                <w:bCs/>
                <w:iCs/>
                <w:sz w:val="28"/>
                <w:szCs w:val="28"/>
              </w:rPr>
              <w:t>День ребёнка.</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Февраль</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19.</w:t>
            </w:r>
          </w:p>
        </w:tc>
        <w:tc>
          <w:tcPr>
            <w:tcW w:w="13531" w:type="dxa"/>
          </w:tcPr>
          <w:p w:rsidR="00840959" w:rsidRDefault="00840959" w:rsidP="00FC136E">
            <w:pPr>
              <w:suppressAutoHyphens/>
              <w:rPr>
                <w:rFonts w:ascii="Times New Roman" w:eastAsia="Times New Roman" w:hAnsi="Times New Roman"/>
                <w:bCs/>
                <w:iCs/>
                <w:sz w:val="28"/>
                <w:szCs w:val="28"/>
              </w:rPr>
            </w:pPr>
            <w:r w:rsidRPr="001676C6">
              <w:rPr>
                <w:rFonts w:ascii="Times New Roman" w:eastAsia="Times New Roman" w:hAnsi="Times New Roman"/>
                <w:bCs/>
                <w:iCs/>
                <w:sz w:val="28"/>
                <w:szCs w:val="28"/>
              </w:rPr>
              <w:t>Праздник «День защитника Отечества».</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Февраль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20.</w:t>
            </w:r>
          </w:p>
        </w:tc>
        <w:tc>
          <w:tcPr>
            <w:tcW w:w="13531" w:type="dxa"/>
          </w:tcPr>
          <w:p w:rsid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Родительская конференция.</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Февраль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21.</w:t>
            </w:r>
          </w:p>
        </w:tc>
        <w:tc>
          <w:tcPr>
            <w:tcW w:w="13531" w:type="dxa"/>
          </w:tcPr>
          <w:p w:rsidR="00840959" w:rsidRP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Консультация «Играйте вместе с детьми».</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Февраль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22.</w:t>
            </w:r>
          </w:p>
        </w:tc>
        <w:tc>
          <w:tcPr>
            <w:tcW w:w="13531" w:type="dxa"/>
          </w:tcPr>
          <w:p w:rsidR="00840959" w:rsidRDefault="00840959" w:rsidP="00FC136E">
            <w:pPr>
              <w:suppressAutoHyphens/>
              <w:rPr>
                <w:rFonts w:ascii="Times New Roman" w:eastAsia="Times New Roman" w:hAnsi="Times New Roman"/>
                <w:bCs/>
                <w:iCs/>
                <w:sz w:val="28"/>
                <w:szCs w:val="28"/>
              </w:rPr>
            </w:pPr>
            <w:r>
              <w:rPr>
                <w:rFonts w:ascii="Times New Roman" w:eastAsia="Times New Roman" w:hAnsi="Times New Roman"/>
                <w:bCs/>
                <w:iCs/>
                <w:sz w:val="28"/>
                <w:szCs w:val="28"/>
              </w:rPr>
              <w:t>Утренник, посвященный</w:t>
            </w:r>
            <w:r w:rsidRPr="001676C6">
              <w:rPr>
                <w:rFonts w:ascii="Times New Roman" w:eastAsia="Times New Roman" w:hAnsi="Times New Roman"/>
                <w:bCs/>
                <w:iCs/>
                <w:sz w:val="28"/>
                <w:szCs w:val="28"/>
              </w:rPr>
              <w:t xml:space="preserve"> «8 Марта».</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Март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23.</w:t>
            </w:r>
          </w:p>
        </w:tc>
        <w:tc>
          <w:tcPr>
            <w:tcW w:w="13531" w:type="dxa"/>
          </w:tcPr>
          <w:p w:rsidR="00840959" w:rsidRP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Консультация «Дети и компьютер».</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Март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24.</w:t>
            </w:r>
          </w:p>
        </w:tc>
        <w:tc>
          <w:tcPr>
            <w:tcW w:w="13531" w:type="dxa"/>
          </w:tcPr>
          <w:p w:rsidR="00840959" w:rsidRDefault="00840959" w:rsidP="00FC136E">
            <w:pPr>
              <w:suppressAutoHyphens/>
              <w:rPr>
                <w:rFonts w:ascii="Times New Roman" w:eastAsia="Times New Roman" w:hAnsi="Times New Roman"/>
                <w:bCs/>
                <w:iCs/>
                <w:sz w:val="28"/>
                <w:szCs w:val="28"/>
              </w:rPr>
            </w:pPr>
            <w:r w:rsidRPr="00A83CD5">
              <w:rPr>
                <w:rFonts w:ascii="Times New Roman" w:eastAsia="Times New Roman" w:hAnsi="Times New Roman"/>
                <w:bCs/>
                <w:iCs/>
                <w:sz w:val="28"/>
                <w:szCs w:val="28"/>
              </w:rPr>
              <w:t>День открытых дверей</w:t>
            </w:r>
            <w:r>
              <w:rPr>
                <w:rFonts w:ascii="Times New Roman" w:eastAsia="Times New Roman" w:hAnsi="Times New Roman"/>
                <w:bCs/>
                <w:iCs/>
                <w:sz w:val="28"/>
                <w:szCs w:val="28"/>
              </w:rPr>
              <w:t>.</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Апрель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25.</w:t>
            </w:r>
          </w:p>
        </w:tc>
        <w:tc>
          <w:tcPr>
            <w:tcW w:w="13531" w:type="dxa"/>
          </w:tcPr>
          <w:p w:rsidR="00840959" w:rsidRP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Консультация «Воспитание без ошибок».</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Апрель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26.</w:t>
            </w:r>
          </w:p>
        </w:tc>
        <w:tc>
          <w:tcPr>
            <w:tcW w:w="13531" w:type="dxa"/>
          </w:tcPr>
          <w:p w:rsidR="00840959" w:rsidRP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Родительское собрание «Чему мы научились за год».</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Май </w:t>
            </w:r>
          </w:p>
        </w:tc>
      </w:tr>
      <w:tr w:rsidR="00840959" w:rsidTr="00A83CD5">
        <w:tc>
          <w:tcPr>
            <w:tcW w:w="565" w:type="dxa"/>
          </w:tcPr>
          <w:p w:rsidR="00840959" w:rsidRDefault="00840959" w:rsidP="00A83CD5">
            <w:pPr>
              <w:suppressAutoHyphens/>
              <w:ind w:left="-108" w:right="-152"/>
              <w:jc w:val="center"/>
              <w:rPr>
                <w:rFonts w:ascii="Times New Roman" w:eastAsia="Times New Roman" w:hAnsi="Times New Roman"/>
                <w:bCs/>
                <w:iCs/>
                <w:sz w:val="28"/>
                <w:szCs w:val="28"/>
              </w:rPr>
            </w:pPr>
            <w:r>
              <w:rPr>
                <w:rFonts w:ascii="Times New Roman" w:eastAsia="Times New Roman" w:hAnsi="Times New Roman"/>
                <w:bCs/>
                <w:iCs/>
                <w:sz w:val="28"/>
                <w:szCs w:val="28"/>
              </w:rPr>
              <w:t>27.</w:t>
            </w:r>
          </w:p>
        </w:tc>
        <w:tc>
          <w:tcPr>
            <w:tcW w:w="13531" w:type="dxa"/>
          </w:tcPr>
          <w:p w:rsidR="00840959" w:rsidRPr="00840959" w:rsidRDefault="00840959" w:rsidP="00FC136E">
            <w:pPr>
              <w:suppressAutoHyphens/>
              <w:rPr>
                <w:rFonts w:ascii="Times New Roman" w:eastAsia="Times New Roman" w:hAnsi="Times New Roman"/>
                <w:bCs/>
                <w:iCs/>
                <w:sz w:val="28"/>
                <w:szCs w:val="28"/>
              </w:rPr>
            </w:pPr>
            <w:r w:rsidRPr="00840959">
              <w:rPr>
                <w:rFonts w:ascii="Times New Roman" w:eastAsia="Times New Roman" w:hAnsi="Times New Roman"/>
                <w:bCs/>
                <w:iCs/>
                <w:sz w:val="28"/>
                <w:szCs w:val="28"/>
              </w:rPr>
              <w:t>Консультация «Рекомендации родителям о ПДД».</w:t>
            </w:r>
          </w:p>
        </w:tc>
        <w:tc>
          <w:tcPr>
            <w:tcW w:w="1432" w:type="dxa"/>
          </w:tcPr>
          <w:p w:rsidR="00840959" w:rsidRDefault="00840959" w:rsidP="00FC136E">
            <w:pPr>
              <w:suppressAutoHyphens/>
              <w:jc w:val="center"/>
              <w:rPr>
                <w:rFonts w:ascii="Times New Roman" w:eastAsia="Times New Roman" w:hAnsi="Times New Roman"/>
                <w:bCs/>
                <w:iCs/>
                <w:sz w:val="28"/>
                <w:szCs w:val="28"/>
              </w:rPr>
            </w:pPr>
            <w:r>
              <w:rPr>
                <w:rFonts w:ascii="Times New Roman" w:eastAsia="Times New Roman" w:hAnsi="Times New Roman"/>
                <w:bCs/>
                <w:iCs/>
                <w:sz w:val="28"/>
                <w:szCs w:val="28"/>
              </w:rPr>
              <w:t xml:space="preserve">Май </w:t>
            </w:r>
          </w:p>
        </w:tc>
      </w:tr>
    </w:tbl>
    <w:p w:rsidR="009E4D98" w:rsidRDefault="009E4D98" w:rsidP="00B34226">
      <w:pPr>
        <w:shd w:val="clear" w:color="auto" w:fill="FFFFFF"/>
        <w:suppressAutoHyphens/>
        <w:ind w:left="720"/>
        <w:jc w:val="center"/>
        <w:rPr>
          <w:rFonts w:ascii="Times New Roman" w:eastAsia="Times New Roman" w:hAnsi="Times New Roman" w:cs="Times New Roman"/>
          <w:bCs/>
          <w:i/>
          <w:iCs/>
          <w:sz w:val="28"/>
          <w:szCs w:val="28"/>
        </w:rPr>
      </w:pPr>
    </w:p>
    <w:p w:rsidR="00A83CD5" w:rsidRDefault="00A83CD5" w:rsidP="002615A6">
      <w:pPr>
        <w:shd w:val="clear" w:color="auto" w:fill="FFFFFF"/>
        <w:suppressAutoHyphens/>
        <w:ind w:left="720"/>
        <w:rPr>
          <w:rFonts w:ascii="Times New Roman" w:eastAsia="Times New Roman" w:hAnsi="Times New Roman" w:cs="Times New Roman"/>
          <w:bCs/>
          <w:iCs/>
          <w:sz w:val="28"/>
          <w:szCs w:val="28"/>
        </w:rPr>
      </w:pPr>
    </w:p>
    <w:p w:rsidR="00A83CD5" w:rsidRDefault="00A83CD5" w:rsidP="002615A6">
      <w:pPr>
        <w:shd w:val="clear" w:color="auto" w:fill="FFFFFF"/>
        <w:suppressAutoHyphens/>
        <w:ind w:left="720"/>
        <w:rPr>
          <w:rFonts w:ascii="Times New Roman" w:eastAsia="Times New Roman" w:hAnsi="Times New Roman" w:cs="Times New Roman"/>
          <w:bCs/>
          <w:iCs/>
          <w:sz w:val="28"/>
          <w:szCs w:val="28"/>
        </w:rPr>
      </w:pPr>
    </w:p>
    <w:sectPr w:rsidR="00A83CD5" w:rsidSect="0094650D">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0A7" w:rsidRDefault="008E60A7" w:rsidP="00041F78">
      <w:pPr>
        <w:spacing w:after="0" w:line="240" w:lineRule="auto"/>
      </w:pPr>
      <w:r>
        <w:separator/>
      </w:r>
    </w:p>
  </w:endnote>
  <w:endnote w:type="continuationSeparator" w:id="0">
    <w:p w:rsidR="008E60A7" w:rsidRDefault="008E60A7" w:rsidP="00041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NewtonC">
    <w:altName w:val="Courier New"/>
    <w:panose1 w:val="00000000000000000000"/>
    <w:charset w:val="00"/>
    <w:family w:val="decorative"/>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44543"/>
    </w:sdtPr>
    <w:sdtEndPr/>
    <w:sdtContent>
      <w:p w:rsidR="00710B01" w:rsidRDefault="00710B01">
        <w:pPr>
          <w:pStyle w:val="ab"/>
          <w:jc w:val="right"/>
        </w:pPr>
        <w:r>
          <w:fldChar w:fldCharType="begin"/>
        </w:r>
        <w:r>
          <w:instrText>PAGE   \* MERGEFORMAT</w:instrText>
        </w:r>
        <w:r>
          <w:fldChar w:fldCharType="separate"/>
        </w:r>
        <w:r w:rsidR="008E60A7">
          <w:rPr>
            <w:noProof/>
          </w:rPr>
          <w:t>1</w:t>
        </w:r>
        <w:r>
          <w:rPr>
            <w:noProof/>
          </w:rPr>
          <w:fldChar w:fldCharType="end"/>
        </w:r>
      </w:p>
    </w:sdtContent>
  </w:sdt>
  <w:p w:rsidR="00710B01" w:rsidRDefault="00710B0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0A7" w:rsidRDefault="008E60A7" w:rsidP="00041F78">
      <w:pPr>
        <w:spacing w:after="0" w:line="240" w:lineRule="auto"/>
      </w:pPr>
      <w:r>
        <w:separator/>
      </w:r>
    </w:p>
  </w:footnote>
  <w:footnote w:type="continuationSeparator" w:id="0">
    <w:p w:rsidR="008E60A7" w:rsidRDefault="008E60A7" w:rsidP="00041F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B60ED562"/>
    <w:name w:val="WW8Num2"/>
    <w:lvl w:ilvl="0">
      <w:start w:val="1"/>
      <w:numFmt w:val="bullet"/>
      <w:lvlText w:val=""/>
      <w:lvlJc w:val="left"/>
      <w:pPr>
        <w:tabs>
          <w:tab w:val="num" w:pos="360"/>
        </w:tabs>
        <w:ind w:left="360" w:hanging="360"/>
      </w:pPr>
      <w:rPr>
        <w:rFonts w:ascii="Symbol" w:hAnsi="Symbol"/>
        <w:sz w:val="28"/>
      </w:rPr>
    </w:lvl>
  </w:abstractNum>
  <w:abstractNum w:abstractNumId="1">
    <w:nsid w:val="00000007"/>
    <w:multiLevelType w:val="singleLevel"/>
    <w:tmpl w:val="00000007"/>
    <w:name w:val="WW8Num8"/>
    <w:lvl w:ilvl="0">
      <w:start w:val="1"/>
      <w:numFmt w:val="bullet"/>
      <w:lvlText w:val=""/>
      <w:lvlJc w:val="left"/>
      <w:pPr>
        <w:tabs>
          <w:tab w:val="num" w:pos="0"/>
        </w:tabs>
        <w:ind w:left="805" w:hanging="360"/>
      </w:pPr>
      <w:rPr>
        <w:rFonts w:ascii="Symbol" w:hAnsi="Symbol"/>
      </w:rPr>
    </w:lvl>
  </w:abstractNum>
  <w:abstractNum w:abstractNumId="2">
    <w:nsid w:val="00000009"/>
    <w:multiLevelType w:val="singleLevel"/>
    <w:tmpl w:val="00000009"/>
    <w:name w:val="WW8Num11"/>
    <w:lvl w:ilvl="0">
      <w:start w:val="1"/>
      <w:numFmt w:val="bullet"/>
      <w:lvlText w:val=""/>
      <w:lvlJc w:val="left"/>
      <w:pPr>
        <w:tabs>
          <w:tab w:val="num" w:pos="432"/>
        </w:tabs>
        <w:ind w:left="432" w:hanging="360"/>
      </w:pPr>
      <w:rPr>
        <w:rFonts w:ascii="Symbol" w:hAnsi="Symbol"/>
      </w:rPr>
    </w:lvl>
  </w:abstractNum>
  <w:abstractNum w:abstractNumId="3">
    <w:nsid w:val="00004A80"/>
    <w:multiLevelType w:val="hybridMultilevel"/>
    <w:tmpl w:val="6C3E2398"/>
    <w:lvl w:ilvl="0" w:tplc="FE662174">
      <w:start w:val="1"/>
      <w:numFmt w:val="bullet"/>
      <w:lvlText w:val=""/>
      <w:lvlJc w:val="left"/>
    </w:lvl>
    <w:lvl w:ilvl="1" w:tplc="C706C418">
      <w:numFmt w:val="decimal"/>
      <w:lvlText w:val=""/>
      <w:lvlJc w:val="left"/>
    </w:lvl>
    <w:lvl w:ilvl="2" w:tplc="4E36011E">
      <w:numFmt w:val="decimal"/>
      <w:lvlText w:val=""/>
      <w:lvlJc w:val="left"/>
    </w:lvl>
    <w:lvl w:ilvl="3" w:tplc="579430A0">
      <w:numFmt w:val="decimal"/>
      <w:lvlText w:val=""/>
      <w:lvlJc w:val="left"/>
    </w:lvl>
    <w:lvl w:ilvl="4" w:tplc="DC00747C">
      <w:numFmt w:val="decimal"/>
      <w:lvlText w:val=""/>
      <w:lvlJc w:val="left"/>
    </w:lvl>
    <w:lvl w:ilvl="5" w:tplc="4DA87372">
      <w:numFmt w:val="decimal"/>
      <w:lvlText w:val=""/>
      <w:lvlJc w:val="left"/>
    </w:lvl>
    <w:lvl w:ilvl="6" w:tplc="36CEF06A">
      <w:numFmt w:val="decimal"/>
      <w:lvlText w:val=""/>
      <w:lvlJc w:val="left"/>
    </w:lvl>
    <w:lvl w:ilvl="7" w:tplc="BA445E5E">
      <w:numFmt w:val="decimal"/>
      <w:lvlText w:val=""/>
      <w:lvlJc w:val="left"/>
    </w:lvl>
    <w:lvl w:ilvl="8" w:tplc="AF82948C">
      <w:numFmt w:val="decimal"/>
      <w:lvlText w:val=""/>
      <w:lvlJc w:val="left"/>
    </w:lvl>
  </w:abstractNum>
  <w:abstractNum w:abstractNumId="4">
    <w:nsid w:val="005864A4"/>
    <w:multiLevelType w:val="hybridMultilevel"/>
    <w:tmpl w:val="5ED4846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32B42A6"/>
    <w:multiLevelType w:val="hybridMultilevel"/>
    <w:tmpl w:val="55C24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8C4436"/>
    <w:multiLevelType w:val="hybridMultilevel"/>
    <w:tmpl w:val="FB5A56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4695379"/>
    <w:multiLevelType w:val="hybridMultilevel"/>
    <w:tmpl w:val="0890E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5C193D"/>
    <w:multiLevelType w:val="hybridMultilevel"/>
    <w:tmpl w:val="E93C49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0AE10414"/>
    <w:multiLevelType w:val="hybridMultilevel"/>
    <w:tmpl w:val="55DE9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05476B"/>
    <w:multiLevelType w:val="hybridMultilevel"/>
    <w:tmpl w:val="EAC65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590E47"/>
    <w:multiLevelType w:val="hybridMultilevel"/>
    <w:tmpl w:val="DE90E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41200C"/>
    <w:multiLevelType w:val="hybridMultilevel"/>
    <w:tmpl w:val="5532B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FD0FFF"/>
    <w:multiLevelType w:val="hybridMultilevel"/>
    <w:tmpl w:val="DF5C64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8AF356B"/>
    <w:multiLevelType w:val="multilevel"/>
    <w:tmpl w:val="24424B9A"/>
    <w:lvl w:ilvl="0">
      <w:start w:val="3"/>
      <w:numFmt w:val="decimal"/>
      <w:lvlText w:val="%1."/>
      <w:lvlJc w:val="left"/>
      <w:pPr>
        <w:ind w:left="450" w:hanging="450"/>
      </w:pPr>
      <w:rPr>
        <w:rFonts w:hint="default"/>
      </w:rPr>
    </w:lvl>
    <w:lvl w:ilvl="1">
      <w:start w:val="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1B9A0BA4"/>
    <w:multiLevelType w:val="hybridMultilevel"/>
    <w:tmpl w:val="77B842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1D6327B0"/>
    <w:multiLevelType w:val="hybridMultilevel"/>
    <w:tmpl w:val="7158D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F9D098F"/>
    <w:multiLevelType w:val="hybridMultilevel"/>
    <w:tmpl w:val="62E8C14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B0A57DC"/>
    <w:multiLevelType w:val="hybridMultilevel"/>
    <w:tmpl w:val="00A4D6A0"/>
    <w:lvl w:ilvl="0" w:tplc="04190001">
      <w:start w:val="1"/>
      <w:numFmt w:val="bullet"/>
      <w:lvlText w:val=""/>
      <w:lvlJc w:val="left"/>
      <w:pPr>
        <w:tabs>
          <w:tab w:val="num" w:pos="834"/>
        </w:tabs>
        <w:ind w:left="834" w:hanging="360"/>
      </w:pPr>
      <w:rPr>
        <w:rFonts w:ascii="Symbol" w:hAnsi="Symbol" w:hint="default"/>
      </w:rPr>
    </w:lvl>
    <w:lvl w:ilvl="1" w:tplc="04190003" w:tentative="1">
      <w:start w:val="1"/>
      <w:numFmt w:val="bullet"/>
      <w:lvlText w:val="o"/>
      <w:lvlJc w:val="left"/>
      <w:pPr>
        <w:tabs>
          <w:tab w:val="num" w:pos="1554"/>
        </w:tabs>
        <w:ind w:left="1554" w:hanging="360"/>
      </w:pPr>
      <w:rPr>
        <w:rFonts w:ascii="Courier New" w:hAnsi="Courier New" w:cs="Courier New" w:hint="default"/>
      </w:rPr>
    </w:lvl>
    <w:lvl w:ilvl="2" w:tplc="04190005" w:tentative="1">
      <w:start w:val="1"/>
      <w:numFmt w:val="bullet"/>
      <w:lvlText w:val=""/>
      <w:lvlJc w:val="left"/>
      <w:pPr>
        <w:tabs>
          <w:tab w:val="num" w:pos="2274"/>
        </w:tabs>
        <w:ind w:left="2274" w:hanging="360"/>
      </w:pPr>
      <w:rPr>
        <w:rFonts w:ascii="Wingdings" w:hAnsi="Wingdings" w:hint="default"/>
      </w:rPr>
    </w:lvl>
    <w:lvl w:ilvl="3" w:tplc="04190001" w:tentative="1">
      <w:start w:val="1"/>
      <w:numFmt w:val="bullet"/>
      <w:lvlText w:val=""/>
      <w:lvlJc w:val="left"/>
      <w:pPr>
        <w:tabs>
          <w:tab w:val="num" w:pos="2994"/>
        </w:tabs>
        <w:ind w:left="2994" w:hanging="360"/>
      </w:pPr>
      <w:rPr>
        <w:rFonts w:ascii="Symbol" w:hAnsi="Symbol" w:hint="default"/>
      </w:rPr>
    </w:lvl>
    <w:lvl w:ilvl="4" w:tplc="04190003" w:tentative="1">
      <w:start w:val="1"/>
      <w:numFmt w:val="bullet"/>
      <w:lvlText w:val="o"/>
      <w:lvlJc w:val="left"/>
      <w:pPr>
        <w:tabs>
          <w:tab w:val="num" w:pos="3714"/>
        </w:tabs>
        <w:ind w:left="3714" w:hanging="360"/>
      </w:pPr>
      <w:rPr>
        <w:rFonts w:ascii="Courier New" w:hAnsi="Courier New" w:cs="Courier New" w:hint="default"/>
      </w:rPr>
    </w:lvl>
    <w:lvl w:ilvl="5" w:tplc="04190005" w:tentative="1">
      <w:start w:val="1"/>
      <w:numFmt w:val="bullet"/>
      <w:lvlText w:val=""/>
      <w:lvlJc w:val="left"/>
      <w:pPr>
        <w:tabs>
          <w:tab w:val="num" w:pos="4434"/>
        </w:tabs>
        <w:ind w:left="4434" w:hanging="360"/>
      </w:pPr>
      <w:rPr>
        <w:rFonts w:ascii="Wingdings" w:hAnsi="Wingdings" w:hint="default"/>
      </w:rPr>
    </w:lvl>
    <w:lvl w:ilvl="6" w:tplc="04190001" w:tentative="1">
      <w:start w:val="1"/>
      <w:numFmt w:val="bullet"/>
      <w:lvlText w:val=""/>
      <w:lvlJc w:val="left"/>
      <w:pPr>
        <w:tabs>
          <w:tab w:val="num" w:pos="5154"/>
        </w:tabs>
        <w:ind w:left="5154" w:hanging="360"/>
      </w:pPr>
      <w:rPr>
        <w:rFonts w:ascii="Symbol" w:hAnsi="Symbol" w:hint="default"/>
      </w:rPr>
    </w:lvl>
    <w:lvl w:ilvl="7" w:tplc="04190003" w:tentative="1">
      <w:start w:val="1"/>
      <w:numFmt w:val="bullet"/>
      <w:lvlText w:val="o"/>
      <w:lvlJc w:val="left"/>
      <w:pPr>
        <w:tabs>
          <w:tab w:val="num" w:pos="5874"/>
        </w:tabs>
        <w:ind w:left="5874" w:hanging="360"/>
      </w:pPr>
      <w:rPr>
        <w:rFonts w:ascii="Courier New" w:hAnsi="Courier New" w:cs="Courier New" w:hint="default"/>
      </w:rPr>
    </w:lvl>
    <w:lvl w:ilvl="8" w:tplc="04190005" w:tentative="1">
      <w:start w:val="1"/>
      <w:numFmt w:val="bullet"/>
      <w:lvlText w:val=""/>
      <w:lvlJc w:val="left"/>
      <w:pPr>
        <w:tabs>
          <w:tab w:val="num" w:pos="6594"/>
        </w:tabs>
        <w:ind w:left="6594" w:hanging="360"/>
      </w:pPr>
      <w:rPr>
        <w:rFonts w:ascii="Wingdings" w:hAnsi="Wingdings" w:hint="default"/>
      </w:rPr>
    </w:lvl>
  </w:abstractNum>
  <w:abstractNum w:abstractNumId="19">
    <w:nsid w:val="2BB32378"/>
    <w:multiLevelType w:val="multilevel"/>
    <w:tmpl w:val="F56E2A58"/>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2274562"/>
    <w:multiLevelType w:val="hybridMultilevel"/>
    <w:tmpl w:val="21B22A12"/>
    <w:lvl w:ilvl="0" w:tplc="7C32EA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3E3487"/>
    <w:multiLevelType w:val="multilevel"/>
    <w:tmpl w:val="0419001D"/>
    <w:styleLink w:va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3370220"/>
    <w:multiLevelType w:val="hybridMultilevel"/>
    <w:tmpl w:val="8DBC10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4B0786A"/>
    <w:multiLevelType w:val="hybridMultilevel"/>
    <w:tmpl w:val="9FC01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8391561"/>
    <w:multiLevelType w:val="hybridMultilevel"/>
    <w:tmpl w:val="E0C45B5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5">
    <w:nsid w:val="3FBC5426"/>
    <w:multiLevelType w:val="hybridMultilevel"/>
    <w:tmpl w:val="B322B34A"/>
    <w:lvl w:ilvl="0" w:tplc="04190001">
      <w:start w:val="1"/>
      <w:numFmt w:val="bullet"/>
      <w:lvlText w:val=""/>
      <w:lvlJc w:val="left"/>
      <w:pPr>
        <w:ind w:left="786" w:hanging="360"/>
      </w:pPr>
      <w:rPr>
        <w:rFonts w:ascii="Wingdings" w:hAnsi="Wingdings"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42784015"/>
    <w:multiLevelType w:val="hybridMultilevel"/>
    <w:tmpl w:val="5A668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467CE3"/>
    <w:multiLevelType w:val="multilevel"/>
    <w:tmpl w:val="2D96424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eastAsia="Times New Roman" w:cs="Times New Roman" w:hint="default"/>
        <w:b/>
        <w:color w:val="auto"/>
        <w:u w:val="none"/>
      </w:rPr>
    </w:lvl>
    <w:lvl w:ilvl="2">
      <w:start w:val="4"/>
      <w:numFmt w:val="decimal"/>
      <w:isLgl/>
      <w:lvlText w:val="%1.%2.%3."/>
      <w:lvlJc w:val="left"/>
      <w:pPr>
        <w:ind w:left="1080" w:hanging="720"/>
      </w:pPr>
      <w:rPr>
        <w:rFonts w:eastAsia="Times New Roman" w:cs="Times New Roman" w:hint="default"/>
        <w:b/>
        <w:color w:val="auto"/>
        <w:u w:val="none"/>
      </w:rPr>
    </w:lvl>
    <w:lvl w:ilvl="3">
      <w:start w:val="1"/>
      <w:numFmt w:val="decimal"/>
      <w:isLgl/>
      <w:lvlText w:val="%1.%2.%3.%4."/>
      <w:lvlJc w:val="left"/>
      <w:pPr>
        <w:ind w:left="1080" w:hanging="720"/>
      </w:pPr>
      <w:rPr>
        <w:rFonts w:eastAsia="Times New Roman" w:cs="Times New Roman" w:hint="default"/>
        <w:b/>
        <w:color w:val="auto"/>
        <w:u w:val="none"/>
      </w:rPr>
    </w:lvl>
    <w:lvl w:ilvl="4">
      <w:start w:val="1"/>
      <w:numFmt w:val="decimal"/>
      <w:isLgl/>
      <w:lvlText w:val="%1.%2.%3.%4.%5."/>
      <w:lvlJc w:val="left"/>
      <w:pPr>
        <w:ind w:left="1440" w:hanging="1080"/>
      </w:pPr>
      <w:rPr>
        <w:rFonts w:eastAsia="Times New Roman" w:cs="Times New Roman" w:hint="default"/>
        <w:b/>
        <w:color w:val="auto"/>
        <w:u w:val="none"/>
      </w:rPr>
    </w:lvl>
    <w:lvl w:ilvl="5">
      <w:start w:val="1"/>
      <w:numFmt w:val="decimal"/>
      <w:isLgl/>
      <w:lvlText w:val="%1.%2.%3.%4.%5.%6."/>
      <w:lvlJc w:val="left"/>
      <w:pPr>
        <w:ind w:left="1440" w:hanging="1080"/>
      </w:pPr>
      <w:rPr>
        <w:rFonts w:eastAsia="Times New Roman" w:cs="Times New Roman" w:hint="default"/>
        <w:b/>
        <w:color w:val="auto"/>
        <w:u w:val="none"/>
      </w:rPr>
    </w:lvl>
    <w:lvl w:ilvl="6">
      <w:start w:val="1"/>
      <w:numFmt w:val="decimal"/>
      <w:isLgl/>
      <w:lvlText w:val="%1.%2.%3.%4.%5.%6.%7."/>
      <w:lvlJc w:val="left"/>
      <w:pPr>
        <w:ind w:left="1800" w:hanging="1440"/>
      </w:pPr>
      <w:rPr>
        <w:rFonts w:eastAsia="Times New Roman" w:cs="Times New Roman" w:hint="default"/>
        <w:b/>
        <w:color w:val="auto"/>
        <w:u w:val="none"/>
      </w:rPr>
    </w:lvl>
    <w:lvl w:ilvl="7">
      <w:start w:val="1"/>
      <w:numFmt w:val="decimal"/>
      <w:isLgl/>
      <w:lvlText w:val="%1.%2.%3.%4.%5.%6.%7.%8."/>
      <w:lvlJc w:val="left"/>
      <w:pPr>
        <w:ind w:left="1800" w:hanging="1440"/>
      </w:pPr>
      <w:rPr>
        <w:rFonts w:eastAsia="Times New Roman" w:cs="Times New Roman" w:hint="default"/>
        <w:b/>
        <w:color w:val="auto"/>
        <w:u w:val="none"/>
      </w:rPr>
    </w:lvl>
    <w:lvl w:ilvl="8">
      <w:start w:val="1"/>
      <w:numFmt w:val="decimal"/>
      <w:isLgl/>
      <w:lvlText w:val="%1.%2.%3.%4.%5.%6.%7.%8.%9."/>
      <w:lvlJc w:val="left"/>
      <w:pPr>
        <w:ind w:left="2160" w:hanging="1800"/>
      </w:pPr>
      <w:rPr>
        <w:rFonts w:eastAsia="Times New Roman" w:cs="Times New Roman" w:hint="default"/>
        <w:b/>
        <w:color w:val="auto"/>
        <w:u w:val="none"/>
      </w:rPr>
    </w:lvl>
  </w:abstractNum>
  <w:abstractNum w:abstractNumId="28">
    <w:nsid w:val="48E07FA7"/>
    <w:multiLevelType w:val="hybridMultilevel"/>
    <w:tmpl w:val="E114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8092A04"/>
    <w:multiLevelType w:val="hybridMultilevel"/>
    <w:tmpl w:val="499C5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9556C7C"/>
    <w:multiLevelType w:val="hybridMultilevel"/>
    <w:tmpl w:val="61AC6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711EC6"/>
    <w:multiLevelType w:val="hybridMultilevel"/>
    <w:tmpl w:val="94D2D996"/>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3">
    <w:nsid w:val="5D850EE6"/>
    <w:multiLevelType w:val="multilevel"/>
    <w:tmpl w:val="8D12961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34">
    <w:nsid w:val="5E983BD2"/>
    <w:multiLevelType w:val="hybridMultilevel"/>
    <w:tmpl w:val="2C6C8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C15A1E"/>
    <w:multiLevelType w:val="multilevel"/>
    <w:tmpl w:val="7CBE241E"/>
    <w:lvl w:ilvl="0">
      <w:start w:val="1"/>
      <w:numFmt w:val="decimal"/>
      <w:lvlText w:val="%1."/>
      <w:lvlJc w:val="left"/>
      <w:pPr>
        <w:ind w:left="1353" w:hanging="360"/>
      </w:pPr>
      <w:rPr>
        <w:rFonts w:hint="default"/>
      </w:rPr>
    </w:lvl>
    <w:lvl w:ilvl="1">
      <w:start w:val="1"/>
      <w:numFmt w:val="decimal"/>
      <w:isLgl/>
      <w:lvlText w:val="%1.%2."/>
      <w:lvlJc w:val="left"/>
      <w:pPr>
        <w:ind w:left="1533" w:hanging="540"/>
      </w:pPr>
      <w:rPr>
        <w:rFonts w:hint="default"/>
      </w:rPr>
    </w:lvl>
    <w:lvl w:ilvl="2">
      <w:start w:val="3"/>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6">
    <w:nsid w:val="62C16510"/>
    <w:multiLevelType w:val="hybridMultilevel"/>
    <w:tmpl w:val="374CD29A"/>
    <w:lvl w:ilvl="0" w:tplc="04190001">
      <w:start w:val="1"/>
      <w:numFmt w:val="decimal"/>
      <w:lvlText w:val="%1."/>
      <w:lvlJc w:val="left"/>
      <w:pPr>
        <w:ind w:left="1287" w:hanging="360"/>
      </w:pPr>
      <w:rPr>
        <w:b w:val="0"/>
        <w:sz w:val="28"/>
        <w:szCs w:val="28"/>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37">
    <w:nsid w:val="64182C1E"/>
    <w:multiLevelType w:val="hybridMultilevel"/>
    <w:tmpl w:val="A738BA40"/>
    <w:lvl w:ilvl="0" w:tplc="AED00862">
      <w:start w:val="1"/>
      <w:numFmt w:val="decimal"/>
      <w:lvlText w:val="%1."/>
      <w:lvlJc w:val="left"/>
      <w:pPr>
        <w:ind w:left="927" w:hanging="360"/>
      </w:pPr>
      <w:rPr>
        <w:rFonts w:hint="default"/>
        <w:b/>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38">
    <w:nsid w:val="69B76908"/>
    <w:multiLevelType w:val="hybridMultilevel"/>
    <w:tmpl w:val="6E182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BB384B"/>
    <w:multiLevelType w:val="multilevel"/>
    <w:tmpl w:val="ABE84E1C"/>
    <w:lvl w:ilvl="0">
      <w:start w:val="1"/>
      <w:numFmt w:val="decimal"/>
      <w:lvlText w:val="%1."/>
      <w:lvlJc w:val="left"/>
      <w:pPr>
        <w:ind w:left="720" w:hanging="360"/>
      </w:pPr>
      <w:rPr>
        <w:rFonts w:hint="default"/>
        <w:u w:val="none"/>
      </w:rPr>
    </w:lvl>
    <w:lvl w:ilvl="1">
      <w:start w:val="1"/>
      <w:numFmt w:val="decimal"/>
      <w:isLgl/>
      <w:lvlText w:val="%1.%2"/>
      <w:lvlJc w:val="left"/>
      <w:pPr>
        <w:ind w:left="1440" w:hanging="720"/>
      </w:pPr>
      <w:rPr>
        <w:rFonts w:hint="default"/>
        <w:color w:val="auto"/>
        <w:sz w:val="28"/>
        <w:u w:val="none"/>
      </w:rPr>
    </w:lvl>
    <w:lvl w:ilvl="2">
      <w:start w:val="4"/>
      <w:numFmt w:val="decimal"/>
      <w:isLgl/>
      <w:lvlText w:val="%1.%2.%3"/>
      <w:lvlJc w:val="left"/>
      <w:pPr>
        <w:ind w:left="1800" w:hanging="720"/>
      </w:pPr>
      <w:rPr>
        <w:rFonts w:hint="default"/>
        <w:color w:val="auto"/>
        <w:sz w:val="28"/>
        <w:u w:val="none"/>
      </w:rPr>
    </w:lvl>
    <w:lvl w:ilvl="3">
      <w:start w:val="1"/>
      <w:numFmt w:val="decimal"/>
      <w:isLgl/>
      <w:lvlText w:val="%1.%2.%3.%4"/>
      <w:lvlJc w:val="left"/>
      <w:pPr>
        <w:ind w:left="2520" w:hanging="1080"/>
      </w:pPr>
      <w:rPr>
        <w:rFonts w:hint="default"/>
        <w:color w:val="auto"/>
        <w:sz w:val="28"/>
        <w:u w:val="none"/>
      </w:rPr>
    </w:lvl>
    <w:lvl w:ilvl="4">
      <w:start w:val="1"/>
      <w:numFmt w:val="decimal"/>
      <w:isLgl/>
      <w:lvlText w:val="%1.%2.%3.%4.%5"/>
      <w:lvlJc w:val="left"/>
      <w:pPr>
        <w:ind w:left="3240" w:hanging="1440"/>
      </w:pPr>
      <w:rPr>
        <w:rFonts w:hint="default"/>
        <w:color w:val="auto"/>
        <w:sz w:val="28"/>
        <w:u w:val="none"/>
      </w:rPr>
    </w:lvl>
    <w:lvl w:ilvl="5">
      <w:start w:val="1"/>
      <w:numFmt w:val="decimal"/>
      <w:isLgl/>
      <w:lvlText w:val="%1.%2.%3.%4.%5.%6"/>
      <w:lvlJc w:val="left"/>
      <w:pPr>
        <w:ind w:left="3960" w:hanging="1800"/>
      </w:pPr>
      <w:rPr>
        <w:rFonts w:hint="default"/>
        <w:color w:val="auto"/>
        <w:sz w:val="28"/>
        <w:u w:val="none"/>
      </w:rPr>
    </w:lvl>
    <w:lvl w:ilvl="6">
      <w:start w:val="1"/>
      <w:numFmt w:val="decimal"/>
      <w:isLgl/>
      <w:lvlText w:val="%1.%2.%3.%4.%5.%6.%7"/>
      <w:lvlJc w:val="left"/>
      <w:pPr>
        <w:ind w:left="4320" w:hanging="1800"/>
      </w:pPr>
      <w:rPr>
        <w:rFonts w:hint="default"/>
        <w:color w:val="auto"/>
        <w:sz w:val="28"/>
        <w:u w:val="none"/>
      </w:rPr>
    </w:lvl>
    <w:lvl w:ilvl="7">
      <w:start w:val="1"/>
      <w:numFmt w:val="decimal"/>
      <w:isLgl/>
      <w:lvlText w:val="%1.%2.%3.%4.%5.%6.%7.%8"/>
      <w:lvlJc w:val="left"/>
      <w:pPr>
        <w:ind w:left="5040" w:hanging="2160"/>
      </w:pPr>
      <w:rPr>
        <w:rFonts w:hint="default"/>
        <w:color w:val="auto"/>
        <w:sz w:val="28"/>
        <w:u w:val="none"/>
      </w:rPr>
    </w:lvl>
    <w:lvl w:ilvl="8">
      <w:start w:val="1"/>
      <w:numFmt w:val="decimal"/>
      <w:isLgl/>
      <w:lvlText w:val="%1.%2.%3.%4.%5.%6.%7.%8.%9"/>
      <w:lvlJc w:val="left"/>
      <w:pPr>
        <w:ind w:left="5760" w:hanging="2520"/>
      </w:pPr>
      <w:rPr>
        <w:rFonts w:hint="default"/>
        <w:color w:val="auto"/>
        <w:sz w:val="28"/>
        <w:u w:val="none"/>
      </w:rPr>
    </w:lvl>
  </w:abstractNum>
  <w:abstractNum w:abstractNumId="40">
    <w:nsid w:val="75156E71"/>
    <w:multiLevelType w:val="hybridMultilevel"/>
    <w:tmpl w:val="4C2CC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7D45368"/>
    <w:multiLevelType w:val="hybridMultilevel"/>
    <w:tmpl w:val="7320ED6A"/>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2">
    <w:nsid w:val="77F2544B"/>
    <w:multiLevelType w:val="hybridMultilevel"/>
    <w:tmpl w:val="1ADE1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8FD4C53"/>
    <w:multiLevelType w:val="hybridMultilevel"/>
    <w:tmpl w:val="A1F8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A0A1501"/>
    <w:multiLevelType w:val="hybridMultilevel"/>
    <w:tmpl w:val="E8BE83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BF54709"/>
    <w:multiLevelType w:val="hybridMultilevel"/>
    <w:tmpl w:val="C37E6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4367BA"/>
    <w:multiLevelType w:val="multilevel"/>
    <w:tmpl w:val="7BE6C588"/>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7">
    <w:nsid w:val="7C7B5C66"/>
    <w:multiLevelType w:val="hybridMultilevel"/>
    <w:tmpl w:val="ED2C33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7D3D6B1C"/>
    <w:multiLevelType w:val="hybridMultilevel"/>
    <w:tmpl w:val="E6CCE0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D5047AB"/>
    <w:multiLevelType w:val="hybridMultilevel"/>
    <w:tmpl w:val="3BE2C5A8"/>
    <w:lvl w:ilvl="0" w:tplc="04190001">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21"/>
  </w:num>
  <w:num w:numId="3">
    <w:abstractNumId w:val="19"/>
  </w:num>
  <w:num w:numId="4">
    <w:abstractNumId w:val="3"/>
  </w:num>
  <w:num w:numId="5">
    <w:abstractNumId w:val="49"/>
  </w:num>
  <w:num w:numId="6">
    <w:abstractNumId w:val="4"/>
  </w:num>
  <w:num w:numId="7">
    <w:abstractNumId w:val="44"/>
  </w:num>
  <w:num w:numId="8">
    <w:abstractNumId w:val="36"/>
  </w:num>
  <w:num w:numId="9">
    <w:abstractNumId w:val="37"/>
  </w:num>
  <w:num w:numId="10">
    <w:abstractNumId w:val="34"/>
  </w:num>
  <w:num w:numId="11">
    <w:abstractNumId w:val="46"/>
  </w:num>
  <w:num w:numId="12">
    <w:abstractNumId w:val="8"/>
  </w:num>
  <w:num w:numId="13">
    <w:abstractNumId w:val="33"/>
  </w:num>
  <w:num w:numId="14">
    <w:abstractNumId w:val="23"/>
  </w:num>
  <w:num w:numId="15">
    <w:abstractNumId w:val="45"/>
  </w:num>
  <w:num w:numId="16">
    <w:abstractNumId w:val="9"/>
  </w:num>
  <w:num w:numId="17">
    <w:abstractNumId w:val="28"/>
  </w:num>
  <w:num w:numId="18">
    <w:abstractNumId w:val="38"/>
  </w:num>
  <w:num w:numId="19">
    <w:abstractNumId w:val="7"/>
  </w:num>
  <w:num w:numId="20">
    <w:abstractNumId w:val="11"/>
  </w:num>
  <w:num w:numId="21">
    <w:abstractNumId w:val="35"/>
  </w:num>
  <w:num w:numId="22">
    <w:abstractNumId w:val="30"/>
  </w:num>
  <w:num w:numId="23">
    <w:abstractNumId w:val="13"/>
  </w:num>
  <w:num w:numId="24">
    <w:abstractNumId w:val="31"/>
  </w:num>
  <w:num w:numId="25">
    <w:abstractNumId w:val="40"/>
  </w:num>
  <w:num w:numId="26">
    <w:abstractNumId w:val="43"/>
  </w:num>
  <w:num w:numId="27">
    <w:abstractNumId w:val="39"/>
  </w:num>
  <w:num w:numId="28">
    <w:abstractNumId w:val="47"/>
  </w:num>
  <w:num w:numId="29">
    <w:abstractNumId w:val="22"/>
  </w:num>
  <w:num w:numId="30">
    <w:abstractNumId w:val="42"/>
  </w:num>
  <w:num w:numId="31">
    <w:abstractNumId w:val="16"/>
  </w:num>
  <w:num w:numId="32">
    <w:abstractNumId w:val="6"/>
  </w:num>
  <w:num w:numId="33">
    <w:abstractNumId w:val="27"/>
  </w:num>
  <w:num w:numId="34">
    <w:abstractNumId w:val="5"/>
  </w:num>
  <w:num w:numId="35">
    <w:abstractNumId w:val="48"/>
  </w:num>
  <w:num w:numId="36">
    <w:abstractNumId w:val="18"/>
  </w:num>
  <w:num w:numId="37">
    <w:abstractNumId w:val="20"/>
  </w:num>
  <w:num w:numId="38">
    <w:abstractNumId w:val="26"/>
  </w:num>
  <w:num w:numId="39">
    <w:abstractNumId w:val="15"/>
  </w:num>
  <w:num w:numId="40">
    <w:abstractNumId w:val="10"/>
  </w:num>
  <w:num w:numId="41">
    <w:abstractNumId w:val="14"/>
  </w:num>
  <w:num w:numId="42">
    <w:abstractNumId w:val="17"/>
  </w:num>
  <w:num w:numId="4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24"/>
  </w:num>
  <w:num w:numId="46">
    <w:abstractNumId w:val="32"/>
  </w:num>
  <w:num w:numId="47">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B4362"/>
    <w:rsid w:val="00000F4D"/>
    <w:rsid w:val="00003E8A"/>
    <w:rsid w:val="00007BC0"/>
    <w:rsid w:val="00013961"/>
    <w:rsid w:val="00015BBB"/>
    <w:rsid w:val="00017BCC"/>
    <w:rsid w:val="00027360"/>
    <w:rsid w:val="00031FB5"/>
    <w:rsid w:val="00033C37"/>
    <w:rsid w:val="00033E44"/>
    <w:rsid w:val="00040E42"/>
    <w:rsid w:val="0004147B"/>
    <w:rsid w:val="00041F78"/>
    <w:rsid w:val="00042826"/>
    <w:rsid w:val="00044183"/>
    <w:rsid w:val="00044F03"/>
    <w:rsid w:val="00052EAC"/>
    <w:rsid w:val="000567CF"/>
    <w:rsid w:val="00057A17"/>
    <w:rsid w:val="0007019A"/>
    <w:rsid w:val="00075827"/>
    <w:rsid w:val="00082C1E"/>
    <w:rsid w:val="000866E6"/>
    <w:rsid w:val="0009510F"/>
    <w:rsid w:val="00095E9F"/>
    <w:rsid w:val="000974AD"/>
    <w:rsid w:val="000A04BD"/>
    <w:rsid w:val="000A0848"/>
    <w:rsid w:val="000A224D"/>
    <w:rsid w:val="000A2DB8"/>
    <w:rsid w:val="000A36AF"/>
    <w:rsid w:val="000B0141"/>
    <w:rsid w:val="000B15D1"/>
    <w:rsid w:val="000B57D8"/>
    <w:rsid w:val="000B58E7"/>
    <w:rsid w:val="000B5D2B"/>
    <w:rsid w:val="000B6550"/>
    <w:rsid w:val="000D5A33"/>
    <w:rsid w:val="000D6264"/>
    <w:rsid w:val="000E3EEB"/>
    <w:rsid w:val="000E78E1"/>
    <w:rsid w:val="000F0584"/>
    <w:rsid w:val="000F1385"/>
    <w:rsid w:val="000F2109"/>
    <w:rsid w:val="000F22EB"/>
    <w:rsid w:val="000F59E3"/>
    <w:rsid w:val="000F7F1D"/>
    <w:rsid w:val="00104332"/>
    <w:rsid w:val="001212C5"/>
    <w:rsid w:val="0012196B"/>
    <w:rsid w:val="00121CE6"/>
    <w:rsid w:val="00125880"/>
    <w:rsid w:val="00125BD9"/>
    <w:rsid w:val="001333AD"/>
    <w:rsid w:val="00145042"/>
    <w:rsid w:val="001451D9"/>
    <w:rsid w:val="001463F1"/>
    <w:rsid w:val="001507D3"/>
    <w:rsid w:val="001559A8"/>
    <w:rsid w:val="00160121"/>
    <w:rsid w:val="001639A1"/>
    <w:rsid w:val="0016705D"/>
    <w:rsid w:val="001676C6"/>
    <w:rsid w:val="00167AAC"/>
    <w:rsid w:val="001775E2"/>
    <w:rsid w:val="00181771"/>
    <w:rsid w:val="001844B1"/>
    <w:rsid w:val="001878F8"/>
    <w:rsid w:val="00194E39"/>
    <w:rsid w:val="00195101"/>
    <w:rsid w:val="001952C6"/>
    <w:rsid w:val="001965B6"/>
    <w:rsid w:val="00197082"/>
    <w:rsid w:val="00197E08"/>
    <w:rsid w:val="001A0B71"/>
    <w:rsid w:val="001A6733"/>
    <w:rsid w:val="001A7145"/>
    <w:rsid w:val="001A773A"/>
    <w:rsid w:val="001B0C1A"/>
    <w:rsid w:val="001B1740"/>
    <w:rsid w:val="001C0AD9"/>
    <w:rsid w:val="001C1256"/>
    <w:rsid w:val="001C2A29"/>
    <w:rsid w:val="001C548A"/>
    <w:rsid w:val="001D0523"/>
    <w:rsid w:val="001D0B16"/>
    <w:rsid w:val="001D4DDA"/>
    <w:rsid w:val="001E5C9C"/>
    <w:rsid w:val="001F04E2"/>
    <w:rsid w:val="001F31CA"/>
    <w:rsid w:val="001F4594"/>
    <w:rsid w:val="001F5F24"/>
    <w:rsid w:val="001F6028"/>
    <w:rsid w:val="00211782"/>
    <w:rsid w:val="0022247E"/>
    <w:rsid w:val="00233F61"/>
    <w:rsid w:val="0024479D"/>
    <w:rsid w:val="002507EC"/>
    <w:rsid w:val="002509D0"/>
    <w:rsid w:val="002555CA"/>
    <w:rsid w:val="002614C1"/>
    <w:rsid w:val="002615A6"/>
    <w:rsid w:val="0026408F"/>
    <w:rsid w:val="0027538D"/>
    <w:rsid w:val="002768A7"/>
    <w:rsid w:val="002833E7"/>
    <w:rsid w:val="002900DD"/>
    <w:rsid w:val="00290E7E"/>
    <w:rsid w:val="00291B6C"/>
    <w:rsid w:val="00297059"/>
    <w:rsid w:val="002A0EF6"/>
    <w:rsid w:val="002B09C9"/>
    <w:rsid w:val="002B5210"/>
    <w:rsid w:val="002B5479"/>
    <w:rsid w:val="002B6D46"/>
    <w:rsid w:val="002C2B63"/>
    <w:rsid w:val="002C487F"/>
    <w:rsid w:val="002D4E9B"/>
    <w:rsid w:val="002D54E3"/>
    <w:rsid w:val="002D7E37"/>
    <w:rsid w:val="002E0027"/>
    <w:rsid w:val="002E33C1"/>
    <w:rsid w:val="002E362B"/>
    <w:rsid w:val="002E46CE"/>
    <w:rsid w:val="002F1FC0"/>
    <w:rsid w:val="002F599D"/>
    <w:rsid w:val="002F739A"/>
    <w:rsid w:val="00300650"/>
    <w:rsid w:val="00307C82"/>
    <w:rsid w:val="00311D35"/>
    <w:rsid w:val="0031220E"/>
    <w:rsid w:val="003138F4"/>
    <w:rsid w:val="003174F0"/>
    <w:rsid w:val="00323755"/>
    <w:rsid w:val="0032457A"/>
    <w:rsid w:val="0032563E"/>
    <w:rsid w:val="00325DB8"/>
    <w:rsid w:val="00332785"/>
    <w:rsid w:val="00341012"/>
    <w:rsid w:val="0034669A"/>
    <w:rsid w:val="00346915"/>
    <w:rsid w:val="00350C80"/>
    <w:rsid w:val="00351A99"/>
    <w:rsid w:val="0035663F"/>
    <w:rsid w:val="00363F89"/>
    <w:rsid w:val="003840C4"/>
    <w:rsid w:val="00385E87"/>
    <w:rsid w:val="00391174"/>
    <w:rsid w:val="0039133C"/>
    <w:rsid w:val="00396646"/>
    <w:rsid w:val="003A2411"/>
    <w:rsid w:val="003A4703"/>
    <w:rsid w:val="003B083F"/>
    <w:rsid w:val="003B1689"/>
    <w:rsid w:val="003B19E0"/>
    <w:rsid w:val="003B6D9C"/>
    <w:rsid w:val="003C226F"/>
    <w:rsid w:val="003D2352"/>
    <w:rsid w:val="003D64F0"/>
    <w:rsid w:val="003E355D"/>
    <w:rsid w:val="003E3E0F"/>
    <w:rsid w:val="003E5021"/>
    <w:rsid w:val="003E6499"/>
    <w:rsid w:val="003E69A7"/>
    <w:rsid w:val="003F494C"/>
    <w:rsid w:val="00400C24"/>
    <w:rsid w:val="0040174A"/>
    <w:rsid w:val="004017E0"/>
    <w:rsid w:val="00415600"/>
    <w:rsid w:val="00417721"/>
    <w:rsid w:val="0042634F"/>
    <w:rsid w:val="00433DA7"/>
    <w:rsid w:val="004378B1"/>
    <w:rsid w:val="00437F1A"/>
    <w:rsid w:val="004428A3"/>
    <w:rsid w:val="00450285"/>
    <w:rsid w:val="00451AFF"/>
    <w:rsid w:val="00455CBA"/>
    <w:rsid w:val="00457097"/>
    <w:rsid w:val="00461FC6"/>
    <w:rsid w:val="004626DD"/>
    <w:rsid w:val="00462D40"/>
    <w:rsid w:val="00474EB7"/>
    <w:rsid w:val="004750CD"/>
    <w:rsid w:val="00476A97"/>
    <w:rsid w:val="00486263"/>
    <w:rsid w:val="0048627E"/>
    <w:rsid w:val="00487BDD"/>
    <w:rsid w:val="0049626A"/>
    <w:rsid w:val="004A1CFD"/>
    <w:rsid w:val="004A3E12"/>
    <w:rsid w:val="004A64F7"/>
    <w:rsid w:val="004B5AF2"/>
    <w:rsid w:val="004C4BDE"/>
    <w:rsid w:val="004D18E6"/>
    <w:rsid w:val="004D235C"/>
    <w:rsid w:val="004D6127"/>
    <w:rsid w:val="004E7CFD"/>
    <w:rsid w:val="004F48E9"/>
    <w:rsid w:val="004F4BEE"/>
    <w:rsid w:val="00505B99"/>
    <w:rsid w:val="005247E3"/>
    <w:rsid w:val="00536E4C"/>
    <w:rsid w:val="00537724"/>
    <w:rsid w:val="005461E3"/>
    <w:rsid w:val="00547057"/>
    <w:rsid w:val="0054788A"/>
    <w:rsid w:val="00552535"/>
    <w:rsid w:val="00552DC8"/>
    <w:rsid w:val="005537F5"/>
    <w:rsid w:val="00557889"/>
    <w:rsid w:val="00560B71"/>
    <w:rsid w:val="00564A84"/>
    <w:rsid w:val="005663BB"/>
    <w:rsid w:val="00573D3C"/>
    <w:rsid w:val="00575A9B"/>
    <w:rsid w:val="00576DBD"/>
    <w:rsid w:val="00582407"/>
    <w:rsid w:val="00584460"/>
    <w:rsid w:val="005863C4"/>
    <w:rsid w:val="005A2AE3"/>
    <w:rsid w:val="005B4C96"/>
    <w:rsid w:val="005C07DB"/>
    <w:rsid w:val="005C1964"/>
    <w:rsid w:val="005C45C6"/>
    <w:rsid w:val="005C4999"/>
    <w:rsid w:val="005C5744"/>
    <w:rsid w:val="005C775A"/>
    <w:rsid w:val="005D035C"/>
    <w:rsid w:val="005D2D2F"/>
    <w:rsid w:val="005D3679"/>
    <w:rsid w:val="005D63F0"/>
    <w:rsid w:val="005D6C9C"/>
    <w:rsid w:val="005E6103"/>
    <w:rsid w:val="005E77D9"/>
    <w:rsid w:val="005F0A6C"/>
    <w:rsid w:val="005F3B2E"/>
    <w:rsid w:val="005F6105"/>
    <w:rsid w:val="00602DF4"/>
    <w:rsid w:val="0062119C"/>
    <w:rsid w:val="006306CD"/>
    <w:rsid w:val="00632CFF"/>
    <w:rsid w:val="006337D9"/>
    <w:rsid w:val="00640AB0"/>
    <w:rsid w:val="006429B0"/>
    <w:rsid w:val="006437E7"/>
    <w:rsid w:val="00646D92"/>
    <w:rsid w:val="0065079A"/>
    <w:rsid w:val="00650930"/>
    <w:rsid w:val="00652557"/>
    <w:rsid w:val="00655957"/>
    <w:rsid w:val="00661530"/>
    <w:rsid w:val="00664D88"/>
    <w:rsid w:val="006653EF"/>
    <w:rsid w:val="0067015A"/>
    <w:rsid w:val="00682334"/>
    <w:rsid w:val="006845F9"/>
    <w:rsid w:val="006907E1"/>
    <w:rsid w:val="00691FC8"/>
    <w:rsid w:val="006932D1"/>
    <w:rsid w:val="00693B40"/>
    <w:rsid w:val="006941D5"/>
    <w:rsid w:val="006A0393"/>
    <w:rsid w:val="006A2FF8"/>
    <w:rsid w:val="006A73CE"/>
    <w:rsid w:val="006B45F0"/>
    <w:rsid w:val="006B5FEC"/>
    <w:rsid w:val="006B6635"/>
    <w:rsid w:val="006B794C"/>
    <w:rsid w:val="006C220B"/>
    <w:rsid w:val="006C69EF"/>
    <w:rsid w:val="006C6EFF"/>
    <w:rsid w:val="006E475F"/>
    <w:rsid w:val="006F0047"/>
    <w:rsid w:val="006F50B8"/>
    <w:rsid w:val="00703FBF"/>
    <w:rsid w:val="00706E57"/>
    <w:rsid w:val="00706F28"/>
    <w:rsid w:val="00710B01"/>
    <w:rsid w:val="00714F19"/>
    <w:rsid w:val="00721F9B"/>
    <w:rsid w:val="00722263"/>
    <w:rsid w:val="007227FC"/>
    <w:rsid w:val="00722D30"/>
    <w:rsid w:val="0073119F"/>
    <w:rsid w:val="007343DD"/>
    <w:rsid w:val="00737BD7"/>
    <w:rsid w:val="00742B9F"/>
    <w:rsid w:val="00743344"/>
    <w:rsid w:val="00752D79"/>
    <w:rsid w:val="00763E82"/>
    <w:rsid w:val="00765A08"/>
    <w:rsid w:val="00766AEA"/>
    <w:rsid w:val="00766CFF"/>
    <w:rsid w:val="00774468"/>
    <w:rsid w:val="007807DF"/>
    <w:rsid w:val="007875C4"/>
    <w:rsid w:val="00791FA3"/>
    <w:rsid w:val="007A1BCB"/>
    <w:rsid w:val="007A2ECE"/>
    <w:rsid w:val="007B4732"/>
    <w:rsid w:val="007B58A5"/>
    <w:rsid w:val="007B6722"/>
    <w:rsid w:val="007C39C4"/>
    <w:rsid w:val="007C6357"/>
    <w:rsid w:val="007C7DC9"/>
    <w:rsid w:val="007D2A36"/>
    <w:rsid w:val="007F0C9A"/>
    <w:rsid w:val="007F3C88"/>
    <w:rsid w:val="00803D13"/>
    <w:rsid w:val="008044D8"/>
    <w:rsid w:val="00805FF6"/>
    <w:rsid w:val="00806142"/>
    <w:rsid w:val="00816294"/>
    <w:rsid w:val="00816406"/>
    <w:rsid w:val="00816C78"/>
    <w:rsid w:val="00824F2A"/>
    <w:rsid w:val="00825FA8"/>
    <w:rsid w:val="00826E31"/>
    <w:rsid w:val="00834F3F"/>
    <w:rsid w:val="00835258"/>
    <w:rsid w:val="008366C5"/>
    <w:rsid w:val="00836D4D"/>
    <w:rsid w:val="00840959"/>
    <w:rsid w:val="0084722A"/>
    <w:rsid w:val="00847BFF"/>
    <w:rsid w:val="00850761"/>
    <w:rsid w:val="00852E11"/>
    <w:rsid w:val="008530FA"/>
    <w:rsid w:val="00855E92"/>
    <w:rsid w:val="00857D4D"/>
    <w:rsid w:val="008614E5"/>
    <w:rsid w:val="00863984"/>
    <w:rsid w:val="00863F86"/>
    <w:rsid w:val="00865B0D"/>
    <w:rsid w:val="0087481D"/>
    <w:rsid w:val="00883C67"/>
    <w:rsid w:val="008848EF"/>
    <w:rsid w:val="0088615B"/>
    <w:rsid w:val="00891EFB"/>
    <w:rsid w:val="00893913"/>
    <w:rsid w:val="00896D9F"/>
    <w:rsid w:val="008A580D"/>
    <w:rsid w:val="008B6798"/>
    <w:rsid w:val="008B7247"/>
    <w:rsid w:val="008C06F3"/>
    <w:rsid w:val="008C0D7A"/>
    <w:rsid w:val="008C3033"/>
    <w:rsid w:val="008D3FAD"/>
    <w:rsid w:val="008E14A9"/>
    <w:rsid w:val="008E1F7F"/>
    <w:rsid w:val="008E23CA"/>
    <w:rsid w:val="008E60A7"/>
    <w:rsid w:val="008E745B"/>
    <w:rsid w:val="008E7BB0"/>
    <w:rsid w:val="008F46A9"/>
    <w:rsid w:val="008F5177"/>
    <w:rsid w:val="008F79E7"/>
    <w:rsid w:val="00904E5A"/>
    <w:rsid w:val="00913172"/>
    <w:rsid w:val="009133A0"/>
    <w:rsid w:val="00915DA1"/>
    <w:rsid w:val="00920B64"/>
    <w:rsid w:val="00923A9B"/>
    <w:rsid w:val="00931C20"/>
    <w:rsid w:val="00933969"/>
    <w:rsid w:val="009346FB"/>
    <w:rsid w:val="00935110"/>
    <w:rsid w:val="00937887"/>
    <w:rsid w:val="00942870"/>
    <w:rsid w:val="00943B00"/>
    <w:rsid w:val="0094424D"/>
    <w:rsid w:val="0094650D"/>
    <w:rsid w:val="0095598C"/>
    <w:rsid w:val="00967F0A"/>
    <w:rsid w:val="00973CBD"/>
    <w:rsid w:val="00973DEF"/>
    <w:rsid w:val="0098462B"/>
    <w:rsid w:val="00986F9A"/>
    <w:rsid w:val="0099246B"/>
    <w:rsid w:val="009956D3"/>
    <w:rsid w:val="009A51A5"/>
    <w:rsid w:val="009B1780"/>
    <w:rsid w:val="009B2EE9"/>
    <w:rsid w:val="009B3C9E"/>
    <w:rsid w:val="009B3E46"/>
    <w:rsid w:val="009B5D91"/>
    <w:rsid w:val="009C2620"/>
    <w:rsid w:val="009C4401"/>
    <w:rsid w:val="009C480D"/>
    <w:rsid w:val="009D0AAD"/>
    <w:rsid w:val="009D2585"/>
    <w:rsid w:val="009D7984"/>
    <w:rsid w:val="009E4D98"/>
    <w:rsid w:val="009E52CC"/>
    <w:rsid w:val="009E734A"/>
    <w:rsid w:val="00A20391"/>
    <w:rsid w:val="00A2064F"/>
    <w:rsid w:val="00A2166D"/>
    <w:rsid w:val="00A227BB"/>
    <w:rsid w:val="00A25BD1"/>
    <w:rsid w:val="00A356AE"/>
    <w:rsid w:val="00A36B42"/>
    <w:rsid w:val="00A4072B"/>
    <w:rsid w:val="00A411C1"/>
    <w:rsid w:val="00A42170"/>
    <w:rsid w:val="00A46E08"/>
    <w:rsid w:val="00A7348A"/>
    <w:rsid w:val="00A76AC2"/>
    <w:rsid w:val="00A83CD5"/>
    <w:rsid w:val="00A85695"/>
    <w:rsid w:val="00A871E2"/>
    <w:rsid w:val="00A873CB"/>
    <w:rsid w:val="00A91A33"/>
    <w:rsid w:val="00AB3936"/>
    <w:rsid w:val="00AB39E4"/>
    <w:rsid w:val="00AC2930"/>
    <w:rsid w:val="00AC32A7"/>
    <w:rsid w:val="00AC418F"/>
    <w:rsid w:val="00AC5A57"/>
    <w:rsid w:val="00AD5294"/>
    <w:rsid w:val="00AE2171"/>
    <w:rsid w:val="00AF5548"/>
    <w:rsid w:val="00AF6DAE"/>
    <w:rsid w:val="00B036DE"/>
    <w:rsid w:val="00B03EAE"/>
    <w:rsid w:val="00B1775F"/>
    <w:rsid w:val="00B221C6"/>
    <w:rsid w:val="00B245EC"/>
    <w:rsid w:val="00B30B4C"/>
    <w:rsid w:val="00B33361"/>
    <w:rsid w:val="00B34226"/>
    <w:rsid w:val="00B3604E"/>
    <w:rsid w:val="00B408EB"/>
    <w:rsid w:val="00B4149D"/>
    <w:rsid w:val="00B421B3"/>
    <w:rsid w:val="00B51F77"/>
    <w:rsid w:val="00B53D95"/>
    <w:rsid w:val="00B60F8B"/>
    <w:rsid w:val="00B65C88"/>
    <w:rsid w:val="00B731FC"/>
    <w:rsid w:val="00B735AE"/>
    <w:rsid w:val="00B740CA"/>
    <w:rsid w:val="00B75EC1"/>
    <w:rsid w:val="00B822F7"/>
    <w:rsid w:val="00B83059"/>
    <w:rsid w:val="00B93356"/>
    <w:rsid w:val="00BA1EA9"/>
    <w:rsid w:val="00BA4B24"/>
    <w:rsid w:val="00BB1558"/>
    <w:rsid w:val="00BB1C0C"/>
    <w:rsid w:val="00BB225A"/>
    <w:rsid w:val="00BB7E7A"/>
    <w:rsid w:val="00BC3DD2"/>
    <w:rsid w:val="00BD263D"/>
    <w:rsid w:val="00BD47B3"/>
    <w:rsid w:val="00BE3421"/>
    <w:rsid w:val="00BE385F"/>
    <w:rsid w:val="00BE63B9"/>
    <w:rsid w:val="00BF22EC"/>
    <w:rsid w:val="00BF59CB"/>
    <w:rsid w:val="00BF680E"/>
    <w:rsid w:val="00C33F24"/>
    <w:rsid w:val="00C43CE3"/>
    <w:rsid w:val="00C43FE7"/>
    <w:rsid w:val="00C57AFD"/>
    <w:rsid w:val="00C60990"/>
    <w:rsid w:val="00C620C7"/>
    <w:rsid w:val="00C63515"/>
    <w:rsid w:val="00C7327F"/>
    <w:rsid w:val="00C77358"/>
    <w:rsid w:val="00C80E0C"/>
    <w:rsid w:val="00C840E7"/>
    <w:rsid w:val="00C90586"/>
    <w:rsid w:val="00C90DD2"/>
    <w:rsid w:val="00CA2CCF"/>
    <w:rsid w:val="00CA4EEC"/>
    <w:rsid w:val="00CA747F"/>
    <w:rsid w:val="00CB06C6"/>
    <w:rsid w:val="00CB0D3E"/>
    <w:rsid w:val="00CB4BD9"/>
    <w:rsid w:val="00CC46D8"/>
    <w:rsid w:val="00CC4BFB"/>
    <w:rsid w:val="00CC57B0"/>
    <w:rsid w:val="00CD095F"/>
    <w:rsid w:val="00CD1756"/>
    <w:rsid w:val="00CE0C02"/>
    <w:rsid w:val="00CE4FA4"/>
    <w:rsid w:val="00CE6C28"/>
    <w:rsid w:val="00CF1886"/>
    <w:rsid w:val="00CF6BDB"/>
    <w:rsid w:val="00D00647"/>
    <w:rsid w:val="00D06251"/>
    <w:rsid w:val="00D069E9"/>
    <w:rsid w:val="00D1180B"/>
    <w:rsid w:val="00D12067"/>
    <w:rsid w:val="00D15485"/>
    <w:rsid w:val="00D17DED"/>
    <w:rsid w:val="00D21959"/>
    <w:rsid w:val="00D25D86"/>
    <w:rsid w:val="00D268EA"/>
    <w:rsid w:val="00D270C3"/>
    <w:rsid w:val="00D2720F"/>
    <w:rsid w:val="00D32C70"/>
    <w:rsid w:val="00D35F29"/>
    <w:rsid w:val="00D36461"/>
    <w:rsid w:val="00D4311A"/>
    <w:rsid w:val="00D47173"/>
    <w:rsid w:val="00D479AA"/>
    <w:rsid w:val="00D54685"/>
    <w:rsid w:val="00D6063B"/>
    <w:rsid w:val="00D60922"/>
    <w:rsid w:val="00D625D3"/>
    <w:rsid w:val="00D629AF"/>
    <w:rsid w:val="00D72E82"/>
    <w:rsid w:val="00D7342C"/>
    <w:rsid w:val="00D773DB"/>
    <w:rsid w:val="00D836AD"/>
    <w:rsid w:val="00D86271"/>
    <w:rsid w:val="00D91D51"/>
    <w:rsid w:val="00D92EBE"/>
    <w:rsid w:val="00D96175"/>
    <w:rsid w:val="00DA219C"/>
    <w:rsid w:val="00DA4634"/>
    <w:rsid w:val="00DA4B92"/>
    <w:rsid w:val="00DA52F9"/>
    <w:rsid w:val="00DB5833"/>
    <w:rsid w:val="00DB5F37"/>
    <w:rsid w:val="00DB762E"/>
    <w:rsid w:val="00DC4995"/>
    <w:rsid w:val="00DC727D"/>
    <w:rsid w:val="00DD3577"/>
    <w:rsid w:val="00DD7CE0"/>
    <w:rsid w:val="00DE2CB7"/>
    <w:rsid w:val="00DE5C32"/>
    <w:rsid w:val="00DE6C8E"/>
    <w:rsid w:val="00E001EF"/>
    <w:rsid w:val="00E00E4B"/>
    <w:rsid w:val="00E02573"/>
    <w:rsid w:val="00E04D76"/>
    <w:rsid w:val="00E12246"/>
    <w:rsid w:val="00E173AA"/>
    <w:rsid w:val="00E23F44"/>
    <w:rsid w:val="00E35FD1"/>
    <w:rsid w:val="00E456C0"/>
    <w:rsid w:val="00E56275"/>
    <w:rsid w:val="00E56C69"/>
    <w:rsid w:val="00E625DC"/>
    <w:rsid w:val="00E7115B"/>
    <w:rsid w:val="00E8012B"/>
    <w:rsid w:val="00E806CA"/>
    <w:rsid w:val="00E847C7"/>
    <w:rsid w:val="00E84A8F"/>
    <w:rsid w:val="00E87469"/>
    <w:rsid w:val="00E87E0B"/>
    <w:rsid w:val="00E905B4"/>
    <w:rsid w:val="00E91D10"/>
    <w:rsid w:val="00E962ED"/>
    <w:rsid w:val="00EA2871"/>
    <w:rsid w:val="00EA446F"/>
    <w:rsid w:val="00EA5991"/>
    <w:rsid w:val="00EC1E7A"/>
    <w:rsid w:val="00EC36C7"/>
    <w:rsid w:val="00ED13C0"/>
    <w:rsid w:val="00ED42F6"/>
    <w:rsid w:val="00ED46FF"/>
    <w:rsid w:val="00ED536A"/>
    <w:rsid w:val="00ED69DA"/>
    <w:rsid w:val="00EE14E3"/>
    <w:rsid w:val="00EF6A3D"/>
    <w:rsid w:val="00F00F1E"/>
    <w:rsid w:val="00F030FD"/>
    <w:rsid w:val="00F06884"/>
    <w:rsid w:val="00F11E72"/>
    <w:rsid w:val="00F1659A"/>
    <w:rsid w:val="00F1798D"/>
    <w:rsid w:val="00F2168A"/>
    <w:rsid w:val="00F26031"/>
    <w:rsid w:val="00F27FDE"/>
    <w:rsid w:val="00F302FF"/>
    <w:rsid w:val="00F315B2"/>
    <w:rsid w:val="00F3168A"/>
    <w:rsid w:val="00F32096"/>
    <w:rsid w:val="00F342EC"/>
    <w:rsid w:val="00F35D13"/>
    <w:rsid w:val="00F431FC"/>
    <w:rsid w:val="00F4550E"/>
    <w:rsid w:val="00F50584"/>
    <w:rsid w:val="00F53444"/>
    <w:rsid w:val="00F6447D"/>
    <w:rsid w:val="00F67C30"/>
    <w:rsid w:val="00F72CF0"/>
    <w:rsid w:val="00F750E6"/>
    <w:rsid w:val="00F765B0"/>
    <w:rsid w:val="00F76FBF"/>
    <w:rsid w:val="00F80570"/>
    <w:rsid w:val="00F825A9"/>
    <w:rsid w:val="00F8315D"/>
    <w:rsid w:val="00F835C1"/>
    <w:rsid w:val="00F84F6E"/>
    <w:rsid w:val="00F850DF"/>
    <w:rsid w:val="00F86494"/>
    <w:rsid w:val="00F95049"/>
    <w:rsid w:val="00F95314"/>
    <w:rsid w:val="00FA26B5"/>
    <w:rsid w:val="00FA5404"/>
    <w:rsid w:val="00FB29DB"/>
    <w:rsid w:val="00FB4362"/>
    <w:rsid w:val="00FB4450"/>
    <w:rsid w:val="00FB5EBE"/>
    <w:rsid w:val="00FC136E"/>
    <w:rsid w:val="00FC3315"/>
    <w:rsid w:val="00FC4876"/>
    <w:rsid w:val="00FD7958"/>
    <w:rsid w:val="00FE05F9"/>
    <w:rsid w:val="00FE06B6"/>
    <w:rsid w:val="00FE0C5E"/>
    <w:rsid w:val="00FE16C5"/>
    <w:rsid w:val="00FE3702"/>
    <w:rsid w:val="00FE4819"/>
    <w:rsid w:val="00FE507D"/>
    <w:rsid w:val="00FF3193"/>
    <w:rsid w:val="00FF78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ody Text First Indent 2" w:uiPriority="0"/>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523"/>
    <w:rPr>
      <w:rFonts w:eastAsiaTheme="minorEastAsia"/>
      <w:lang w:eastAsia="ru-RU"/>
    </w:rPr>
  </w:style>
  <w:style w:type="paragraph" w:styleId="1">
    <w:name w:val="heading 1"/>
    <w:basedOn w:val="a"/>
    <w:next w:val="a"/>
    <w:link w:val="10"/>
    <w:uiPriority w:val="9"/>
    <w:qFormat/>
    <w:rsid w:val="008B6798"/>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qFormat/>
    <w:rsid w:val="008B6798"/>
    <w:pPr>
      <w:keepNext/>
      <w:spacing w:after="0" w:line="240" w:lineRule="auto"/>
      <w:ind w:firstLine="720"/>
      <w:outlineLvl w:val="1"/>
    </w:pPr>
    <w:rPr>
      <w:rFonts w:ascii="Times New Roman" w:eastAsia="Arial Unicode MS" w:hAnsi="Times New Roman" w:cs="Times New Roman"/>
      <w:b/>
      <w:bCs/>
      <w:i/>
      <w:iCs/>
      <w:sz w:val="28"/>
      <w:szCs w:val="24"/>
    </w:rPr>
  </w:style>
  <w:style w:type="paragraph" w:styleId="30">
    <w:name w:val="heading 3"/>
    <w:basedOn w:val="a"/>
    <w:next w:val="a"/>
    <w:link w:val="31"/>
    <w:qFormat/>
    <w:rsid w:val="008B6798"/>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
    <w:qFormat/>
    <w:rsid w:val="008B6798"/>
    <w:pPr>
      <w:keepNext/>
      <w:spacing w:after="0" w:line="240" w:lineRule="auto"/>
      <w:jc w:val="center"/>
      <w:outlineLvl w:val="3"/>
    </w:pPr>
    <w:rPr>
      <w:rFonts w:ascii="Times New Roman" w:eastAsia="Times New Roman" w:hAnsi="Times New Roman" w:cs="Times New Roman"/>
      <w:b/>
      <w:bCs/>
      <w:i/>
      <w:sz w:val="24"/>
      <w:szCs w:val="24"/>
    </w:rPr>
  </w:style>
  <w:style w:type="paragraph" w:styleId="5">
    <w:name w:val="heading 5"/>
    <w:basedOn w:val="a"/>
    <w:next w:val="a"/>
    <w:link w:val="50"/>
    <w:uiPriority w:val="9"/>
    <w:qFormat/>
    <w:rsid w:val="008B679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unhideWhenUsed/>
    <w:qFormat/>
    <w:rsid w:val="008B6798"/>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qFormat/>
    <w:rsid w:val="008B6798"/>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iPriority w:val="9"/>
    <w:qFormat/>
    <w:rsid w:val="008B6798"/>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8B679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6798"/>
    <w:rPr>
      <w:rFonts w:ascii="Cambria" w:eastAsia="Times New Roman" w:hAnsi="Cambria" w:cs="Times New Roman"/>
      <w:b/>
      <w:bCs/>
      <w:kern w:val="32"/>
      <w:sz w:val="32"/>
      <w:szCs w:val="32"/>
      <w:lang w:eastAsia="ru-RU"/>
    </w:rPr>
  </w:style>
  <w:style w:type="paragraph" w:styleId="a3">
    <w:name w:val="Normal (Web)"/>
    <w:basedOn w:val="a"/>
    <w:uiPriority w:val="99"/>
    <w:unhideWhenUsed/>
    <w:rsid w:val="008B679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aliases w:val="Подпись таблицы"/>
    <w:basedOn w:val="a"/>
    <w:uiPriority w:val="34"/>
    <w:qFormat/>
    <w:rsid w:val="008B6798"/>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table" w:styleId="a5">
    <w:name w:val="Table Grid"/>
    <w:basedOn w:val="a1"/>
    <w:uiPriority w:val="39"/>
    <w:rsid w:val="008B679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8B6798"/>
    <w:pPr>
      <w:spacing w:after="0" w:line="240" w:lineRule="auto"/>
    </w:pPr>
    <w:rPr>
      <w:rFonts w:ascii="Times New Roman" w:eastAsia="Times New Roman" w:hAnsi="Times New Roman" w:cs="Times New Roman"/>
      <w:sz w:val="28"/>
    </w:rPr>
  </w:style>
  <w:style w:type="character" w:customStyle="1" w:styleId="a7">
    <w:name w:val="Без интервала Знак"/>
    <w:link w:val="a6"/>
    <w:uiPriority w:val="1"/>
    <w:rsid w:val="008B6798"/>
    <w:rPr>
      <w:rFonts w:ascii="Times New Roman" w:eastAsia="Times New Roman" w:hAnsi="Times New Roman" w:cs="Times New Roman"/>
      <w:sz w:val="28"/>
    </w:rPr>
  </w:style>
  <w:style w:type="paragraph" w:styleId="a8">
    <w:name w:val="TOC Heading"/>
    <w:basedOn w:val="1"/>
    <w:next w:val="a"/>
    <w:uiPriority w:val="39"/>
    <w:qFormat/>
    <w:rsid w:val="008B6798"/>
    <w:pPr>
      <w:keepLines/>
      <w:spacing w:before="480" w:after="0" w:line="276" w:lineRule="auto"/>
      <w:outlineLvl w:val="9"/>
    </w:pPr>
    <w:rPr>
      <w:color w:val="365F91"/>
      <w:kern w:val="0"/>
      <w:sz w:val="28"/>
      <w:szCs w:val="28"/>
      <w:lang w:eastAsia="en-US"/>
    </w:rPr>
  </w:style>
  <w:style w:type="paragraph" w:styleId="11">
    <w:name w:val="toc 1"/>
    <w:basedOn w:val="a"/>
    <w:next w:val="a"/>
    <w:autoRedefine/>
    <w:uiPriority w:val="39"/>
    <w:unhideWhenUsed/>
    <w:qFormat/>
    <w:rsid w:val="001212C5"/>
    <w:pPr>
      <w:tabs>
        <w:tab w:val="left" w:pos="1418"/>
        <w:tab w:val="right" w:leader="dot" w:pos="9628"/>
      </w:tabs>
      <w:spacing w:after="0" w:line="240" w:lineRule="auto"/>
      <w:jc w:val="center"/>
    </w:pPr>
    <w:rPr>
      <w:rFonts w:ascii="Times New Roman" w:eastAsia="Times New Roman" w:hAnsi="Times New Roman" w:cs="Times New Roman"/>
      <w:b/>
      <w:bCs/>
      <w:caps/>
      <w:sz w:val="28"/>
      <w:szCs w:val="28"/>
    </w:rPr>
  </w:style>
  <w:style w:type="paragraph" w:customStyle="1" w:styleId="12">
    <w:name w:val="Стиль1"/>
    <w:basedOn w:val="a"/>
    <w:link w:val="13"/>
    <w:qFormat/>
    <w:rsid w:val="008B6798"/>
    <w:pPr>
      <w:tabs>
        <w:tab w:val="left" w:pos="-3828"/>
      </w:tabs>
      <w:spacing w:after="0" w:line="240" w:lineRule="auto"/>
      <w:ind w:right="141"/>
      <w:jc w:val="center"/>
      <w:outlineLvl w:val="0"/>
    </w:pPr>
    <w:rPr>
      <w:rFonts w:ascii="Times New Roman" w:eastAsia="Times New Roman" w:hAnsi="Times New Roman" w:cs="Times New Roman"/>
      <w:b/>
      <w:sz w:val="28"/>
      <w:szCs w:val="28"/>
      <w:u w:val="single"/>
    </w:rPr>
  </w:style>
  <w:style w:type="paragraph" w:customStyle="1" w:styleId="21">
    <w:name w:val="Стиль2"/>
    <w:basedOn w:val="a"/>
    <w:link w:val="22"/>
    <w:qFormat/>
    <w:rsid w:val="008B6798"/>
    <w:pPr>
      <w:spacing w:after="0" w:line="240" w:lineRule="auto"/>
      <w:ind w:right="141"/>
      <w:jc w:val="center"/>
    </w:pPr>
    <w:rPr>
      <w:rFonts w:ascii="Times New Roman" w:eastAsia="Times New Roman" w:hAnsi="Times New Roman" w:cs="Times New Roman"/>
      <w:b/>
      <w:i/>
      <w:sz w:val="28"/>
      <w:szCs w:val="28"/>
    </w:rPr>
  </w:style>
  <w:style w:type="character" w:customStyle="1" w:styleId="13">
    <w:name w:val="Стиль1 Знак"/>
    <w:link w:val="12"/>
    <w:rsid w:val="008B6798"/>
    <w:rPr>
      <w:rFonts w:ascii="Times New Roman" w:eastAsia="Times New Roman" w:hAnsi="Times New Roman" w:cs="Times New Roman"/>
      <w:b/>
      <w:sz w:val="28"/>
      <w:szCs w:val="28"/>
      <w:u w:val="single"/>
      <w:lang w:eastAsia="ru-RU"/>
    </w:rPr>
  </w:style>
  <w:style w:type="character" w:customStyle="1" w:styleId="22">
    <w:name w:val="Стиль2 Знак"/>
    <w:link w:val="21"/>
    <w:rsid w:val="008B6798"/>
    <w:rPr>
      <w:rFonts w:ascii="Times New Roman" w:eastAsia="Times New Roman" w:hAnsi="Times New Roman" w:cs="Times New Roman"/>
      <w:b/>
      <w:i/>
      <w:sz w:val="28"/>
      <w:szCs w:val="28"/>
      <w:lang w:eastAsia="ru-RU"/>
    </w:rPr>
  </w:style>
  <w:style w:type="paragraph" w:customStyle="1" w:styleId="Default">
    <w:name w:val="Default"/>
    <w:uiPriority w:val="99"/>
    <w:rsid w:val="008B67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8B6798"/>
    <w:rPr>
      <w:rFonts w:ascii="Times New Roman" w:eastAsia="Arial Unicode MS" w:hAnsi="Times New Roman" w:cs="Times New Roman"/>
      <w:b/>
      <w:bCs/>
      <w:i/>
      <w:iCs/>
      <w:sz w:val="28"/>
      <w:szCs w:val="24"/>
      <w:lang w:eastAsia="ru-RU"/>
    </w:rPr>
  </w:style>
  <w:style w:type="character" w:customStyle="1" w:styleId="31">
    <w:name w:val="Заголовок 3 Знак"/>
    <w:basedOn w:val="a0"/>
    <w:link w:val="30"/>
    <w:rsid w:val="008B6798"/>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8B6798"/>
    <w:rPr>
      <w:rFonts w:ascii="Times New Roman" w:eastAsia="Times New Roman" w:hAnsi="Times New Roman" w:cs="Times New Roman"/>
      <w:b/>
      <w:bCs/>
      <w:i/>
      <w:sz w:val="24"/>
      <w:szCs w:val="24"/>
      <w:lang w:eastAsia="ru-RU"/>
    </w:rPr>
  </w:style>
  <w:style w:type="character" w:customStyle="1" w:styleId="50">
    <w:name w:val="Заголовок 5 Знак"/>
    <w:basedOn w:val="a0"/>
    <w:link w:val="5"/>
    <w:uiPriority w:val="9"/>
    <w:rsid w:val="008B679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8B6798"/>
    <w:rPr>
      <w:rFonts w:ascii="Cambria" w:eastAsia="Times New Roman" w:hAnsi="Cambria" w:cs="Times New Roman"/>
      <w:i/>
      <w:iCs/>
      <w:color w:val="243F60"/>
      <w:lang w:eastAsia="ru-RU"/>
    </w:rPr>
  </w:style>
  <w:style w:type="character" w:customStyle="1" w:styleId="70">
    <w:name w:val="Заголовок 7 Знак"/>
    <w:basedOn w:val="a0"/>
    <w:link w:val="7"/>
    <w:uiPriority w:val="9"/>
    <w:rsid w:val="008B6798"/>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8B679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semiHidden/>
    <w:rsid w:val="008B6798"/>
    <w:rPr>
      <w:rFonts w:ascii="Cambria" w:eastAsia="Times New Roman" w:hAnsi="Cambria" w:cs="Times New Roman"/>
      <w:i/>
      <w:iCs/>
      <w:color w:val="404040"/>
      <w:sz w:val="20"/>
      <w:szCs w:val="20"/>
      <w:lang w:eastAsia="ru-RU"/>
    </w:rPr>
  </w:style>
  <w:style w:type="paragraph" w:styleId="a9">
    <w:name w:val="header"/>
    <w:basedOn w:val="a"/>
    <w:link w:val="aa"/>
    <w:uiPriority w:val="99"/>
    <w:rsid w:val="008B679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uiPriority w:val="99"/>
    <w:rsid w:val="008B6798"/>
    <w:rPr>
      <w:rFonts w:ascii="Times New Roman" w:eastAsia="Times New Roman" w:hAnsi="Times New Roman" w:cs="Times New Roman"/>
      <w:sz w:val="24"/>
      <w:szCs w:val="24"/>
      <w:lang w:eastAsia="ru-RU"/>
    </w:rPr>
  </w:style>
  <w:style w:type="paragraph" w:styleId="ab">
    <w:name w:val="footer"/>
    <w:basedOn w:val="a"/>
    <w:link w:val="ac"/>
    <w:uiPriority w:val="99"/>
    <w:rsid w:val="008B679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8B6798"/>
    <w:rPr>
      <w:rFonts w:ascii="Times New Roman" w:eastAsia="Times New Roman" w:hAnsi="Times New Roman" w:cs="Times New Roman"/>
      <w:sz w:val="24"/>
      <w:szCs w:val="24"/>
      <w:lang w:eastAsia="ru-RU"/>
    </w:rPr>
  </w:style>
  <w:style w:type="character" w:styleId="ad">
    <w:name w:val="page number"/>
    <w:basedOn w:val="a0"/>
    <w:rsid w:val="008B6798"/>
  </w:style>
  <w:style w:type="character" w:styleId="ae">
    <w:name w:val="Strong"/>
    <w:uiPriority w:val="22"/>
    <w:qFormat/>
    <w:rsid w:val="008B6798"/>
    <w:rPr>
      <w:b/>
      <w:bCs/>
    </w:rPr>
  </w:style>
  <w:style w:type="character" w:styleId="af">
    <w:name w:val="Hyperlink"/>
    <w:rsid w:val="008B6798"/>
    <w:rPr>
      <w:color w:val="911E1E"/>
      <w:u w:val="single"/>
    </w:rPr>
  </w:style>
  <w:style w:type="paragraph" w:styleId="af0">
    <w:name w:val="Title"/>
    <w:basedOn w:val="a"/>
    <w:link w:val="af1"/>
    <w:uiPriority w:val="99"/>
    <w:qFormat/>
    <w:rsid w:val="008B6798"/>
    <w:pPr>
      <w:autoSpaceDE w:val="0"/>
      <w:autoSpaceDN w:val="0"/>
      <w:spacing w:after="0" w:line="240" w:lineRule="auto"/>
      <w:jc w:val="center"/>
    </w:pPr>
    <w:rPr>
      <w:rFonts w:ascii="Garamond" w:eastAsia="Times New Roman" w:hAnsi="Garamond" w:cs="Garamond"/>
      <w:b/>
      <w:bCs/>
      <w:sz w:val="36"/>
      <w:szCs w:val="36"/>
    </w:rPr>
  </w:style>
  <w:style w:type="character" w:customStyle="1" w:styleId="af1">
    <w:name w:val="Название Знак"/>
    <w:basedOn w:val="a0"/>
    <w:link w:val="af0"/>
    <w:uiPriority w:val="99"/>
    <w:rsid w:val="008B6798"/>
    <w:rPr>
      <w:rFonts w:ascii="Garamond" w:eastAsia="Times New Roman" w:hAnsi="Garamond" w:cs="Garamond"/>
      <w:b/>
      <w:bCs/>
      <w:sz w:val="36"/>
      <w:szCs w:val="36"/>
      <w:lang w:eastAsia="ru-RU"/>
    </w:rPr>
  </w:style>
  <w:style w:type="paragraph" w:customStyle="1" w:styleId="Standard">
    <w:name w:val="Standard"/>
    <w:uiPriority w:val="99"/>
    <w:rsid w:val="008B6798"/>
    <w:pPr>
      <w:widowControl w:val="0"/>
      <w:suppressAutoHyphens/>
      <w:autoSpaceDN w:val="0"/>
      <w:spacing w:after="0" w:line="240" w:lineRule="auto"/>
      <w:textAlignment w:val="baseline"/>
    </w:pPr>
    <w:rPr>
      <w:rFonts w:ascii="Times New Roman" w:eastAsia="Calibri" w:hAnsi="Times New Roman" w:cs="Tahoma"/>
      <w:kern w:val="3"/>
      <w:sz w:val="24"/>
      <w:szCs w:val="24"/>
      <w:lang w:eastAsia="ru-RU"/>
    </w:rPr>
  </w:style>
  <w:style w:type="paragraph" w:customStyle="1" w:styleId="TableContents">
    <w:name w:val="Table Contents"/>
    <w:basedOn w:val="Standard"/>
    <w:rsid w:val="008B6798"/>
    <w:pPr>
      <w:suppressLineNumbers/>
    </w:pPr>
  </w:style>
  <w:style w:type="paragraph" w:styleId="af2">
    <w:name w:val="Body Text"/>
    <w:basedOn w:val="a"/>
    <w:link w:val="af3"/>
    <w:uiPriority w:val="99"/>
    <w:qFormat/>
    <w:rsid w:val="008B6798"/>
    <w:pPr>
      <w:spacing w:after="120" w:line="240" w:lineRule="auto"/>
    </w:pPr>
    <w:rPr>
      <w:rFonts w:ascii="Times New Roman" w:eastAsia="Calibri" w:hAnsi="Times New Roman" w:cs="Times New Roman"/>
      <w:sz w:val="24"/>
      <w:szCs w:val="24"/>
    </w:rPr>
  </w:style>
  <w:style w:type="character" w:customStyle="1" w:styleId="af3">
    <w:name w:val="Основной текст Знак"/>
    <w:basedOn w:val="a0"/>
    <w:link w:val="af2"/>
    <w:uiPriority w:val="99"/>
    <w:rsid w:val="008B6798"/>
    <w:rPr>
      <w:rFonts w:ascii="Times New Roman" w:eastAsia="Calibri" w:hAnsi="Times New Roman" w:cs="Times New Roman"/>
      <w:sz w:val="24"/>
      <w:szCs w:val="24"/>
      <w:lang w:eastAsia="ru-RU"/>
    </w:rPr>
  </w:style>
  <w:style w:type="paragraph" w:styleId="32">
    <w:name w:val="Body Text 3"/>
    <w:basedOn w:val="a"/>
    <w:link w:val="33"/>
    <w:uiPriority w:val="99"/>
    <w:rsid w:val="008B6798"/>
    <w:pPr>
      <w:spacing w:after="120" w:line="240" w:lineRule="auto"/>
    </w:pPr>
    <w:rPr>
      <w:rFonts w:ascii="Times New Roman" w:eastAsia="Calibri" w:hAnsi="Times New Roman" w:cs="Times New Roman"/>
      <w:sz w:val="16"/>
      <w:szCs w:val="16"/>
    </w:rPr>
  </w:style>
  <w:style w:type="character" w:customStyle="1" w:styleId="33">
    <w:name w:val="Основной текст 3 Знак"/>
    <w:basedOn w:val="a0"/>
    <w:link w:val="32"/>
    <w:uiPriority w:val="99"/>
    <w:rsid w:val="008B6798"/>
    <w:rPr>
      <w:rFonts w:ascii="Times New Roman" w:eastAsia="Calibri" w:hAnsi="Times New Roman" w:cs="Times New Roman"/>
      <w:sz w:val="16"/>
      <w:szCs w:val="16"/>
      <w:lang w:eastAsia="ru-RU"/>
    </w:rPr>
  </w:style>
  <w:style w:type="paragraph" w:styleId="af4">
    <w:name w:val="Body Text Indent"/>
    <w:basedOn w:val="a"/>
    <w:link w:val="af5"/>
    <w:uiPriority w:val="99"/>
    <w:rsid w:val="008B6798"/>
    <w:pPr>
      <w:spacing w:after="120" w:line="240" w:lineRule="auto"/>
      <w:ind w:left="283"/>
    </w:pPr>
    <w:rPr>
      <w:rFonts w:ascii="Times New Roman" w:eastAsia="Calibri" w:hAnsi="Times New Roman" w:cs="Times New Roman"/>
      <w:sz w:val="24"/>
      <w:szCs w:val="24"/>
    </w:rPr>
  </w:style>
  <w:style w:type="character" w:customStyle="1" w:styleId="af5">
    <w:name w:val="Основной текст с отступом Знак"/>
    <w:basedOn w:val="a0"/>
    <w:link w:val="af4"/>
    <w:uiPriority w:val="99"/>
    <w:rsid w:val="008B6798"/>
    <w:rPr>
      <w:rFonts w:ascii="Times New Roman" w:eastAsia="Calibri" w:hAnsi="Times New Roman" w:cs="Times New Roman"/>
      <w:sz w:val="24"/>
      <w:szCs w:val="24"/>
      <w:lang w:eastAsia="ru-RU"/>
    </w:rPr>
  </w:style>
  <w:style w:type="paragraph" w:customStyle="1" w:styleId="Style24">
    <w:name w:val="Style24"/>
    <w:basedOn w:val="a"/>
    <w:uiPriority w:val="99"/>
    <w:rsid w:val="008B6798"/>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65">
    <w:name w:val="Font Style65"/>
    <w:uiPriority w:val="99"/>
    <w:rsid w:val="008B6798"/>
    <w:rPr>
      <w:rFonts w:ascii="Times New Roman" w:hAnsi="Times New Roman"/>
      <w:b/>
      <w:sz w:val="22"/>
    </w:rPr>
  </w:style>
  <w:style w:type="character" w:customStyle="1" w:styleId="FontStyle207">
    <w:name w:val="Font Style207"/>
    <w:rsid w:val="008B6798"/>
    <w:rPr>
      <w:rFonts w:ascii="Century Schoolbook" w:hAnsi="Century Schoolbook" w:cs="Century Schoolbook"/>
      <w:sz w:val="18"/>
      <w:szCs w:val="18"/>
    </w:rPr>
  </w:style>
  <w:style w:type="paragraph" w:customStyle="1" w:styleId="Style11">
    <w:name w:val="Style11"/>
    <w:basedOn w:val="a"/>
    <w:rsid w:val="008B6798"/>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94">
    <w:name w:val="Style94"/>
    <w:basedOn w:val="a"/>
    <w:uiPriority w:val="99"/>
    <w:rsid w:val="008B679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27">
    <w:name w:val="Font Style227"/>
    <w:uiPriority w:val="99"/>
    <w:rsid w:val="008B6798"/>
    <w:rPr>
      <w:rFonts w:ascii="Microsoft Sans Serif" w:hAnsi="Microsoft Sans Serif" w:cs="Microsoft Sans Serif"/>
      <w:b/>
      <w:bCs/>
      <w:sz w:val="20"/>
      <w:szCs w:val="20"/>
    </w:rPr>
  </w:style>
  <w:style w:type="paragraph" w:customStyle="1" w:styleId="Style18">
    <w:name w:val="Style18"/>
    <w:basedOn w:val="a"/>
    <w:uiPriority w:val="99"/>
    <w:rsid w:val="008B679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9">
    <w:name w:val="Style99"/>
    <w:basedOn w:val="a"/>
    <w:uiPriority w:val="99"/>
    <w:rsid w:val="008B679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7">
    <w:name w:val="Style117"/>
    <w:basedOn w:val="a"/>
    <w:uiPriority w:val="99"/>
    <w:rsid w:val="008B679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67">
    <w:name w:val="Font Style267"/>
    <w:uiPriority w:val="99"/>
    <w:rsid w:val="008B6798"/>
    <w:rPr>
      <w:rFonts w:ascii="Franklin Gothic Medium" w:hAnsi="Franklin Gothic Medium" w:cs="Franklin Gothic Medium"/>
      <w:sz w:val="20"/>
      <w:szCs w:val="20"/>
    </w:rPr>
  </w:style>
  <w:style w:type="character" w:customStyle="1" w:styleId="FontStyle292">
    <w:name w:val="Font Style292"/>
    <w:uiPriority w:val="99"/>
    <w:rsid w:val="008B6798"/>
    <w:rPr>
      <w:rFonts w:ascii="Century Schoolbook" w:hAnsi="Century Schoolbook" w:cs="Century Schoolbook"/>
      <w:b/>
      <w:bCs/>
      <w:sz w:val="18"/>
      <w:szCs w:val="18"/>
    </w:rPr>
  </w:style>
  <w:style w:type="character" w:customStyle="1" w:styleId="FontStyle301">
    <w:name w:val="Font Style301"/>
    <w:uiPriority w:val="99"/>
    <w:rsid w:val="008B6798"/>
    <w:rPr>
      <w:rFonts w:ascii="Franklin Gothic Medium" w:hAnsi="Franklin Gothic Medium" w:cs="Franklin Gothic Medium"/>
      <w:i/>
      <w:iCs/>
      <w:sz w:val="18"/>
      <w:szCs w:val="18"/>
    </w:rPr>
  </w:style>
  <w:style w:type="character" w:customStyle="1" w:styleId="FontStyle226">
    <w:name w:val="Font Style226"/>
    <w:uiPriority w:val="99"/>
    <w:rsid w:val="008B6798"/>
    <w:rPr>
      <w:rFonts w:ascii="Century Schoolbook" w:hAnsi="Century Schoolbook" w:cs="Century Schoolbook"/>
      <w:sz w:val="18"/>
      <w:szCs w:val="18"/>
    </w:rPr>
  </w:style>
  <w:style w:type="paragraph" w:customStyle="1" w:styleId="Style118">
    <w:name w:val="Style118"/>
    <w:basedOn w:val="a"/>
    <w:uiPriority w:val="99"/>
    <w:rsid w:val="008B6798"/>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90">
    <w:name w:val="Font Style290"/>
    <w:uiPriority w:val="99"/>
    <w:rsid w:val="008B6798"/>
    <w:rPr>
      <w:rFonts w:ascii="Century Schoolbook" w:hAnsi="Century Schoolbook" w:cs="Century Schoolbook"/>
      <w:i/>
      <w:iCs/>
      <w:sz w:val="18"/>
      <w:szCs w:val="18"/>
    </w:rPr>
  </w:style>
  <w:style w:type="paragraph" w:customStyle="1" w:styleId="Style46">
    <w:name w:val="Style46"/>
    <w:basedOn w:val="a"/>
    <w:uiPriority w:val="99"/>
    <w:rsid w:val="008B6798"/>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89">
    <w:name w:val="Style189"/>
    <w:basedOn w:val="a"/>
    <w:uiPriority w:val="99"/>
    <w:rsid w:val="008B6798"/>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9">
    <w:name w:val="Font Style269"/>
    <w:uiPriority w:val="99"/>
    <w:rsid w:val="008B6798"/>
    <w:rPr>
      <w:rFonts w:ascii="Century Schoolbook" w:hAnsi="Century Schoolbook" w:cs="Century Schoolbook"/>
      <w:i/>
      <w:iCs/>
      <w:spacing w:val="-10"/>
      <w:sz w:val="22"/>
      <w:szCs w:val="22"/>
    </w:rPr>
  </w:style>
  <w:style w:type="character" w:customStyle="1" w:styleId="FontStyle280">
    <w:name w:val="Font Style280"/>
    <w:uiPriority w:val="99"/>
    <w:rsid w:val="008B6798"/>
    <w:rPr>
      <w:rFonts w:ascii="Century Schoolbook" w:hAnsi="Century Schoolbook" w:cs="Century Schoolbook"/>
      <w:spacing w:val="-10"/>
      <w:sz w:val="22"/>
      <w:szCs w:val="22"/>
    </w:rPr>
  </w:style>
  <w:style w:type="paragraph" w:customStyle="1" w:styleId="14">
    <w:name w:val="Цитата1"/>
    <w:basedOn w:val="a"/>
    <w:uiPriority w:val="99"/>
    <w:rsid w:val="008B6798"/>
    <w:pPr>
      <w:spacing w:after="0" w:line="240" w:lineRule="auto"/>
      <w:ind w:left="-851" w:right="-1192" w:firstLine="851"/>
      <w:jc w:val="center"/>
    </w:pPr>
    <w:rPr>
      <w:rFonts w:ascii="Times New Roman" w:eastAsia="Times New Roman" w:hAnsi="Times New Roman" w:cs="Times New Roman"/>
      <w:b/>
      <w:sz w:val="28"/>
      <w:szCs w:val="20"/>
    </w:rPr>
  </w:style>
  <w:style w:type="paragraph" w:styleId="HTML">
    <w:name w:val="HTML Preformatted"/>
    <w:basedOn w:val="a"/>
    <w:link w:val="HTML0"/>
    <w:uiPriority w:val="99"/>
    <w:rsid w:val="008B6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6"/>
      <w:szCs w:val="26"/>
    </w:rPr>
  </w:style>
  <w:style w:type="character" w:customStyle="1" w:styleId="HTML0">
    <w:name w:val="Стандартный HTML Знак"/>
    <w:basedOn w:val="a0"/>
    <w:link w:val="HTML"/>
    <w:uiPriority w:val="99"/>
    <w:rsid w:val="008B6798"/>
    <w:rPr>
      <w:rFonts w:ascii="Courier New" w:eastAsia="Calibri" w:hAnsi="Courier New" w:cs="Times New Roman"/>
      <w:sz w:val="26"/>
      <w:szCs w:val="26"/>
      <w:lang w:eastAsia="ru-RU"/>
    </w:rPr>
  </w:style>
  <w:style w:type="paragraph" w:customStyle="1" w:styleId="msonospacing0">
    <w:name w:val="msonospacing"/>
    <w:basedOn w:val="a"/>
    <w:uiPriority w:val="99"/>
    <w:rsid w:val="008B67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6">
    <w:name w:val="Font Style216"/>
    <w:rsid w:val="008B6798"/>
    <w:rPr>
      <w:rFonts w:ascii="Microsoft Sans Serif" w:hAnsi="Microsoft Sans Serif" w:cs="Microsoft Sans Serif"/>
      <w:b/>
      <w:bCs/>
      <w:sz w:val="14"/>
      <w:szCs w:val="14"/>
    </w:rPr>
  </w:style>
  <w:style w:type="character" w:customStyle="1" w:styleId="FontStyle217">
    <w:name w:val="Font Style217"/>
    <w:uiPriority w:val="99"/>
    <w:rsid w:val="008B6798"/>
    <w:rPr>
      <w:rFonts w:ascii="Microsoft Sans Serif" w:hAnsi="Microsoft Sans Serif" w:cs="Microsoft Sans Serif"/>
      <w:sz w:val="14"/>
      <w:szCs w:val="14"/>
    </w:rPr>
  </w:style>
  <w:style w:type="character" w:customStyle="1" w:styleId="FontStyle250">
    <w:name w:val="Font Style250"/>
    <w:uiPriority w:val="99"/>
    <w:rsid w:val="008B6798"/>
    <w:rPr>
      <w:rFonts w:ascii="Franklin Gothic Medium" w:hAnsi="Franklin Gothic Medium" w:cs="Franklin Gothic Medium"/>
      <w:i/>
      <w:iCs/>
      <w:sz w:val="14"/>
      <w:szCs w:val="14"/>
    </w:rPr>
  </w:style>
  <w:style w:type="paragraph" w:customStyle="1" w:styleId="Style21">
    <w:name w:val="Style21"/>
    <w:basedOn w:val="a"/>
    <w:uiPriority w:val="99"/>
    <w:rsid w:val="008B6798"/>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25">
    <w:name w:val="Style25"/>
    <w:basedOn w:val="a"/>
    <w:uiPriority w:val="99"/>
    <w:rsid w:val="008B6798"/>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39">
    <w:name w:val="Style39"/>
    <w:basedOn w:val="a"/>
    <w:rsid w:val="008B6798"/>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7">
    <w:name w:val="Style47"/>
    <w:basedOn w:val="a"/>
    <w:uiPriority w:val="99"/>
    <w:rsid w:val="008B679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1">
    <w:name w:val="Style61"/>
    <w:basedOn w:val="a"/>
    <w:uiPriority w:val="99"/>
    <w:rsid w:val="008B6798"/>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7">
    <w:name w:val="Style67"/>
    <w:basedOn w:val="a"/>
    <w:uiPriority w:val="99"/>
    <w:rsid w:val="008B6798"/>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72">
    <w:name w:val="Style72"/>
    <w:basedOn w:val="a"/>
    <w:uiPriority w:val="99"/>
    <w:rsid w:val="008B6798"/>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08">
    <w:name w:val="Font Style208"/>
    <w:uiPriority w:val="99"/>
    <w:rsid w:val="008B6798"/>
    <w:rPr>
      <w:rFonts w:ascii="MS Reference Sans Serif" w:hAnsi="MS Reference Sans Serif" w:cs="MS Reference Sans Serif"/>
      <w:b/>
      <w:bCs/>
      <w:smallCaps/>
      <w:sz w:val="12"/>
      <w:szCs w:val="12"/>
    </w:rPr>
  </w:style>
  <w:style w:type="paragraph" w:customStyle="1" w:styleId="Style5">
    <w:name w:val="Style5"/>
    <w:basedOn w:val="a"/>
    <w:uiPriority w:val="99"/>
    <w:rsid w:val="008B6798"/>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text1">
    <w:name w:val="text1"/>
    <w:rsid w:val="008B6798"/>
    <w:rPr>
      <w:rFonts w:ascii="Verdana" w:hAnsi="Verdana" w:cs="Times New Roman"/>
      <w:sz w:val="20"/>
      <w:szCs w:val="20"/>
      <w:lang w:val="en-US" w:eastAsia="en-US" w:bidi="ar-SA"/>
    </w:rPr>
  </w:style>
  <w:style w:type="paragraph" w:styleId="af6">
    <w:name w:val="footnote text"/>
    <w:aliases w:val="Текст сноски Знак Знак Знак Знак"/>
    <w:basedOn w:val="a"/>
    <w:link w:val="af7"/>
    <w:rsid w:val="008B6798"/>
    <w:pPr>
      <w:spacing w:after="0" w:line="240" w:lineRule="auto"/>
    </w:pPr>
    <w:rPr>
      <w:rFonts w:ascii="Times New Roman" w:eastAsia="Calibri" w:hAnsi="Times New Roman" w:cs="Times New Roman"/>
      <w:sz w:val="20"/>
      <w:szCs w:val="20"/>
    </w:rPr>
  </w:style>
  <w:style w:type="character" w:customStyle="1" w:styleId="af7">
    <w:name w:val="Текст сноски Знак"/>
    <w:aliases w:val="Текст сноски Знак Знак Знак Знак Знак"/>
    <w:basedOn w:val="a0"/>
    <w:link w:val="af6"/>
    <w:rsid w:val="008B6798"/>
    <w:rPr>
      <w:rFonts w:ascii="Times New Roman" w:eastAsia="Calibri" w:hAnsi="Times New Roman" w:cs="Times New Roman"/>
      <w:sz w:val="20"/>
      <w:szCs w:val="20"/>
      <w:lang w:eastAsia="ru-RU"/>
    </w:rPr>
  </w:style>
  <w:style w:type="character" w:customStyle="1" w:styleId="FontStyle210">
    <w:name w:val="Font Style210"/>
    <w:uiPriority w:val="99"/>
    <w:rsid w:val="008B6798"/>
    <w:rPr>
      <w:rFonts w:ascii="Microsoft Sans Serif" w:hAnsi="Microsoft Sans Serif" w:cs="Microsoft Sans Serif"/>
      <w:b/>
      <w:bCs/>
      <w:spacing w:val="-10"/>
      <w:sz w:val="46"/>
      <w:szCs w:val="46"/>
    </w:rPr>
  </w:style>
  <w:style w:type="character" w:customStyle="1" w:styleId="FontStyle209">
    <w:name w:val="Font Style209"/>
    <w:uiPriority w:val="99"/>
    <w:rsid w:val="008B6798"/>
    <w:rPr>
      <w:rFonts w:ascii="Microsoft Sans Serif" w:hAnsi="Microsoft Sans Serif" w:cs="Microsoft Sans Serif"/>
      <w:b/>
      <w:bCs/>
      <w:sz w:val="26"/>
      <w:szCs w:val="26"/>
    </w:rPr>
  </w:style>
  <w:style w:type="paragraph" w:customStyle="1" w:styleId="Style17">
    <w:name w:val="Style17"/>
    <w:basedOn w:val="a"/>
    <w:uiPriority w:val="99"/>
    <w:rsid w:val="008B6798"/>
    <w:pPr>
      <w:widowControl w:val="0"/>
      <w:suppressAutoHyphens/>
      <w:autoSpaceDE w:val="0"/>
      <w:spacing w:after="0" w:line="240" w:lineRule="auto"/>
    </w:pPr>
    <w:rPr>
      <w:rFonts w:ascii="Tahoma" w:eastAsia="Times New Roman" w:hAnsi="Tahoma" w:cs="Tahoma"/>
      <w:kern w:val="1"/>
      <w:sz w:val="24"/>
      <w:szCs w:val="24"/>
      <w:lang w:eastAsia="ar-SA"/>
    </w:rPr>
  </w:style>
  <w:style w:type="character" w:customStyle="1" w:styleId="FontStyle266">
    <w:name w:val="Font Style266"/>
    <w:uiPriority w:val="99"/>
    <w:rsid w:val="008B6798"/>
    <w:rPr>
      <w:rFonts w:ascii="Microsoft Sans Serif" w:hAnsi="Microsoft Sans Serif" w:cs="Microsoft Sans Serif"/>
      <w:b/>
      <w:bCs/>
      <w:sz w:val="28"/>
      <w:szCs w:val="28"/>
    </w:rPr>
  </w:style>
  <w:style w:type="paragraph" w:customStyle="1" w:styleId="23">
    <w:name w:val="Цитата2"/>
    <w:basedOn w:val="a"/>
    <w:uiPriority w:val="99"/>
    <w:rsid w:val="008B6798"/>
    <w:pPr>
      <w:spacing w:after="0" w:line="240" w:lineRule="auto"/>
      <w:ind w:left="-851" w:right="-1192" w:firstLine="851"/>
      <w:jc w:val="center"/>
    </w:pPr>
    <w:rPr>
      <w:rFonts w:ascii="Times New Roman" w:eastAsia="Times New Roman" w:hAnsi="Times New Roman" w:cs="Times New Roman"/>
      <w:b/>
      <w:sz w:val="28"/>
      <w:szCs w:val="20"/>
    </w:rPr>
  </w:style>
  <w:style w:type="paragraph" w:styleId="24">
    <w:name w:val="List 2"/>
    <w:basedOn w:val="a"/>
    <w:rsid w:val="008B6798"/>
    <w:pPr>
      <w:spacing w:after="0" w:line="240" w:lineRule="auto"/>
      <w:ind w:left="566" w:hanging="283"/>
    </w:pPr>
    <w:rPr>
      <w:rFonts w:ascii="Times New Roman" w:eastAsia="Times New Roman" w:hAnsi="Times New Roman" w:cs="Times New Roman"/>
      <w:sz w:val="24"/>
      <w:szCs w:val="24"/>
    </w:rPr>
  </w:style>
  <w:style w:type="paragraph" w:customStyle="1" w:styleId="15">
    <w:name w:val="Обычный1"/>
    <w:rsid w:val="008B6798"/>
    <w:pPr>
      <w:widowControl w:val="0"/>
      <w:snapToGrid w:val="0"/>
      <w:spacing w:after="0" w:line="300" w:lineRule="auto"/>
      <w:ind w:firstLine="460"/>
      <w:jc w:val="both"/>
    </w:pPr>
    <w:rPr>
      <w:rFonts w:ascii="Times New Roman" w:eastAsia="Times New Roman" w:hAnsi="Times New Roman" w:cs="Times New Roman"/>
      <w:szCs w:val="20"/>
      <w:lang w:eastAsia="ru-RU"/>
    </w:rPr>
  </w:style>
  <w:style w:type="paragraph" w:customStyle="1" w:styleId="FR2">
    <w:name w:val="FR2"/>
    <w:rsid w:val="008B6798"/>
    <w:pPr>
      <w:widowControl w:val="0"/>
      <w:autoSpaceDE w:val="0"/>
      <w:autoSpaceDN w:val="0"/>
      <w:spacing w:after="0" w:line="240" w:lineRule="auto"/>
      <w:ind w:left="560" w:hanging="420"/>
    </w:pPr>
    <w:rPr>
      <w:rFonts w:ascii="Arial" w:eastAsia="Times New Roman" w:hAnsi="Arial" w:cs="Arial"/>
      <w:sz w:val="28"/>
      <w:szCs w:val="28"/>
      <w:lang w:eastAsia="ru-RU"/>
    </w:rPr>
  </w:style>
  <w:style w:type="paragraph" w:customStyle="1" w:styleId="Style180">
    <w:name w:val="Style180"/>
    <w:basedOn w:val="a"/>
    <w:rsid w:val="008B6798"/>
    <w:pPr>
      <w:widowControl w:val="0"/>
      <w:suppressAutoHyphens/>
      <w:autoSpaceDE w:val="0"/>
      <w:spacing w:after="0" w:line="403" w:lineRule="exact"/>
      <w:ind w:hanging="326"/>
    </w:pPr>
    <w:rPr>
      <w:rFonts w:ascii="Tahoma" w:eastAsia="Times New Roman" w:hAnsi="Tahoma" w:cs="Tahoma"/>
      <w:kern w:val="1"/>
      <w:sz w:val="24"/>
      <w:szCs w:val="24"/>
      <w:lang w:eastAsia="ar-SA"/>
    </w:rPr>
  </w:style>
  <w:style w:type="paragraph" w:styleId="25">
    <w:name w:val="toc 2"/>
    <w:basedOn w:val="a"/>
    <w:next w:val="a"/>
    <w:autoRedefine/>
    <w:uiPriority w:val="39"/>
    <w:unhideWhenUsed/>
    <w:qFormat/>
    <w:rsid w:val="008B6798"/>
    <w:pPr>
      <w:tabs>
        <w:tab w:val="right" w:leader="dot" w:pos="9628"/>
      </w:tabs>
      <w:spacing w:after="0" w:line="240" w:lineRule="auto"/>
      <w:ind w:left="284"/>
    </w:pPr>
    <w:rPr>
      <w:rFonts w:ascii="Times New Roman" w:eastAsia="Times New Roman" w:hAnsi="Times New Roman" w:cs="Times New Roman"/>
      <w:bCs/>
      <w:noProof/>
      <w:sz w:val="24"/>
      <w:szCs w:val="24"/>
    </w:rPr>
  </w:style>
  <w:style w:type="paragraph" w:styleId="34">
    <w:name w:val="toc 3"/>
    <w:basedOn w:val="a"/>
    <w:next w:val="a"/>
    <w:autoRedefine/>
    <w:uiPriority w:val="39"/>
    <w:unhideWhenUsed/>
    <w:qFormat/>
    <w:rsid w:val="008B6798"/>
    <w:pPr>
      <w:spacing w:after="0" w:line="240" w:lineRule="auto"/>
      <w:ind w:left="240"/>
    </w:pPr>
    <w:rPr>
      <w:rFonts w:ascii="Calibri" w:eastAsia="Times New Roman" w:hAnsi="Calibri" w:cs="Times New Roman"/>
      <w:sz w:val="20"/>
      <w:szCs w:val="20"/>
    </w:rPr>
  </w:style>
  <w:style w:type="paragraph" w:styleId="af8">
    <w:name w:val="Balloon Text"/>
    <w:basedOn w:val="a"/>
    <w:link w:val="af9"/>
    <w:uiPriority w:val="99"/>
    <w:unhideWhenUsed/>
    <w:rsid w:val="008B6798"/>
    <w:pPr>
      <w:spacing w:after="0" w:line="240" w:lineRule="auto"/>
    </w:pPr>
    <w:rPr>
      <w:rFonts w:ascii="Tahoma" w:eastAsia="Times New Roman" w:hAnsi="Tahoma" w:cs="Times New Roman"/>
      <w:sz w:val="16"/>
      <w:szCs w:val="16"/>
    </w:rPr>
  </w:style>
  <w:style w:type="character" w:customStyle="1" w:styleId="af9">
    <w:name w:val="Текст выноски Знак"/>
    <w:basedOn w:val="a0"/>
    <w:link w:val="af8"/>
    <w:uiPriority w:val="99"/>
    <w:rsid w:val="008B6798"/>
    <w:rPr>
      <w:rFonts w:ascii="Tahoma" w:eastAsia="Times New Roman" w:hAnsi="Tahoma" w:cs="Times New Roman"/>
      <w:sz w:val="16"/>
      <w:szCs w:val="16"/>
      <w:lang w:eastAsia="ru-RU"/>
    </w:rPr>
  </w:style>
  <w:style w:type="paragraph" w:styleId="41">
    <w:name w:val="toc 4"/>
    <w:basedOn w:val="a"/>
    <w:next w:val="a"/>
    <w:autoRedefine/>
    <w:uiPriority w:val="39"/>
    <w:rsid w:val="008B6798"/>
    <w:pPr>
      <w:spacing w:after="0" w:line="240" w:lineRule="auto"/>
      <w:ind w:left="480"/>
      <w:jc w:val="right"/>
    </w:pPr>
    <w:rPr>
      <w:rFonts w:ascii="Times New Roman" w:eastAsia="Times New Roman" w:hAnsi="Times New Roman" w:cs="Times New Roman"/>
      <w:sz w:val="24"/>
      <w:szCs w:val="24"/>
    </w:rPr>
  </w:style>
  <w:style w:type="paragraph" w:styleId="51">
    <w:name w:val="toc 5"/>
    <w:basedOn w:val="a"/>
    <w:next w:val="a"/>
    <w:autoRedefine/>
    <w:uiPriority w:val="39"/>
    <w:rsid w:val="008B6798"/>
    <w:pPr>
      <w:spacing w:after="0" w:line="240" w:lineRule="auto"/>
      <w:ind w:left="720"/>
    </w:pPr>
    <w:rPr>
      <w:rFonts w:ascii="Calibri" w:eastAsia="Times New Roman" w:hAnsi="Calibri" w:cs="Times New Roman"/>
      <w:sz w:val="20"/>
      <w:szCs w:val="20"/>
    </w:rPr>
  </w:style>
  <w:style w:type="paragraph" w:styleId="61">
    <w:name w:val="toc 6"/>
    <w:basedOn w:val="a"/>
    <w:next w:val="a"/>
    <w:autoRedefine/>
    <w:uiPriority w:val="39"/>
    <w:rsid w:val="008B6798"/>
    <w:pPr>
      <w:spacing w:after="0" w:line="240" w:lineRule="auto"/>
      <w:ind w:left="960"/>
    </w:pPr>
    <w:rPr>
      <w:rFonts w:ascii="Calibri" w:eastAsia="Times New Roman" w:hAnsi="Calibri" w:cs="Times New Roman"/>
      <w:sz w:val="20"/>
      <w:szCs w:val="20"/>
    </w:rPr>
  </w:style>
  <w:style w:type="paragraph" w:styleId="71">
    <w:name w:val="toc 7"/>
    <w:basedOn w:val="a"/>
    <w:next w:val="a"/>
    <w:autoRedefine/>
    <w:uiPriority w:val="39"/>
    <w:rsid w:val="008B6798"/>
    <w:pPr>
      <w:spacing w:after="0" w:line="240" w:lineRule="auto"/>
      <w:ind w:left="1200"/>
    </w:pPr>
    <w:rPr>
      <w:rFonts w:ascii="Calibri" w:eastAsia="Times New Roman" w:hAnsi="Calibri" w:cs="Times New Roman"/>
      <w:sz w:val="20"/>
      <w:szCs w:val="20"/>
    </w:rPr>
  </w:style>
  <w:style w:type="paragraph" w:styleId="81">
    <w:name w:val="toc 8"/>
    <w:basedOn w:val="a"/>
    <w:next w:val="a"/>
    <w:autoRedefine/>
    <w:uiPriority w:val="39"/>
    <w:rsid w:val="008B6798"/>
    <w:pPr>
      <w:spacing w:after="0" w:line="240" w:lineRule="auto"/>
      <w:ind w:left="1440"/>
    </w:pPr>
    <w:rPr>
      <w:rFonts w:ascii="Calibri" w:eastAsia="Times New Roman" w:hAnsi="Calibri" w:cs="Times New Roman"/>
      <w:sz w:val="20"/>
      <w:szCs w:val="20"/>
    </w:rPr>
  </w:style>
  <w:style w:type="paragraph" w:styleId="91">
    <w:name w:val="toc 9"/>
    <w:basedOn w:val="a"/>
    <w:next w:val="a"/>
    <w:autoRedefine/>
    <w:uiPriority w:val="39"/>
    <w:rsid w:val="008B6798"/>
    <w:pPr>
      <w:spacing w:after="0" w:line="240" w:lineRule="auto"/>
      <w:ind w:left="1680"/>
    </w:pPr>
    <w:rPr>
      <w:rFonts w:ascii="Calibri" w:eastAsia="Times New Roman" w:hAnsi="Calibri" w:cs="Times New Roman"/>
      <w:sz w:val="20"/>
      <w:szCs w:val="20"/>
    </w:rPr>
  </w:style>
  <w:style w:type="paragraph" w:styleId="afa">
    <w:name w:val="Document Map"/>
    <w:basedOn w:val="a"/>
    <w:link w:val="afb"/>
    <w:uiPriority w:val="99"/>
    <w:unhideWhenUsed/>
    <w:rsid w:val="008B6798"/>
    <w:pPr>
      <w:spacing w:after="0" w:line="240" w:lineRule="auto"/>
    </w:pPr>
    <w:rPr>
      <w:rFonts w:ascii="Tahoma" w:eastAsia="Times New Roman" w:hAnsi="Tahoma" w:cs="Times New Roman"/>
      <w:sz w:val="16"/>
      <w:szCs w:val="16"/>
    </w:rPr>
  </w:style>
  <w:style w:type="character" w:customStyle="1" w:styleId="afb">
    <w:name w:val="Схема документа Знак"/>
    <w:basedOn w:val="a0"/>
    <w:link w:val="afa"/>
    <w:uiPriority w:val="99"/>
    <w:rsid w:val="008B6798"/>
    <w:rPr>
      <w:rFonts w:ascii="Tahoma" w:eastAsia="Times New Roman" w:hAnsi="Tahoma" w:cs="Times New Roman"/>
      <w:sz w:val="16"/>
      <w:szCs w:val="16"/>
      <w:lang w:eastAsia="ru-RU"/>
    </w:rPr>
  </w:style>
  <w:style w:type="numbering" w:customStyle="1" w:styleId="3">
    <w:name w:val="Стиль3"/>
    <w:uiPriority w:val="99"/>
    <w:rsid w:val="008B6798"/>
    <w:pPr>
      <w:numPr>
        <w:numId w:val="2"/>
      </w:numPr>
    </w:pPr>
  </w:style>
  <w:style w:type="character" w:styleId="afc">
    <w:name w:val="Emphasis"/>
    <w:uiPriority w:val="20"/>
    <w:qFormat/>
    <w:rsid w:val="008B6798"/>
    <w:rPr>
      <w:i/>
      <w:iCs/>
    </w:rPr>
  </w:style>
  <w:style w:type="paragraph" w:styleId="afd">
    <w:name w:val="Subtitle"/>
    <w:basedOn w:val="a"/>
    <w:next w:val="a"/>
    <w:link w:val="afe"/>
    <w:qFormat/>
    <w:rsid w:val="008B6798"/>
    <w:pPr>
      <w:spacing w:after="60" w:line="240" w:lineRule="auto"/>
      <w:jc w:val="center"/>
      <w:outlineLvl w:val="1"/>
    </w:pPr>
    <w:rPr>
      <w:rFonts w:ascii="Cambria" w:eastAsia="Times New Roman" w:hAnsi="Cambria" w:cs="Times New Roman"/>
      <w:sz w:val="24"/>
      <w:szCs w:val="24"/>
    </w:rPr>
  </w:style>
  <w:style w:type="character" w:customStyle="1" w:styleId="afe">
    <w:name w:val="Подзаголовок Знак"/>
    <w:basedOn w:val="a0"/>
    <w:link w:val="afd"/>
    <w:rsid w:val="008B6798"/>
    <w:rPr>
      <w:rFonts w:ascii="Cambria" w:eastAsia="Times New Roman" w:hAnsi="Cambria" w:cs="Times New Roman"/>
      <w:sz w:val="24"/>
      <w:szCs w:val="24"/>
      <w:lang w:eastAsia="ru-RU"/>
    </w:rPr>
  </w:style>
  <w:style w:type="paragraph" w:customStyle="1" w:styleId="42">
    <w:name w:val="Стиль4"/>
    <w:basedOn w:val="30"/>
    <w:link w:val="43"/>
    <w:qFormat/>
    <w:rsid w:val="008B6798"/>
    <w:pPr>
      <w:spacing w:before="120" w:after="120"/>
      <w:jc w:val="center"/>
    </w:pPr>
    <w:rPr>
      <w:rFonts w:ascii="Times New Roman" w:hAnsi="Times New Roman"/>
      <w:sz w:val="24"/>
      <w:szCs w:val="24"/>
    </w:rPr>
  </w:style>
  <w:style w:type="paragraph" w:customStyle="1" w:styleId="52">
    <w:name w:val="Стиль5"/>
    <w:basedOn w:val="42"/>
    <w:link w:val="53"/>
    <w:qFormat/>
    <w:rsid w:val="008B6798"/>
  </w:style>
  <w:style w:type="character" w:customStyle="1" w:styleId="43">
    <w:name w:val="Стиль4 Знак"/>
    <w:link w:val="42"/>
    <w:rsid w:val="008B6798"/>
    <w:rPr>
      <w:rFonts w:ascii="Times New Roman" w:eastAsia="Times New Roman" w:hAnsi="Times New Roman" w:cs="Times New Roman"/>
      <w:b/>
      <w:bCs/>
      <w:sz w:val="24"/>
      <w:szCs w:val="24"/>
      <w:lang w:eastAsia="ru-RU"/>
    </w:rPr>
  </w:style>
  <w:style w:type="paragraph" w:customStyle="1" w:styleId="62">
    <w:name w:val="Стиль6"/>
    <w:basedOn w:val="30"/>
    <w:link w:val="63"/>
    <w:qFormat/>
    <w:rsid w:val="008B6798"/>
    <w:pPr>
      <w:spacing w:before="120" w:after="120"/>
      <w:jc w:val="center"/>
    </w:pPr>
    <w:rPr>
      <w:rFonts w:ascii="Times New Roman" w:hAnsi="Times New Roman"/>
      <w:sz w:val="24"/>
      <w:szCs w:val="24"/>
    </w:rPr>
  </w:style>
  <w:style w:type="character" w:customStyle="1" w:styleId="53">
    <w:name w:val="Стиль5 Знак"/>
    <w:basedOn w:val="43"/>
    <w:link w:val="52"/>
    <w:rsid w:val="008B6798"/>
    <w:rPr>
      <w:rFonts w:ascii="Times New Roman" w:eastAsia="Times New Roman" w:hAnsi="Times New Roman" w:cs="Times New Roman"/>
      <w:b/>
      <w:bCs/>
      <w:sz w:val="24"/>
      <w:szCs w:val="24"/>
      <w:lang w:eastAsia="ru-RU"/>
    </w:rPr>
  </w:style>
  <w:style w:type="character" w:customStyle="1" w:styleId="63">
    <w:name w:val="Стиль6 Знак"/>
    <w:link w:val="62"/>
    <w:rsid w:val="008B6798"/>
    <w:rPr>
      <w:rFonts w:ascii="Times New Roman" w:eastAsia="Times New Roman" w:hAnsi="Times New Roman" w:cs="Times New Roman"/>
      <w:b/>
      <w:bCs/>
      <w:sz w:val="24"/>
      <w:szCs w:val="24"/>
      <w:lang w:eastAsia="ru-RU"/>
    </w:rPr>
  </w:style>
  <w:style w:type="paragraph" w:customStyle="1" w:styleId="aff">
    <w:name w:val="Мой"/>
    <w:basedOn w:val="a"/>
    <w:rsid w:val="008B6798"/>
    <w:pPr>
      <w:spacing w:after="0" w:line="240" w:lineRule="auto"/>
      <w:ind w:left="318"/>
      <w:jc w:val="both"/>
    </w:pPr>
    <w:rPr>
      <w:rFonts w:ascii="Times New Roman" w:eastAsia="Calibri" w:hAnsi="Times New Roman" w:cs="Times New Roman"/>
      <w:sz w:val="28"/>
      <w:lang w:eastAsia="en-US"/>
    </w:rPr>
  </w:style>
  <w:style w:type="character" w:customStyle="1" w:styleId="Zag11">
    <w:name w:val="Zag_11"/>
    <w:rsid w:val="008B6798"/>
  </w:style>
  <w:style w:type="paragraph" w:customStyle="1" w:styleId="16">
    <w:name w:val="Заголовок1"/>
    <w:basedOn w:val="af2"/>
    <w:rsid w:val="008B6798"/>
    <w:pPr>
      <w:autoSpaceDE w:val="0"/>
      <w:autoSpaceDN w:val="0"/>
      <w:adjustRightInd w:val="0"/>
      <w:spacing w:after="0"/>
      <w:jc w:val="center"/>
    </w:pPr>
    <w:rPr>
      <w:rFonts w:ascii="NewtonC" w:eastAsia="Times New Roman" w:hAnsi="NewtonC" w:cs="NewtonC"/>
      <w:b/>
      <w:bCs/>
    </w:rPr>
  </w:style>
  <w:style w:type="paragraph" w:styleId="aff0">
    <w:name w:val="List"/>
    <w:basedOn w:val="a"/>
    <w:uiPriority w:val="99"/>
    <w:rsid w:val="008B6798"/>
    <w:pPr>
      <w:spacing w:after="0" w:line="240" w:lineRule="auto"/>
      <w:ind w:left="283" w:hanging="283"/>
    </w:pPr>
    <w:rPr>
      <w:rFonts w:ascii="Times New Roman" w:eastAsia="Times New Roman" w:hAnsi="Times New Roman" w:cs="Times New Roman"/>
      <w:sz w:val="24"/>
      <w:szCs w:val="24"/>
    </w:rPr>
  </w:style>
  <w:style w:type="paragraph" w:styleId="35">
    <w:name w:val="List 3"/>
    <w:basedOn w:val="a"/>
    <w:rsid w:val="008B6798"/>
    <w:pPr>
      <w:spacing w:after="0" w:line="240" w:lineRule="auto"/>
      <w:ind w:left="849" w:hanging="283"/>
    </w:pPr>
    <w:rPr>
      <w:rFonts w:ascii="Times New Roman" w:eastAsia="Times New Roman" w:hAnsi="Times New Roman" w:cs="Times New Roman"/>
      <w:sz w:val="24"/>
      <w:szCs w:val="24"/>
    </w:rPr>
  </w:style>
  <w:style w:type="paragraph" w:styleId="44">
    <w:name w:val="List 4"/>
    <w:basedOn w:val="a"/>
    <w:rsid w:val="008B6798"/>
    <w:pPr>
      <w:spacing w:after="0" w:line="240" w:lineRule="auto"/>
      <w:ind w:left="1132" w:hanging="283"/>
    </w:pPr>
    <w:rPr>
      <w:rFonts w:ascii="Times New Roman" w:eastAsia="Times New Roman" w:hAnsi="Times New Roman" w:cs="Times New Roman"/>
      <w:sz w:val="24"/>
      <w:szCs w:val="24"/>
    </w:rPr>
  </w:style>
  <w:style w:type="paragraph" w:styleId="54">
    <w:name w:val="List 5"/>
    <w:basedOn w:val="a"/>
    <w:rsid w:val="008B6798"/>
    <w:pPr>
      <w:spacing w:after="0" w:line="240" w:lineRule="auto"/>
      <w:ind w:left="1415" w:hanging="283"/>
    </w:pPr>
    <w:rPr>
      <w:rFonts w:ascii="Times New Roman" w:eastAsia="Times New Roman" w:hAnsi="Times New Roman" w:cs="Times New Roman"/>
      <w:sz w:val="24"/>
      <w:szCs w:val="24"/>
    </w:rPr>
  </w:style>
  <w:style w:type="paragraph" w:styleId="26">
    <w:name w:val="List Bullet 2"/>
    <w:basedOn w:val="a"/>
    <w:rsid w:val="008B6798"/>
    <w:pPr>
      <w:tabs>
        <w:tab w:val="num" w:pos="643"/>
      </w:tabs>
      <w:spacing w:after="0" w:line="240" w:lineRule="auto"/>
      <w:ind w:left="643" w:hanging="360"/>
    </w:pPr>
    <w:rPr>
      <w:rFonts w:ascii="Times New Roman" w:eastAsia="Times New Roman" w:hAnsi="Times New Roman" w:cs="Times New Roman"/>
      <w:sz w:val="24"/>
      <w:szCs w:val="24"/>
    </w:rPr>
  </w:style>
  <w:style w:type="paragraph" w:styleId="36">
    <w:name w:val="List Bullet 3"/>
    <w:basedOn w:val="a"/>
    <w:rsid w:val="008B6798"/>
    <w:pPr>
      <w:tabs>
        <w:tab w:val="num" w:pos="926"/>
      </w:tabs>
      <w:spacing w:after="0" w:line="240" w:lineRule="auto"/>
      <w:ind w:left="926" w:hanging="360"/>
    </w:pPr>
    <w:rPr>
      <w:rFonts w:ascii="Times New Roman" w:eastAsia="Times New Roman" w:hAnsi="Times New Roman" w:cs="Times New Roman"/>
      <w:sz w:val="24"/>
      <w:szCs w:val="24"/>
    </w:rPr>
  </w:style>
  <w:style w:type="paragraph" w:styleId="aff1">
    <w:name w:val="Body Text First Indent"/>
    <w:basedOn w:val="af2"/>
    <w:link w:val="aff2"/>
    <w:rsid w:val="008B6798"/>
    <w:pPr>
      <w:ind w:firstLine="210"/>
    </w:pPr>
    <w:rPr>
      <w:rFonts w:eastAsia="Times New Roman"/>
    </w:rPr>
  </w:style>
  <w:style w:type="character" w:customStyle="1" w:styleId="aff2">
    <w:name w:val="Красная строка Знак"/>
    <w:basedOn w:val="af3"/>
    <w:link w:val="aff1"/>
    <w:rsid w:val="008B6798"/>
    <w:rPr>
      <w:rFonts w:ascii="Times New Roman" w:eastAsia="Times New Roman" w:hAnsi="Times New Roman" w:cs="Times New Roman"/>
      <w:sz w:val="24"/>
      <w:szCs w:val="24"/>
      <w:lang w:eastAsia="ru-RU"/>
    </w:rPr>
  </w:style>
  <w:style w:type="paragraph" w:styleId="27">
    <w:name w:val="Body Text First Indent 2"/>
    <w:basedOn w:val="af4"/>
    <w:link w:val="28"/>
    <w:rsid w:val="008B6798"/>
    <w:pPr>
      <w:ind w:firstLine="210"/>
    </w:pPr>
    <w:rPr>
      <w:rFonts w:eastAsia="Times New Roman"/>
    </w:rPr>
  </w:style>
  <w:style w:type="character" w:customStyle="1" w:styleId="28">
    <w:name w:val="Красная строка 2 Знак"/>
    <w:basedOn w:val="af5"/>
    <w:link w:val="27"/>
    <w:rsid w:val="008B6798"/>
    <w:rPr>
      <w:rFonts w:ascii="Times New Roman" w:eastAsia="Times New Roman" w:hAnsi="Times New Roman" w:cs="Times New Roman"/>
      <w:sz w:val="24"/>
      <w:szCs w:val="24"/>
      <w:lang w:eastAsia="ru-RU"/>
    </w:rPr>
  </w:style>
  <w:style w:type="paragraph" w:styleId="29">
    <w:name w:val="Body Text 2"/>
    <w:basedOn w:val="a"/>
    <w:link w:val="2a"/>
    <w:rsid w:val="008B6798"/>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0"/>
    <w:link w:val="29"/>
    <w:rsid w:val="008B6798"/>
    <w:rPr>
      <w:rFonts w:ascii="Times New Roman" w:eastAsia="Times New Roman" w:hAnsi="Times New Roman" w:cs="Times New Roman"/>
      <w:sz w:val="24"/>
      <w:szCs w:val="24"/>
      <w:lang w:eastAsia="ru-RU"/>
    </w:rPr>
  </w:style>
  <w:style w:type="paragraph" w:customStyle="1" w:styleId="17">
    <w:name w:val="Знак1"/>
    <w:basedOn w:val="a"/>
    <w:rsid w:val="008B6798"/>
    <w:pPr>
      <w:spacing w:after="160" w:line="240" w:lineRule="exact"/>
    </w:pPr>
    <w:rPr>
      <w:rFonts w:ascii="Verdana" w:eastAsia="Times New Roman" w:hAnsi="Verdana" w:cs="Times New Roman"/>
      <w:sz w:val="20"/>
      <w:szCs w:val="20"/>
      <w:lang w:val="en-US" w:eastAsia="en-US"/>
    </w:rPr>
  </w:style>
  <w:style w:type="paragraph" w:customStyle="1" w:styleId="ConsPlusNormal">
    <w:name w:val="ConsPlusNormal"/>
    <w:rsid w:val="008B67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7">
    <w:name w:val="Body Text Indent 3"/>
    <w:basedOn w:val="a"/>
    <w:link w:val="38"/>
    <w:uiPriority w:val="99"/>
    <w:rsid w:val="008B6798"/>
    <w:pPr>
      <w:spacing w:after="120" w:line="240" w:lineRule="auto"/>
      <w:ind w:left="283"/>
    </w:pPr>
    <w:rPr>
      <w:rFonts w:ascii="Times New Roman" w:eastAsia="Times New Roman" w:hAnsi="Times New Roman" w:cs="Times New Roman"/>
      <w:sz w:val="16"/>
      <w:szCs w:val="16"/>
    </w:rPr>
  </w:style>
  <w:style w:type="character" w:customStyle="1" w:styleId="38">
    <w:name w:val="Основной текст с отступом 3 Знак"/>
    <w:basedOn w:val="a0"/>
    <w:link w:val="37"/>
    <w:uiPriority w:val="99"/>
    <w:rsid w:val="008B6798"/>
    <w:rPr>
      <w:rFonts w:ascii="Times New Roman" w:eastAsia="Times New Roman" w:hAnsi="Times New Roman" w:cs="Times New Roman"/>
      <w:sz w:val="16"/>
      <w:szCs w:val="16"/>
      <w:lang w:eastAsia="ru-RU"/>
    </w:rPr>
  </w:style>
  <w:style w:type="table" w:styleId="-2">
    <w:name w:val="Light Grid Accent 2"/>
    <w:basedOn w:val="a1"/>
    <w:uiPriority w:val="62"/>
    <w:rsid w:val="008B679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0">
    <w:name w:val="Light List Accent 2"/>
    <w:basedOn w:val="a1"/>
    <w:uiPriority w:val="61"/>
    <w:rsid w:val="008B679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
    <w:name w:val="Светлая сетка - Акцент 11"/>
    <w:basedOn w:val="a1"/>
    <w:uiPriority w:val="62"/>
    <w:rsid w:val="008B679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List Accent 5"/>
    <w:basedOn w:val="a1"/>
    <w:uiPriority w:val="61"/>
    <w:rsid w:val="008B679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msonormalcxspmiddle">
    <w:name w:val="msonormalcxspmiddle"/>
    <w:basedOn w:val="a"/>
    <w:rsid w:val="008B67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Новый"/>
    <w:basedOn w:val="a"/>
    <w:rsid w:val="008B6798"/>
    <w:pPr>
      <w:spacing w:after="0" w:line="360" w:lineRule="auto"/>
      <w:ind w:firstLine="454"/>
      <w:jc w:val="both"/>
    </w:pPr>
    <w:rPr>
      <w:rFonts w:ascii="Times New Roman" w:eastAsia="Times New Roman" w:hAnsi="Times New Roman" w:cs="Times New Roman"/>
      <w:sz w:val="28"/>
      <w:szCs w:val="24"/>
    </w:rPr>
  </w:style>
  <w:style w:type="character" w:styleId="aff4">
    <w:name w:val="footnote reference"/>
    <w:rsid w:val="008B6798"/>
    <w:rPr>
      <w:vertAlign w:val="superscript"/>
    </w:rPr>
  </w:style>
  <w:style w:type="character" w:customStyle="1" w:styleId="bodyarticletext1">
    <w:name w:val="bodyarticletext1"/>
    <w:rsid w:val="008B6798"/>
    <w:rPr>
      <w:rFonts w:ascii="Arial" w:hAnsi="Arial" w:cs="Arial" w:hint="default"/>
      <w:color w:val="000000"/>
      <w:sz w:val="19"/>
      <w:szCs w:val="19"/>
    </w:rPr>
  </w:style>
  <w:style w:type="paragraph" w:customStyle="1" w:styleId="ConsPlusTitle">
    <w:name w:val="ConsPlusTitle"/>
    <w:rsid w:val="008B679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5">
    <w:name w:val="Знак"/>
    <w:basedOn w:val="a"/>
    <w:rsid w:val="008B6798"/>
    <w:pPr>
      <w:spacing w:after="160" w:line="240" w:lineRule="exact"/>
    </w:pPr>
    <w:rPr>
      <w:rFonts w:ascii="Verdana" w:eastAsia="Times New Roman" w:hAnsi="Verdana" w:cs="Verdana"/>
      <w:sz w:val="20"/>
      <w:szCs w:val="20"/>
      <w:lang w:val="en-US" w:eastAsia="en-US"/>
    </w:rPr>
  </w:style>
  <w:style w:type="paragraph" w:customStyle="1" w:styleId="aff6">
    <w:name w:val="Знак Знак"/>
    <w:basedOn w:val="a"/>
    <w:rsid w:val="008B6798"/>
    <w:pPr>
      <w:spacing w:after="160" w:line="240" w:lineRule="exact"/>
    </w:pPr>
    <w:rPr>
      <w:rFonts w:ascii="Verdana" w:eastAsia="Times New Roman" w:hAnsi="Verdana" w:cs="Times New Roman"/>
      <w:sz w:val="20"/>
      <w:szCs w:val="24"/>
      <w:lang w:val="en-US" w:eastAsia="en-US"/>
    </w:rPr>
  </w:style>
  <w:style w:type="character" w:customStyle="1" w:styleId="grame">
    <w:name w:val="grame"/>
    <w:basedOn w:val="a0"/>
    <w:rsid w:val="008B6798"/>
  </w:style>
  <w:style w:type="character" w:customStyle="1" w:styleId="spelle">
    <w:name w:val="spelle"/>
    <w:basedOn w:val="a0"/>
    <w:rsid w:val="008B6798"/>
  </w:style>
  <w:style w:type="character" w:styleId="aff7">
    <w:name w:val="FollowedHyperlink"/>
    <w:uiPriority w:val="99"/>
    <w:rsid w:val="008B6798"/>
    <w:rPr>
      <w:color w:val="800080"/>
      <w:u w:val="single"/>
    </w:rPr>
  </w:style>
  <w:style w:type="character" w:customStyle="1" w:styleId="18">
    <w:name w:val="Знак Знак1"/>
    <w:locked/>
    <w:rsid w:val="008B6798"/>
    <w:rPr>
      <w:rFonts w:ascii="Courier New" w:hAnsi="Courier New" w:cs="Courier New"/>
      <w:lang w:val="ru-RU" w:eastAsia="ru-RU" w:bidi="ar-SA"/>
    </w:rPr>
  </w:style>
  <w:style w:type="paragraph" w:customStyle="1" w:styleId="39">
    <w:name w:val="Знак Знак3"/>
    <w:basedOn w:val="a"/>
    <w:rsid w:val="008B6798"/>
    <w:pPr>
      <w:tabs>
        <w:tab w:val="num" w:pos="795"/>
      </w:tabs>
      <w:spacing w:after="160" w:line="240" w:lineRule="exact"/>
    </w:pPr>
    <w:rPr>
      <w:rFonts w:ascii="Verdana" w:eastAsia="Times New Roman" w:hAnsi="Verdana" w:cs="Times New Roman"/>
      <w:sz w:val="20"/>
      <w:szCs w:val="24"/>
      <w:lang w:val="en-US" w:eastAsia="en-US"/>
    </w:rPr>
  </w:style>
  <w:style w:type="character" w:styleId="aff8">
    <w:name w:val="Intense Emphasis"/>
    <w:uiPriority w:val="21"/>
    <w:qFormat/>
    <w:rsid w:val="008B6798"/>
    <w:rPr>
      <w:b/>
      <w:bCs/>
      <w:i/>
      <w:iCs/>
      <w:color w:val="4F81BD"/>
    </w:rPr>
  </w:style>
  <w:style w:type="paragraph" w:customStyle="1" w:styleId="aff9">
    <w:name w:val="Знак Знак Знак Знак"/>
    <w:basedOn w:val="a"/>
    <w:rsid w:val="008B6798"/>
    <w:pPr>
      <w:spacing w:after="0" w:line="240" w:lineRule="auto"/>
    </w:pPr>
    <w:rPr>
      <w:rFonts w:ascii="Verdana" w:eastAsia="Times New Roman" w:hAnsi="Verdana" w:cs="Verdana"/>
      <w:sz w:val="20"/>
      <w:szCs w:val="20"/>
      <w:lang w:val="en-US" w:eastAsia="en-US"/>
    </w:rPr>
  </w:style>
  <w:style w:type="paragraph" w:styleId="2b">
    <w:name w:val="Body Text Indent 2"/>
    <w:basedOn w:val="a"/>
    <w:link w:val="2c"/>
    <w:uiPriority w:val="99"/>
    <w:unhideWhenUsed/>
    <w:rsid w:val="008B6798"/>
    <w:pPr>
      <w:spacing w:after="120" w:line="480" w:lineRule="auto"/>
      <w:ind w:left="283" w:firstLine="1134"/>
      <w:jc w:val="center"/>
    </w:pPr>
    <w:rPr>
      <w:rFonts w:ascii="Times New Roman" w:eastAsia="Calibri" w:hAnsi="Times New Roman" w:cs="Times New Roman"/>
      <w:sz w:val="28"/>
      <w:lang w:eastAsia="en-US"/>
    </w:rPr>
  </w:style>
  <w:style w:type="character" w:customStyle="1" w:styleId="2c">
    <w:name w:val="Основной текст с отступом 2 Знак"/>
    <w:basedOn w:val="a0"/>
    <w:link w:val="2b"/>
    <w:uiPriority w:val="99"/>
    <w:rsid w:val="008B6798"/>
    <w:rPr>
      <w:rFonts w:ascii="Times New Roman" w:eastAsia="Calibri" w:hAnsi="Times New Roman" w:cs="Times New Roman"/>
      <w:sz w:val="28"/>
    </w:rPr>
  </w:style>
  <w:style w:type="character" w:customStyle="1" w:styleId="affa">
    <w:name w:val="Текст концевой сноски Знак"/>
    <w:link w:val="affb"/>
    <w:rsid w:val="008B6798"/>
    <w:rPr>
      <w:rFonts w:eastAsia="Calibri"/>
    </w:rPr>
  </w:style>
  <w:style w:type="paragraph" w:styleId="affb">
    <w:name w:val="endnote text"/>
    <w:basedOn w:val="a"/>
    <w:link w:val="affa"/>
    <w:unhideWhenUsed/>
    <w:rsid w:val="008B6798"/>
    <w:pPr>
      <w:spacing w:after="0" w:line="240" w:lineRule="auto"/>
    </w:pPr>
    <w:rPr>
      <w:rFonts w:eastAsia="Calibri"/>
      <w:lang w:eastAsia="en-US"/>
    </w:rPr>
  </w:style>
  <w:style w:type="character" w:customStyle="1" w:styleId="19">
    <w:name w:val="Текст концевой сноски Знак1"/>
    <w:basedOn w:val="a0"/>
    <w:uiPriority w:val="99"/>
    <w:rsid w:val="008B6798"/>
    <w:rPr>
      <w:rFonts w:eastAsiaTheme="minorEastAsia"/>
      <w:sz w:val="20"/>
      <w:szCs w:val="20"/>
      <w:lang w:eastAsia="ru-RU"/>
    </w:rPr>
  </w:style>
  <w:style w:type="character" w:customStyle="1" w:styleId="1a">
    <w:name w:val="Текст выноски Знак1"/>
    <w:uiPriority w:val="99"/>
    <w:rsid w:val="008B6798"/>
    <w:rPr>
      <w:rFonts w:ascii="Tahoma" w:hAnsi="Tahoma" w:cs="Tahoma"/>
      <w:sz w:val="16"/>
      <w:szCs w:val="16"/>
    </w:rPr>
  </w:style>
  <w:style w:type="paragraph" w:styleId="affc">
    <w:name w:val="annotation text"/>
    <w:basedOn w:val="a"/>
    <w:link w:val="affd"/>
    <w:rsid w:val="008B6798"/>
    <w:pPr>
      <w:spacing w:line="240" w:lineRule="auto"/>
    </w:pPr>
    <w:rPr>
      <w:rFonts w:ascii="Times New Roman" w:eastAsia="Calibri" w:hAnsi="Times New Roman" w:cs="Times New Roman"/>
      <w:sz w:val="20"/>
      <w:szCs w:val="20"/>
      <w:lang w:eastAsia="en-US"/>
    </w:rPr>
  </w:style>
  <w:style w:type="character" w:customStyle="1" w:styleId="affd">
    <w:name w:val="Текст примечания Знак"/>
    <w:basedOn w:val="a0"/>
    <w:link w:val="affc"/>
    <w:rsid w:val="008B6798"/>
    <w:rPr>
      <w:rFonts w:ascii="Times New Roman" w:eastAsia="Calibri" w:hAnsi="Times New Roman" w:cs="Times New Roman"/>
      <w:sz w:val="20"/>
      <w:szCs w:val="20"/>
    </w:rPr>
  </w:style>
  <w:style w:type="character" w:customStyle="1" w:styleId="FontStyle54">
    <w:name w:val="Font Style54"/>
    <w:uiPriority w:val="99"/>
    <w:rsid w:val="008B6798"/>
    <w:rPr>
      <w:rFonts w:ascii="Times New Roman" w:hAnsi="Times New Roman" w:cs="Times New Roman"/>
      <w:sz w:val="22"/>
      <w:szCs w:val="22"/>
    </w:rPr>
  </w:style>
  <w:style w:type="character" w:customStyle="1" w:styleId="apple-converted-space">
    <w:name w:val="apple-converted-space"/>
    <w:basedOn w:val="a0"/>
    <w:rsid w:val="008B6798"/>
  </w:style>
  <w:style w:type="character" w:customStyle="1" w:styleId="WW8Num28z0">
    <w:name w:val="WW8Num28z0"/>
    <w:rsid w:val="008B6798"/>
    <w:rPr>
      <w:rFonts w:ascii="Symbol" w:hAnsi="Symbol"/>
    </w:rPr>
  </w:style>
  <w:style w:type="paragraph" w:customStyle="1" w:styleId="affe">
    <w:name w:val="Содержимое таблицы"/>
    <w:basedOn w:val="a"/>
    <w:rsid w:val="008B6798"/>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ff">
    <w:name w:val="Block Text"/>
    <w:basedOn w:val="a"/>
    <w:rsid w:val="008B6798"/>
    <w:pPr>
      <w:tabs>
        <w:tab w:val="left" w:pos="9540"/>
      </w:tabs>
      <w:spacing w:after="0" w:line="240" w:lineRule="auto"/>
      <w:ind w:left="-540" w:right="-185" w:firstLine="540"/>
    </w:pPr>
    <w:rPr>
      <w:rFonts w:ascii="Times New Roman" w:eastAsia="Times New Roman" w:hAnsi="Times New Roman" w:cs="Times New Roman"/>
      <w:sz w:val="28"/>
      <w:szCs w:val="24"/>
    </w:rPr>
  </w:style>
  <w:style w:type="character" w:customStyle="1" w:styleId="apple-style-span">
    <w:name w:val="apple-style-span"/>
    <w:basedOn w:val="a0"/>
    <w:rsid w:val="008B6798"/>
  </w:style>
  <w:style w:type="paragraph" w:styleId="2d">
    <w:name w:val="Quote"/>
    <w:basedOn w:val="a"/>
    <w:next w:val="a"/>
    <w:link w:val="2e"/>
    <w:uiPriority w:val="29"/>
    <w:qFormat/>
    <w:rsid w:val="008B6798"/>
    <w:rPr>
      <w:rFonts w:ascii="Calibri" w:eastAsia="Calibri" w:hAnsi="Calibri" w:cs="Times New Roman"/>
      <w:i/>
      <w:iCs/>
      <w:color w:val="000000"/>
    </w:rPr>
  </w:style>
  <w:style w:type="character" w:customStyle="1" w:styleId="2e">
    <w:name w:val="Цитата 2 Знак"/>
    <w:basedOn w:val="a0"/>
    <w:link w:val="2d"/>
    <w:uiPriority w:val="29"/>
    <w:rsid w:val="008B6798"/>
    <w:rPr>
      <w:rFonts w:ascii="Calibri" w:eastAsia="Calibri" w:hAnsi="Calibri" w:cs="Times New Roman"/>
      <w:i/>
      <w:iCs/>
      <w:color w:val="000000"/>
      <w:lang w:eastAsia="ru-RU"/>
    </w:rPr>
  </w:style>
  <w:style w:type="paragraph" w:styleId="afff0">
    <w:name w:val="Intense Quote"/>
    <w:basedOn w:val="a"/>
    <w:next w:val="a"/>
    <w:link w:val="afff1"/>
    <w:uiPriority w:val="30"/>
    <w:qFormat/>
    <w:rsid w:val="008B6798"/>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afff1">
    <w:name w:val="Выделенная цитата Знак"/>
    <w:basedOn w:val="a0"/>
    <w:link w:val="afff0"/>
    <w:uiPriority w:val="30"/>
    <w:rsid w:val="008B6798"/>
    <w:rPr>
      <w:rFonts w:ascii="Calibri" w:eastAsia="Calibri" w:hAnsi="Calibri" w:cs="Times New Roman"/>
      <w:b/>
      <w:bCs/>
      <w:i/>
      <w:iCs/>
      <w:color w:val="4F81BD"/>
      <w:lang w:eastAsia="ru-RU"/>
    </w:rPr>
  </w:style>
  <w:style w:type="character" w:styleId="afff2">
    <w:name w:val="Subtle Emphasis"/>
    <w:uiPriority w:val="19"/>
    <w:qFormat/>
    <w:rsid w:val="008B6798"/>
    <w:rPr>
      <w:i/>
      <w:iCs/>
      <w:color w:val="808080"/>
    </w:rPr>
  </w:style>
  <w:style w:type="character" w:styleId="afff3">
    <w:name w:val="Subtle Reference"/>
    <w:uiPriority w:val="31"/>
    <w:qFormat/>
    <w:rsid w:val="008B6798"/>
    <w:rPr>
      <w:smallCaps/>
      <w:color w:val="C0504D"/>
      <w:u w:val="single"/>
    </w:rPr>
  </w:style>
  <w:style w:type="character" w:styleId="afff4">
    <w:name w:val="Intense Reference"/>
    <w:uiPriority w:val="32"/>
    <w:qFormat/>
    <w:rsid w:val="008B6798"/>
    <w:rPr>
      <w:b/>
      <w:bCs/>
      <w:smallCaps/>
      <w:color w:val="C0504D"/>
      <w:spacing w:val="5"/>
      <w:u w:val="single"/>
    </w:rPr>
  </w:style>
  <w:style w:type="character" w:styleId="afff5">
    <w:name w:val="Book Title"/>
    <w:uiPriority w:val="33"/>
    <w:qFormat/>
    <w:rsid w:val="008B6798"/>
    <w:rPr>
      <w:b/>
      <w:bCs/>
      <w:smallCaps/>
      <w:spacing w:val="5"/>
    </w:rPr>
  </w:style>
  <w:style w:type="paragraph" w:styleId="afff6">
    <w:name w:val="caption"/>
    <w:basedOn w:val="a"/>
    <w:next w:val="a"/>
    <w:unhideWhenUsed/>
    <w:qFormat/>
    <w:rsid w:val="008B6798"/>
    <w:pPr>
      <w:spacing w:line="240" w:lineRule="auto"/>
    </w:pPr>
    <w:rPr>
      <w:rFonts w:ascii="Calibri" w:eastAsia="Calibri" w:hAnsi="Calibri" w:cs="Times New Roman"/>
      <w:b/>
      <w:bCs/>
      <w:color w:val="4F81BD"/>
      <w:sz w:val="18"/>
      <w:szCs w:val="18"/>
    </w:rPr>
  </w:style>
  <w:style w:type="paragraph" w:customStyle="1" w:styleId="1b">
    <w:name w:val="Абзац списка1"/>
    <w:basedOn w:val="a"/>
    <w:qFormat/>
    <w:rsid w:val="008B6798"/>
    <w:pPr>
      <w:ind w:left="720"/>
      <w:contextualSpacing/>
    </w:pPr>
    <w:rPr>
      <w:rFonts w:ascii="Calibri" w:eastAsia="Times New Roman" w:hAnsi="Calibri" w:cs="Times New Roman"/>
    </w:rPr>
  </w:style>
  <w:style w:type="character" w:customStyle="1" w:styleId="razradka1">
    <w:name w:val="razradka1"/>
    <w:rsid w:val="008B6798"/>
    <w:rPr>
      <w:rFonts w:ascii="Times New Roman" w:hAnsi="Times New Roman" w:cs="Times New Roman" w:hint="default"/>
      <w:i w:val="0"/>
      <w:iCs w:val="0"/>
      <w:spacing w:val="48"/>
      <w:sz w:val="24"/>
      <w:szCs w:val="24"/>
    </w:rPr>
  </w:style>
  <w:style w:type="paragraph" w:customStyle="1" w:styleId="arialtext">
    <w:name w:val="arial_text"/>
    <w:basedOn w:val="a"/>
    <w:rsid w:val="008B6798"/>
    <w:pPr>
      <w:spacing w:before="100" w:beforeAutospacing="1" w:after="100" w:afterAutospacing="1" w:line="240" w:lineRule="auto"/>
      <w:jc w:val="both"/>
    </w:pPr>
    <w:rPr>
      <w:rFonts w:ascii="Arial" w:eastAsia="Times New Roman" w:hAnsi="Arial" w:cs="Arial"/>
      <w:sz w:val="24"/>
      <w:szCs w:val="24"/>
    </w:rPr>
  </w:style>
  <w:style w:type="paragraph" w:customStyle="1" w:styleId="arttext">
    <w:name w:val="arttext"/>
    <w:basedOn w:val="a"/>
    <w:rsid w:val="008B67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0">
    <w:name w:val="Font Style30"/>
    <w:uiPriority w:val="99"/>
    <w:rsid w:val="008B6798"/>
    <w:rPr>
      <w:rFonts w:ascii="Times New Roman" w:hAnsi="Times New Roman" w:cs="Times New Roman"/>
      <w:sz w:val="22"/>
      <w:szCs w:val="22"/>
    </w:rPr>
  </w:style>
  <w:style w:type="paragraph" w:customStyle="1" w:styleId="2f">
    <w:name w:val="Абзац списка2"/>
    <w:basedOn w:val="a"/>
    <w:uiPriority w:val="34"/>
    <w:qFormat/>
    <w:rsid w:val="008B6798"/>
    <w:pPr>
      <w:ind w:left="720"/>
      <w:contextualSpacing/>
    </w:pPr>
    <w:rPr>
      <w:rFonts w:ascii="Calibri" w:eastAsia="Times New Roman" w:hAnsi="Calibri" w:cs="Times New Roman"/>
    </w:rPr>
  </w:style>
  <w:style w:type="character" w:customStyle="1" w:styleId="NoSpacingChar">
    <w:name w:val="No Spacing Char"/>
    <w:link w:val="1c"/>
    <w:uiPriority w:val="1"/>
    <w:locked/>
    <w:rsid w:val="008B6798"/>
  </w:style>
  <w:style w:type="paragraph" w:customStyle="1" w:styleId="1c">
    <w:name w:val="Без интервала1"/>
    <w:link w:val="NoSpacingChar"/>
    <w:uiPriority w:val="1"/>
    <w:qFormat/>
    <w:rsid w:val="008B6798"/>
    <w:pPr>
      <w:spacing w:after="0" w:line="240" w:lineRule="auto"/>
    </w:pPr>
  </w:style>
  <w:style w:type="character" w:customStyle="1" w:styleId="2f0">
    <w:name w:val="Основной текст (2)_"/>
    <w:link w:val="2f1"/>
    <w:locked/>
    <w:rsid w:val="008B6798"/>
    <w:rPr>
      <w:b/>
      <w:bCs/>
      <w:shd w:val="clear" w:color="auto" w:fill="FFFFFF"/>
    </w:rPr>
  </w:style>
  <w:style w:type="paragraph" w:customStyle="1" w:styleId="2f1">
    <w:name w:val="Основной текст (2)"/>
    <w:basedOn w:val="a"/>
    <w:link w:val="2f0"/>
    <w:rsid w:val="008B6798"/>
    <w:pPr>
      <w:shd w:val="clear" w:color="auto" w:fill="FFFFFF"/>
      <w:spacing w:after="360" w:line="240" w:lineRule="atLeast"/>
    </w:pPr>
    <w:rPr>
      <w:rFonts w:eastAsiaTheme="minorHAnsi"/>
      <w:b/>
      <w:bCs/>
      <w:lang w:eastAsia="en-US"/>
    </w:rPr>
  </w:style>
  <w:style w:type="paragraph" w:customStyle="1" w:styleId="2f2">
    <w:name w:val="Без интервала2"/>
    <w:uiPriority w:val="1"/>
    <w:qFormat/>
    <w:rsid w:val="008B6798"/>
    <w:pPr>
      <w:spacing w:after="0" w:line="240" w:lineRule="auto"/>
    </w:pPr>
    <w:rPr>
      <w:rFonts w:ascii="Calibri" w:eastAsia="Times New Roman" w:hAnsi="Calibri" w:cs="Times New Roman"/>
      <w:lang w:eastAsia="ru-RU"/>
    </w:rPr>
  </w:style>
  <w:style w:type="paragraph" w:customStyle="1" w:styleId="Style1">
    <w:name w:val="Style1"/>
    <w:basedOn w:val="a"/>
    <w:rsid w:val="008B6798"/>
    <w:pPr>
      <w:spacing w:after="0" w:line="360" w:lineRule="auto"/>
    </w:pPr>
    <w:rPr>
      <w:rFonts w:ascii="Times New Roman" w:eastAsia="Times New Roman" w:hAnsi="Times New Roman" w:cs="Times New Roman"/>
      <w:sz w:val="28"/>
      <w:szCs w:val="28"/>
    </w:rPr>
  </w:style>
  <w:style w:type="paragraph" w:customStyle="1" w:styleId="c5">
    <w:name w:val="c5"/>
    <w:basedOn w:val="a"/>
    <w:rsid w:val="008B67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basedOn w:val="a0"/>
    <w:rsid w:val="008B6798"/>
  </w:style>
  <w:style w:type="character" w:customStyle="1" w:styleId="c3">
    <w:name w:val="c3"/>
    <w:basedOn w:val="a0"/>
    <w:rsid w:val="008B6798"/>
  </w:style>
  <w:style w:type="paragraph" w:customStyle="1" w:styleId="c61">
    <w:name w:val="c61"/>
    <w:basedOn w:val="a"/>
    <w:rsid w:val="008B67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3">
    <w:name w:val="Заг 2"/>
    <w:basedOn w:val="a"/>
    <w:rsid w:val="008B6798"/>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character" w:customStyle="1" w:styleId="c21">
    <w:name w:val="c21"/>
    <w:basedOn w:val="a0"/>
    <w:rsid w:val="008B6798"/>
  </w:style>
  <w:style w:type="paragraph" w:customStyle="1" w:styleId="c28">
    <w:name w:val="c28"/>
    <w:basedOn w:val="a"/>
    <w:rsid w:val="008B67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uiPriority w:val="99"/>
    <w:rsid w:val="008B6798"/>
  </w:style>
  <w:style w:type="paragraph" w:customStyle="1" w:styleId="TableParagraph">
    <w:name w:val="Table Paragraph"/>
    <w:basedOn w:val="a"/>
    <w:uiPriority w:val="1"/>
    <w:qFormat/>
    <w:rsid w:val="008B6798"/>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7">
    <w:name w:val="c7"/>
    <w:basedOn w:val="a"/>
    <w:rsid w:val="00033E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33E44"/>
  </w:style>
  <w:style w:type="paragraph" w:customStyle="1" w:styleId="c17">
    <w:name w:val="c17"/>
    <w:basedOn w:val="a"/>
    <w:rsid w:val="00033E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033E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033E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033E4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d">
    <w:name w:val="Сетка таблицы1"/>
    <w:basedOn w:val="a1"/>
    <w:next w:val="a5"/>
    <w:uiPriority w:val="59"/>
    <w:rsid w:val="00F17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1"/>
    <w:next w:val="a5"/>
    <w:uiPriority w:val="59"/>
    <w:rsid w:val="005B4C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5"/>
    <w:rsid w:val="003E3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5"/>
    <w:rsid w:val="00A83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5"/>
    <w:uiPriority w:val="59"/>
    <w:rsid w:val="0032457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5">
    <w:name w:val="s5"/>
    <w:basedOn w:val="a0"/>
    <w:rsid w:val="00145042"/>
  </w:style>
  <w:style w:type="character" w:customStyle="1" w:styleId="c30">
    <w:name w:val="c30"/>
    <w:basedOn w:val="a0"/>
    <w:rsid w:val="00145042"/>
  </w:style>
  <w:style w:type="character" w:customStyle="1" w:styleId="c40">
    <w:name w:val="c40"/>
    <w:basedOn w:val="a0"/>
    <w:rsid w:val="00145042"/>
  </w:style>
  <w:style w:type="character" w:customStyle="1" w:styleId="c50">
    <w:name w:val="c50"/>
    <w:basedOn w:val="a0"/>
    <w:rsid w:val="00145042"/>
  </w:style>
  <w:style w:type="character" w:customStyle="1" w:styleId="c19">
    <w:name w:val="c19"/>
    <w:basedOn w:val="a0"/>
    <w:rsid w:val="00145042"/>
  </w:style>
  <w:style w:type="character" w:customStyle="1" w:styleId="c39">
    <w:name w:val="c39"/>
    <w:basedOn w:val="a0"/>
    <w:rsid w:val="00145042"/>
  </w:style>
  <w:style w:type="character" w:customStyle="1" w:styleId="FontStyle19">
    <w:name w:val="Font Style19"/>
    <w:basedOn w:val="a0"/>
    <w:uiPriority w:val="99"/>
    <w:rsid w:val="00145042"/>
    <w:rPr>
      <w:rFonts w:ascii="Times New Roman" w:hAnsi="Times New Roman" w:cs="Times New Roman"/>
      <w:color w:val="000000"/>
      <w:sz w:val="18"/>
      <w:szCs w:val="18"/>
    </w:rPr>
  </w:style>
  <w:style w:type="table" w:customStyle="1" w:styleId="TableNormal">
    <w:name w:val="Table Normal"/>
    <w:uiPriority w:val="2"/>
    <w:semiHidden/>
    <w:unhideWhenUsed/>
    <w:qFormat/>
    <w:rsid w:val="0014504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145042"/>
    <w:pPr>
      <w:widowControl w:val="0"/>
      <w:spacing w:after="0" w:line="240" w:lineRule="auto"/>
      <w:ind w:left="232"/>
      <w:outlineLvl w:val="1"/>
    </w:pPr>
    <w:rPr>
      <w:rFonts w:ascii="Times New Roman" w:eastAsia="Times New Roman" w:hAnsi="Times New Roman" w:cs="Times New Roman"/>
      <w:b/>
      <w:bCs/>
      <w:sz w:val="24"/>
      <w:szCs w:val="24"/>
      <w:lang w:val="en-US" w:eastAsia="en-US"/>
    </w:rPr>
  </w:style>
  <w:style w:type="paragraph" w:customStyle="1" w:styleId="-110">
    <w:name w:val="Цветной список - Акцент 11"/>
    <w:basedOn w:val="a"/>
    <w:uiPriority w:val="34"/>
    <w:qFormat/>
    <w:rsid w:val="00145042"/>
    <w:pPr>
      <w:ind w:left="720"/>
      <w:contextualSpacing/>
    </w:pPr>
    <w:rPr>
      <w:rFonts w:ascii="Calibri" w:eastAsia="Calibri" w:hAnsi="Calibri" w:cs="Times New Roman"/>
      <w:lang w:eastAsia="en-US"/>
    </w:rPr>
  </w:style>
  <w:style w:type="paragraph" w:customStyle="1" w:styleId="dash041e005f0431005f044b005f0447005f043d005f044b005f0439">
    <w:name w:val="dash041e_005f0431_005f044b_005f0447_005f043d_005f044b_005f0439"/>
    <w:basedOn w:val="a"/>
    <w:rsid w:val="00145042"/>
    <w:pPr>
      <w:spacing w:after="0" w:line="240" w:lineRule="auto"/>
    </w:pPr>
    <w:rPr>
      <w:rFonts w:ascii="Times New Roman" w:eastAsia="Times New Roman" w:hAnsi="Times New Roman" w:cs="Times New Roman"/>
      <w:sz w:val="24"/>
      <w:szCs w:val="24"/>
    </w:rPr>
  </w:style>
  <w:style w:type="paragraph" w:customStyle="1" w:styleId="210">
    <w:name w:val="Заголовок 21"/>
    <w:basedOn w:val="a"/>
    <w:uiPriority w:val="1"/>
    <w:qFormat/>
    <w:rsid w:val="00145042"/>
    <w:pPr>
      <w:widowControl w:val="0"/>
      <w:spacing w:after="0" w:line="240" w:lineRule="auto"/>
      <w:ind w:left="112"/>
      <w:outlineLvl w:val="2"/>
    </w:pPr>
    <w:rPr>
      <w:rFonts w:ascii="Times New Roman" w:eastAsia="Times New Roman" w:hAnsi="Times New Roman" w:cs="Times New Roman"/>
      <w:b/>
      <w:bCs/>
      <w:i/>
      <w:sz w:val="24"/>
      <w:szCs w:val="24"/>
      <w:lang w:val="en-US" w:eastAsia="en-US"/>
    </w:rPr>
  </w:style>
  <w:style w:type="paragraph" w:customStyle="1" w:styleId="310">
    <w:name w:val="Заголовок 31"/>
    <w:basedOn w:val="a"/>
    <w:uiPriority w:val="1"/>
    <w:qFormat/>
    <w:rsid w:val="00145042"/>
    <w:pPr>
      <w:widowControl w:val="0"/>
      <w:spacing w:after="0" w:line="240" w:lineRule="auto"/>
      <w:ind w:left="90" w:right="113"/>
      <w:outlineLvl w:val="3"/>
    </w:pPr>
    <w:rPr>
      <w:rFonts w:ascii="Times New Roman" w:eastAsia="Times New Roman" w:hAnsi="Times New Roman" w:cs="Times New Roman"/>
      <w:b/>
      <w:bCs/>
      <w:sz w:val="26"/>
      <w:szCs w:val="26"/>
      <w:lang w:val="en-US" w:eastAsia="en-US"/>
    </w:rPr>
  </w:style>
  <w:style w:type="paragraph" w:customStyle="1" w:styleId="ConsPlusNonformat">
    <w:name w:val="ConsPlusNonformat"/>
    <w:rsid w:val="00145042"/>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fff7">
    <w:name w:val="Символ сноски"/>
    <w:rsid w:val="00145042"/>
    <w:rPr>
      <w:vertAlign w:val="superscript"/>
    </w:rPr>
  </w:style>
  <w:style w:type="paragraph" w:customStyle="1" w:styleId="311">
    <w:name w:val="Основной текст 31"/>
    <w:basedOn w:val="a"/>
    <w:rsid w:val="00145042"/>
    <w:pPr>
      <w:suppressAutoHyphens/>
      <w:spacing w:after="120" w:line="240" w:lineRule="auto"/>
    </w:pPr>
    <w:rPr>
      <w:rFonts w:ascii="Times New Roman" w:eastAsia="Times New Roman" w:hAnsi="Times New Roman" w:cs="Times New Roman"/>
      <w:sz w:val="16"/>
      <w:szCs w:val="16"/>
      <w:lang w:eastAsia="ar-SA"/>
    </w:rPr>
  </w:style>
  <w:style w:type="paragraph" w:customStyle="1" w:styleId="73">
    <w:name w:val="Основной текст7"/>
    <w:basedOn w:val="a"/>
    <w:rsid w:val="00145042"/>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paragraph" w:customStyle="1" w:styleId="body">
    <w:name w:val="body"/>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e">
    <w:name w:val="Текст сноски Знак1"/>
    <w:basedOn w:val="a0"/>
    <w:uiPriority w:val="99"/>
    <w:semiHidden/>
    <w:rsid w:val="00145042"/>
    <w:rPr>
      <w:sz w:val="20"/>
      <w:szCs w:val="20"/>
    </w:rPr>
  </w:style>
  <w:style w:type="character" w:customStyle="1" w:styleId="scayt-misspell">
    <w:name w:val="scayt-misspell"/>
    <w:rsid w:val="00145042"/>
  </w:style>
  <w:style w:type="character" w:customStyle="1" w:styleId="goog-inline-block">
    <w:name w:val="goog-inline-block"/>
    <w:rsid w:val="00145042"/>
  </w:style>
  <w:style w:type="character" w:customStyle="1" w:styleId="c10">
    <w:name w:val="c10"/>
    <w:rsid w:val="00145042"/>
  </w:style>
  <w:style w:type="paragraph" w:customStyle="1" w:styleId="justify">
    <w:name w:val="justify"/>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7">
    <w:name w:val="Font Style37"/>
    <w:uiPriority w:val="99"/>
    <w:rsid w:val="00145042"/>
    <w:rPr>
      <w:rFonts w:ascii="Times New Roman" w:hAnsi="Times New Roman" w:cs="Times New Roman"/>
      <w:b/>
      <w:bCs/>
      <w:sz w:val="18"/>
      <w:szCs w:val="18"/>
    </w:rPr>
  </w:style>
  <w:style w:type="table" w:customStyle="1" w:styleId="1f">
    <w:name w:val="Сетка таблицы светлая1"/>
    <w:basedOn w:val="a1"/>
    <w:uiPriority w:val="40"/>
    <w:rsid w:val="00145042"/>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1">
    <w:name w:val="Таблица простая 21"/>
    <w:basedOn w:val="a1"/>
    <w:uiPriority w:val="42"/>
    <w:rsid w:val="0014504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1450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450">
    <w:name w:val="Основной текст (45)"/>
    <w:basedOn w:val="a"/>
    <w:link w:val="451"/>
    <w:uiPriority w:val="99"/>
    <w:rsid w:val="00145042"/>
    <w:pPr>
      <w:shd w:val="clear" w:color="auto" w:fill="FFFFFF"/>
      <w:spacing w:after="180" w:line="240" w:lineRule="atLeast"/>
      <w:ind w:hanging="660"/>
      <w:jc w:val="both"/>
    </w:pPr>
    <w:rPr>
      <w:rFonts w:ascii="Times New Roman" w:eastAsia="Arial Unicode MS" w:hAnsi="Times New Roman" w:cs="Times New Roman"/>
      <w:sz w:val="27"/>
      <w:szCs w:val="27"/>
    </w:rPr>
  </w:style>
  <w:style w:type="character" w:customStyle="1" w:styleId="451">
    <w:name w:val="Основной текст (45)_"/>
    <w:basedOn w:val="a0"/>
    <w:link w:val="450"/>
    <w:uiPriority w:val="99"/>
    <w:locked/>
    <w:rsid w:val="00145042"/>
    <w:rPr>
      <w:rFonts w:ascii="Times New Roman" w:eastAsia="Arial Unicode MS" w:hAnsi="Times New Roman" w:cs="Times New Roman"/>
      <w:sz w:val="27"/>
      <w:szCs w:val="27"/>
      <w:shd w:val="clear" w:color="auto" w:fill="FFFFFF"/>
      <w:lang w:eastAsia="ru-RU"/>
    </w:rPr>
  </w:style>
  <w:style w:type="character" w:customStyle="1" w:styleId="452">
    <w:name w:val="Основной текст (45) + Курсив"/>
    <w:basedOn w:val="451"/>
    <w:uiPriority w:val="99"/>
    <w:rsid w:val="00145042"/>
    <w:rPr>
      <w:rFonts w:ascii="Times New Roman" w:eastAsia="Arial Unicode MS" w:hAnsi="Times New Roman" w:cs="Times New Roman"/>
      <w:i/>
      <w:iCs/>
      <w:sz w:val="27"/>
      <w:szCs w:val="27"/>
      <w:shd w:val="clear" w:color="auto" w:fill="FFFFFF"/>
      <w:lang w:eastAsia="ru-RU"/>
    </w:rPr>
  </w:style>
  <w:style w:type="character" w:customStyle="1" w:styleId="4513pt">
    <w:name w:val="Основной текст (45) + 13 pt"/>
    <w:basedOn w:val="451"/>
    <w:uiPriority w:val="99"/>
    <w:rsid w:val="00145042"/>
    <w:rPr>
      <w:rFonts w:ascii="Times New Roman" w:eastAsia="Arial Unicode MS" w:hAnsi="Times New Roman" w:cs="Times New Roman"/>
      <w:spacing w:val="0"/>
      <w:sz w:val="26"/>
      <w:szCs w:val="26"/>
      <w:shd w:val="clear" w:color="auto" w:fill="FFFFFF"/>
      <w:lang w:eastAsia="ru-RU"/>
    </w:rPr>
  </w:style>
  <w:style w:type="character" w:customStyle="1" w:styleId="afff8">
    <w:name w:val="Подпись к картинке_"/>
    <w:basedOn w:val="a0"/>
    <w:link w:val="afff9"/>
    <w:uiPriority w:val="99"/>
    <w:locked/>
    <w:rsid w:val="00145042"/>
    <w:rPr>
      <w:rFonts w:ascii="Times New Roman" w:hAnsi="Times New Roman" w:cs="Times New Roman"/>
      <w:b/>
      <w:bCs/>
      <w:sz w:val="26"/>
      <w:szCs w:val="26"/>
      <w:shd w:val="clear" w:color="auto" w:fill="FFFFFF"/>
    </w:rPr>
  </w:style>
  <w:style w:type="paragraph" w:customStyle="1" w:styleId="afff9">
    <w:name w:val="Подпись к картинке"/>
    <w:basedOn w:val="a"/>
    <w:link w:val="afff8"/>
    <w:uiPriority w:val="99"/>
    <w:rsid w:val="00145042"/>
    <w:pPr>
      <w:shd w:val="clear" w:color="auto" w:fill="FFFFFF"/>
      <w:spacing w:after="0" w:line="240" w:lineRule="atLeast"/>
    </w:pPr>
    <w:rPr>
      <w:rFonts w:ascii="Times New Roman" w:eastAsiaTheme="minorHAnsi" w:hAnsi="Times New Roman" w:cs="Times New Roman"/>
      <w:b/>
      <w:bCs/>
      <w:sz w:val="26"/>
      <w:szCs w:val="26"/>
      <w:lang w:eastAsia="en-US"/>
    </w:rPr>
  </w:style>
  <w:style w:type="paragraph" w:customStyle="1" w:styleId="Style4">
    <w:name w:val="Style4"/>
    <w:basedOn w:val="a"/>
    <w:uiPriority w:val="99"/>
    <w:rsid w:val="0014504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p5">
    <w:name w:val="p5"/>
    <w:basedOn w:val="a"/>
    <w:uiPriority w:val="99"/>
    <w:rsid w:val="0014504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11">
    <w:name w:val="p11"/>
    <w:basedOn w:val="a"/>
    <w:uiPriority w:val="99"/>
    <w:rsid w:val="00145042"/>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46">
    <w:name w:val="Основной текст (4)_"/>
    <w:basedOn w:val="a0"/>
    <w:link w:val="410"/>
    <w:uiPriority w:val="99"/>
    <w:locked/>
    <w:rsid w:val="00145042"/>
    <w:rPr>
      <w:rFonts w:ascii="Times New Roman" w:hAnsi="Times New Roman" w:cs="Times New Roman"/>
      <w:sz w:val="20"/>
      <w:szCs w:val="20"/>
      <w:shd w:val="clear" w:color="auto" w:fill="FFFFFF"/>
    </w:rPr>
  </w:style>
  <w:style w:type="character" w:customStyle="1" w:styleId="47">
    <w:name w:val="Основной текст (4)"/>
    <w:basedOn w:val="46"/>
    <w:uiPriority w:val="99"/>
    <w:rsid w:val="00145042"/>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6"/>
    <w:uiPriority w:val="99"/>
    <w:rsid w:val="00145042"/>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145042"/>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145042"/>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145042"/>
    <w:rPr>
      <w:rFonts w:ascii="Times New Roman" w:hAnsi="Times New Roman" w:cs="Times New Roman"/>
      <w:noProof/>
      <w:sz w:val="8"/>
      <w:szCs w:val="8"/>
      <w:shd w:val="clear" w:color="auto" w:fill="FFFFFF"/>
    </w:rPr>
  </w:style>
  <w:style w:type="character" w:customStyle="1" w:styleId="430">
    <w:name w:val="Основной текст (4)3"/>
    <w:basedOn w:val="46"/>
    <w:uiPriority w:val="99"/>
    <w:rsid w:val="00145042"/>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145042"/>
    <w:rPr>
      <w:rFonts w:ascii="Times New Roman" w:hAnsi="Times New Roman" w:cs="Times New Roman"/>
      <w:noProof/>
      <w:sz w:val="8"/>
      <w:szCs w:val="8"/>
      <w:shd w:val="clear" w:color="auto" w:fill="FFFFFF"/>
    </w:rPr>
  </w:style>
  <w:style w:type="character" w:customStyle="1" w:styleId="100">
    <w:name w:val="Основной текст (100)_"/>
    <w:basedOn w:val="a0"/>
    <w:link w:val="1000"/>
    <w:uiPriority w:val="99"/>
    <w:locked/>
    <w:rsid w:val="00145042"/>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145042"/>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145042"/>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145042"/>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145042"/>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145042"/>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145042"/>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145042"/>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145042"/>
    <w:rPr>
      <w:rFonts w:ascii="Times New Roman" w:hAnsi="Times New Roman" w:cs="Times New Roman"/>
      <w:noProof/>
      <w:sz w:val="8"/>
      <w:szCs w:val="8"/>
      <w:shd w:val="clear" w:color="auto" w:fill="FFFFFF"/>
    </w:rPr>
  </w:style>
  <w:style w:type="character" w:customStyle="1" w:styleId="82">
    <w:name w:val="Основной текст (82)_"/>
    <w:basedOn w:val="a0"/>
    <w:link w:val="820"/>
    <w:uiPriority w:val="99"/>
    <w:locked/>
    <w:rsid w:val="00145042"/>
    <w:rPr>
      <w:rFonts w:ascii="Times New Roman" w:hAnsi="Times New Roman" w:cs="Times New Roman"/>
      <w:b/>
      <w:bCs/>
      <w:noProof/>
      <w:sz w:val="8"/>
      <w:szCs w:val="8"/>
      <w:shd w:val="clear" w:color="auto" w:fill="FFFFFF"/>
    </w:rPr>
  </w:style>
  <w:style w:type="character" w:customStyle="1" w:styleId="821">
    <w:name w:val="Основной текст (82) + Не полужирный"/>
    <w:basedOn w:val="82"/>
    <w:uiPriority w:val="99"/>
    <w:rsid w:val="00145042"/>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145042"/>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145042"/>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145042"/>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6"/>
    <w:uiPriority w:val="99"/>
    <w:rsid w:val="00145042"/>
    <w:pPr>
      <w:shd w:val="clear" w:color="auto" w:fill="FFFFFF"/>
      <w:spacing w:after="0" w:line="240" w:lineRule="atLeast"/>
    </w:pPr>
    <w:rPr>
      <w:rFonts w:ascii="Times New Roman" w:eastAsiaTheme="minorHAnsi" w:hAnsi="Times New Roman" w:cs="Times New Roman"/>
      <w:sz w:val="20"/>
      <w:szCs w:val="20"/>
      <w:lang w:eastAsia="en-US"/>
    </w:rPr>
  </w:style>
  <w:style w:type="paragraph" w:customStyle="1" w:styleId="770">
    <w:name w:val="Основной текст (77)"/>
    <w:basedOn w:val="a"/>
    <w:link w:val="77"/>
    <w:uiPriority w:val="99"/>
    <w:rsid w:val="00145042"/>
    <w:pPr>
      <w:shd w:val="clear" w:color="auto" w:fill="FFFFFF"/>
      <w:spacing w:after="0" w:line="240" w:lineRule="atLeast"/>
      <w:jc w:val="both"/>
    </w:pPr>
    <w:rPr>
      <w:rFonts w:ascii="Times New Roman" w:eastAsiaTheme="minorHAnsi" w:hAnsi="Times New Roman" w:cs="Times New Roman"/>
      <w:noProof/>
      <w:sz w:val="8"/>
      <w:szCs w:val="8"/>
      <w:lang w:eastAsia="en-US"/>
    </w:rPr>
  </w:style>
  <w:style w:type="paragraph" w:customStyle="1" w:styleId="481">
    <w:name w:val="Основной текст (48)1"/>
    <w:basedOn w:val="a"/>
    <w:link w:val="48"/>
    <w:uiPriority w:val="99"/>
    <w:rsid w:val="00145042"/>
    <w:pPr>
      <w:shd w:val="clear" w:color="auto" w:fill="FFFFFF"/>
      <w:spacing w:after="0" w:line="240" w:lineRule="atLeast"/>
      <w:jc w:val="both"/>
    </w:pPr>
    <w:rPr>
      <w:rFonts w:ascii="Times New Roman" w:eastAsiaTheme="minorHAnsi" w:hAnsi="Times New Roman" w:cs="Times New Roman"/>
      <w:noProof/>
      <w:sz w:val="8"/>
      <w:szCs w:val="8"/>
      <w:lang w:eastAsia="en-US"/>
    </w:rPr>
  </w:style>
  <w:style w:type="paragraph" w:customStyle="1" w:styleId="1010">
    <w:name w:val="Основной текст (101)"/>
    <w:basedOn w:val="a"/>
    <w:link w:val="101"/>
    <w:uiPriority w:val="99"/>
    <w:rsid w:val="00145042"/>
    <w:pPr>
      <w:shd w:val="clear" w:color="auto" w:fill="FFFFFF"/>
      <w:spacing w:after="0" w:line="240" w:lineRule="atLeast"/>
    </w:pPr>
    <w:rPr>
      <w:rFonts w:ascii="Times New Roman" w:eastAsiaTheme="minorHAnsi" w:hAnsi="Times New Roman" w:cs="Times New Roman"/>
      <w:noProof/>
      <w:sz w:val="8"/>
      <w:szCs w:val="8"/>
      <w:lang w:eastAsia="en-US"/>
    </w:rPr>
  </w:style>
  <w:style w:type="paragraph" w:customStyle="1" w:styleId="1000">
    <w:name w:val="Основной текст (100)"/>
    <w:basedOn w:val="a"/>
    <w:link w:val="100"/>
    <w:uiPriority w:val="99"/>
    <w:rsid w:val="00145042"/>
    <w:pPr>
      <w:shd w:val="clear" w:color="auto" w:fill="FFFFFF"/>
      <w:spacing w:after="0" w:line="240" w:lineRule="atLeast"/>
      <w:jc w:val="right"/>
    </w:pPr>
    <w:rPr>
      <w:rFonts w:ascii="Times New Roman" w:eastAsiaTheme="minorHAnsi" w:hAnsi="Times New Roman" w:cs="Times New Roman"/>
      <w:noProof/>
      <w:sz w:val="8"/>
      <w:szCs w:val="8"/>
      <w:lang w:eastAsia="en-US"/>
    </w:rPr>
  </w:style>
  <w:style w:type="paragraph" w:customStyle="1" w:styleId="1060">
    <w:name w:val="Основной текст (106)"/>
    <w:basedOn w:val="a"/>
    <w:link w:val="106"/>
    <w:uiPriority w:val="99"/>
    <w:rsid w:val="00145042"/>
    <w:pPr>
      <w:shd w:val="clear" w:color="auto" w:fill="FFFFFF"/>
      <w:spacing w:after="0" w:line="240" w:lineRule="atLeast"/>
    </w:pPr>
    <w:rPr>
      <w:rFonts w:ascii="Times New Roman" w:eastAsiaTheme="minorHAnsi" w:hAnsi="Times New Roman" w:cs="Times New Roman"/>
      <w:noProof/>
      <w:sz w:val="8"/>
      <w:szCs w:val="8"/>
      <w:lang w:eastAsia="en-US"/>
    </w:rPr>
  </w:style>
  <w:style w:type="paragraph" w:customStyle="1" w:styleId="1070">
    <w:name w:val="Основной текст (107)"/>
    <w:basedOn w:val="a"/>
    <w:link w:val="107"/>
    <w:uiPriority w:val="99"/>
    <w:rsid w:val="00145042"/>
    <w:pPr>
      <w:shd w:val="clear" w:color="auto" w:fill="FFFFFF"/>
      <w:spacing w:after="0" w:line="240" w:lineRule="atLeast"/>
      <w:jc w:val="right"/>
    </w:pPr>
    <w:rPr>
      <w:rFonts w:ascii="Times New Roman" w:eastAsiaTheme="minorHAnsi" w:hAnsi="Times New Roman" w:cs="Times New Roman"/>
      <w:noProof/>
      <w:sz w:val="8"/>
      <w:szCs w:val="8"/>
      <w:lang w:eastAsia="en-US"/>
    </w:rPr>
  </w:style>
  <w:style w:type="paragraph" w:customStyle="1" w:styleId="1020">
    <w:name w:val="Основной текст (102)"/>
    <w:basedOn w:val="a"/>
    <w:link w:val="102"/>
    <w:uiPriority w:val="99"/>
    <w:rsid w:val="00145042"/>
    <w:pPr>
      <w:shd w:val="clear" w:color="auto" w:fill="FFFFFF"/>
      <w:spacing w:after="0" w:line="240" w:lineRule="atLeast"/>
    </w:pPr>
    <w:rPr>
      <w:rFonts w:ascii="Times New Roman" w:eastAsiaTheme="minorHAnsi" w:hAnsi="Times New Roman" w:cs="Times New Roman"/>
      <w:noProof/>
      <w:sz w:val="8"/>
      <w:szCs w:val="8"/>
      <w:lang w:eastAsia="en-US"/>
    </w:rPr>
  </w:style>
  <w:style w:type="paragraph" w:customStyle="1" w:styleId="601">
    <w:name w:val="Основной текст (60)"/>
    <w:basedOn w:val="a"/>
    <w:link w:val="600"/>
    <w:uiPriority w:val="99"/>
    <w:rsid w:val="00145042"/>
    <w:pPr>
      <w:shd w:val="clear" w:color="auto" w:fill="FFFFFF"/>
      <w:spacing w:after="0" w:line="240" w:lineRule="atLeast"/>
      <w:jc w:val="both"/>
    </w:pPr>
    <w:rPr>
      <w:rFonts w:ascii="Constantia" w:eastAsiaTheme="minorHAnsi" w:hAnsi="Constantia" w:cs="Constantia"/>
      <w:sz w:val="16"/>
      <w:szCs w:val="16"/>
      <w:lang w:eastAsia="en-US"/>
    </w:rPr>
  </w:style>
  <w:style w:type="paragraph" w:customStyle="1" w:styleId="1030">
    <w:name w:val="Основной текст (103)"/>
    <w:basedOn w:val="a"/>
    <w:link w:val="103"/>
    <w:uiPriority w:val="99"/>
    <w:rsid w:val="00145042"/>
    <w:pPr>
      <w:shd w:val="clear" w:color="auto" w:fill="FFFFFF"/>
      <w:spacing w:after="0" w:line="240" w:lineRule="atLeast"/>
      <w:jc w:val="right"/>
    </w:pPr>
    <w:rPr>
      <w:rFonts w:ascii="Times New Roman" w:eastAsiaTheme="minorHAnsi" w:hAnsi="Times New Roman" w:cs="Times New Roman"/>
      <w:noProof/>
      <w:sz w:val="8"/>
      <w:szCs w:val="8"/>
      <w:lang w:eastAsia="en-US"/>
    </w:rPr>
  </w:style>
  <w:style w:type="paragraph" w:customStyle="1" w:styleId="490">
    <w:name w:val="Основной текст (49)"/>
    <w:basedOn w:val="a"/>
    <w:link w:val="49"/>
    <w:uiPriority w:val="99"/>
    <w:rsid w:val="00145042"/>
    <w:pPr>
      <w:shd w:val="clear" w:color="auto" w:fill="FFFFFF"/>
      <w:spacing w:after="0" w:line="240" w:lineRule="atLeast"/>
      <w:jc w:val="both"/>
    </w:pPr>
    <w:rPr>
      <w:rFonts w:ascii="Constantia" w:eastAsiaTheme="minorHAnsi" w:hAnsi="Constantia" w:cs="Constantia"/>
      <w:noProof/>
      <w:sz w:val="8"/>
      <w:szCs w:val="8"/>
      <w:lang w:eastAsia="en-US"/>
    </w:rPr>
  </w:style>
  <w:style w:type="paragraph" w:customStyle="1" w:styleId="1050">
    <w:name w:val="Основной текст (105)"/>
    <w:basedOn w:val="a"/>
    <w:link w:val="105"/>
    <w:uiPriority w:val="99"/>
    <w:rsid w:val="00145042"/>
    <w:pPr>
      <w:shd w:val="clear" w:color="auto" w:fill="FFFFFF"/>
      <w:spacing w:after="0" w:line="240" w:lineRule="atLeast"/>
    </w:pPr>
    <w:rPr>
      <w:rFonts w:ascii="Times New Roman" w:eastAsiaTheme="minorHAnsi" w:hAnsi="Times New Roman" w:cs="Times New Roman"/>
      <w:noProof/>
      <w:sz w:val="8"/>
      <w:szCs w:val="8"/>
      <w:lang w:eastAsia="en-US"/>
    </w:rPr>
  </w:style>
  <w:style w:type="paragraph" w:customStyle="1" w:styleId="820">
    <w:name w:val="Основной текст (82)"/>
    <w:basedOn w:val="a"/>
    <w:link w:val="82"/>
    <w:uiPriority w:val="99"/>
    <w:rsid w:val="00145042"/>
    <w:pPr>
      <w:shd w:val="clear" w:color="auto" w:fill="FFFFFF"/>
      <w:spacing w:after="0" w:line="240" w:lineRule="atLeast"/>
      <w:jc w:val="both"/>
    </w:pPr>
    <w:rPr>
      <w:rFonts w:ascii="Times New Roman" w:eastAsiaTheme="minorHAnsi" w:hAnsi="Times New Roman" w:cs="Times New Roman"/>
      <w:b/>
      <w:bCs/>
      <w:noProof/>
      <w:sz w:val="8"/>
      <w:szCs w:val="8"/>
      <w:lang w:eastAsia="en-US"/>
    </w:rPr>
  </w:style>
  <w:style w:type="paragraph" w:customStyle="1" w:styleId="1040">
    <w:name w:val="Основной текст (104)"/>
    <w:basedOn w:val="a"/>
    <w:link w:val="104"/>
    <w:uiPriority w:val="99"/>
    <w:rsid w:val="00145042"/>
    <w:pPr>
      <w:shd w:val="clear" w:color="auto" w:fill="FFFFFF"/>
      <w:spacing w:after="0" w:line="240" w:lineRule="atLeast"/>
    </w:pPr>
    <w:rPr>
      <w:rFonts w:ascii="Times New Roman" w:eastAsiaTheme="minorHAnsi" w:hAnsi="Times New Roman" w:cs="Times New Roman"/>
      <w:noProof/>
      <w:sz w:val="8"/>
      <w:szCs w:val="8"/>
      <w:lang w:eastAsia="en-US"/>
    </w:rPr>
  </w:style>
  <w:style w:type="paragraph" w:customStyle="1" w:styleId="501">
    <w:name w:val="Основной текст (50)"/>
    <w:basedOn w:val="a"/>
    <w:link w:val="500"/>
    <w:uiPriority w:val="99"/>
    <w:rsid w:val="00145042"/>
    <w:pPr>
      <w:shd w:val="clear" w:color="auto" w:fill="FFFFFF"/>
      <w:spacing w:after="0" w:line="240" w:lineRule="atLeast"/>
      <w:jc w:val="both"/>
    </w:pPr>
    <w:rPr>
      <w:rFonts w:ascii="Constantia" w:eastAsiaTheme="minorHAnsi" w:hAnsi="Constantia" w:cs="Constantia"/>
      <w:sz w:val="17"/>
      <w:szCs w:val="17"/>
      <w:lang w:eastAsia="en-US"/>
    </w:rPr>
  </w:style>
  <w:style w:type="paragraph" w:customStyle="1" w:styleId="afffa">
    <w:name w:val="Стиль"/>
    <w:rsid w:val="00145042"/>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312">
    <w:name w:val="Сетка таблицы31"/>
    <w:basedOn w:val="a1"/>
    <w:next w:val="a5"/>
    <w:uiPriority w:val="59"/>
    <w:rsid w:val="00145042"/>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a"/>
    <w:rsid w:val="00145042"/>
    <w:pPr>
      <w:spacing w:before="40" w:after="40" w:line="240" w:lineRule="auto"/>
    </w:pPr>
    <w:rPr>
      <w:rFonts w:ascii="Times New Roman" w:eastAsia="Times New Roman" w:hAnsi="Times New Roman" w:cs="Times New Roman"/>
      <w:sz w:val="20"/>
      <w:szCs w:val="20"/>
    </w:rPr>
  </w:style>
  <w:style w:type="paragraph" w:customStyle="1" w:styleId="style2">
    <w:name w:val="style2"/>
    <w:basedOn w:val="a"/>
    <w:rsid w:val="00145042"/>
    <w:pPr>
      <w:spacing w:before="150" w:after="150" w:line="240" w:lineRule="auto"/>
      <w:ind w:left="150" w:right="150"/>
    </w:pPr>
    <w:rPr>
      <w:rFonts w:ascii="Times New Roman" w:eastAsia="Times New Roman" w:hAnsi="Times New Roman" w:cs="Times New Roman"/>
      <w:sz w:val="24"/>
      <w:szCs w:val="24"/>
    </w:rPr>
  </w:style>
  <w:style w:type="paragraph" w:customStyle="1" w:styleId="afffb">
    <w:name w:val="Основной"/>
    <w:basedOn w:val="a"/>
    <w:rsid w:val="0014504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table" w:customStyle="1" w:styleId="212">
    <w:name w:val="Сетка таблицы21"/>
    <w:basedOn w:val="a1"/>
    <w:next w:val="a5"/>
    <w:uiPriority w:val="59"/>
    <w:rsid w:val="001450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Заголовок №3 (16)_"/>
    <w:link w:val="3160"/>
    <w:locked/>
    <w:rsid w:val="00145042"/>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145042"/>
    <w:pPr>
      <w:shd w:val="clear" w:color="auto" w:fill="FFFFFF"/>
      <w:spacing w:before="60" w:after="180" w:line="0" w:lineRule="atLeast"/>
      <w:jc w:val="both"/>
      <w:outlineLvl w:val="2"/>
    </w:pPr>
    <w:rPr>
      <w:rFonts w:ascii="Microsoft Sans Serif" w:eastAsia="Microsoft Sans Serif" w:hAnsi="Microsoft Sans Serif" w:cs="Microsoft Sans Serif"/>
      <w:sz w:val="29"/>
      <w:szCs w:val="29"/>
      <w:lang w:eastAsia="en-US"/>
    </w:rPr>
  </w:style>
  <w:style w:type="numbering" w:customStyle="1" w:styleId="1f0">
    <w:name w:val="Нет списка1"/>
    <w:next w:val="a2"/>
    <w:uiPriority w:val="99"/>
    <w:semiHidden/>
    <w:unhideWhenUsed/>
    <w:rsid w:val="00145042"/>
  </w:style>
  <w:style w:type="numbering" w:customStyle="1" w:styleId="111">
    <w:name w:val="Нет списка11"/>
    <w:next w:val="a2"/>
    <w:uiPriority w:val="99"/>
    <w:semiHidden/>
    <w:unhideWhenUsed/>
    <w:rsid w:val="00145042"/>
  </w:style>
  <w:style w:type="numbering" w:customStyle="1" w:styleId="2f5">
    <w:name w:val="Нет списка2"/>
    <w:next w:val="a2"/>
    <w:uiPriority w:val="99"/>
    <w:semiHidden/>
    <w:unhideWhenUsed/>
    <w:rsid w:val="00145042"/>
  </w:style>
  <w:style w:type="paragraph" w:customStyle="1" w:styleId="western">
    <w:name w:val="western"/>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0">
    <w:name w:val="Заголовок 32"/>
    <w:basedOn w:val="a"/>
    <w:uiPriority w:val="1"/>
    <w:qFormat/>
    <w:rsid w:val="00145042"/>
    <w:pPr>
      <w:widowControl w:val="0"/>
      <w:spacing w:before="53" w:after="0" w:line="240" w:lineRule="auto"/>
      <w:ind w:left="461"/>
      <w:outlineLvl w:val="3"/>
    </w:pPr>
    <w:rPr>
      <w:rFonts w:ascii="Times New Roman" w:eastAsia="Times New Roman" w:hAnsi="Times New Roman"/>
      <w:b/>
      <w:bCs/>
      <w:sz w:val="28"/>
      <w:szCs w:val="28"/>
      <w:lang w:val="en-US" w:eastAsia="en-US"/>
    </w:rPr>
  </w:style>
  <w:style w:type="paragraph" w:customStyle="1" w:styleId="411">
    <w:name w:val="Заголовок 41"/>
    <w:basedOn w:val="a"/>
    <w:uiPriority w:val="1"/>
    <w:qFormat/>
    <w:rsid w:val="00145042"/>
    <w:pPr>
      <w:widowControl w:val="0"/>
      <w:spacing w:before="12" w:after="0" w:line="240" w:lineRule="auto"/>
      <w:ind w:left="1001"/>
      <w:outlineLvl w:val="4"/>
    </w:pPr>
    <w:rPr>
      <w:rFonts w:ascii="Times New Roman" w:eastAsia="Times New Roman" w:hAnsi="Times New Roman"/>
      <w:b/>
      <w:bCs/>
      <w:i/>
      <w:sz w:val="28"/>
      <w:szCs w:val="28"/>
      <w:lang w:val="en-US" w:eastAsia="en-US"/>
    </w:rPr>
  </w:style>
  <w:style w:type="paragraph" w:customStyle="1" w:styleId="220">
    <w:name w:val="Заголовок 22"/>
    <w:basedOn w:val="a"/>
    <w:uiPriority w:val="1"/>
    <w:qFormat/>
    <w:rsid w:val="00145042"/>
    <w:pPr>
      <w:widowControl w:val="0"/>
      <w:spacing w:after="0" w:line="240" w:lineRule="auto"/>
      <w:ind w:left="221"/>
      <w:outlineLvl w:val="2"/>
    </w:pPr>
    <w:rPr>
      <w:rFonts w:ascii="Times New Roman" w:eastAsia="Times New Roman" w:hAnsi="Times New Roman"/>
      <w:b/>
      <w:bCs/>
      <w:sz w:val="32"/>
      <w:szCs w:val="32"/>
      <w:lang w:val="en-US" w:eastAsia="en-US"/>
    </w:rPr>
  </w:style>
  <w:style w:type="character" w:customStyle="1" w:styleId="word">
    <w:name w:val="word"/>
    <w:basedOn w:val="a0"/>
    <w:rsid w:val="00145042"/>
  </w:style>
  <w:style w:type="character" w:customStyle="1" w:styleId="whitespace">
    <w:name w:val="whitespace"/>
    <w:basedOn w:val="a0"/>
    <w:rsid w:val="00145042"/>
  </w:style>
  <w:style w:type="character" w:customStyle="1" w:styleId="c2">
    <w:name w:val="c2"/>
    <w:basedOn w:val="a0"/>
    <w:rsid w:val="00145042"/>
  </w:style>
  <w:style w:type="paragraph" w:customStyle="1" w:styleId="c4">
    <w:name w:val="c4"/>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45042"/>
  </w:style>
  <w:style w:type="paragraph" w:customStyle="1" w:styleId="paragraph">
    <w:name w:val="paragraph"/>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c">
    <w:name w:val="Основной текст_"/>
    <w:link w:val="2f6"/>
    <w:rsid w:val="00145042"/>
    <w:rPr>
      <w:rFonts w:ascii="Times New Roman" w:eastAsia="Times New Roman" w:hAnsi="Times New Roman" w:cs="Times New Roman"/>
      <w:sz w:val="26"/>
      <w:szCs w:val="26"/>
      <w:shd w:val="clear" w:color="auto" w:fill="FFFFFF"/>
    </w:rPr>
  </w:style>
  <w:style w:type="character" w:customStyle="1" w:styleId="2f7">
    <w:name w:val="Заголовок №2_"/>
    <w:link w:val="2f8"/>
    <w:rsid w:val="00145042"/>
    <w:rPr>
      <w:rFonts w:ascii="Times New Roman" w:eastAsia="Times New Roman" w:hAnsi="Times New Roman" w:cs="Times New Roman"/>
      <w:b/>
      <w:bCs/>
      <w:sz w:val="26"/>
      <w:szCs w:val="26"/>
      <w:shd w:val="clear" w:color="auto" w:fill="FFFFFF"/>
    </w:rPr>
  </w:style>
  <w:style w:type="paragraph" w:customStyle="1" w:styleId="2f6">
    <w:name w:val="Основной текст2"/>
    <w:basedOn w:val="a"/>
    <w:link w:val="afffc"/>
    <w:rsid w:val="00145042"/>
    <w:pPr>
      <w:widowControl w:val="0"/>
      <w:shd w:val="clear" w:color="auto" w:fill="FFFFFF"/>
      <w:spacing w:after="0" w:line="643" w:lineRule="exact"/>
    </w:pPr>
    <w:rPr>
      <w:rFonts w:ascii="Times New Roman" w:eastAsia="Times New Roman" w:hAnsi="Times New Roman" w:cs="Times New Roman"/>
      <w:sz w:val="26"/>
      <w:szCs w:val="26"/>
      <w:lang w:eastAsia="en-US"/>
    </w:rPr>
  </w:style>
  <w:style w:type="paragraph" w:customStyle="1" w:styleId="2f8">
    <w:name w:val="Заголовок №2"/>
    <w:basedOn w:val="a"/>
    <w:link w:val="2f7"/>
    <w:rsid w:val="00145042"/>
    <w:pPr>
      <w:widowControl w:val="0"/>
      <w:shd w:val="clear" w:color="auto" w:fill="FFFFFF"/>
      <w:spacing w:after="0" w:line="317" w:lineRule="exact"/>
      <w:outlineLvl w:val="1"/>
    </w:pPr>
    <w:rPr>
      <w:rFonts w:ascii="Times New Roman" w:eastAsia="Times New Roman" w:hAnsi="Times New Roman" w:cs="Times New Roman"/>
      <w:b/>
      <w:bCs/>
      <w:sz w:val="26"/>
      <w:szCs w:val="26"/>
      <w:lang w:eastAsia="en-US"/>
    </w:rPr>
  </w:style>
  <w:style w:type="character" w:customStyle="1" w:styleId="c87">
    <w:name w:val="c87"/>
    <w:basedOn w:val="a0"/>
    <w:rsid w:val="00145042"/>
  </w:style>
  <w:style w:type="paragraph" w:customStyle="1" w:styleId="c24">
    <w:name w:val="c24"/>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7">
    <w:name w:val="c97"/>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
    <w:name w:val="c53"/>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
    <w:name w:val="Абзац списка3"/>
    <w:basedOn w:val="a"/>
    <w:uiPriority w:val="99"/>
    <w:rsid w:val="00145042"/>
    <w:pPr>
      <w:spacing w:after="0" w:line="240" w:lineRule="auto"/>
      <w:ind w:left="708"/>
    </w:pPr>
    <w:rPr>
      <w:rFonts w:ascii="Times New Roman" w:eastAsia="Times New Roman" w:hAnsi="Times New Roman" w:cs="Times New Roman"/>
      <w:sz w:val="24"/>
      <w:szCs w:val="24"/>
    </w:rPr>
  </w:style>
  <w:style w:type="character" w:customStyle="1" w:styleId="3c">
    <w:name w:val="Основной текст (3)"/>
    <w:basedOn w:val="a0"/>
    <w:rsid w:val="00145042"/>
    <w:rPr>
      <w:rFonts w:ascii="Trebuchet MS" w:hAnsi="Trebuchet MS"/>
      <w:b/>
      <w:bCs/>
      <w:i/>
      <w:iCs/>
      <w:sz w:val="22"/>
      <w:szCs w:val="22"/>
      <w:lang w:bidi="ar-SA"/>
    </w:rPr>
  </w:style>
  <w:style w:type="paragraph" w:customStyle="1" w:styleId="style110">
    <w:name w:val="style11"/>
    <w:basedOn w:val="a"/>
    <w:rsid w:val="0014504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5">
    <w:name w:val="Сетка таблицы5"/>
    <w:basedOn w:val="a1"/>
    <w:next w:val="a5"/>
    <w:uiPriority w:val="39"/>
    <w:rsid w:val="0014504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4">
    <w:name w:val="Сетка таблицы6"/>
    <w:basedOn w:val="a1"/>
    <w:next w:val="a5"/>
    <w:uiPriority w:val="59"/>
    <w:rsid w:val="0014504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9">
    <w:name w:val="Колонтитул2"/>
    <w:basedOn w:val="a0"/>
    <w:uiPriority w:val="99"/>
    <w:rsid w:val="00145042"/>
    <w:rPr>
      <w:rFonts w:ascii="Times New Roman" w:hAnsi="Times New Roman" w:cs="Times New Roman"/>
      <w:b/>
      <w:bCs/>
      <w:noProof/>
      <w:sz w:val="19"/>
      <w:szCs w:val="19"/>
      <w:shd w:val="clear" w:color="auto" w:fill="FFFFFF"/>
    </w:rPr>
  </w:style>
  <w:style w:type="table" w:customStyle="1" w:styleId="83">
    <w:name w:val="Сетка таблицы8"/>
    <w:basedOn w:val="a1"/>
    <w:next w:val="a5"/>
    <w:rsid w:val="0014504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5"/>
    <w:rsid w:val="0014504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basedOn w:val="a1"/>
    <w:next w:val="a5"/>
    <w:uiPriority w:val="39"/>
    <w:rsid w:val="0014504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
    <w:name w:val="Сетка таблицы11"/>
    <w:basedOn w:val="a1"/>
    <w:next w:val="a5"/>
    <w:uiPriority w:val="59"/>
    <w:rsid w:val="0014504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14504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rsid w:val="0014504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5"/>
    <w:rsid w:val="0014504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14504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5"/>
    <w:uiPriority w:val="39"/>
    <w:rsid w:val="0014504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3"/>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8010">
      <w:bodyDiv w:val="1"/>
      <w:marLeft w:val="0"/>
      <w:marRight w:val="0"/>
      <w:marTop w:val="0"/>
      <w:marBottom w:val="0"/>
      <w:divBdr>
        <w:top w:val="none" w:sz="0" w:space="0" w:color="auto"/>
        <w:left w:val="none" w:sz="0" w:space="0" w:color="auto"/>
        <w:bottom w:val="none" w:sz="0" w:space="0" w:color="auto"/>
        <w:right w:val="none" w:sz="0" w:space="0" w:color="auto"/>
      </w:divBdr>
    </w:div>
    <w:div w:id="91365075">
      <w:bodyDiv w:val="1"/>
      <w:marLeft w:val="0"/>
      <w:marRight w:val="0"/>
      <w:marTop w:val="0"/>
      <w:marBottom w:val="0"/>
      <w:divBdr>
        <w:top w:val="none" w:sz="0" w:space="0" w:color="auto"/>
        <w:left w:val="none" w:sz="0" w:space="0" w:color="auto"/>
        <w:bottom w:val="none" w:sz="0" w:space="0" w:color="auto"/>
        <w:right w:val="none" w:sz="0" w:space="0" w:color="auto"/>
      </w:divBdr>
    </w:div>
    <w:div w:id="98913175">
      <w:bodyDiv w:val="1"/>
      <w:marLeft w:val="0"/>
      <w:marRight w:val="0"/>
      <w:marTop w:val="0"/>
      <w:marBottom w:val="0"/>
      <w:divBdr>
        <w:top w:val="none" w:sz="0" w:space="0" w:color="auto"/>
        <w:left w:val="none" w:sz="0" w:space="0" w:color="auto"/>
        <w:bottom w:val="none" w:sz="0" w:space="0" w:color="auto"/>
        <w:right w:val="none" w:sz="0" w:space="0" w:color="auto"/>
      </w:divBdr>
    </w:div>
    <w:div w:id="283925765">
      <w:bodyDiv w:val="1"/>
      <w:marLeft w:val="0"/>
      <w:marRight w:val="0"/>
      <w:marTop w:val="0"/>
      <w:marBottom w:val="0"/>
      <w:divBdr>
        <w:top w:val="none" w:sz="0" w:space="0" w:color="auto"/>
        <w:left w:val="none" w:sz="0" w:space="0" w:color="auto"/>
        <w:bottom w:val="none" w:sz="0" w:space="0" w:color="auto"/>
        <w:right w:val="none" w:sz="0" w:space="0" w:color="auto"/>
      </w:divBdr>
      <w:divsChild>
        <w:div w:id="449983019">
          <w:marLeft w:val="547"/>
          <w:marRight w:val="0"/>
          <w:marTop w:val="86"/>
          <w:marBottom w:val="0"/>
          <w:divBdr>
            <w:top w:val="none" w:sz="0" w:space="0" w:color="auto"/>
            <w:left w:val="none" w:sz="0" w:space="0" w:color="auto"/>
            <w:bottom w:val="none" w:sz="0" w:space="0" w:color="auto"/>
            <w:right w:val="none" w:sz="0" w:space="0" w:color="auto"/>
          </w:divBdr>
        </w:div>
        <w:div w:id="702629319">
          <w:marLeft w:val="547"/>
          <w:marRight w:val="0"/>
          <w:marTop w:val="86"/>
          <w:marBottom w:val="0"/>
          <w:divBdr>
            <w:top w:val="none" w:sz="0" w:space="0" w:color="auto"/>
            <w:left w:val="none" w:sz="0" w:space="0" w:color="auto"/>
            <w:bottom w:val="none" w:sz="0" w:space="0" w:color="auto"/>
            <w:right w:val="none" w:sz="0" w:space="0" w:color="auto"/>
          </w:divBdr>
        </w:div>
        <w:div w:id="1755322573">
          <w:marLeft w:val="547"/>
          <w:marRight w:val="0"/>
          <w:marTop w:val="86"/>
          <w:marBottom w:val="0"/>
          <w:divBdr>
            <w:top w:val="none" w:sz="0" w:space="0" w:color="auto"/>
            <w:left w:val="none" w:sz="0" w:space="0" w:color="auto"/>
            <w:bottom w:val="none" w:sz="0" w:space="0" w:color="auto"/>
            <w:right w:val="none" w:sz="0" w:space="0" w:color="auto"/>
          </w:divBdr>
        </w:div>
      </w:divsChild>
    </w:div>
    <w:div w:id="298927402">
      <w:bodyDiv w:val="1"/>
      <w:marLeft w:val="0"/>
      <w:marRight w:val="0"/>
      <w:marTop w:val="0"/>
      <w:marBottom w:val="0"/>
      <w:divBdr>
        <w:top w:val="none" w:sz="0" w:space="0" w:color="auto"/>
        <w:left w:val="none" w:sz="0" w:space="0" w:color="auto"/>
        <w:bottom w:val="none" w:sz="0" w:space="0" w:color="auto"/>
        <w:right w:val="none" w:sz="0" w:space="0" w:color="auto"/>
      </w:divBdr>
      <w:divsChild>
        <w:div w:id="616985749">
          <w:marLeft w:val="547"/>
          <w:marRight w:val="0"/>
          <w:marTop w:val="91"/>
          <w:marBottom w:val="0"/>
          <w:divBdr>
            <w:top w:val="none" w:sz="0" w:space="0" w:color="auto"/>
            <w:left w:val="none" w:sz="0" w:space="0" w:color="auto"/>
            <w:bottom w:val="none" w:sz="0" w:space="0" w:color="auto"/>
            <w:right w:val="none" w:sz="0" w:space="0" w:color="auto"/>
          </w:divBdr>
        </w:div>
      </w:divsChild>
    </w:div>
    <w:div w:id="302974212">
      <w:bodyDiv w:val="1"/>
      <w:marLeft w:val="0"/>
      <w:marRight w:val="0"/>
      <w:marTop w:val="0"/>
      <w:marBottom w:val="0"/>
      <w:divBdr>
        <w:top w:val="none" w:sz="0" w:space="0" w:color="auto"/>
        <w:left w:val="none" w:sz="0" w:space="0" w:color="auto"/>
        <w:bottom w:val="none" w:sz="0" w:space="0" w:color="auto"/>
        <w:right w:val="none" w:sz="0" w:space="0" w:color="auto"/>
      </w:divBdr>
    </w:div>
    <w:div w:id="348873184">
      <w:bodyDiv w:val="1"/>
      <w:marLeft w:val="0"/>
      <w:marRight w:val="0"/>
      <w:marTop w:val="0"/>
      <w:marBottom w:val="0"/>
      <w:divBdr>
        <w:top w:val="none" w:sz="0" w:space="0" w:color="auto"/>
        <w:left w:val="none" w:sz="0" w:space="0" w:color="auto"/>
        <w:bottom w:val="none" w:sz="0" w:space="0" w:color="auto"/>
        <w:right w:val="none" w:sz="0" w:space="0" w:color="auto"/>
      </w:divBdr>
    </w:div>
    <w:div w:id="596600711">
      <w:bodyDiv w:val="1"/>
      <w:marLeft w:val="0"/>
      <w:marRight w:val="0"/>
      <w:marTop w:val="0"/>
      <w:marBottom w:val="0"/>
      <w:divBdr>
        <w:top w:val="none" w:sz="0" w:space="0" w:color="auto"/>
        <w:left w:val="none" w:sz="0" w:space="0" w:color="auto"/>
        <w:bottom w:val="none" w:sz="0" w:space="0" w:color="auto"/>
        <w:right w:val="none" w:sz="0" w:space="0" w:color="auto"/>
      </w:divBdr>
    </w:div>
    <w:div w:id="647173790">
      <w:bodyDiv w:val="1"/>
      <w:marLeft w:val="0"/>
      <w:marRight w:val="0"/>
      <w:marTop w:val="0"/>
      <w:marBottom w:val="0"/>
      <w:divBdr>
        <w:top w:val="none" w:sz="0" w:space="0" w:color="auto"/>
        <w:left w:val="none" w:sz="0" w:space="0" w:color="auto"/>
        <w:bottom w:val="none" w:sz="0" w:space="0" w:color="auto"/>
        <w:right w:val="none" w:sz="0" w:space="0" w:color="auto"/>
      </w:divBdr>
      <w:divsChild>
        <w:div w:id="1557618686">
          <w:marLeft w:val="547"/>
          <w:marRight w:val="0"/>
          <w:marTop w:val="91"/>
          <w:marBottom w:val="0"/>
          <w:divBdr>
            <w:top w:val="none" w:sz="0" w:space="0" w:color="auto"/>
            <w:left w:val="none" w:sz="0" w:space="0" w:color="auto"/>
            <w:bottom w:val="none" w:sz="0" w:space="0" w:color="auto"/>
            <w:right w:val="none" w:sz="0" w:space="0" w:color="auto"/>
          </w:divBdr>
        </w:div>
      </w:divsChild>
    </w:div>
    <w:div w:id="691734704">
      <w:bodyDiv w:val="1"/>
      <w:marLeft w:val="0"/>
      <w:marRight w:val="0"/>
      <w:marTop w:val="0"/>
      <w:marBottom w:val="0"/>
      <w:divBdr>
        <w:top w:val="none" w:sz="0" w:space="0" w:color="auto"/>
        <w:left w:val="none" w:sz="0" w:space="0" w:color="auto"/>
        <w:bottom w:val="none" w:sz="0" w:space="0" w:color="auto"/>
        <w:right w:val="none" w:sz="0" w:space="0" w:color="auto"/>
      </w:divBdr>
      <w:divsChild>
        <w:div w:id="1386756535">
          <w:marLeft w:val="547"/>
          <w:marRight w:val="0"/>
          <w:marTop w:val="115"/>
          <w:marBottom w:val="0"/>
          <w:divBdr>
            <w:top w:val="none" w:sz="0" w:space="0" w:color="auto"/>
            <w:left w:val="none" w:sz="0" w:space="0" w:color="auto"/>
            <w:bottom w:val="none" w:sz="0" w:space="0" w:color="auto"/>
            <w:right w:val="none" w:sz="0" w:space="0" w:color="auto"/>
          </w:divBdr>
        </w:div>
      </w:divsChild>
    </w:div>
    <w:div w:id="776406615">
      <w:bodyDiv w:val="1"/>
      <w:marLeft w:val="0"/>
      <w:marRight w:val="0"/>
      <w:marTop w:val="0"/>
      <w:marBottom w:val="0"/>
      <w:divBdr>
        <w:top w:val="none" w:sz="0" w:space="0" w:color="auto"/>
        <w:left w:val="none" w:sz="0" w:space="0" w:color="auto"/>
        <w:bottom w:val="none" w:sz="0" w:space="0" w:color="auto"/>
        <w:right w:val="none" w:sz="0" w:space="0" w:color="auto"/>
      </w:divBdr>
    </w:div>
    <w:div w:id="836656713">
      <w:bodyDiv w:val="1"/>
      <w:marLeft w:val="0"/>
      <w:marRight w:val="0"/>
      <w:marTop w:val="0"/>
      <w:marBottom w:val="0"/>
      <w:divBdr>
        <w:top w:val="none" w:sz="0" w:space="0" w:color="auto"/>
        <w:left w:val="none" w:sz="0" w:space="0" w:color="auto"/>
        <w:bottom w:val="none" w:sz="0" w:space="0" w:color="auto"/>
        <w:right w:val="none" w:sz="0" w:space="0" w:color="auto"/>
      </w:divBdr>
    </w:div>
    <w:div w:id="1066487481">
      <w:bodyDiv w:val="1"/>
      <w:marLeft w:val="0"/>
      <w:marRight w:val="0"/>
      <w:marTop w:val="0"/>
      <w:marBottom w:val="0"/>
      <w:divBdr>
        <w:top w:val="none" w:sz="0" w:space="0" w:color="auto"/>
        <w:left w:val="none" w:sz="0" w:space="0" w:color="auto"/>
        <w:bottom w:val="none" w:sz="0" w:space="0" w:color="auto"/>
        <w:right w:val="none" w:sz="0" w:space="0" w:color="auto"/>
      </w:divBdr>
    </w:div>
    <w:div w:id="1185746058">
      <w:bodyDiv w:val="1"/>
      <w:marLeft w:val="0"/>
      <w:marRight w:val="0"/>
      <w:marTop w:val="0"/>
      <w:marBottom w:val="0"/>
      <w:divBdr>
        <w:top w:val="none" w:sz="0" w:space="0" w:color="auto"/>
        <w:left w:val="none" w:sz="0" w:space="0" w:color="auto"/>
        <w:bottom w:val="none" w:sz="0" w:space="0" w:color="auto"/>
        <w:right w:val="none" w:sz="0" w:space="0" w:color="auto"/>
      </w:divBdr>
    </w:div>
    <w:div w:id="1328633084">
      <w:bodyDiv w:val="1"/>
      <w:marLeft w:val="0"/>
      <w:marRight w:val="0"/>
      <w:marTop w:val="0"/>
      <w:marBottom w:val="0"/>
      <w:divBdr>
        <w:top w:val="none" w:sz="0" w:space="0" w:color="auto"/>
        <w:left w:val="none" w:sz="0" w:space="0" w:color="auto"/>
        <w:bottom w:val="none" w:sz="0" w:space="0" w:color="auto"/>
        <w:right w:val="none" w:sz="0" w:space="0" w:color="auto"/>
      </w:divBdr>
    </w:div>
    <w:div w:id="1381437630">
      <w:bodyDiv w:val="1"/>
      <w:marLeft w:val="0"/>
      <w:marRight w:val="0"/>
      <w:marTop w:val="0"/>
      <w:marBottom w:val="0"/>
      <w:divBdr>
        <w:top w:val="none" w:sz="0" w:space="0" w:color="auto"/>
        <w:left w:val="none" w:sz="0" w:space="0" w:color="auto"/>
        <w:bottom w:val="none" w:sz="0" w:space="0" w:color="auto"/>
        <w:right w:val="none" w:sz="0" w:space="0" w:color="auto"/>
      </w:divBdr>
    </w:div>
    <w:div w:id="1383745895">
      <w:bodyDiv w:val="1"/>
      <w:marLeft w:val="0"/>
      <w:marRight w:val="0"/>
      <w:marTop w:val="0"/>
      <w:marBottom w:val="0"/>
      <w:divBdr>
        <w:top w:val="none" w:sz="0" w:space="0" w:color="auto"/>
        <w:left w:val="none" w:sz="0" w:space="0" w:color="auto"/>
        <w:bottom w:val="none" w:sz="0" w:space="0" w:color="auto"/>
        <w:right w:val="none" w:sz="0" w:space="0" w:color="auto"/>
      </w:divBdr>
    </w:div>
    <w:div w:id="1583484399">
      <w:bodyDiv w:val="1"/>
      <w:marLeft w:val="0"/>
      <w:marRight w:val="0"/>
      <w:marTop w:val="0"/>
      <w:marBottom w:val="0"/>
      <w:divBdr>
        <w:top w:val="none" w:sz="0" w:space="0" w:color="auto"/>
        <w:left w:val="none" w:sz="0" w:space="0" w:color="auto"/>
        <w:bottom w:val="none" w:sz="0" w:space="0" w:color="auto"/>
        <w:right w:val="none" w:sz="0" w:space="0" w:color="auto"/>
      </w:divBdr>
    </w:div>
    <w:div w:id="1867674276">
      <w:bodyDiv w:val="1"/>
      <w:marLeft w:val="0"/>
      <w:marRight w:val="0"/>
      <w:marTop w:val="0"/>
      <w:marBottom w:val="0"/>
      <w:divBdr>
        <w:top w:val="none" w:sz="0" w:space="0" w:color="auto"/>
        <w:left w:val="none" w:sz="0" w:space="0" w:color="auto"/>
        <w:bottom w:val="none" w:sz="0" w:space="0" w:color="auto"/>
        <w:right w:val="none" w:sz="0" w:space="0" w:color="auto"/>
      </w:divBdr>
    </w:div>
    <w:div w:id="2017419487">
      <w:bodyDiv w:val="1"/>
      <w:marLeft w:val="0"/>
      <w:marRight w:val="0"/>
      <w:marTop w:val="0"/>
      <w:marBottom w:val="0"/>
      <w:divBdr>
        <w:top w:val="none" w:sz="0" w:space="0" w:color="auto"/>
        <w:left w:val="none" w:sz="0" w:space="0" w:color="auto"/>
        <w:bottom w:val="none" w:sz="0" w:space="0" w:color="auto"/>
        <w:right w:val="none" w:sz="0" w:space="0" w:color="auto"/>
      </w:divBdr>
    </w:div>
    <w:div w:id="211466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2F9EC-9498-428F-820D-8F424AD1B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58577</Words>
  <Characters>333892</Characters>
  <Application>Microsoft Office Word</Application>
  <DocSecurity>0</DocSecurity>
  <Lines>2782</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Bukmop</Company>
  <LinksUpToDate>false</LinksUpToDate>
  <CharactersWithSpaces>391686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RePack by Diakov</cp:lastModifiedBy>
  <cp:revision>24</cp:revision>
  <cp:lastPrinted>2020-09-13T03:06:00Z</cp:lastPrinted>
  <dcterms:created xsi:type="dcterms:W3CDTF">2020-11-11T01:50:00Z</dcterms:created>
  <dcterms:modified xsi:type="dcterms:W3CDTF">2010-01-04T22:14:00Z</dcterms:modified>
</cp:coreProperties>
</file>