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769" w:rsidRPr="00EC7769" w:rsidRDefault="00C234EE" w:rsidP="00EC7769">
      <w:pPr>
        <w:spacing w:after="200" w:line="276" w:lineRule="auto"/>
        <w:jc w:val="center"/>
        <w:rPr>
          <w:rFonts w:ascii="Times New Roman" w:eastAsia="Calibri" w:hAnsi="Times New Roman" w:cs="Times New Roman"/>
          <w:b/>
          <w:color w:val="FF0000"/>
          <w:sz w:val="28"/>
          <w:szCs w:val="28"/>
        </w:rPr>
      </w:pPr>
      <w:r>
        <w:rPr>
          <w:rFonts w:ascii="Times New Roman" w:eastAsia="Calibri" w:hAnsi="Times New Roman" w:cs="Times New Roman"/>
          <w:b/>
          <w:sz w:val="28"/>
          <w:szCs w:val="28"/>
        </w:rPr>
        <w:t xml:space="preserve"> </w:t>
      </w:r>
    </w:p>
    <w:p w:rsidR="00C234EE" w:rsidRDefault="00CD2947">
      <w:r>
        <w:rPr>
          <w:noProof/>
          <w:lang w:eastAsia="ru-RU"/>
        </w:rPr>
        <w:drawing>
          <wp:inline distT="0" distB="0" distL="0" distR="0" wp14:anchorId="48E37527" wp14:editId="5112DB92">
            <wp:extent cx="5940425" cy="840177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401777"/>
                    </a:xfrm>
                    <a:prstGeom prst="rect">
                      <a:avLst/>
                    </a:prstGeom>
                  </pic:spPr>
                </pic:pic>
              </a:graphicData>
            </a:graphic>
          </wp:inline>
        </w:drawing>
      </w:r>
    </w:p>
    <w:p w:rsidR="00CD2947" w:rsidRDefault="00CD2947"/>
    <w:p w:rsidR="00EC7769" w:rsidRDefault="00EC7769" w:rsidP="00EC7769">
      <w:pPr>
        <w:spacing w:after="0" w:line="240" w:lineRule="auto"/>
        <w:jc w:val="center"/>
        <w:outlineLvl w:val="0"/>
        <w:rPr>
          <w:rFonts w:ascii="Times New Roman" w:eastAsia="Times New Roman" w:hAnsi="Times New Roman" w:cs="Times New Roman"/>
          <w:kern w:val="36"/>
          <w:sz w:val="28"/>
          <w:szCs w:val="28"/>
          <w:lang w:eastAsia="ru-RU"/>
        </w:rPr>
      </w:pPr>
      <w:r w:rsidRPr="00EC7769">
        <w:rPr>
          <w:rFonts w:ascii="Times New Roman" w:eastAsia="Times New Roman" w:hAnsi="Times New Roman" w:cs="Times New Roman"/>
          <w:kern w:val="36"/>
          <w:sz w:val="28"/>
          <w:szCs w:val="28"/>
          <w:lang w:eastAsia="ru-RU"/>
        </w:rPr>
        <w:lastRenderedPageBreak/>
        <w:t>Оглавление</w:t>
      </w:r>
    </w:p>
    <w:p w:rsidR="00EC7769" w:rsidRPr="00EC7769" w:rsidRDefault="00EC7769" w:rsidP="00EC7769">
      <w:pPr>
        <w:spacing w:after="0" w:line="240" w:lineRule="auto"/>
        <w:jc w:val="center"/>
        <w:outlineLvl w:val="0"/>
        <w:rPr>
          <w:rFonts w:ascii="Times New Roman" w:eastAsia="Times New Roman" w:hAnsi="Times New Roman" w:cs="Times New Roman"/>
          <w:kern w:val="36"/>
          <w:sz w:val="28"/>
          <w:szCs w:val="28"/>
          <w:lang w:eastAsia="ru-RU"/>
        </w:rPr>
      </w:pPr>
    </w:p>
    <w:tbl>
      <w:tblPr>
        <w:tblStyle w:val="a3"/>
        <w:tblW w:w="0" w:type="auto"/>
        <w:tblLook w:val="04A0" w:firstRow="1" w:lastRow="0" w:firstColumn="1" w:lastColumn="0" w:noHBand="0" w:noVBand="1"/>
      </w:tblPr>
      <w:tblGrid>
        <w:gridCol w:w="7867"/>
        <w:gridCol w:w="1478"/>
      </w:tblGrid>
      <w:tr w:rsidR="00EC7769" w:rsidRPr="00EC7769" w:rsidTr="00EC7769">
        <w:tc>
          <w:tcPr>
            <w:tcW w:w="7867" w:type="dxa"/>
          </w:tcPr>
          <w:p w:rsidR="00EC7769" w:rsidRPr="00EC7769" w:rsidRDefault="00EC7769" w:rsidP="00EC7769">
            <w:pPr>
              <w:numPr>
                <w:ilvl w:val="0"/>
                <w:numId w:val="1"/>
              </w:numPr>
              <w:contextualSpacing/>
              <w:jc w:val="both"/>
              <w:outlineLvl w:val="0"/>
              <w:rPr>
                <w:kern w:val="36"/>
                <w:sz w:val="28"/>
                <w:szCs w:val="28"/>
              </w:rPr>
            </w:pPr>
            <w:r w:rsidRPr="00EC7769">
              <w:rPr>
                <w:kern w:val="36"/>
                <w:sz w:val="28"/>
                <w:szCs w:val="28"/>
              </w:rPr>
              <w:t>Целевой раздел</w:t>
            </w:r>
          </w:p>
        </w:tc>
        <w:tc>
          <w:tcPr>
            <w:tcW w:w="1478" w:type="dxa"/>
          </w:tcPr>
          <w:p w:rsidR="00EC7769" w:rsidRPr="00EC7769" w:rsidRDefault="0072178A" w:rsidP="0072178A">
            <w:pPr>
              <w:outlineLvl w:val="0"/>
              <w:rPr>
                <w:kern w:val="36"/>
                <w:sz w:val="28"/>
                <w:szCs w:val="28"/>
              </w:rPr>
            </w:pPr>
            <w:r>
              <w:rPr>
                <w:kern w:val="36"/>
                <w:sz w:val="28"/>
                <w:szCs w:val="28"/>
              </w:rPr>
              <w:t>3</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Пояснительная записка</w:t>
            </w:r>
          </w:p>
        </w:tc>
        <w:tc>
          <w:tcPr>
            <w:tcW w:w="1478" w:type="dxa"/>
          </w:tcPr>
          <w:p w:rsidR="00EC7769" w:rsidRPr="00EC7769" w:rsidRDefault="0072178A" w:rsidP="00EC7769">
            <w:pPr>
              <w:jc w:val="both"/>
              <w:outlineLvl w:val="0"/>
              <w:rPr>
                <w:kern w:val="36"/>
                <w:sz w:val="28"/>
                <w:szCs w:val="28"/>
              </w:rPr>
            </w:pPr>
            <w:r>
              <w:rPr>
                <w:kern w:val="36"/>
                <w:sz w:val="28"/>
                <w:szCs w:val="28"/>
              </w:rPr>
              <w:t>3</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Актуальность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4</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Новизна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5</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Возраст детей и сроки ее реализации</w:t>
            </w:r>
          </w:p>
        </w:tc>
        <w:tc>
          <w:tcPr>
            <w:tcW w:w="1478" w:type="dxa"/>
          </w:tcPr>
          <w:p w:rsidR="00EC7769" w:rsidRPr="00EC7769" w:rsidRDefault="0072178A" w:rsidP="00EC7769">
            <w:pPr>
              <w:jc w:val="both"/>
              <w:outlineLvl w:val="0"/>
              <w:rPr>
                <w:kern w:val="36"/>
                <w:sz w:val="28"/>
                <w:szCs w:val="28"/>
              </w:rPr>
            </w:pPr>
            <w:r>
              <w:rPr>
                <w:kern w:val="36"/>
                <w:sz w:val="28"/>
                <w:szCs w:val="28"/>
              </w:rPr>
              <w:t>5</w:t>
            </w:r>
          </w:p>
        </w:tc>
      </w:tr>
      <w:tr w:rsidR="00EC7769" w:rsidRPr="00EC7769" w:rsidTr="00EC7769">
        <w:tc>
          <w:tcPr>
            <w:tcW w:w="7867" w:type="dxa"/>
          </w:tcPr>
          <w:p w:rsidR="00EC7769" w:rsidRPr="00EC7769" w:rsidRDefault="00EC7769" w:rsidP="00EC7769">
            <w:pPr>
              <w:numPr>
                <w:ilvl w:val="0"/>
                <w:numId w:val="1"/>
              </w:numPr>
              <w:contextualSpacing/>
              <w:jc w:val="both"/>
              <w:outlineLvl w:val="0"/>
              <w:rPr>
                <w:kern w:val="36"/>
                <w:sz w:val="28"/>
                <w:szCs w:val="28"/>
              </w:rPr>
            </w:pPr>
            <w:r w:rsidRPr="00EC7769">
              <w:rPr>
                <w:kern w:val="36"/>
                <w:sz w:val="28"/>
                <w:szCs w:val="28"/>
              </w:rPr>
              <w:t>Содержательный раздел.</w:t>
            </w:r>
          </w:p>
        </w:tc>
        <w:tc>
          <w:tcPr>
            <w:tcW w:w="1478" w:type="dxa"/>
          </w:tcPr>
          <w:p w:rsidR="00EC7769" w:rsidRPr="00EC7769" w:rsidRDefault="0072178A" w:rsidP="00EC7769">
            <w:pPr>
              <w:jc w:val="both"/>
              <w:outlineLvl w:val="0"/>
              <w:rPr>
                <w:kern w:val="36"/>
                <w:sz w:val="28"/>
                <w:szCs w:val="28"/>
              </w:rPr>
            </w:pPr>
            <w:r>
              <w:rPr>
                <w:kern w:val="36"/>
                <w:sz w:val="28"/>
                <w:szCs w:val="28"/>
              </w:rPr>
              <w:t>6</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Цель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6</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Задачи и методы.</w:t>
            </w:r>
          </w:p>
        </w:tc>
        <w:tc>
          <w:tcPr>
            <w:tcW w:w="1478" w:type="dxa"/>
          </w:tcPr>
          <w:p w:rsidR="00EC7769" w:rsidRPr="00EC7769" w:rsidRDefault="0072178A" w:rsidP="00EC7769">
            <w:pPr>
              <w:jc w:val="both"/>
              <w:outlineLvl w:val="0"/>
              <w:rPr>
                <w:kern w:val="36"/>
                <w:sz w:val="28"/>
                <w:szCs w:val="28"/>
              </w:rPr>
            </w:pPr>
            <w:r>
              <w:rPr>
                <w:kern w:val="36"/>
                <w:sz w:val="28"/>
                <w:szCs w:val="28"/>
              </w:rPr>
              <w:t>6</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 xml:space="preserve">Принципы </w:t>
            </w:r>
          </w:p>
        </w:tc>
        <w:tc>
          <w:tcPr>
            <w:tcW w:w="1478" w:type="dxa"/>
          </w:tcPr>
          <w:p w:rsidR="00EC7769" w:rsidRPr="00EC7769" w:rsidRDefault="0072178A" w:rsidP="00EC7769">
            <w:pPr>
              <w:jc w:val="both"/>
              <w:outlineLvl w:val="0"/>
              <w:rPr>
                <w:kern w:val="36"/>
                <w:sz w:val="28"/>
                <w:szCs w:val="28"/>
              </w:rPr>
            </w:pPr>
            <w:r>
              <w:rPr>
                <w:kern w:val="36"/>
                <w:sz w:val="28"/>
                <w:szCs w:val="28"/>
              </w:rPr>
              <w:t>6</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Средство реализации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6</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Планируемые результаты освоение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7</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Характеристика возрастных особенностей воспитанников</w:t>
            </w:r>
          </w:p>
        </w:tc>
        <w:tc>
          <w:tcPr>
            <w:tcW w:w="1478" w:type="dxa"/>
          </w:tcPr>
          <w:p w:rsidR="00EC7769" w:rsidRPr="00EC7769" w:rsidRDefault="0072178A" w:rsidP="00EC7769">
            <w:pPr>
              <w:jc w:val="both"/>
              <w:outlineLvl w:val="0"/>
              <w:rPr>
                <w:kern w:val="36"/>
                <w:sz w:val="28"/>
                <w:szCs w:val="28"/>
              </w:rPr>
            </w:pPr>
            <w:r>
              <w:rPr>
                <w:kern w:val="36"/>
                <w:sz w:val="28"/>
                <w:szCs w:val="28"/>
              </w:rPr>
              <w:t>7</w:t>
            </w:r>
          </w:p>
        </w:tc>
      </w:tr>
      <w:tr w:rsidR="00EC7769" w:rsidRPr="00EC7769" w:rsidTr="00EC7769">
        <w:tc>
          <w:tcPr>
            <w:tcW w:w="7867" w:type="dxa"/>
          </w:tcPr>
          <w:p w:rsidR="00EC7769" w:rsidRPr="00EC7769" w:rsidRDefault="00EC7769" w:rsidP="006E634C">
            <w:pPr>
              <w:numPr>
                <w:ilvl w:val="2"/>
                <w:numId w:val="1"/>
              </w:numPr>
              <w:contextualSpacing/>
              <w:jc w:val="both"/>
              <w:outlineLvl w:val="0"/>
              <w:rPr>
                <w:kern w:val="36"/>
                <w:sz w:val="28"/>
                <w:szCs w:val="28"/>
              </w:rPr>
            </w:pPr>
            <w:r w:rsidRPr="00EC7769">
              <w:rPr>
                <w:kern w:val="36"/>
                <w:sz w:val="28"/>
                <w:szCs w:val="28"/>
              </w:rPr>
              <w:t xml:space="preserve">От </w:t>
            </w:r>
            <w:r w:rsidR="006E634C">
              <w:rPr>
                <w:kern w:val="36"/>
                <w:sz w:val="28"/>
                <w:szCs w:val="28"/>
              </w:rPr>
              <w:t>5</w:t>
            </w:r>
            <w:r w:rsidRPr="00EC7769">
              <w:rPr>
                <w:kern w:val="36"/>
                <w:sz w:val="28"/>
                <w:szCs w:val="28"/>
              </w:rPr>
              <w:t xml:space="preserve"> до </w:t>
            </w:r>
            <w:r w:rsidR="006E634C">
              <w:rPr>
                <w:kern w:val="36"/>
                <w:sz w:val="28"/>
                <w:szCs w:val="28"/>
              </w:rPr>
              <w:t>6</w:t>
            </w:r>
            <w:r w:rsidRPr="00EC7769">
              <w:rPr>
                <w:kern w:val="36"/>
                <w:sz w:val="28"/>
                <w:szCs w:val="28"/>
              </w:rPr>
              <w:t xml:space="preserve"> лет</w:t>
            </w:r>
          </w:p>
        </w:tc>
        <w:tc>
          <w:tcPr>
            <w:tcW w:w="1478" w:type="dxa"/>
          </w:tcPr>
          <w:p w:rsidR="00EC7769" w:rsidRPr="00EC7769" w:rsidRDefault="0072178A" w:rsidP="00EC7769">
            <w:pPr>
              <w:jc w:val="both"/>
              <w:outlineLvl w:val="0"/>
              <w:rPr>
                <w:kern w:val="36"/>
                <w:sz w:val="28"/>
                <w:szCs w:val="28"/>
              </w:rPr>
            </w:pPr>
            <w:r>
              <w:rPr>
                <w:kern w:val="36"/>
                <w:sz w:val="28"/>
                <w:szCs w:val="28"/>
              </w:rPr>
              <w:t>7</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Разделы программы</w:t>
            </w:r>
          </w:p>
        </w:tc>
        <w:tc>
          <w:tcPr>
            <w:tcW w:w="1478" w:type="dxa"/>
          </w:tcPr>
          <w:p w:rsidR="00EC7769" w:rsidRPr="00EC7769" w:rsidRDefault="0072178A" w:rsidP="00EC7769">
            <w:pPr>
              <w:jc w:val="both"/>
              <w:outlineLvl w:val="0"/>
              <w:rPr>
                <w:kern w:val="36"/>
                <w:sz w:val="28"/>
                <w:szCs w:val="28"/>
              </w:rPr>
            </w:pPr>
            <w:r>
              <w:rPr>
                <w:kern w:val="36"/>
                <w:sz w:val="28"/>
                <w:szCs w:val="28"/>
              </w:rPr>
              <w:t>8</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Содержание работы с детьми</w:t>
            </w:r>
          </w:p>
        </w:tc>
        <w:tc>
          <w:tcPr>
            <w:tcW w:w="1478" w:type="dxa"/>
          </w:tcPr>
          <w:p w:rsidR="00EC7769" w:rsidRPr="00EC7769" w:rsidRDefault="0072178A" w:rsidP="00EC7769">
            <w:pPr>
              <w:jc w:val="both"/>
              <w:outlineLvl w:val="0"/>
              <w:rPr>
                <w:kern w:val="36"/>
                <w:sz w:val="28"/>
                <w:szCs w:val="28"/>
              </w:rPr>
            </w:pPr>
            <w:r>
              <w:rPr>
                <w:kern w:val="36"/>
                <w:sz w:val="28"/>
                <w:szCs w:val="28"/>
              </w:rPr>
              <w:t>10</w:t>
            </w:r>
          </w:p>
        </w:tc>
      </w:tr>
      <w:tr w:rsidR="00EC7769" w:rsidRPr="00EC7769" w:rsidTr="00EC7769">
        <w:tc>
          <w:tcPr>
            <w:tcW w:w="7867" w:type="dxa"/>
          </w:tcPr>
          <w:p w:rsidR="00EC7769" w:rsidRPr="00EC7769" w:rsidRDefault="006E634C" w:rsidP="00EC7769">
            <w:pPr>
              <w:jc w:val="both"/>
              <w:outlineLvl w:val="0"/>
              <w:rPr>
                <w:kern w:val="36"/>
                <w:sz w:val="28"/>
                <w:szCs w:val="28"/>
              </w:rPr>
            </w:pPr>
            <w:r>
              <w:rPr>
                <w:kern w:val="36"/>
                <w:sz w:val="28"/>
                <w:szCs w:val="28"/>
              </w:rPr>
              <w:t>2.8.3    5до 6</w:t>
            </w:r>
            <w:r w:rsidR="00EC7769" w:rsidRPr="00EC7769">
              <w:rPr>
                <w:kern w:val="36"/>
                <w:sz w:val="28"/>
                <w:szCs w:val="28"/>
              </w:rPr>
              <w:t xml:space="preserve"> лет </w:t>
            </w:r>
          </w:p>
        </w:tc>
        <w:tc>
          <w:tcPr>
            <w:tcW w:w="1478" w:type="dxa"/>
          </w:tcPr>
          <w:p w:rsidR="00EC7769" w:rsidRPr="00EC7769" w:rsidRDefault="0072178A" w:rsidP="00EC7769">
            <w:pPr>
              <w:jc w:val="both"/>
              <w:outlineLvl w:val="0"/>
              <w:rPr>
                <w:kern w:val="36"/>
                <w:sz w:val="28"/>
                <w:szCs w:val="28"/>
              </w:rPr>
            </w:pPr>
            <w:r>
              <w:rPr>
                <w:kern w:val="36"/>
                <w:sz w:val="28"/>
                <w:szCs w:val="28"/>
              </w:rPr>
              <w:t>10</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Программно-методический комплекс образовательного процесса.</w:t>
            </w:r>
          </w:p>
        </w:tc>
        <w:tc>
          <w:tcPr>
            <w:tcW w:w="1478" w:type="dxa"/>
          </w:tcPr>
          <w:p w:rsidR="00EC7769" w:rsidRPr="00EC7769" w:rsidRDefault="0072178A" w:rsidP="00EC7769">
            <w:pPr>
              <w:jc w:val="both"/>
              <w:outlineLvl w:val="0"/>
              <w:rPr>
                <w:kern w:val="36"/>
                <w:sz w:val="28"/>
                <w:szCs w:val="28"/>
              </w:rPr>
            </w:pPr>
            <w:r>
              <w:rPr>
                <w:kern w:val="36"/>
                <w:sz w:val="28"/>
                <w:szCs w:val="28"/>
              </w:rPr>
              <w:t>12</w:t>
            </w:r>
          </w:p>
        </w:tc>
      </w:tr>
      <w:tr w:rsidR="00EC7769" w:rsidRPr="00EC7769" w:rsidTr="00EC7769">
        <w:tc>
          <w:tcPr>
            <w:tcW w:w="7867" w:type="dxa"/>
          </w:tcPr>
          <w:p w:rsidR="00EC7769" w:rsidRPr="00EC7769" w:rsidRDefault="00EC7769" w:rsidP="00EC7769">
            <w:pPr>
              <w:numPr>
                <w:ilvl w:val="0"/>
                <w:numId w:val="1"/>
              </w:numPr>
              <w:contextualSpacing/>
              <w:jc w:val="both"/>
              <w:outlineLvl w:val="0"/>
              <w:rPr>
                <w:kern w:val="36"/>
                <w:sz w:val="28"/>
                <w:szCs w:val="28"/>
              </w:rPr>
            </w:pPr>
            <w:r w:rsidRPr="00EC7769">
              <w:rPr>
                <w:kern w:val="36"/>
                <w:sz w:val="28"/>
                <w:szCs w:val="28"/>
              </w:rPr>
              <w:t xml:space="preserve">     Организационный раздел</w:t>
            </w:r>
          </w:p>
        </w:tc>
        <w:tc>
          <w:tcPr>
            <w:tcW w:w="1478" w:type="dxa"/>
          </w:tcPr>
          <w:p w:rsidR="00EC7769" w:rsidRPr="00EC7769" w:rsidRDefault="0072178A" w:rsidP="00EC7769">
            <w:pPr>
              <w:jc w:val="both"/>
              <w:outlineLvl w:val="0"/>
              <w:rPr>
                <w:kern w:val="36"/>
                <w:sz w:val="28"/>
                <w:szCs w:val="28"/>
              </w:rPr>
            </w:pPr>
            <w:r>
              <w:rPr>
                <w:kern w:val="36"/>
                <w:sz w:val="28"/>
                <w:szCs w:val="28"/>
              </w:rPr>
              <w:t>12</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Общий объем учебной нагрузки</w:t>
            </w:r>
          </w:p>
        </w:tc>
        <w:tc>
          <w:tcPr>
            <w:tcW w:w="1478" w:type="dxa"/>
          </w:tcPr>
          <w:p w:rsidR="00EC7769" w:rsidRPr="00EC7769" w:rsidRDefault="0072178A" w:rsidP="00EC7769">
            <w:pPr>
              <w:jc w:val="both"/>
              <w:outlineLvl w:val="0"/>
              <w:rPr>
                <w:kern w:val="36"/>
                <w:sz w:val="28"/>
                <w:szCs w:val="28"/>
              </w:rPr>
            </w:pPr>
            <w:r>
              <w:rPr>
                <w:kern w:val="36"/>
                <w:sz w:val="28"/>
                <w:szCs w:val="28"/>
              </w:rPr>
              <w:t>12</w:t>
            </w:r>
          </w:p>
        </w:tc>
      </w:tr>
      <w:tr w:rsidR="00EC7769" w:rsidRPr="00EC7769" w:rsidTr="00EC7769">
        <w:tc>
          <w:tcPr>
            <w:tcW w:w="7867" w:type="dxa"/>
          </w:tcPr>
          <w:p w:rsidR="00EC7769" w:rsidRPr="00EC7769" w:rsidRDefault="00EC7769" w:rsidP="00EC7769">
            <w:pPr>
              <w:numPr>
                <w:ilvl w:val="1"/>
                <w:numId w:val="1"/>
              </w:numPr>
              <w:contextualSpacing/>
              <w:jc w:val="both"/>
              <w:outlineLvl w:val="0"/>
              <w:rPr>
                <w:kern w:val="36"/>
                <w:sz w:val="28"/>
                <w:szCs w:val="28"/>
              </w:rPr>
            </w:pPr>
            <w:r w:rsidRPr="00EC7769">
              <w:rPr>
                <w:kern w:val="36"/>
                <w:sz w:val="28"/>
                <w:szCs w:val="28"/>
              </w:rPr>
              <w:t>Технологии обучения</w:t>
            </w:r>
          </w:p>
        </w:tc>
        <w:tc>
          <w:tcPr>
            <w:tcW w:w="1478" w:type="dxa"/>
          </w:tcPr>
          <w:p w:rsidR="00EC7769" w:rsidRPr="00EC7769" w:rsidRDefault="0072178A" w:rsidP="00EC7769">
            <w:pPr>
              <w:jc w:val="both"/>
              <w:outlineLvl w:val="0"/>
              <w:rPr>
                <w:kern w:val="36"/>
                <w:sz w:val="28"/>
                <w:szCs w:val="28"/>
              </w:rPr>
            </w:pPr>
            <w:r>
              <w:rPr>
                <w:kern w:val="36"/>
                <w:sz w:val="28"/>
                <w:szCs w:val="28"/>
              </w:rPr>
              <w:t>12</w:t>
            </w:r>
          </w:p>
        </w:tc>
      </w:tr>
      <w:tr w:rsidR="00EC7769" w:rsidRPr="00EC7769" w:rsidTr="00EC7769">
        <w:tc>
          <w:tcPr>
            <w:tcW w:w="7867" w:type="dxa"/>
          </w:tcPr>
          <w:p w:rsidR="00EC7769" w:rsidRPr="00EC7769" w:rsidRDefault="00EC7769" w:rsidP="00EC7769">
            <w:pPr>
              <w:numPr>
                <w:ilvl w:val="2"/>
                <w:numId w:val="1"/>
              </w:numPr>
              <w:contextualSpacing/>
              <w:jc w:val="both"/>
              <w:outlineLvl w:val="0"/>
              <w:rPr>
                <w:kern w:val="36"/>
                <w:sz w:val="28"/>
                <w:szCs w:val="28"/>
              </w:rPr>
            </w:pPr>
            <w:r w:rsidRPr="00EC7769">
              <w:rPr>
                <w:kern w:val="36"/>
                <w:sz w:val="28"/>
                <w:szCs w:val="28"/>
              </w:rPr>
              <w:t>Игровая технология</w:t>
            </w:r>
          </w:p>
        </w:tc>
        <w:tc>
          <w:tcPr>
            <w:tcW w:w="1478" w:type="dxa"/>
          </w:tcPr>
          <w:p w:rsidR="00EC7769" w:rsidRPr="00EC7769" w:rsidRDefault="0072178A" w:rsidP="00EC7769">
            <w:pPr>
              <w:jc w:val="both"/>
              <w:outlineLvl w:val="0"/>
              <w:rPr>
                <w:kern w:val="36"/>
                <w:sz w:val="28"/>
                <w:szCs w:val="28"/>
              </w:rPr>
            </w:pPr>
            <w:r>
              <w:rPr>
                <w:kern w:val="36"/>
                <w:sz w:val="28"/>
                <w:szCs w:val="28"/>
              </w:rPr>
              <w:t>12</w:t>
            </w:r>
          </w:p>
        </w:tc>
      </w:tr>
      <w:tr w:rsidR="00EC7769" w:rsidRPr="00EC7769" w:rsidTr="00EC7769">
        <w:tc>
          <w:tcPr>
            <w:tcW w:w="7867" w:type="dxa"/>
          </w:tcPr>
          <w:p w:rsidR="00EC7769" w:rsidRPr="00EC7769" w:rsidRDefault="00EC7769" w:rsidP="00EC7769">
            <w:pPr>
              <w:numPr>
                <w:ilvl w:val="2"/>
                <w:numId w:val="1"/>
              </w:numPr>
              <w:contextualSpacing/>
              <w:jc w:val="both"/>
              <w:outlineLvl w:val="0"/>
              <w:rPr>
                <w:kern w:val="36"/>
                <w:sz w:val="28"/>
                <w:szCs w:val="28"/>
              </w:rPr>
            </w:pPr>
            <w:r w:rsidRPr="00EC7769">
              <w:rPr>
                <w:kern w:val="36"/>
                <w:sz w:val="28"/>
                <w:szCs w:val="28"/>
              </w:rPr>
              <w:t>Технология сотрудничества</w:t>
            </w:r>
          </w:p>
        </w:tc>
        <w:tc>
          <w:tcPr>
            <w:tcW w:w="1478" w:type="dxa"/>
          </w:tcPr>
          <w:p w:rsidR="00EC7769" w:rsidRPr="00EC7769" w:rsidRDefault="0072178A" w:rsidP="00EC7769">
            <w:pPr>
              <w:jc w:val="both"/>
              <w:outlineLvl w:val="0"/>
              <w:rPr>
                <w:kern w:val="36"/>
                <w:sz w:val="28"/>
                <w:szCs w:val="28"/>
              </w:rPr>
            </w:pPr>
            <w:r>
              <w:rPr>
                <w:kern w:val="36"/>
                <w:sz w:val="28"/>
                <w:szCs w:val="28"/>
              </w:rPr>
              <w:t>13</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3.2.3  Проектная технология</w:t>
            </w:r>
          </w:p>
        </w:tc>
        <w:tc>
          <w:tcPr>
            <w:tcW w:w="1478" w:type="dxa"/>
          </w:tcPr>
          <w:p w:rsidR="00EC7769" w:rsidRPr="00EC7769" w:rsidRDefault="0072178A" w:rsidP="00EC7769">
            <w:pPr>
              <w:jc w:val="both"/>
              <w:outlineLvl w:val="0"/>
              <w:rPr>
                <w:kern w:val="36"/>
                <w:sz w:val="28"/>
                <w:szCs w:val="28"/>
              </w:rPr>
            </w:pPr>
            <w:r>
              <w:rPr>
                <w:kern w:val="36"/>
                <w:sz w:val="28"/>
                <w:szCs w:val="28"/>
              </w:rPr>
              <w:t>14</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 xml:space="preserve">3.2.4  </w:t>
            </w:r>
            <w:r w:rsidR="0072178A">
              <w:rPr>
                <w:kern w:val="36"/>
                <w:sz w:val="28"/>
                <w:szCs w:val="28"/>
              </w:rPr>
              <w:t>З</w:t>
            </w:r>
            <w:r w:rsidRPr="00EC7769">
              <w:rPr>
                <w:kern w:val="36"/>
                <w:sz w:val="28"/>
                <w:szCs w:val="28"/>
              </w:rPr>
              <w:t>доровье сберегающая технология</w:t>
            </w:r>
          </w:p>
        </w:tc>
        <w:tc>
          <w:tcPr>
            <w:tcW w:w="1478" w:type="dxa"/>
          </w:tcPr>
          <w:p w:rsidR="00EC7769" w:rsidRPr="00EC7769" w:rsidRDefault="0072178A" w:rsidP="00EC7769">
            <w:pPr>
              <w:jc w:val="both"/>
              <w:outlineLvl w:val="0"/>
              <w:rPr>
                <w:kern w:val="36"/>
                <w:sz w:val="28"/>
                <w:szCs w:val="28"/>
              </w:rPr>
            </w:pPr>
            <w:r>
              <w:rPr>
                <w:kern w:val="36"/>
                <w:sz w:val="28"/>
                <w:szCs w:val="28"/>
              </w:rPr>
              <w:t>14</w:t>
            </w:r>
          </w:p>
        </w:tc>
      </w:tr>
      <w:tr w:rsidR="00EC7769" w:rsidRPr="00EC7769" w:rsidTr="00EC7769">
        <w:tc>
          <w:tcPr>
            <w:tcW w:w="7867" w:type="dxa"/>
          </w:tcPr>
          <w:p w:rsidR="00EC7769" w:rsidRPr="00EC7769" w:rsidRDefault="00EC7769" w:rsidP="00EC7769">
            <w:pPr>
              <w:numPr>
                <w:ilvl w:val="0"/>
                <w:numId w:val="1"/>
              </w:numPr>
              <w:contextualSpacing/>
              <w:jc w:val="both"/>
              <w:outlineLvl w:val="0"/>
              <w:rPr>
                <w:kern w:val="36"/>
                <w:sz w:val="28"/>
                <w:szCs w:val="28"/>
              </w:rPr>
            </w:pPr>
            <w:r w:rsidRPr="00EC7769">
              <w:rPr>
                <w:kern w:val="36"/>
                <w:sz w:val="28"/>
                <w:szCs w:val="28"/>
              </w:rPr>
              <w:t>Перспективное планирование по театрализованной деятельности</w:t>
            </w:r>
          </w:p>
        </w:tc>
        <w:tc>
          <w:tcPr>
            <w:tcW w:w="1478" w:type="dxa"/>
          </w:tcPr>
          <w:p w:rsidR="00EC7769" w:rsidRPr="00EC7769" w:rsidRDefault="0072178A" w:rsidP="00EC7769">
            <w:pPr>
              <w:jc w:val="both"/>
              <w:outlineLvl w:val="0"/>
              <w:rPr>
                <w:kern w:val="36"/>
                <w:sz w:val="28"/>
                <w:szCs w:val="28"/>
              </w:rPr>
            </w:pPr>
            <w:r>
              <w:rPr>
                <w:kern w:val="36"/>
                <w:sz w:val="28"/>
                <w:szCs w:val="28"/>
              </w:rPr>
              <w:t>15</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1</w:t>
            </w:r>
            <w:r w:rsidRPr="00EC7769">
              <w:rPr>
                <w:kern w:val="36"/>
                <w:sz w:val="28"/>
                <w:szCs w:val="28"/>
              </w:rPr>
              <w:t xml:space="preserve">. Перспективное планирование по театрализованной деятельности </w:t>
            </w:r>
            <w:r w:rsidR="006E634C">
              <w:rPr>
                <w:kern w:val="36"/>
                <w:sz w:val="28"/>
                <w:szCs w:val="28"/>
              </w:rPr>
              <w:t>воспитанников 5-6</w:t>
            </w:r>
            <w:r w:rsidRPr="00EC7769">
              <w:rPr>
                <w:kern w:val="36"/>
                <w:sz w:val="28"/>
                <w:szCs w:val="28"/>
              </w:rPr>
              <w:t xml:space="preserve"> лет</w:t>
            </w:r>
          </w:p>
        </w:tc>
        <w:tc>
          <w:tcPr>
            <w:tcW w:w="1478" w:type="dxa"/>
          </w:tcPr>
          <w:p w:rsidR="00EC7769" w:rsidRPr="00EC7769" w:rsidRDefault="0072178A" w:rsidP="00EC7769">
            <w:pPr>
              <w:jc w:val="both"/>
              <w:outlineLvl w:val="0"/>
              <w:rPr>
                <w:kern w:val="36"/>
                <w:sz w:val="28"/>
                <w:szCs w:val="28"/>
              </w:rPr>
            </w:pPr>
            <w:r>
              <w:rPr>
                <w:kern w:val="36"/>
                <w:sz w:val="28"/>
                <w:szCs w:val="28"/>
              </w:rPr>
              <w:t>15</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2</w:t>
            </w:r>
            <w:r w:rsidRPr="00EC7769">
              <w:rPr>
                <w:kern w:val="36"/>
                <w:sz w:val="28"/>
                <w:szCs w:val="28"/>
              </w:rPr>
              <w:t xml:space="preserve">. Мониторинг </w:t>
            </w:r>
          </w:p>
        </w:tc>
        <w:tc>
          <w:tcPr>
            <w:tcW w:w="1478" w:type="dxa"/>
          </w:tcPr>
          <w:p w:rsidR="00EC7769" w:rsidRPr="00EC7769" w:rsidRDefault="0072178A" w:rsidP="00EC7769">
            <w:pPr>
              <w:jc w:val="both"/>
              <w:outlineLvl w:val="0"/>
              <w:rPr>
                <w:kern w:val="36"/>
                <w:sz w:val="28"/>
                <w:szCs w:val="28"/>
              </w:rPr>
            </w:pPr>
            <w:r>
              <w:rPr>
                <w:kern w:val="36"/>
                <w:sz w:val="28"/>
                <w:szCs w:val="28"/>
              </w:rPr>
              <w:t>24</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3</w:t>
            </w:r>
            <w:r w:rsidRPr="00EC7769">
              <w:rPr>
                <w:kern w:val="36"/>
                <w:sz w:val="28"/>
                <w:szCs w:val="28"/>
              </w:rPr>
              <w:t>. Формы организации театрализованной деятельности</w:t>
            </w:r>
          </w:p>
        </w:tc>
        <w:tc>
          <w:tcPr>
            <w:tcW w:w="1478" w:type="dxa"/>
          </w:tcPr>
          <w:p w:rsidR="00EC7769" w:rsidRPr="00EC7769" w:rsidRDefault="0072178A" w:rsidP="00EC7769">
            <w:pPr>
              <w:jc w:val="both"/>
              <w:outlineLvl w:val="0"/>
              <w:rPr>
                <w:kern w:val="36"/>
                <w:sz w:val="28"/>
                <w:szCs w:val="28"/>
              </w:rPr>
            </w:pPr>
            <w:r>
              <w:rPr>
                <w:kern w:val="36"/>
                <w:sz w:val="28"/>
                <w:szCs w:val="28"/>
              </w:rPr>
              <w:t>26</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4</w:t>
            </w:r>
            <w:r w:rsidRPr="00EC7769">
              <w:rPr>
                <w:kern w:val="36"/>
                <w:sz w:val="28"/>
                <w:szCs w:val="28"/>
              </w:rPr>
              <w:t>. Организация занятий</w:t>
            </w:r>
          </w:p>
        </w:tc>
        <w:tc>
          <w:tcPr>
            <w:tcW w:w="1478" w:type="dxa"/>
          </w:tcPr>
          <w:p w:rsidR="00EC7769" w:rsidRPr="00EC7769" w:rsidRDefault="0072178A" w:rsidP="00EC7769">
            <w:pPr>
              <w:jc w:val="both"/>
              <w:outlineLvl w:val="0"/>
              <w:rPr>
                <w:kern w:val="36"/>
                <w:sz w:val="28"/>
                <w:szCs w:val="28"/>
              </w:rPr>
            </w:pPr>
            <w:r>
              <w:rPr>
                <w:kern w:val="36"/>
                <w:sz w:val="28"/>
                <w:szCs w:val="28"/>
              </w:rPr>
              <w:t>28</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5</w:t>
            </w:r>
            <w:r w:rsidRPr="00EC7769">
              <w:rPr>
                <w:kern w:val="36"/>
                <w:sz w:val="28"/>
                <w:szCs w:val="28"/>
              </w:rPr>
              <w:t>. Формы и направления взаимодействия с коллегами, семьями воспитанников</w:t>
            </w:r>
          </w:p>
        </w:tc>
        <w:tc>
          <w:tcPr>
            <w:tcW w:w="1478" w:type="dxa"/>
          </w:tcPr>
          <w:p w:rsidR="00EC7769" w:rsidRPr="00EC7769" w:rsidRDefault="0072178A" w:rsidP="00EC7769">
            <w:pPr>
              <w:jc w:val="both"/>
              <w:outlineLvl w:val="0"/>
              <w:rPr>
                <w:kern w:val="36"/>
                <w:sz w:val="28"/>
                <w:szCs w:val="28"/>
              </w:rPr>
            </w:pPr>
            <w:r>
              <w:rPr>
                <w:kern w:val="36"/>
                <w:sz w:val="28"/>
                <w:szCs w:val="28"/>
              </w:rPr>
              <w:t>28</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5</w:t>
            </w:r>
            <w:r w:rsidRPr="00EC7769">
              <w:rPr>
                <w:kern w:val="36"/>
                <w:sz w:val="28"/>
                <w:szCs w:val="28"/>
              </w:rPr>
              <w:t>.1. Перспективный план работы с родителями</w:t>
            </w:r>
          </w:p>
        </w:tc>
        <w:tc>
          <w:tcPr>
            <w:tcW w:w="1478" w:type="dxa"/>
          </w:tcPr>
          <w:p w:rsidR="00EC7769" w:rsidRPr="00EC7769" w:rsidRDefault="0072178A" w:rsidP="00EC7769">
            <w:pPr>
              <w:jc w:val="both"/>
              <w:outlineLvl w:val="0"/>
              <w:rPr>
                <w:kern w:val="36"/>
                <w:sz w:val="28"/>
                <w:szCs w:val="28"/>
              </w:rPr>
            </w:pPr>
            <w:r>
              <w:rPr>
                <w:kern w:val="36"/>
                <w:sz w:val="28"/>
                <w:szCs w:val="28"/>
              </w:rPr>
              <w:t>30</w:t>
            </w:r>
          </w:p>
        </w:tc>
      </w:tr>
      <w:tr w:rsidR="00EC7769" w:rsidRPr="00EC7769" w:rsidTr="00EC7769">
        <w:tc>
          <w:tcPr>
            <w:tcW w:w="7867" w:type="dxa"/>
          </w:tcPr>
          <w:p w:rsidR="00EC7769" w:rsidRPr="00EC7769" w:rsidRDefault="00EC7769" w:rsidP="00EC7769">
            <w:pPr>
              <w:jc w:val="both"/>
              <w:outlineLvl w:val="0"/>
              <w:rPr>
                <w:kern w:val="36"/>
                <w:sz w:val="28"/>
                <w:szCs w:val="28"/>
              </w:rPr>
            </w:pPr>
            <w:r w:rsidRPr="00EC7769">
              <w:rPr>
                <w:kern w:val="36"/>
                <w:sz w:val="28"/>
                <w:szCs w:val="28"/>
              </w:rPr>
              <w:t>4.</w:t>
            </w:r>
            <w:r w:rsidR="0072178A">
              <w:rPr>
                <w:kern w:val="36"/>
                <w:sz w:val="28"/>
                <w:szCs w:val="28"/>
              </w:rPr>
              <w:t>5</w:t>
            </w:r>
            <w:r w:rsidRPr="00EC7769">
              <w:rPr>
                <w:kern w:val="36"/>
                <w:sz w:val="28"/>
                <w:szCs w:val="28"/>
              </w:rPr>
              <w:t>.2. Взаимодействие с педагогами ДОУ.  Перспективный план.</w:t>
            </w:r>
          </w:p>
        </w:tc>
        <w:tc>
          <w:tcPr>
            <w:tcW w:w="1478" w:type="dxa"/>
          </w:tcPr>
          <w:p w:rsidR="00EC7769" w:rsidRPr="00EC7769" w:rsidRDefault="0072178A" w:rsidP="00EC7769">
            <w:pPr>
              <w:jc w:val="both"/>
              <w:outlineLvl w:val="0"/>
              <w:rPr>
                <w:kern w:val="36"/>
                <w:sz w:val="28"/>
                <w:szCs w:val="28"/>
              </w:rPr>
            </w:pPr>
            <w:r>
              <w:rPr>
                <w:kern w:val="36"/>
                <w:sz w:val="28"/>
                <w:szCs w:val="28"/>
              </w:rPr>
              <w:t>31</w:t>
            </w:r>
          </w:p>
        </w:tc>
      </w:tr>
      <w:tr w:rsidR="00EC7769" w:rsidRPr="00EC7769" w:rsidTr="00EC7769">
        <w:tc>
          <w:tcPr>
            <w:tcW w:w="7867" w:type="dxa"/>
          </w:tcPr>
          <w:p w:rsidR="00EC7769" w:rsidRPr="00EC7769" w:rsidRDefault="00EC7769" w:rsidP="00EC7769">
            <w:pPr>
              <w:numPr>
                <w:ilvl w:val="0"/>
                <w:numId w:val="1"/>
              </w:numPr>
              <w:contextualSpacing/>
              <w:jc w:val="both"/>
              <w:outlineLvl w:val="0"/>
              <w:rPr>
                <w:kern w:val="36"/>
                <w:sz w:val="28"/>
                <w:szCs w:val="28"/>
              </w:rPr>
            </w:pPr>
            <w:r w:rsidRPr="00EC7769">
              <w:rPr>
                <w:kern w:val="36"/>
                <w:sz w:val="28"/>
                <w:szCs w:val="28"/>
              </w:rPr>
              <w:t>Список методической литературы.</w:t>
            </w:r>
          </w:p>
        </w:tc>
        <w:tc>
          <w:tcPr>
            <w:tcW w:w="1478" w:type="dxa"/>
          </w:tcPr>
          <w:p w:rsidR="00EC7769" w:rsidRPr="00EC7769" w:rsidRDefault="0072178A" w:rsidP="00EC7769">
            <w:pPr>
              <w:jc w:val="both"/>
              <w:outlineLvl w:val="0"/>
              <w:rPr>
                <w:kern w:val="36"/>
                <w:sz w:val="28"/>
                <w:szCs w:val="28"/>
              </w:rPr>
            </w:pPr>
            <w:r>
              <w:rPr>
                <w:kern w:val="36"/>
                <w:sz w:val="28"/>
                <w:szCs w:val="28"/>
              </w:rPr>
              <w:t>31</w:t>
            </w:r>
          </w:p>
        </w:tc>
      </w:tr>
      <w:tr w:rsidR="0072178A" w:rsidRPr="00EC7769" w:rsidTr="00EC7769">
        <w:tc>
          <w:tcPr>
            <w:tcW w:w="7867" w:type="dxa"/>
          </w:tcPr>
          <w:p w:rsidR="0072178A" w:rsidRPr="00EC7769" w:rsidRDefault="0072178A" w:rsidP="00EC7769">
            <w:pPr>
              <w:numPr>
                <w:ilvl w:val="0"/>
                <w:numId w:val="1"/>
              </w:numPr>
              <w:contextualSpacing/>
              <w:jc w:val="both"/>
              <w:outlineLvl w:val="0"/>
              <w:rPr>
                <w:kern w:val="36"/>
                <w:sz w:val="28"/>
                <w:szCs w:val="28"/>
              </w:rPr>
            </w:pPr>
            <w:r>
              <w:rPr>
                <w:kern w:val="36"/>
                <w:sz w:val="28"/>
                <w:szCs w:val="28"/>
              </w:rPr>
              <w:t xml:space="preserve">Приложение </w:t>
            </w:r>
          </w:p>
        </w:tc>
        <w:tc>
          <w:tcPr>
            <w:tcW w:w="1478" w:type="dxa"/>
          </w:tcPr>
          <w:p w:rsidR="0072178A" w:rsidRPr="00EC7769" w:rsidRDefault="0072178A" w:rsidP="00EC7769">
            <w:pPr>
              <w:jc w:val="both"/>
              <w:outlineLvl w:val="0"/>
              <w:rPr>
                <w:kern w:val="36"/>
                <w:sz w:val="28"/>
                <w:szCs w:val="28"/>
              </w:rPr>
            </w:pPr>
            <w:r>
              <w:rPr>
                <w:kern w:val="36"/>
                <w:sz w:val="28"/>
                <w:szCs w:val="28"/>
              </w:rPr>
              <w:t>32</w:t>
            </w:r>
          </w:p>
        </w:tc>
      </w:tr>
    </w:tbl>
    <w:p w:rsidR="00EC7769" w:rsidRDefault="00EC7769"/>
    <w:p w:rsidR="00E45E72" w:rsidRDefault="00E45E72"/>
    <w:p w:rsidR="00EC7769" w:rsidRPr="00EC7769" w:rsidRDefault="00EC7769" w:rsidP="00EC7769">
      <w:pPr>
        <w:spacing w:after="0" w:line="240" w:lineRule="auto"/>
        <w:outlineLvl w:val="0"/>
        <w:rPr>
          <w:rFonts w:ascii="Times New Roman" w:eastAsia="Calibri" w:hAnsi="Times New Roman" w:cs="Times New Roman"/>
          <w:b/>
          <w:bCs/>
          <w:sz w:val="28"/>
          <w:szCs w:val="28"/>
          <w:lang w:eastAsia="ru-RU"/>
        </w:rPr>
      </w:pPr>
      <w:bookmarkStart w:id="0" w:name="_Hlk39926780"/>
      <w:r w:rsidRPr="00EC7769">
        <w:rPr>
          <w:rFonts w:ascii="Times New Roman" w:eastAsia="Times New Roman" w:hAnsi="Times New Roman" w:cs="Times New Roman"/>
          <w:b/>
          <w:bCs/>
          <w:kern w:val="36"/>
          <w:sz w:val="28"/>
          <w:szCs w:val="28"/>
          <w:lang w:eastAsia="ru-RU"/>
        </w:rPr>
        <w:t>1</w:t>
      </w:r>
      <w:bookmarkEnd w:id="0"/>
      <w:r w:rsidRPr="00EC7769">
        <w:rPr>
          <w:rFonts w:ascii="Times New Roman" w:eastAsia="Times New Roman" w:hAnsi="Times New Roman" w:cs="Times New Roman"/>
          <w:kern w:val="36"/>
          <w:sz w:val="28"/>
          <w:szCs w:val="28"/>
          <w:lang w:eastAsia="ru-RU"/>
        </w:rPr>
        <w:t xml:space="preserve"> </w:t>
      </w:r>
      <w:r w:rsidRPr="00EC7769">
        <w:rPr>
          <w:rFonts w:ascii="Times New Roman" w:eastAsia="Calibri" w:hAnsi="Times New Roman" w:cs="Times New Roman"/>
          <w:b/>
          <w:bCs/>
          <w:sz w:val="28"/>
          <w:szCs w:val="28"/>
          <w:lang w:eastAsia="ru-RU"/>
        </w:rPr>
        <w:t>Целевой раздел.</w:t>
      </w:r>
    </w:p>
    <w:p w:rsidR="00EC7769" w:rsidRPr="00EC7769" w:rsidRDefault="00EC7769" w:rsidP="00EC7769">
      <w:pPr>
        <w:numPr>
          <w:ilvl w:val="1"/>
          <w:numId w:val="6"/>
        </w:numPr>
        <w:spacing w:after="0" w:line="276" w:lineRule="auto"/>
        <w:jc w:val="both"/>
        <w:rPr>
          <w:rFonts w:ascii="Times New Roman" w:eastAsia="Calibri" w:hAnsi="Times New Roman" w:cs="Times New Roman"/>
          <w:b/>
          <w:bCs/>
          <w:sz w:val="28"/>
          <w:szCs w:val="28"/>
          <w:lang w:eastAsia="ru-RU"/>
        </w:rPr>
      </w:pPr>
      <w:r w:rsidRPr="00EC7769">
        <w:rPr>
          <w:rFonts w:ascii="Times New Roman" w:eastAsia="Calibri" w:hAnsi="Times New Roman" w:cs="Times New Roman"/>
          <w:b/>
          <w:bCs/>
          <w:sz w:val="28"/>
          <w:szCs w:val="28"/>
          <w:lang w:eastAsia="ru-RU"/>
        </w:rPr>
        <w:t>Пояснительная записка.</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b/>
          <w:bCs/>
          <w:sz w:val="28"/>
          <w:szCs w:val="28"/>
          <w:lang w:eastAsia="ru-RU"/>
        </w:rPr>
        <w:t>Название программы</w:t>
      </w:r>
      <w:r w:rsidRPr="00EC7769">
        <w:rPr>
          <w:rFonts w:ascii="Times New Roman" w:eastAsia="Calibri" w:hAnsi="Times New Roman" w:cs="Times New Roman"/>
          <w:sz w:val="28"/>
          <w:szCs w:val="28"/>
          <w:lang w:eastAsia="ru-RU"/>
        </w:rPr>
        <w:t xml:space="preserve"> «Театр и дети».</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b/>
          <w:bCs/>
          <w:sz w:val="28"/>
          <w:szCs w:val="28"/>
          <w:lang w:eastAsia="ru-RU"/>
        </w:rPr>
        <w:t>Направление:</w:t>
      </w:r>
      <w:r w:rsidRPr="00EC7769">
        <w:rPr>
          <w:rFonts w:ascii="Times New Roman" w:eastAsia="Calibri" w:hAnsi="Times New Roman" w:cs="Times New Roman"/>
          <w:sz w:val="28"/>
          <w:szCs w:val="28"/>
          <w:lang w:eastAsia="ru-RU"/>
        </w:rPr>
        <w:t xml:space="preserve">  художественно – эстетическое.</w:t>
      </w:r>
    </w:p>
    <w:p w:rsidR="00EC7769" w:rsidRPr="00EC7769" w:rsidRDefault="00EC7769" w:rsidP="00EC7769">
      <w:pPr>
        <w:shd w:val="clear" w:color="auto" w:fill="FFFFFF"/>
        <w:spacing w:after="0" w:line="240" w:lineRule="auto"/>
        <w:rPr>
          <w:rFonts w:ascii="Times New Roman" w:eastAsia="Times New Roman" w:hAnsi="Times New Roman" w:cs="Times New Roman"/>
          <w:b/>
          <w:bCs/>
          <w:color w:val="000000"/>
          <w:sz w:val="28"/>
          <w:szCs w:val="28"/>
          <w:lang w:eastAsia="ru-RU"/>
        </w:rPr>
      </w:pPr>
      <w:r w:rsidRPr="00EC7769">
        <w:rPr>
          <w:rFonts w:ascii="Times New Roman" w:eastAsia="Times New Roman" w:hAnsi="Times New Roman" w:cs="Times New Roman"/>
          <w:b/>
          <w:bCs/>
          <w:color w:val="000000"/>
          <w:sz w:val="28"/>
          <w:szCs w:val="28"/>
          <w:lang w:eastAsia="ru-RU"/>
        </w:rPr>
        <w:t>Особенности данной программы:</w:t>
      </w:r>
    </w:p>
    <w:p w:rsidR="00EC7769" w:rsidRPr="00EC7769" w:rsidRDefault="00EC7769" w:rsidP="00EC7769">
      <w:pPr>
        <w:shd w:val="clear" w:color="auto" w:fill="FFFFFF"/>
        <w:spacing w:after="0" w:line="240" w:lineRule="auto"/>
        <w:rPr>
          <w:rFonts w:ascii="Times New Roman" w:eastAsia="Times New Roman" w:hAnsi="Times New Roman" w:cs="Times New Roman"/>
          <w:color w:val="000000"/>
          <w:sz w:val="28"/>
          <w:szCs w:val="28"/>
          <w:lang w:eastAsia="ru-RU"/>
        </w:rPr>
      </w:pPr>
      <w:r w:rsidRPr="00EC7769">
        <w:rPr>
          <w:rFonts w:ascii="Times New Roman" w:eastAsia="Times New Roman" w:hAnsi="Times New Roman" w:cs="Times New Roman"/>
          <w:color w:val="000000"/>
          <w:sz w:val="28"/>
          <w:szCs w:val="28"/>
          <w:lang w:eastAsia="ru-RU"/>
        </w:rPr>
        <w:t>1</w:t>
      </w:r>
      <w:r w:rsidR="00EC512A">
        <w:rPr>
          <w:rFonts w:ascii="Times New Roman" w:eastAsia="Times New Roman" w:hAnsi="Times New Roman" w:cs="Times New Roman"/>
          <w:color w:val="000000"/>
          <w:sz w:val="28"/>
          <w:szCs w:val="28"/>
          <w:lang w:eastAsia="ru-RU"/>
        </w:rPr>
        <w:t>.</w:t>
      </w:r>
      <w:r w:rsidRPr="00EC7769">
        <w:rPr>
          <w:rFonts w:ascii="Times New Roman" w:eastAsia="Times New Roman" w:hAnsi="Times New Roman" w:cs="Times New Roman"/>
          <w:color w:val="000000"/>
          <w:sz w:val="28"/>
          <w:szCs w:val="28"/>
          <w:lang w:eastAsia="ru-RU"/>
        </w:rPr>
        <w:t xml:space="preserve"> Совместное творчество педагога и детей.</w:t>
      </w:r>
    </w:p>
    <w:p w:rsidR="00EC7769" w:rsidRPr="00EC7769" w:rsidRDefault="00EC7769" w:rsidP="00EC7769">
      <w:pPr>
        <w:shd w:val="clear" w:color="auto" w:fill="FFFFFF"/>
        <w:spacing w:after="0" w:line="240" w:lineRule="auto"/>
        <w:rPr>
          <w:rFonts w:ascii="Times New Roman" w:eastAsia="Times New Roman" w:hAnsi="Times New Roman" w:cs="Times New Roman"/>
          <w:color w:val="000000"/>
          <w:sz w:val="28"/>
          <w:szCs w:val="28"/>
          <w:lang w:eastAsia="ru-RU"/>
        </w:rPr>
      </w:pPr>
      <w:r w:rsidRPr="00EC7769">
        <w:rPr>
          <w:rFonts w:ascii="Times New Roman" w:eastAsia="Times New Roman" w:hAnsi="Times New Roman" w:cs="Times New Roman"/>
          <w:color w:val="000000"/>
          <w:sz w:val="28"/>
          <w:szCs w:val="28"/>
          <w:lang w:eastAsia="ru-RU"/>
        </w:rPr>
        <w:t>2</w:t>
      </w:r>
      <w:r w:rsidR="00EC512A">
        <w:rPr>
          <w:rFonts w:ascii="Times New Roman" w:eastAsia="Times New Roman" w:hAnsi="Times New Roman" w:cs="Times New Roman"/>
          <w:color w:val="000000"/>
          <w:sz w:val="28"/>
          <w:szCs w:val="28"/>
          <w:lang w:eastAsia="ru-RU"/>
        </w:rPr>
        <w:t>.</w:t>
      </w:r>
      <w:r w:rsidRPr="00EC7769">
        <w:rPr>
          <w:rFonts w:ascii="Times New Roman" w:eastAsia="Times New Roman" w:hAnsi="Times New Roman" w:cs="Times New Roman"/>
          <w:color w:val="000000"/>
          <w:sz w:val="28"/>
          <w:szCs w:val="28"/>
          <w:lang w:eastAsia="ru-RU"/>
        </w:rPr>
        <w:t xml:space="preserve"> Индивидуальный подход к каждому ребенку.</w:t>
      </w:r>
    </w:p>
    <w:p w:rsidR="00EC7769" w:rsidRPr="00EC7769" w:rsidRDefault="00EC512A" w:rsidP="00EC776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C7769" w:rsidRPr="00EC7769">
        <w:rPr>
          <w:rFonts w:ascii="Times New Roman" w:eastAsia="Times New Roman" w:hAnsi="Times New Roman" w:cs="Times New Roman"/>
          <w:color w:val="000000"/>
          <w:sz w:val="28"/>
          <w:szCs w:val="28"/>
          <w:lang w:eastAsia="ru-RU"/>
        </w:rPr>
        <w:t xml:space="preserve"> Раскрепощение инициативы ребенка.</w:t>
      </w:r>
    </w:p>
    <w:p w:rsidR="00EC7769" w:rsidRPr="00EC7769" w:rsidRDefault="00EC512A" w:rsidP="00EC776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EC7769" w:rsidRPr="00EC7769">
        <w:rPr>
          <w:rFonts w:ascii="Times New Roman" w:eastAsia="Times New Roman" w:hAnsi="Times New Roman" w:cs="Times New Roman"/>
          <w:color w:val="000000"/>
          <w:sz w:val="28"/>
          <w:szCs w:val="28"/>
          <w:lang w:eastAsia="ru-RU"/>
        </w:rPr>
        <w:t>Тесный контакт педагога с родителями воспитанников.</w:t>
      </w:r>
    </w:p>
    <w:p w:rsidR="00EC7769" w:rsidRPr="00EC7769" w:rsidRDefault="00EC512A" w:rsidP="00EC776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EC7769" w:rsidRPr="00EC7769">
        <w:rPr>
          <w:rFonts w:ascii="Times New Roman" w:eastAsia="Times New Roman" w:hAnsi="Times New Roman" w:cs="Times New Roman"/>
          <w:color w:val="000000"/>
          <w:sz w:val="28"/>
          <w:szCs w:val="28"/>
          <w:lang w:eastAsia="ru-RU"/>
        </w:rPr>
        <w:t>Презентация результатов работы кружка в виде публичных</w:t>
      </w:r>
    </w:p>
    <w:p w:rsidR="00EC7769" w:rsidRPr="00EC7769" w:rsidRDefault="00EC7769" w:rsidP="00EC7769">
      <w:pPr>
        <w:shd w:val="clear" w:color="auto" w:fill="FFFFFF"/>
        <w:spacing w:after="0" w:line="240" w:lineRule="auto"/>
        <w:rPr>
          <w:rFonts w:ascii="Times New Roman" w:eastAsia="Times New Roman" w:hAnsi="Times New Roman" w:cs="Times New Roman"/>
          <w:color w:val="000000"/>
          <w:sz w:val="28"/>
          <w:szCs w:val="28"/>
          <w:lang w:eastAsia="ru-RU"/>
        </w:rPr>
      </w:pPr>
      <w:r w:rsidRPr="00EC7769">
        <w:rPr>
          <w:rFonts w:ascii="Times New Roman" w:eastAsia="Times New Roman" w:hAnsi="Times New Roman" w:cs="Times New Roman"/>
          <w:color w:val="000000"/>
          <w:sz w:val="28"/>
          <w:szCs w:val="28"/>
          <w:lang w:eastAsia="ru-RU"/>
        </w:rPr>
        <w:t>выступлений – спектаклей.</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b/>
          <w:bCs/>
          <w:sz w:val="28"/>
          <w:szCs w:val="28"/>
          <w:lang w:eastAsia="ru-RU"/>
        </w:rPr>
        <w:t xml:space="preserve">     </w:t>
      </w:r>
      <w:r w:rsidRPr="00EC7769">
        <w:rPr>
          <w:rFonts w:ascii="Times New Roman" w:eastAsia="Calibri" w:hAnsi="Times New Roman" w:cs="Times New Roman"/>
          <w:sz w:val="28"/>
          <w:szCs w:val="28"/>
          <w:lang w:eastAsia="ru-RU"/>
        </w:rPr>
        <w:t>Данная рабочая программа разработана в соответствии с основной образовательной программой МДОУ «Карусель», в соответствии с ведением в действие федерального государственного образовательного стандарта дошкольного образования.</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sz w:val="28"/>
          <w:szCs w:val="28"/>
          <w:lang w:eastAsia="ru-RU"/>
        </w:rPr>
        <w:t xml:space="preserve">     Рабочая программа обеспечивает разностороннее развитие детей</w:t>
      </w:r>
      <w:r w:rsidR="00EC512A">
        <w:rPr>
          <w:rFonts w:ascii="Times New Roman" w:eastAsia="Calibri" w:hAnsi="Times New Roman" w:cs="Times New Roman"/>
          <w:sz w:val="28"/>
          <w:szCs w:val="28"/>
          <w:lang w:eastAsia="ru-RU"/>
        </w:rPr>
        <w:t xml:space="preserve"> с ОВЗ</w:t>
      </w:r>
      <w:r w:rsidRPr="00EC7769">
        <w:rPr>
          <w:rFonts w:ascii="Times New Roman" w:eastAsia="Calibri" w:hAnsi="Times New Roman" w:cs="Times New Roman"/>
          <w:sz w:val="28"/>
          <w:szCs w:val="28"/>
          <w:lang w:eastAsia="ru-RU"/>
        </w:rPr>
        <w:t xml:space="preserve"> в возрасте от </w:t>
      </w:r>
      <w:r w:rsidR="006E634C">
        <w:rPr>
          <w:rFonts w:ascii="Times New Roman" w:eastAsia="Calibri" w:hAnsi="Times New Roman" w:cs="Times New Roman"/>
          <w:sz w:val="28"/>
          <w:szCs w:val="28"/>
          <w:lang w:eastAsia="ru-RU"/>
        </w:rPr>
        <w:t>5 до 6</w:t>
      </w:r>
      <w:r w:rsidRPr="00EC7769">
        <w:rPr>
          <w:rFonts w:ascii="Times New Roman" w:eastAsia="Calibri" w:hAnsi="Times New Roman" w:cs="Times New Roman"/>
          <w:sz w:val="28"/>
          <w:szCs w:val="28"/>
          <w:lang w:eastAsia="ru-RU"/>
        </w:rPr>
        <w:t xml:space="preserve"> лет с учетом их возрастных и индивидуальных особенностей по основным направлениям – физическому, социально-коммуникативному, познавательному, речевому, художественно-эстетическому.</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sz w:val="28"/>
          <w:szCs w:val="28"/>
          <w:lang w:eastAsia="ru-RU"/>
        </w:rPr>
        <w:t xml:space="preserve">     </w:t>
      </w:r>
      <w:proofErr w:type="gramStart"/>
      <w:r w:rsidRPr="00EC7769">
        <w:rPr>
          <w:rFonts w:ascii="Times New Roman" w:eastAsia="Calibri" w:hAnsi="Times New Roman" w:cs="Times New Roman"/>
          <w:sz w:val="28"/>
          <w:szCs w:val="28"/>
          <w:lang w:eastAsia="ru-RU"/>
        </w:rPr>
        <w:t xml:space="preserve">Данная программа составлена на основе программ «Методика и организация театральной деятельности дошкольников и младших школьников» Чуриловой Э.Г.; «Театрализованная деятельность в детском саду» Антипина А.Е.; методические рекомендации «Театральная педагогика в детском саду» Мигунова Е.В.; </w:t>
      </w:r>
      <w:bookmarkStart w:id="1" w:name="_Hlk39928391"/>
      <w:r w:rsidRPr="00EC7769">
        <w:rPr>
          <w:rFonts w:ascii="Times New Roman" w:eastAsia="Calibri" w:hAnsi="Times New Roman" w:cs="Times New Roman"/>
          <w:sz w:val="28"/>
          <w:szCs w:val="28"/>
          <w:lang w:eastAsia="ru-RU"/>
        </w:rPr>
        <w:t>методическое пособие «Театральная деятельность в детс</w:t>
      </w:r>
      <w:r w:rsidR="006E634C">
        <w:rPr>
          <w:rFonts w:ascii="Times New Roman" w:eastAsia="Calibri" w:hAnsi="Times New Roman" w:cs="Times New Roman"/>
          <w:sz w:val="28"/>
          <w:szCs w:val="28"/>
          <w:lang w:eastAsia="ru-RU"/>
        </w:rPr>
        <w:t>ком саду, для занятий с детьми 5-6</w:t>
      </w:r>
      <w:r w:rsidRPr="00EC7769">
        <w:rPr>
          <w:rFonts w:ascii="Times New Roman" w:eastAsia="Calibri" w:hAnsi="Times New Roman" w:cs="Times New Roman"/>
          <w:sz w:val="28"/>
          <w:szCs w:val="28"/>
          <w:lang w:eastAsia="ru-RU"/>
        </w:rPr>
        <w:t xml:space="preserve"> лет» </w:t>
      </w:r>
      <w:proofErr w:type="spellStart"/>
      <w:r w:rsidRPr="00EC7769">
        <w:rPr>
          <w:rFonts w:ascii="Times New Roman" w:eastAsia="Calibri" w:hAnsi="Times New Roman" w:cs="Times New Roman"/>
          <w:sz w:val="28"/>
          <w:szCs w:val="28"/>
          <w:lang w:eastAsia="ru-RU"/>
        </w:rPr>
        <w:t>Щеткин</w:t>
      </w:r>
      <w:proofErr w:type="spellEnd"/>
      <w:r w:rsidRPr="00EC7769">
        <w:rPr>
          <w:rFonts w:ascii="Times New Roman" w:eastAsia="Calibri" w:hAnsi="Times New Roman" w:cs="Times New Roman"/>
          <w:sz w:val="28"/>
          <w:szCs w:val="28"/>
          <w:lang w:eastAsia="ru-RU"/>
        </w:rPr>
        <w:t xml:space="preserve"> А.В.; </w:t>
      </w:r>
      <w:bookmarkEnd w:id="1"/>
      <w:proofErr w:type="gramEnd"/>
    </w:p>
    <w:p w:rsidR="00EC7769" w:rsidRPr="00EC7769" w:rsidRDefault="00EC7769" w:rsidP="00EC7769">
      <w:pPr>
        <w:spacing w:after="0" w:line="276" w:lineRule="auto"/>
        <w:jc w:val="both"/>
        <w:rPr>
          <w:rFonts w:ascii="Times New Roman" w:eastAsia="Times New Roman" w:hAnsi="Times New Roman" w:cs="Times New Roman"/>
          <w:bCs/>
          <w:color w:val="000000"/>
          <w:kern w:val="24"/>
          <w:sz w:val="28"/>
          <w:szCs w:val="28"/>
          <w:lang w:eastAsia="ru-RU"/>
        </w:rPr>
      </w:pPr>
      <w:r w:rsidRPr="00EC7769">
        <w:rPr>
          <w:rFonts w:ascii="Times New Roman" w:eastAsia="Calibri" w:hAnsi="Times New Roman" w:cs="Times New Roman"/>
          <w:sz w:val="28"/>
          <w:szCs w:val="28"/>
          <w:lang w:eastAsia="ru-RU"/>
        </w:rPr>
        <w:t xml:space="preserve">     </w:t>
      </w:r>
      <w:r w:rsidRPr="00EC7769">
        <w:rPr>
          <w:rFonts w:ascii="Times New Roman" w:eastAsia="Times New Roman" w:hAnsi="Times New Roman" w:cs="Times New Roman"/>
          <w:bCs/>
          <w:color w:val="000000"/>
          <w:kern w:val="24"/>
          <w:sz w:val="28"/>
          <w:szCs w:val="28"/>
          <w:lang w:eastAsia="ru-RU"/>
        </w:rPr>
        <w:t>Данная программа разработана в соответствии со следующими нормативными документами:</w:t>
      </w:r>
    </w:p>
    <w:p w:rsidR="0024206D" w:rsidRPr="0024206D" w:rsidRDefault="0024206D" w:rsidP="0024206D">
      <w:pPr>
        <w:suppressAutoHyphens/>
        <w:spacing w:after="200" w:line="276" w:lineRule="auto"/>
        <w:jc w:val="both"/>
        <w:rPr>
          <w:rFonts w:ascii="Times New Roman" w:eastAsia="Calibri" w:hAnsi="Times New Roman" w:cs="Times New Roman"/>
          <w:sz w:val="28"/>
          <w:szCs w:val="28"/>
          <w:lang w:eastAsia="ar-SA"/>
        </w:rPr>
      </w:pPr>
      <w:r w:rsidRPr="0024206D">
        <w:rPr>
          <w:rFonts w:ascii="Times New Roman" w:eastAsia="Calibri" w:hAnsi="Times New Roman" w:cs="Times New Roman"/>
          <w:sz w:val="28"/>
          <w:szCs w:val="28"/>
          <w:lang w:eastAsia="ar-SA"/>
        </w:rPr>
        <w:t xml:space="preserve">- Федеральный Закон Российской Федерации от 29.12.2012 г. №273 «Об образовании в Российской Федерации»; </w:t>
      </w:r>
    </w:p>
    <w:p w:rsidR="0024206D" w:rsidRPr="0024206D" w:rsidRDefault="0024206D" w:rsidP="0024206D">
      <w:pPr>
        <w:suppressAutoHyphens/>
        <w:spacing w:after="200" w:line="276" w:lineRule="auto"/>
        <w:jc w:val="both"/>
        <w:rPr>
          <w:rFonts w:ascii="Times New Roman" w:eastAsia="Calibri" w:hAnsi="Times New Roman" w:cs="Times New Roman"/>
          <w:sz w:val="28"/>
          <w:szCs w:val="28"/>
          <w:lang w:eastAsia="ar-SA"/>
        </w:rPr>
      </w:pPr>
      <w:r w:rsidRPr="0024206D">
        <w:rPr>
          <w:rFonts w:ascii="Times New Roman" w:eastAsia="Calibri" w:hAnsi="Times New Roman" w:cs="Times New Roman"/>
          <w:sz w:val="28"/>
          <w:szCs w:val="28"/>
          <w:lang w:eastAsia="ar-SA"/>
        </w:rPr>
        <w:t xml:space="preserve">-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24206D" w:rsidRPr="0024206D" w:rsidRDefault="0024206D" w:rsidP="0024206D">
      <w:pPr>
        <w:suppressAutoHyphens/>
        <w:spacing w:after="200" w:line="276" w:lineRule="auto"/>
        <w:jc w:val="both"/>
        <w:rPr>
          <w:rFonts w:ascii="Times New Roman" w:eastAsia="Calibri" w:hAnsi="Times New Roman" w:cs="Times New Roman"/>
          <w:sz w:val="28"/>
          <w:szCs w:val="28"/>
          <w:lang w:eastAsia="ar-SA"/>
        </w:rPr>
      </w:pPr>
      <w:r w:rsidRPr="0024206D">
        <w:rPr>
          <w:rFonts w:ascii="Times New Roman" w:eastAsia="Calibri" w:hAnsi="Times New Roman" w:cs="Times New Roman"/>
          <w:sz w:val="28"/>
          <w:szCs w:val="28"/>
          <w:lang w:eastAsia="ar-SA"/>
        </w:rPr>
        <w:t>- Методические рекомендации по проектированию дополнительных общеразвивающих программ (Письмо от 18 ноября 2015 года №09-3242 Министерства образования и науки Российской Федерации)</w:t>
      </w:r>
    </w:p>
    <w:p w:rsidR="0024206D" w:rsidRPr="0024206D" w:rsidRDefault="0024206D" w:rsidP="0024206D">
      <w:pPr>
        <w:suppressAutoHyphens/>
        <w:spacing w:after="200" w:line="276" w:lineRule="auto"/>
        <w:jc w:val="both"/>
        <w:rPr>
          <w:rFonts w:ascii="Times New Roman" w:eastAsia="Calibri" w:hAnsi="Times New Roman" w:cs="Times New Roman"/>
          <w:sz w:val="28"/>
          <w:szCs w:val="28"/>
          <w:lang w:eastAsia="ar-SA"/>
        </w:rPr>
      </w:pPr>
      <w:r w:rsidRPr="0024206D">
        <w:rPr>
          <w:rFonts w:ascii="Times New Roman" w:eastAsia="Calibri" w:hAnsi="Times New Roman" w:cs="Times New Roman"/>
          <w:sz w:val="28"/>
          <w:szCs w:val="28"/>
          <w:lang w:eastAsia="ar-SA"/>
        </w:rPr>
        <w:lastRenderedPageBreak/>
        <w:t xml:space="preserve">-Санитарно-эпидемиологические правила и нормативы Сан </w:t>
      </w:r>
      <w:proofErr w:type="spellStart"/>
      <w:r w:rsidRPr="0024206D">
        <w:rPr>
          <w:rFonts w:ascii="Times New Roman" w:eastAsia="Calibri" w:hAnsi="Times New Roman" w:cs="Times New Roman"/>
          <w:sz w:val="28"/>
          <w:szCs w:val="28"/>
          <w:lang w:eastAsia="ar-SA"/>
        </w:rPr>
        <w:t>ПиН</w:t>
      </w:r>
      <w:proofErr w:type="spellEnd"/>
      <w:r w:rsidRPr="0024206D">
        <w:rPr>
          <w:rFonts w:ascii="Times New Roman" w:eastAsia="Calibri" w:hAnsi="Times New Roman" w:cs="Times New Roman"/>
          <w:sz w:val="28"/>
          <w:szCs w:val="28"/>
          <w:lang w:eastAsia="ar-SA"/>
        </w:rPr>
        <w:t xml:space="preserve"> 2.4.3648-20 «Санитарно-эпидемиологические требования к организациям воспитания и обучения</w:t>
      </w:r>
      <w:proofErr w:type="gramStart"/>
      <w:r w:rsidRPr="0024206D">
        <w:rPr>
          <w:rFonts w:ascii="Times New Roman" w:eastAsia="Calibri" w:hAnsi="Times New Roman" w:cs="Times New Roman"/>
          <w:sz w:val="28"/>
          <w:szCs w:val="28"/>
          <w:lang w:eastAsia="ar-SA"/>
        </w:rPr>
        <w:t xml:space="preserve"> ,</w:t>
      </w:r>
      <w:proofErr w:type="gramEnd"/>
      <w:r w:rsidRPr="0024206D">
        <w:rPr>
          <w:rFonts w:ascii="Times New Roman" w:eastAsia="Calibri" w:hAnsi="Times New Roman" w:cs="Times New Roman"/>
          <w:sz w:val="28"/>
          <w:szCs w:val="28"/>
          <w:lang w:eastAsia="ar-SA"/>
        </w:rPr>
        <w:t>отдыха и оздоровления детей и молодёжи», утвержденными постановлением Главного государственного санитарного врача Российской Федерации от 29 сентября 2020 г.№28;</w:t>
      </w:r>
    </w:p>
    <w:p w:rsidR="00EC7769" w:rsidRDefault="0024206D" w:rsidP="0024206D">
      <w:pPr>
        <w:suppressAutoHyphens/>
        <w:spacing w:after="200" w:line="276" w:lineRule="auto"/>
        <w:jc w:val="both"/>
        <w:rPr>
          <w:rFonts w:ascii="Times New Roman" w:eastAsia="Calibri" w:hAnsi="Times New Roman" w:cs="Times New Roman"/>
          <w:sz w:val="28"/>
          <w:szCs w:val="28"/>
          <w:lang w:eastAsia="ar-SA"/>
        </w:rPr>
      </w:pPr>
      <w:r w:rsidRPr="0024206D">
        <w:rPr>
          <w:rFonts w:ascii="Times New Roman" w:eastAsia="Calibri" w:hAnsi="Times New Roman" w:cs="Times New Roman"/>
          <w:sz w:val="28"/>
          <w:szCs w:val="28"/>
          <w:lang w:eastAsia="ar-SA"/>
        </w:rPr>
        <w:t xml:space="preserve">- Положение о </w:t>
      </w:r>
      <w:proofErr w:type="gramStart"/>
      <w:r w:rsidRPr="0024206D">
        <w:rPr>
          <w:rFonts w:ascii="Times New Roman" w:eastAsia="Calibri" w:hAnsi="Times New Roman" w:cs="Times New Roman"/>
          <w:sz w:val="28"/>
          <w:szCs w:val="28"/>
          <w:lang w:eastAsia="ar-SA"/>
        </w:rPr>
        <w:t>ДОП</w:t>
      </w:r>
      <w:proofErr w:type="gramEnd"/>
      <w:r w:rsidRPr="0024206D">
        <w:rPr>
          <w:rFonts w:ascii="Times New Roman" w:eastAsia="Calibri" w:hAnsi="Times New Roman" w:cs="Times New Roman"/>
          <w:sz w:val="28"/>
          <w:szCs w:val="28"/>
          <w:lang w:eastAsia="ar-SA"/>
        </w:rPr>
        <w:t xml:space="preserve">, реализуемых в Хабаровском крае; </w:t>
      </w:r>
    </w:p>
    <w:p w:rsidR="005C5526" w:rsidRPr="005C5526" w:rsidRDefault="005C5526" w:rsidP="005C5526">
      <w:pPr>
        <w:spacing w:after="0" w:line="282" w:lineRule="exact"/>
        <w:rPr>
          <w:rFonts w:ascii="Times New Roman" w:eastAsia="Times New Roman" w:hAnsi="Times New Roman" w:cs="Times New Roman"/>
          <w:sz w:val="20"/>
          <w:szCs w:val="20"/>
          <w:lang w:eastAsia="ru-RU"/>
        </w:rPr>
      </w:pPr>
      <w:r w:rsidRPr="005C5526">
        <w:rPr>
          <w:rFonts w:ascii="Times New Roman" w:eastAsia="Times New Roman" w:hAnsi="Times New Roman" w:cs="Times New Roman"/>
          <w:sz w:val="28"/>
          <w:szCs w:val="28"/>
          <w:lang w:eastAsia="ru-RU"/>
        </w:rPr>
        <w:t>-Устав и локальные акты МДОУ «Карусель»</w:t>
      </w:r>
      <w:r>
        <w:rPr>
          <w:rFonts w:ascii="Times New Roman" w:eastAsia="Times New Roman" w:hAnsi="Times New Roman" w:cs="Times New Roman"/>
          <w:sz w:val="20"/>
          <w:szCs w:val="20"/>
          <w:lang w:eastAsia="ru-RU"/>
        </w:rPr>
        <w:t>.</w:t>
      </w:r>
    </w:p>
    <w:p w:rsidR="00EC7769" w:rsidRDefault="00EC7769" w:rsidP="00EC7769">
      <w:pPr>
        <w:numPr>
          <w:ilvl w:val="1"/>
          <w:numId w:val="6"/>
        </w:numPr>
        <w:spacing w:before="100" w:beforeAutospacing="1" w:after="100" w:afterAutospacing="1" w:line="276" w:lineRule="auto"/>
        <w:jc w:val="both"/>
        <w:rPr>
          <w:rFonts w:ascii="Times New Roman" w:eastAsia="Calibri" w:hAnsi="Times New Roman" w:cs="Times New Roman"/>
          <w:b/>
          <w:bCs/>
          <w:sz w:val="28"/>
          <w:szCs w:val="28"/>
          <w:lang w:eastAsia="ru-RU"/>
        </w:rPr>
      </w:pPr>
      <w:r w:rsidRPr="00EC7769">
        <w:rPr>
          <w:rFonts w:ascii="Times New Roman" w:eastAsia="Calibri" w:hAnsi="Times New Roman" w:cs="Times New Roman"/>
          <w:b/>
          <w:bCs/>
          <w:sz w:val="28"/>
          <w:szCs w:val="28"/>
          <w:lang w:eastAsia="ru-RU"/>
        </w:rPr>
        <w:t xml:space="preserve">Актуальность программы. </w:t>
      </w:r>
    </w:p>
    <w:p w:rsidR="00EC512A" w:rsidRPr="00426C9D" w:rsidRDefault="00426C9D" w:rsidP="00426C9D">
      <w:pPr>
        <w:spacing w:line="276" w:lineRule="auto"/>
        <w:jc w:val="both"/>
        <w:rPr>
          <w:rFonts w:ascii="Times New Roman" w:eastAsia="Times New Roman" w:hAnsi="Times New Roman" w:cs="Times New Roman"/>
          <w:color w:val="000000"/>
          <w:sz w:val="28"/>
          <w:szCs w:val="28"/>
          <w:lang w:eastAsia="ru-RU"/>
        </w:rPr>
      </w:pPr>
      <w:r w:rsidRPr="00426C9D">
        <w:rPr>
          <w:rFonts w:ascii="Times New Roman" w:hAnsi="Times New Roman" w:cs="Times New Roman"/>
          <w:sz w:val="28"/>
          <w:szCs w:val="28"/>
          <w:lang w:eastAsia="ru-RU"/>
        </w:rPr>
        <w:t xml:space="preserve">     </w:t>
      </w:r>
      <w:r w:rsidR="00EC512A" w:rsidRPr="00426C9D">
        <w:rPr>
          <w:rFonts w:ascii="Times New Roman" w:hAnsi="Times New Roman" w:cs="Times New Roman"/>
          <w:sz w:val="28"/>
          <w:szCs w:val="28"/>
          <w:lang w:eastAsia="ru-RU"/>
        </w:rPr>
        <w:t>Дети с ОВЗ более беззащитны в окружающем мире, чем их нормально развивающиеся сверстники; они плохо способны самостоятельно</w:t>
      </w:r>
      <w:r>
        <w:rPr>
          <w:rFonts w:ascii="Times New Roman" w:hAnsi="Times New Roman" w:cs="Times New Roman"/>
          <w:sz w:val="28"/>
          <w:szCs w:val="28"/>
          <w:lang w:eastAsia="ru-RU"/>
        </w:rPr>
        <w:t xml:space="preserve"> </w:t>
      </w:r>
      <w:r w:rsidR="00EC512A" w:rsidRPr="00426C9D">
        <w:rPr>
          <w:rFonts w:ascii="Times New Roman" w:hAnsi="Times New Roman" w:cs="Times New Roman"/>
          <w:sz w:val="28"/>
          <w:szCs w:val="28"/>
          <w:lang w:eastAsia="ru-RU"/>
        </w:rPr>
        <w:t>анализировать свои поступки, находить выход из конфликтных ситуаций.</w:t>
      </w:r>
      <w:r w:rsidR="00EC512A" w:rsidRPr="00426C9D">
        <w:rPr>
          <w:rFonts w:ascii="Times New Roman" w:eastAsia="Times New Roman" w:hAnsi="Times New Roman" w:cs="Times New Roman"/>
          <w:color w:val="000000"/>
          <w:sz w:val="28"/>
          <w:szCs w:val="28"/>
          <w:lang w:eastAsia="ru-RU"/>
        </w:rPr>
        <w:t xml:space="preserve"> Современная педагогическая наука рассматривает искусство как одно из ведущих образовательных воздействий на формирование личности ребенка, его мировоззрения, духовного потенциала. Оно имеет большое воспитательное и познавательное значение для человека, так как позволяет ему значительно расширить свой жизненный опыт, удовлетворять свои растущие интересы к окружающему миру и социуму, формирует его духовный мир. В эстетическом воспитании личности искусству принадлежит роль главного фактора.</w:t>
      </w:r>
      <w:r>
        <w:rPr>
          <w:rFonts w:ascii="Times New Roman" w:eastAsia="Times New Roman" w:hAnsi="Times New Roman" w:cs="Times New Roman"/>
          <w:color w:val="000000"/>
          <w:sz w:val="28"/>
          <w:szCs w:val="28"/>
          <w:lang w:eastAsia="ru-RU"/>
        </w:rPr>
        <w:t xml:space="preserve"> </w:t>
      </w:r>
      <w:r w:rsidR="00EC512A" w:rsidRPr="00426C9D">
        <w:rPr>
          <w:rFonts w:ascii="Times New Roman" w:eastAsia="Times New Roman" w:hAnsi="Times New Roman" w:cs="Times New Roman"/>
          <w:color w:val="000000"/>
          <w:sz w:val="28"/>
          <w:szCs w:val="28"/>
          <w:lang w:eastAsia="ru-RU"/>
        </w:rPr>
        <w:t xml:space="preserve">Особое место среди других занимает искусство театра. Игровые театральные технологии, </w:t>
      </w:r>
      <w:r>
        <w:rPr>
          <w:rFonts w:ascii="Times New Roman" w:eastAsia="Times New Roman" w:hAnsi="Times New Roman" w:cs="Times New Roman"/>
          <w:color w:val="000000"/>
          <w:sz w:val="28"/>
          <w:szCs w:val="28"/>
          <w:lang w:eastAsia="ru-RU"/>
        </w:rPr>
        <w:t xml:space="preserve"> </w:t>
      </w:r>
      <w:r w:rsidR="00EC512A" w:rsidRPr="00426C9D">
        <w:rPr>
          <w:rFonts w:ascii="Times New Roman" w:eastAsia="Times New Roman" w:hAnsi="Times New Roman" w:cs="Times New Roman"/>
          <w:color w:val="000000"/>
          <w:sz w:val="28"/>
          <w:szCs w:val="28"/>
          <w:lang w:eastAsia="ru-RU"/>
        </w:rPr>
        <w:t>Большую роль в активизации мышления и познавательного интереса</w:t>
      </w:r>
      <w:r w:rsidRPr="00426C9D">
        <w:rPr>
          <w:rFonts w:ascii="Times New Roman" w:eastAsia="Times New Roman" w:hAnsi="Times New Roman" w:cs="Times New Roman"/>
          <w:color w:val="000000"/>
          <w:sz w:val="28"/>
          <w:szCs w:val="28"/>
          <w:lang w:eastAsia="ru-RU"/>
        </w:rPr>
        <w:t xml:space="preserve">, развития речи, пополнения словарного запаса, развития познавательного интереса </w:t>
      </w:r>
      <w:r w:rsidR="00EC512A" w:rsidRPr="00426C9D">
        <w:rPr>
          <w:rFonts w:ascii="Times New Roman" w:eastAsia="Times New Roman" w:hAnsi="Times New Roman" w:cs="Times New Roman"/>
          <w:color w:val="000000"/>
          <w:sz w:val="28"/>
          <w:szCs w:val="28"/>
          <w:lang w:eastAsia="ru-RU"/>
        </w:rPr>
        <w:t xml:space="preserve"> играют занятия в театральных кружках.</w:t>
      </w:r>
      <w:r>
        <w:rPr>
          <w:rFonts w:ascii="Times New Roman" w:eastAsia="Times New Roman" w:hAnsi="Times New Roman" w:cs="Times New Roman"/>
          <w:color w:val="000000"/>
          <w:sz w:val="28"/>
          <w:szCs w:val="28"/>
          <w:lang w:eastAsia="ru-RU"/>
        </w:rPr>
        <w:t xml:space="preserve"> </w:t>
      </w:r>
      <w:r w:rsidR="00EC512A" w:rsidRPr="00426C9D">
        <w:rPr>
          <w:rFonts w:ascii="Times New Roman" w:eastAsia="Times New Roman" w:hAnsi="Times New Roman" w:cs="Times New Roman"/>
          <w:color w:val="000000"/>
          <w:sz w:val="28"/>
          <w:szCs w:val="28"/>
          <w:lang w:eastAsia="ru-RU"/>
        </w:rPr>
        <w:t>Данный вид деятельности пробуждает фантазию и воображение, учит детей сочувствию и сопереживанию, способствует овладению навыками общения и коллективного творчества.</w:t>
      </w:r>
    </w:p>
    <w:p w:rsidR="00EC7769" w:rsidRPr="00EC7769" w:rsidRDefault="00EC7769" w:rsidP="00EC7769">
      <w:pPr>
        <w:numPr>
          <w:ilvl w:val="1"/>
          <w:numId w:val="9"/>
        </w:numPr>
        <w:spacing w:after="200" w:line="276" w:lineRule="auto"/>
        <w:contextualSpacing/>
        <w:jc w:val="both"/>
        <w:rPr>
          <w:rFonts w:ascii="Times New Roman" w:eastAsia="Times New Roman" w:hAnsi="Times New Roman" w:cs="Times New Roman"/>
          <w:b/>
          <w:bCs/>
          <w:sz w:val="28"/>
          <w:szCs w:val="28"/>
          <w:lang w:eastAsia="ru-RU"/>
        </w:rPr>
      </w:pPr>
      <w:r w:rsidRPr="00EC7769">
        <w:rPr>
          <w:rFonts w:ascii="Times New Roman" w:eastAsia="Times New Roman" w:hAnsi="Times New Roman" w:cs="Times New Roman"/>
          <w:b/>
          <w:bCs/>
          <w:sz w:val="28"/>
          <w:szCs w:val="28"/>
          <w:lang w:eastAsia="ru-RU"/>
        </w:rPr>
        <w:t>Новизна программы:</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sz w:val="28"/>
          <w:szCs w:val="28"/>
          <w:lang w:eastAsia="ru-RU"/>
        </w:rPr>
        <w:t xml:space="preserve">     Новизна данной программы заключается в том, что созданы условия, обеспечивающие полноценное художественно-творческое и творческо-эстетическое развитие </w:t>
      </w:r>
      <w:r w:rsidR="006E634C">
        <w:rPr>
          <w:rFonts w:ascii="Times New Roman" w:eastAsia="Calibri" w:hAnsi="Times New Roman" w:cs="Times New Roman"/>
          <w:sz w:val="28"/>
          <w:szCs w:val="28"/>
          <w:lang w:eastAsia="ru-RU"/>
        </w:rPr>
        <w:t>детей 5-6</w:t>
      </w:r>
      <w:r w:rsidR="00426C9D">
        <w:rPr>
          <w:rFonts w:ascii="Times New Roman" w:eastAsia="Calibri" w:hAnsi="Times New Roman" w:cs="Times New Roman"/>
          <w:sz w:val="28"/>
          <w:szCs w:val="28"/>
          <w:lang w:eastAsia="ru-RU"/>
        </w:rPr>
        <w:t xml:space="preserve"> лет с ОВЗ</w:t>
      </w:r>
      <w:r w:rsidRPr="00EC7769">
        <w:rPr>
          <w:rFonts w:ascii="Times New Roman" w:eastAsia="Calibri" w:hAnsi="Times New Roman" w:cs="Times New Roman"/>
          <w:sz w:val="28"/>
          <w:szCs w:val="28"/>
          <w:lang w:eastAsia="ru-RU"/>
        </w:rPr>
        <w:t>, а так же в развитии речи и умении владеть собой перед аудиторией (публикой), что очень ценно в будущей школьной жизни ребенка.</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sz w:val="28"/>
          <w:szCs w:val="28"/>
          <w:lang w:eastAsia="ru-RU"/>
        </w:rPr>
        <w:t>Сценарии для драматизаций сказок, игры, этюды, соответствуют единой теме и нацелены на развитие свободного общения с детьми и взрослыми, а также на развитие устной речи детей.</w:t>
      </w:r>
    </w:p>
    <w:p w:rsidR="00EC7769" w:rsidRPr="00EC7769" w:rsidRDefault="00EC7769" w:rsidP="00EC7769">
      <w:pPr>
        <w:spacing w:after="0" w:line="276" w:lineRule="auto"/>
        <w:jc w:val="both"/>
        <w:rPr>
          <w:rFonts w:ascii="Times New Roman" w:eastAsia="Calibri" w:hAnsi="Times New Roman" w:cs="Times New Roman"/>
          <w:sz w:val="28"/>
          <w:szCs w:val="28"/>
          <w:lang w:eastAsia="ru-RU"/>
        </w:rPr>
      </w:pPr>
      <w:r w:rsidRPr="00EC7769">
        <w:rPr>
          <w:rFonts w:ascii="Times New Roman" w:eastAsia="Calibri" w:hAnsi="Times New Roman" w:cs="Times New Roman"/>
          <w:sz w:val="28"/>
          <w:szCs w:val="28"/>
          <w:lang w:eastAsia="ru-RU"/>
        </w:rPr>
        <w:t>Театрализованные игры включают в себя беседы по тематике, знакомство детей с культурным наследием и приобщают детей к общепринятым нормам и правилам взаимоотношений со сверстниками и взрослыми.</w:t>
      </w:r>
    </w:p>
    <w:p w:rsidR="00EC7769" w:rsidRPr="00EC7769" w:rsidRDefault="00EC7769" w:rsidP="00EC7769">
      <w:pPr>
        <w:spacing w:line="276" w:lineRule="auto"/>
        <w:jc w:val="both"/>
        <w:rPr>
          <w:rFonts w:ascii="Times New Roman" w:eastAsia="Times New Roman" w:hAnsi="Times New Roman" w:cs="Times New Roman"/>
          <w:sz w:val="28"/>
          <w:szCs w:val="28"/>
          <w:lang w:eastAsia="ru-RU"/>
        </w:rPr>
      </w:pPr>
      <w:r w:rsidRPr="00EC7769">
        <w:rPr>
          <w:rFonts w:ascii="Times New Roman" w:eastAsia="Calibri" w:hAnsi="Times New Roman" w:cs="Times New Roman"/>
          <w:sz w:val="28"/>
          <w:szCs w:val="28"/>
          <w:lang w:eastAsia="ru-RU"/>
        </w:rPr>
        <w:lastRenderedPageBreak/>
        <w:t xml:space="preserve">Средствами театрализованной деятельности, театрализованных игр  развивает в детях действовать группами, подгруппами, договариваться, чувствовать партнера по сцене. Развивать раскрепощение и зажатость перед собеседником, зрителями.  </w:t>
      </w:r>
    </w:p>
    <w:p w:rsidR="00EC7769" w:rsidRPr="00EC7769" w:rsidRDefault="00EC7769" w:rsidP="00EC7769">
      <w:pPr>
        <w:numPr>
          <w:ilvl w:val="1"/>
          <w:numId w:val="9"/>
        </w:numPr>
        <w:spacing w:after="200" w:line="276" w:lineRule="auto"/>
        <w:contextualSpacing/>
        <w:jc w:val="both"/>
        <w:rPr>
          <w:rFonts w:ascii="Times New Roman" w:eastAsia="Times New Roman" w:hAnsi="Times New Roman" w:cs="Times New Roman"/>
          <w:sz w:val="28"/>
          <w:szCs w:val="28"/>
          <w:lang w:eastAsia="ru-RU"/>
        </w:rPr>
      </w:pPr>
      <w:r w:rsidRPr="00EC7769">
        <w:rPr>
          <w:rFonts w:ascii="Times New Roman" w:eastAsia="Calibri" w:hAnsi="Times New Roman" w:cs="Times New Roman"/>
          <w:b/>
          <w:bCs/>
          <w:sz w:val="28"/>
          <w:szCs w:val="28"/>
        </w:rPr>
        <w:t>Возраст детей и сроки реализации программы</w:t>
      </w:r>
      <w:r w:rsidRPr="00EC7769">
        <w:rPr>
          <w:rFonts w:ascii="Times New Roman" w:eastAsia="Calibri" w:hAnsi="Times New Roman" w:cs="Times New Roman"/>
          <w:sz w:val="28"/>
          <w:szCs w:val="28"/>
        </w:rPr>
        <w:t xml:space="preserve">. </w:t>
      </w:r>
    </w:p>
    <w:p w:rsidR="00EC7769" w:rsidRPr="00426C9D" w:rsidRDefault="00EC7769" w:rsidP="00EC7769">
      <w:pPr>
        <w:spacing w:after="0" w:line="276" w:lineRule="auto"/>
        <w:jc w:val="both"/>
        <w:rPr>
          <w:rFonts w:ascii="Times New Roman" w:eastAsia="Calibri" w:hAnsi="Times New Roman" w:cs="Times New Roman"/>
          <w:b/>
          <w:bCs/>
          <w:sz w:val="28"/>
          <w:szCs w:val="28"/>
          <w:lang w:eastAsia="ru-RU"/>
        </w:rPr>
      </w:pPr>
      <w:r w:rsidRPr="00EC7769">
        <w:rPr>
          <w:rFonts w:ascii="Times New Roman" w:eastAsia="Calibri" w:hAnsi="Times New Roman" w:cs="Times New Roman"/>
          <w:sz w:val="28"/>
          <w:szCs w:val="28"/>
        </w:rPr>
        <w:t xml:space="preserve">Программа театрального кружка «Зазеркалье»,  рассчитана для детей </w:t>
      </w:r>
      <w:r>
        <w:rPr>
          <w:rFonts w:ascii="Times New Roman" w:eastAsia="Calibri" w:hAnsi="Times New Roman" w:cs="Times New Roman"/>
          <w:sz w:val="28"/>
          <w:szCs w:val="28"/>
        </w:rPr>
        <w:t xml:space="preserve">от </w:t>
      </w:r>
      <w:r w:rsidR="006E634C">
        <w:rPr>
          <w:rFonts w:ascii="Times New Roman" w:eastAsia="Calibri" w:hAnsi="Times New Roman" w:cs="Times New Roman"/>
          <w:sz w:val="28"/>
          <w:szCs w:val="28"/>
        </w:rPr>
        <w:t>5</w:t>
      </w:r>
      <w:r w:rsidRPr="00EC7769">
        <w:rPr>
          <w:rFonts w:ascii="Times New Roman" w:eastAsia="Calibri" w:hAnsi="Times New Roman" w:cs="Times New Roman"/>
          <w:sz w:val="28"/>
          <w:szCs w:val="28"/>
        </w:rPr>
        <w:t xml:space="preserve"> д</w:t>
      </w:r>
      <w:r w:rsidR="006E634C">
        <w:rPr>
          <w:rFonts w:ascii="Times New Roman" w:eastAsia="Calibri" w:hAnsi="Times New Roman" w:cs="Times New Roman"/>
          <w:sz w:val="28"/>
          <w:szCs w:val="28"/>
        </w:rPr>
        <w:t>о 6</w:t>
      </w:r>
      <w:r w:rsidRPr="00EC7769">
        <w:rPr>
          <w:rFonts w:ascii="Times New Roman" w:eastAsia="Calibri" w:hAnsi="Times New Roman" w:cs="Times New Roman"/>
          <w:sz w:val="28"/>
          <w:szCs w:val="28"/>
        </w:rPr>
        <w:t xml:space="preserve"> лет. </w:t>
      </w:r>
      <w:proofErr w:type="gramStart"/>
      <w:r w:rsidRPr="00EC7769">
        <w:rPr>
          <w:rFonts w:ascii="Times New Roman" w:eastAsia="Calibri" w:hAnsi="Times New Roman" w:cs="Times New Roman"/>
          <w:sz w:val="28"/>
          <w:szCs w:val="28"/>
        </w:rPr>
        <w:t>Сроке</w:t>
      </w:r>
      <w:proofErr w:type="gramEnd"/>
      <w:r w:rsidRPr="00EC7769">
        <w:rPr>
          <w:rFonts w:ascii="Times New Roman" w:eastAsia="Calibri" w:hAnsi="Times New Roman" w:cs="Times New Roman"/>
          <w:sz w:val="28"/>
          <w:szCs w:val="28"/>
        </w:rPr>
        <w:t xml:space="preserve"> освоение программы </w:t>
      </w:r>
      <w:r>
        <w:rPr>
          <w:rFonts w:ascii="Times New Roman" w:eastAsia="Calibri" w:hAnsi="Times New Roman" w:cs="Times New Roman"/>
          <w:sz w:val="28"/>
          <w:szCs w:val="28"/>
        </w:rPr>
        <w:t>один</w:t>
      </w:r>
      <w:r w:rsidRPr="00EC7769">
        <w:rPr>
          <w:rFonts w:ascii="Times New Roman" w:eastAsia="Calibri" w:hAnsi="Times New Roman" w:cs="Times New Roman"/>
          <w:sz w:val="28"/>
          <w:szCs w:val="28"/>
        </w:rPr>
        <w:t xml:space="preserve"> год. Форма           организации содержания и процесса педагогической деятельности – интегрированная</w:t>
      </w:r>
      <w:r w:rsidRPr="00EC7769">
        <w:rPr>
          <w:rFonts w:ascii="Calibri" w:eastAsia="Calibri" w:hAnsi="Calibri" w:cs="Times New Roman"/>
        </w:rPr>
        <w:t xml:space="preserve">, </w:t>
      </w:r>
      <w:r w:rsidRPr="00EC7769">
        <w:rPr>
          <w:rFonts w:ascii="Times New Roman" w:eastAsia="Calibri" w:hAnsi="Times New Roman" w:cs="Times New Roman"/>
          <w:sz w:val="28"/>
          <w:szCs w:val="28"/>
        </w:rPr>
        <w:t>комплексная.</w:t>
      </w:r>
      <w:r w:rsidRPr="00EC7769">
        <w:rPr>
          <w:rFonts w:ascii="Times New Roman" w:eastAsia="Times New Roman" w:hAnsi="Times New Roman" w:cs="Times New Roman"/>
          <w:color w:val="000000"/>
          <w:sz w:val="28"/>
          <w:szCs w:val="28"/>
          <w:lang w:eastAsia="ru-RU"/>
        </w:rPr>
        <w:t xml:space="preserve"> Занятия по театрализованной деятельности проводятся во вторую половину дня по подгруппам в музыкальном</w:t>
      </w:r>
      <w:r w:rsidR="006E634C">
        <w:rPr>
          <w:rFonts w:ascii="Times New Roman" w:eastAsia="Times New Roman" w:hAnsi="Times New Roman" w:cs="Times New Roman"/>
          <w:color w:val="000000"/>
          <w:sz w:val="28"/>
          <w:szCs w:val="28"/>
          <w:lang w:eastAsia="ru-RU"/>
        </w:rPr>
        <w:t xml:space="preserve"> зале  1</w:t>
      </w:r>
      <w:r w:rsidRPr="00EC7769">
        <w:rPr>
          <w:rFonts w:ascii="Times New Roman" w:eastAsia="Times New Roman" w:hAnsi="Times New Roman" w:cs="Times New Roman"/>
          <w:color w:val="000000"/>
          <w:sz w:val="28"/>
          <w:szCs w:val="28"/>
          <w:lang w:eastAsia="ru-RU"/>
        </w:rPr>
        <w:t xml:space="preserve"> раз в неделю. Длительность занятий: </w:t>
      </w:r>
      <w:r w:rsidR="00C234EE">
        <w:rPr>
          <w:rFonts w:ascii="Times New Roman" w:eastAsia="Calibri" w:hAnsi="Times New Roman" w:cs="Times New Roman"/>
          <w:sz w:val="28"/>
          <w:szCs w:val="28"/>
          <w:lang w:eastAsia="ru-RU"/>
        </w:rPr>
        <w:t>25</w:t>
      </w:r>
      <w:r w:rsidR="00CD2947">
        <w:rPr>
          <w:rFonts w:ascii="Times New Roman" w:eastAsia="Calibri" w:hAnsi="Times New Roman" w:cs="Times New Roman"/>
          <w:sz w:val="28"/>
          <w:szCs w:val="28"/>
          <w:lang w:eastAsia="ru-RU"/>
        </w:rPr>
        <w:t xml:space="preserve"> </w:t>
      </w:r>
      <w:r w:rsidRPr="00EC7769">
        <w:rPr>
          <w:rFonts w:ascii="Times New Roman" w:eastAsia="Calibri" w:hAnsi="Times New Roman" w:cs="Times New Roman"/>
          <w:sz w:val="28"/>
          <w:szCs w:val="28"/>
          <w:lang w:eastAsia="ru-RU"/>
        </w:rPr>
        <w:t xml:space="preserve">мин — </w:t>
      </w:r>
      <w:r w:rsidR="006E634C">
        <w:rPr>
          <w:rFonts w:ascii="Times New Roman" w:eastAsia="Calibri" w:hAnsi="Times New Roman" w:cs="Times New Roman"/>
          <w:sz w:val="28"/>
          <w:szCs w:val="28"/>
          <w:lang w:eastAsia="ru-RU"/>
        </w:rPr>
        <w:t xml:space="preserve">старшая </w:t>
      </w:r>
      <w:r w:rsidRPr="00EC7769">
        <w:rPr>
          <w:rFonts w:ascii="Times New Roman" w:eastAsia="Calibri" w:hAnsi="Times New Roman" w:cs="Times New Roman"/>
          <w:sz w:val="28"/>
          <w:szCs w:val="28"/>
          <w:lang w:eastAsia="ru-RU"/>
        </w:rPr>
        <w:t xml:space="preserve"> группа. </w:t>
      </w:r>
      <w:r w:rsidRPr="00EC7769">
        <w:rPr>
          <w:rFonts w:ascii="Times New Roman" w:eastAsia="Times New Roman" w:hAnsi="Times New Roman" w:cs="Times New Roman"/>
          <w:color w:val="000000"/>
          <w:sz w:val="28"/>
          <w:szCs w:val="28"/>
          <w:lang w:eastAsia="ru-RU"/>
        </w:rPr>
        <w:t xml:space="preserve"> Учебная нагрузка составлена с учётом требований инструктивно-методического письма Министерства образования РФ от 14.03.2000г. № 65/23-16 «О гигиенических требованиях к максимальной нагрузке на детей дошкольного возраста в организованных формах обучения» и в соответствии с «Постановлением Главного Государственного Санитарного врача РФ от 26.03.2003 № 24».</w:t>
      </w:r>
    </w:p>
    <w:p w:rsidR="00EC7769" w:rsidRPr="00EC7769" w:rsidRDefault="00EC7769" w:rsidP="00EC7769">
      <w:pPr>
        <w:spacing w:after="0" w:line="276" w:lineRule="auto"/>
        <w:jc w:val="both"/>
        <w:rPr>
          <w:rFonts w:ascii="Times New Roman" w:eastAsia="Calibri" w:hAnsi="Times New Roman" w:cs="Times New Roman"/>
          <w:sz w:val="28"/>
          <w:szCs w:val="28"/>
        </w:rPr>
      </w:pPr>
    </w:p>
    <w:p w:rsidR="00EC7769" w:rsidRPr="00EC7769" w:rsidRDefault="00EC7769" w:rsidP="00EC7769">
      <w:pPr>
        <w:numPr>
          <w:ilvl w:val="0"/>
          <w:numId w:val="6"/>
        </w:numPr>
        <w:spacing w:after="0" w:line="276" w:lineRule="auto"/>
        <w:jc w:val="both"/>
        <w:rPr>
          <w:rFonts w:ascii="Times New Roman" w:eastAsia="Calibri" w:hAnsi="Times New Roman" w:cs="Times New Roman"/>
          <w:b/>
          <w:bCs/>
          <w:sz w:val="28"/>
          <w:szCs w:val="28"/>
        </w:rPr>
      </w:pPr>
      <w:r w:rsidRPr="00EC7769">
        <w:rPr>
          <w:rFonts w:ascii="Times New Roman" w:eastAsia="Calibri" w:hAnsi="Times New Roman" w:cs="Times New Roman"/>
          <w:b/>
          <w:bCs/>
          <w:sz w:val="28"/>
          <w:szCs w:val="28"/>
        </w:rPr>
        <w:t xml:space="preserve">Содержательный раздел. </w:t>
      </w:r>
    </w:p>
    <w:p w:rsidR="00EC7769" w:rsidRPr="00EC7769" w:rsidRDefault="00EC7769" w:rsidP="00EC7769">
      <w:pPr>
        <w:spacing w:after="0" w:line="276" w:lineRule="auto"/>
        <w:jc w:val="both"/>
        <w:rPr>
          <w:rFonts w:ascii="Calibri" w:eastAsia="Calibri" w:hAnsi="Calibri" w:cs="Times New Roman"/>
          <w:lang w:eastAsia="ru-RU"/>
        </w:rPr>
      </w:pPr>
      <w:r w:rsidRPr="00EC7769">
        <w:rPr>
          <w:rFonts w:ascii="Times New Roman" w:eastAsia="Calibri" w:hAnsi="Times New Roman" w:cs="Times New Roman"/>
          <w:sz w:val="28"/>
          <w:szCs w:val="28"/>
        </w:rPr>
        <w:t xml:space="preserve">    </w:t>
      </w:r>
    </w:p>
    <w:p w:rsidR="00EC7769" w:rsidRPr="00EC7769" w:rsidRDefault="00EC7769" w:rsidP="00EC7769">
      <w:pPr>
        <w:spacing w:after="0" w:line="276" w:lineRule="auto"/>
        <w:jc w:val="both"/>
        <w:rPr>
          <w:rFonts w:ascii="Times New Roman" w:eastAsia="Calibri" w:hAnsi="Times New Roman" w:cs="Times New Roman"/>
          <w:sz w:val="28"/>
          <w:szCs w:val="28"/>
        </w:rPr>
      </w:pPr>
      <w:r w:rsidRPr="00EC7769">
        <w:rPr>
          <w:rFonts w:ascii="Times New Roman" w:eastAsia="Calibri" w:hAnsi="Times New Roman" w:cs="Times New Roman"/>
          <w:b/>
          <w:sz w:val="28"/>
          <w:szCs w:val="28"/>
        </w:rPr>
        <w:t>2.1.  Цель программы</w:t>
      </w:r>
      <w:r w:rsidRPr="00EC7769">
        <w:rPr>
          <w:rFonts w:ascii="Times New Roman" w:eastAsia="Calibri" w:hAnsi="Times New Roman" w:cs="Times New Roman"/>
          <w:sz w:val="28"/>
          <w:szCs w:val="28"/>
        </w:rPr>
        <w:t>:</w:t>
      </w:r>
    </w:p>
    <w:p w:rsidR="00EC7769" w:rsidRPr="00EC7769" w:rsidRDefault="00EC7769" w:rsidP="00EC7769">
      <w:pPr>
        <w:spacing w:after="0" w:line="276" w:lineRule="auto"/>
        <w:jc w:val="both"/>
        <w:rPr>
          <w:rFonts w:ascii="Times New Roman" w:eastAsia="Calibri" w:hAnsi="Times New Roman" w:cs="Times New Roman"/>
          <w:bCs/>
          <w:iCs/>
          <w:sz w:val="28"/>
          <w:szCs w:val="28"/>
        </w:rPr>
      </w:pPr>
      <w:r w:rsidRPr="00EC7769">
        <w:rPr>
          <w:rFonts w:ascii="Times New Roman" w:eastAsia="Calibri" w:hAnsi="Times New Roman" w:cs="Times New Roman"/>
          <w:sz w:val="28"/>
          <w:szCs w:val="28"/>
        </w:rPr>
        <w:t xml:space="preserve"> </w:t>
      </w:r>
      <w:r w:rsidRPr="00EC7769">
        <w:rPr>
          <w:rFonts w:ascii="Times New Roman" w:eastAsia="Calibri" w:hAnsi="Times New Roman" w:cs="Times New Roman"/>
          <w:bCs/>
          <w:iCs/>
          <w:sz w:val="28"/>
          <w:szCs w:val="28"/>
        </w:rPr>
        <w:t>Развитие раскрепощения и снятие зажатости средствами театрализованной деятельности.</w:t>
      </w:r>
    </w:p>
    <w:p w:rsidR="00EC7769" w:rsidRPr="00EC7769" w:rsidRDefault="00EC7769" w:rsidP="00EC7769">
      <w:pPr>
        <w:spacing w:after="0" w:line="276" w:lineRule="auto"/>
        <w:jc w:val="both"/>
        <w:rPr>
          <w:rFonts w:ascii="Times New Roman" w:eastAsia="Calibri" w:hAnsi="Times New Roman" w:cs="Times New Roman"/>
          <w:b/>
          <w:iCs/>
          <w:sz w:val="28"/>
          <w:szCs w:val="28"/>
        </w:rPr>
      </w:pPr>
      <w:r w:rsidRPr="00EC7769">
        <w:rPr>
          <w:rFonts w:ascii="Times New Roman" w:eastAsia="Calibri" w:hAnsi="Times New Roman" w:cs="Times New Roman"/>
          <w:b/>
          <w:iCs/>
          <w:sz w:val="28"/>
          <w:szCs w:val="28"/>
        </w:rPr>
        <w:t>2.2. Задачи и методы.</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Способствовать раскрепощению каждого ребенка с учетом индивидуальных особенностей;</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Развивать фантазию воображения, памяти;</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Пробуждение в детях способности живо представлять себе происходящее, горячо сочувствовать, сопереживать.</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Учить верить в предлагаемые обстоятельства, действовать в них;</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Последовательное знакомство с видами театра;</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Совершенствование артистических навыков детей;</w:t>
      </w:r>
    </w:p>
    <w:p w:rsidR="00EC7769" w:rsidRPr="00EC7769" w:rsidRDefault="00EC7769" w:rsidP="00EC7769">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Работа над речью, интонацией;</w:t>
      </w:r>
    </w:p>
    <w:p w:rsidR="00426C9D" w:rsidRPr="006E634C" w:rsidRDefault="00EC7769" w:rsidP="006E634C">
      <w:pPr>
        <w:numPr>
          <w:ilvl w:val="0"/>
          <w:numId w:val="2"/>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Коллективные действия, взаимодействия;</w:t>
      </w:r>
    </w:p>
    <w:p w:rsidR="00EC7769" w:rsidRPr="00EC7769" w:rsidRDefault="00EC7769" w:rsidP="00EC7769">
      <w:pPr>
        <w:tabs>
          <w:tab w:val="num" w:pos="480"/>
        </w:tabs>
        <w:spacing w:after="0" w:line="276" w:lineRule="auto"/>
        <w:jc w:val="both"/>
        <w:rPr>
          <w:rFonts w:ascii="Times New Roman" w:eastAsia="Times New Roman" w:hAnsi="Times New Roman" w:cs="Times New Roman"/>
          <w:b/>
          <w:sz w:val="28"/>
          <w:szCs w:val="28"/>
          <w:lang w:eastAsia="ru-RU"/>
        </w:rPr>
      </w:pPr>
      <w:r w:rsidRPr="00EC7769">
        <w:rPr>
          <w:rFonts w:ascii="Times New Roman" w:eastAsia="Times New Roman" w:hAnsi="Times New Roman" w:cs="Times New Roman"/>
          <w:b/>
          <w:sz w:val="28"/>
          <w:szCs w:val="28"/>
          <w:lang w:eastAsia="ru-RU"/>
        </w:rPr>
        <w:t>2.3. Принципы:</w:t>
      </w:r>
    </w:p>
    <w:p w:rsidR="00EC7769" w:rsidRPr="00EC7769" w:rsidRDefault="00EC7769" w:rsidP="00EC7769">
      <w:pPr>
        <w:numPr>
          <w:ilvl w:val="0"/>
          <w:numId w:val="3"/>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импровизационность;</w:t>
      </w:r>
    </w:p>
    <w:p w:rsidR="00EC7769" w:rsidRPr="00EC7769" w:rsidRDefault="00EC7769" w:rsidP="00EC7769">
      <w:pPr>
        <w:numPr>
          <w:ilvl w:val="0"/>
          <w:numId w:val="3"/>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гуманность;</w:t>
      </w:r>
    </w:p>
    <w:p w:rsidR="00EC7769" w:rsidRPr="00EC7769" w:rsidRDefault="00EC7769" w:rsidP="00EC7769">
      <w:pPr>
        <w:numPr>
          <w:ilvl w:val="0"/>
          <w:numId w:val="3"/>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систематизация знаний;</w:t>
      </w:r>
    </w:p>
    <w:p w:rsidR="00EC7769" w:rsidRPr="00EC7769" w:rsidRDefault="00EC7769" w:rsidP="00EC7769">
      <w:pPr>
        <w:numPr>
          <w:ilvl w:val="0"/>
          <w:numId w:val="3"/>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учет индивидуальных способностей каждого ребенка.</w:t>
      </w:r>
    </w:p>
    <w:p w:rsidR="00EC7769" w:rsidRPr="00EC7769" w:rsidRDefault="00EC7769" w:rsidP="00EC7769">
      <w:pPr>
        <w:spacing w:after="0" w:line="276" w:lineRule="auto"/>
        <w:jc w:val="both"/>
        <w:rPr>
          <w:rFonts w:ascii="Times New Roman" w:eastAsia="Times New Roman" w:hAnsi="Times New Roman" w:cs="Times New Roman"/>
          <w:b/>
          <w:bCs/>
          <w:sz w:val="28"/>
          <w:szCs w:val="28"/>
          <w:lang w:eastAsia="ru-RU"/>
        </w:rPr>
      </w:pPr>
      <w:r w:rsidRPr="00EC7769">
        <w:rPr>
          <w:rFonts w:ascii="Times New Roman" w:eastAsia="Times New Roman" w:hAnsi="Times New Roman" w:cs="Times New Roman"/>
          <w:b/>
          <w:bCs/>
          <w:sz w:val="28"/>
          <w:szCs w:val="28"/>
          <w:lang w:eastAsia="ru-RU"/>
        </w:rPr>
        <w:lastRenderedPageBreak/>
        <w:t>2.4. Средства реализации программы:</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Путешествия по русским народным сказкам, сказкам советских и зарубежных писателей.</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Упражнения и театральные этюды.</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Обыгрывание чистоговорок, скороговорок, песен, стихотворений.</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Инсценировка сказок, стихотворений.</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Театральные, общеразвивающие, специальные театральные игры, творческие игры со словами;</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Игры на перевоплощения</w:t>
      </w:r>
    </w:p>
    <w:p w:rsidR="00EC7769" w:rsidRPr="00EC7769" w:rsidRDefault="00EC7769" w:rsidP="00EC7769">
      <w:pPr>
        <w:numPr>
          <w:ilvl w:val="0"/>
          <w:numId w:val="4"/>
        </w:numPr>
        <w:tabs>
          <w:tab w:val="clear" w:pos="360"/>
        </w:tabs>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Эстафеты.</w:t>
      </w:r>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Упражнения со стульями.</w:t>
      </w:r>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Игры на действия с воображаемым предметом</w:t>
      </w:r>
      <w:proofErr w:type="gramStart"/>
      <w:r w:rsidRPr="00EC7769">
        <w:rPr>
          <w:rFonts w:ascii="Times New Roman" w:eastAsia="Times New Roman" w:hAnsi="Times New Roman" w:cs="Times New Roman"/>
          <w:bCs/>
          <w:sz w:val="28"/>
          <w:szCs w:val="28"/>
          <w:lang w:eastAsia="ru-RU"/>
        </w:rPr>
        <w:t xml:space="preserve"> .</w:t>
      </w:r>
      <w:proofErr w:type="gramEnd"/>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Игры и упражнения на развитие ритмопластики.</w:t>
      </w:r>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Музыкально – пластические импровизации.</w:t>
      </w:r>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Игры и упражнения на развитие жестов как важное средство выразительности.</w:t>
      </w:r>
    </w:p>
    <w:p w:rsidR="00EC7769" w:rsidRPr="00EC7769" w:rsidRDefault="00EC7769" w:rsidP="00EC7769">
      <w:pPr>
        <w:numPr>
          <w:ilvl w:val="0"/>
          <w:numId w:val="4"/>
        </w:numPr>
        <w:spacing w:after="0" w:line="276" w:lineRule="auto"/>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 xml:space="preserve"> Игры и упражнения на развитие речевого дыхания, силы голоса, техники речи.</w:t>
      </w:r>
    </w:p>
    <w:p w:rsidR="00EC7769" w:rsidRPr="00EC7769" w:rsidRDefault="00EC7769" w:rsidP="00EC7769">
      <w:pPr>
        <w:numPr>
          <w:ilvl w:val="1"/>
          <w:numId w:val="8"/>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
          <w:sz w:val="28"/>
          <w:szCs w:val="28"/>
          <w:lang w:eastAsia="ru-RU"/>
        </w:rPr>
        <w:t xml:space="preserve">Планируемый результат освоения программы. </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Без скованности и зажатости выполнять задание, отвечать на поставленные вопросы перед зрителями.  Умение действовать сообща с товарищами.</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Творческая активность ребенка высокая, он без помощи взрослых самостоятельно выполняет задание.</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Устойчивый интерес  к театральному искусству;</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Умение давать оценку поступкам действующих лиц в спектакле;</w:t>
      </w:r>
    </w:p>
    <w:p w:rsidR="00EC7769" w:rsidRP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Владение выразительностью речи.</w:t>
      </w:r>
    </w:p>
    <w:p w:rsidR="00EC7769" w:rsidRDefault="00EC7769" w:rsidP="00EC7769">
      <w:pPr>
        <w:numPr>
          <w:ilvl w:val="0"/>
          <w:numId w:val="7"/>
        </w:numPr>
        <w:spacing w:after="0" w:line="276" w:lineRule="auto"/>
        <w:contextualSpacing/>
        <w:jc w:val="both"/>
        <w:rPr>
          <w:rFonts w:ascii="Times New Roman" w:eastAsia="Times New Roman" w:hAnsi="Times New Roman" w:cs="Times New Roman"/>
          <w:bCs/>
          <w:sz w:val="28"/>
          <w:szCs w:val="28"/>
          <w:lang w:eastAsia="ru-RU"/>
        </w:rPr>
      </w:pPr>
      <w:r w:rsidRPr="00EC7769">
        <w:rPr>
          <w:rFonts w:ascii="Times New Roman" w:eastAsia="Times New Roman" w:hAnsi="Times New Roman" w:cs="Times New Roman"/>
          <w:bCs/>
          <w:sz w:val="28"/>
          <w:szCs w:val="28"/>
          <w:lang w:eastAsia="ru-RU"/>
        </w:rPr>
        <w:t>Способность понимать эмоциональное состояние другого человека и адекватно выражать свое.</w:t>
      </w:r>
    </w:p>
    <w:p w:rsidR="00EC7769" w:rsidRPr="00EC7769" w:rsidRDefault="00EC7769" w:rsidP="00EC7769">
      <w:pPr>
        <w:spacing w:after="0" w:line="276" w:lineRule="auto"/>
        <w:ind w:left="360"/>
        <w:contextualSpacing/>
        <w:jc w:val="both"/>
        <w:rPr>
          <w:rFonts w:ascii="Times New Roman" w:eastAsia="Times New Roman" w:hAnsi="Times New Roman" w:cs="Times New Roman"/>
          <w:bCs/>
          <w:sz w:val="28"/>
          <w:szCs w:val="28"/>
          <w:lang w:eastAsia="ru-RU"/>
        </w:rPr>
      </w:pPr>
    </w:p>
    <w:p w:rsidR="00EC7769" w:rsidRPr="00EC7769" w:rsidRDefault="00EC7769" w:rsidP="00EC7769">
      <w:pPr>
        <w:numPr>
          <w:ilvl w:val="1"/>
          <w:numId w:val="8"/>
        </w:numPr>
        <w:spacing w:after="0" w:line="276" w:lineRule="auto"/>
        <w:contextualSpacing/>
        <w:jc w:val="both"/>
        <w:rPr>
          <w:rFonts w:ascii="Times New Roman" w:eastAsia="Times New Roman" w:hAnsi="Times New Roman" w:cs="Times New Roman"/>
          <w:b/>
          <w:sz w:val="28"/>
          <w:szCs w:val="28"/>
          <w:lang w:eastAsia="ru-RU"/>
        </w:rPr>
      </w:pPr>
      <w:r w:rsidRPr="00EC7769">
        <w:rPr>
          <w:rFonts w:ascii="Times New Roman" w:eastAsia="Times New Roman" w:hAnsi="Times New Roman" w:cs="Times New Roman"/>
          <w:b/>
          <w:sz w:val="28"/>
          <w:szCs w:val="28"/>
          <w:lang w:eastAsia="ru-RU"/>
        </w:rPr>
        <w:t>Характеристика возрастных особенностей воспитанников.</w:t>
      </w:r>
    </w:p>
    <w:p w:rsidR="00EC7769" w:rsidRDefault="006E634C" w:rsidP="00EC7769">
      <w:pPr>
        <w:pStyle w:val="a4"/>
        <w:numPr>
          <w:ilvl w:val="0"/>
          <w:numId w:val="10"/>
        </w:numPr>
        <w:spacing w:line="276"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От 5 до 6 </w:t>
      </w:r>
      <w:r w:rsidR="00EC7769" w:rsidRPr="00870D3A">
        <w:rPr>
          <w:rFonts w:ascii="Times New Roman" w:hAnsi="Times New Roman" w:cs="Times New Roman"/>
          <w:b/>
          <w:bCs/>
          <w:sz w:val="28"/>
          <w:szCs w:val="28"/>
          <w:lang w:eastAsia="ru-RU"/>
        </w:rPr>
        <w:t>лет.</w:t>
      </w:r>
    </w:p>
    <w:p w:rsidR="006E634C" w:rsidRDefault="006E634C" w:rsidP="00EC7769">
      <w:pPr>
        <w:pStyle w:val="a4"/>
        <w:spacing w:line="276" w:lineRule="auto"/>
        <w:jc w:val="both"/>
        <w:rPr>
          <w:rFonts w:ascii="Times New Roman" w:eastAsia="Calibri" w:hAnsi="Times New Roman" w:cs="Times New Roman"/>
          <w:sz w:val="28"/>
          <w:szCs w:val="28"/>
          <w:highlight w:val="yellow"/>
        </w:rPr>
      </w:pPr>
    </w:p>
    <w:p w:rsidR="006E634C" w:rsidRDefault="006E634C" w:rsidP="00EC7769">
      <w:pPr>
        <w:pStyle w:val="a4"/>
        <w:spacing w:line="276" w:lineRule="auto"/>
        <w:jc w:val="both"/>
        <w:rPr>
          <w:rFonts w:ascii="Times New Roman" w:eastAsia="Calibri" w:hAnsi="Times New Roman" w:cs="Times New Roman"/>
          <w:sz w:val="28"/>
          <w:szCs w:val="28"/>
        </w:rPr>
      </w:pPr>
      <w:r w:rsidRPr="006E634C">
        <w:rPr>
          <w:rFonts w:ascii="Times New Roman" w:eastAsia="Calibri" w:hAnsi="Times New Roman" w:cs="Times New Roman"/>
          <w:sz w:val="28"/>
          <w:szCs w:val="28"/>
        </w:rPr>
        <w:t>Этот период</w:t>
      </w:r>
      <w:r>
        <w:rPr>
          <w:rFonts w:ascii="Times New Roman" w:eastAsia="Calibri" w:hAnsi="Times New Roman" w:cs="Times New Roman"/>
          <w:sz w:val="28"/>
          <w:szCs w:val="28"/>
        </w:rPr>
        <w:t xml:space="preserve"> жизни ребенка принято называть старшим дошкольным возрастом. В это время ребёнок активно познает мир, взаимоотношение людей и уже готов приобретать конкретные знания, которые будут постепенно готовить его к школе. Самым главным новшеством в развитии личности</w:t>
      </w:r>
      <w:r w:rsidR="001B5131">
        <w:rPr>
          <w:rFonts w:ascii="Times New Roman" w:eastAsia="Calibri" w:hAnsi="Times New Roman" w:cs="Times New Roman"/>
          <w:sz w:val="28"/>
          <w:szCs w:val="28"/>
        </w:rPr>
        <w:t xml:space="preserve"> ребенка можно считать появление произвольности, то есть способность самостоятельно регулировать свое поведение. Дети не </w:t>
      </w:r>
      <w:r w:rsidR="001B5131">
        <w:rPr>
          <w:rFonts w:ascii="Times New Roman" w:eastAsia="Calibri" w:hAnsi="Times New Roman" w:cs="Times New Roman"/>
          <w:sz w:val="28"/>
          <w:szCs w:val="28"/>
        </w:rPr>
        <w:lastRenderedPageBreak/>
        <w:t xml:space="preserve">отвлекаются на более интересные дела, могут доводить начатое дело до конца малопривлекательную работу. Это становится возможным </w:t>
      </w:r>
      <w:r w:rsidR="00515980">
        <w:rPr>
          <w:rFonts w:ascii="Times New Roman" w:eastAsia="Calibri" w:hAnsi="Times New Roman" w:cs="Times New Roman"/>
          <w:sz w:val="28"/>
          <w:szCs w:val="28"/>
        </w:rPr>
        <w:t xml:space="preserve">благодаря осознанию детьми  общепринятых норм и правил поведения и обязательности их выполнения.  Происходят существенные изменения в представлении ребенка о  самом себе, о своём Я. В этом возрасте ребенок уже </w:t>
      </w:r>
      <w:r w:rsidR="00912AC1">
        <w:rPr>
          <w:rFonts w:ascii="Times New Roman" w:eastAsia="Calibri" w:hAnsi="Times New Roman" w:cs="Times New Roman"/>
          <w:sz w:val="28"/>
          <w:szCs w:val="28"/>
        </w:rPr>
        <w:t>достаточно</w:t>
      </w:r>
      <w:r w:rsidR="00515980">
        <w:rPr>
          <w:rFonts w:ascii="Times New Roman" w:eastAsia="Calibri" w:hAnsi="Times New Roman" w:cs="Times New Roman"/>
          <w:sz w:val="28"/>
          <w:szCs w:val="28"/>
        </w:rPr>
        <w:t xml:space="preserve"> хорошо представляет какими качествами он </w:t>
      </w:r>
      <w:proofErr w:type="gramStart"/>
      <w:r w:rsidR="00515980">
        <w:rPr>
          <w:rFonts w:ascii="Times New Roman" w:eastAsia="Calibri" w:hAnsi="Times New Roman" w:cs="Times New Roman"/>
          <w:sz w:val="28"/>
          <w:szCs w:val="28"/>
        </w:rPr>
        <w:t>обладает</w:t>
      </w:r>
      <w:proofErr w:type="gramEnd"/>
      <w:r w:rsidR="00912AC1">
        <w:rPr>
          <w:rFonts w:ascii="Times New Roman" w:eastAsia="Calibri" w:hAnsi="Times New Roman" w:cs="Times New Roman"/>
          <w:sz w:val="28"/>
          <w:szCs w:val="28"/>
        </w:rPr>
        <w:t xml:space="preserve"> и начинают появляться представления какими качествами ребенок хочет обладать, каким бы он хотел стать. То есть дети начинают понимать</w:t>
      </w:r>
      <w:r w:rsidR="00912AC1" w:rsidRPr="00912AC1">
        <w:rPr>
          <w:rFonts w:ascii="Times New Roman" w:eastAsia="Calibri" w:hAnsi="Times New Roman" w:cs="Times New Roman"/>
          <w:sz w:val="28"/>
          <w:szCs w:val="28"/>
        </w:rPr>
        <w:t xml:space="preserve"> </w:t>
      </w:r>
      <w:r w:rsidR="00912AC1">
        <w:rPr>
          <w:rFonts w:ascii="Times New Roman" w:eastAsia="Calibri" w:hAnsi="Times New Roman" w:cs="Times New Roman"/>
          <w:sz w:val="28"/>
          <w:szCs w:val="28"/>
        </w:rPr>
        <w:t xml:space="preserve">категории  желательных и нежелательных чертах и особенностях. Но поскольку этот процесс  только начинается, ребенок не имеет отдельно взятого представления о том, каким он должен быть, поэтому он обычно хочет похожим быть на героев сказок, фильмов, или знакомых людей. Это важное новообразование в личности ребенка является началом появления  учебной мотивации. То  есть учиться побуждает ребенка не только интерес к дисциплинам, сколько желание видеть себя «умным», «знающим», «умеющим», особенно по сравнению со сверстниками. </w:t>
      </w:r>
    </w:p>
    <w:p w:rsidR="00912AC1" w:rsidRDefault="00912AC1" w:rsidP="00EC7769">
      <w:pPr>
        <w:pStyle w:val="a4"/>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 5-6 годам дети способны внимательно слушать педагога, понимать и удерживать цель занятия. Но при условии значимости мотива действий, а для этого необходимо применять игровую </w:t>
      </w:r>
      <w:r w:rsidR="00B83AC9">
        <w:rPr>
          <w:rFonts w:ascii="Times New Roman" w:eastAsia="Calibri" w:hAnsi="Times New Roman" w:cs="Times New Roman"/>
          <w:sz w:val="28"/>
          <w:szCs w:val="28"/>
        </w:rPr>
        <w:t>структуру в обучении.</w:t>
      </w:r>
    </w:p>
    <w:p w:rsidR="00EC7769" w:rsidRPr="00B83AC9" w:rsidRDefault="00B83AC9" w:rsidP="00EC7769">
      <w:pPr>
        <w:pStyle w:val="a4"/>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83AC9">
        <w:rPr>
          <w:rFonts w:ascii="Times New Roman" w:eastAsia="Calibri" w:hAnsi="Times New Roman" w:cs="Times New Roman"/>
          <w:sz w:val="28"/>
          <w:szCs w:val="28"/>
        </w:rPr>
        <w:t>Ребёнок 5</w:t>
      </w:r>
      <w:r w:rsidR="00EC7769" w:rsidRPr="00B83AC9">
        <w:rPr>
          <w:rFonts w:ascii="Times New Roman" w:eastAsia="Calibri" w:hAnsi="Times New Roman" w:cs="Times New Roman"/>
          <w:sz w:val="28"/>
          <w:szCs w:val="28"/>
        </w:rPr>
        <w:t>-</w:t>
      </w:r>
      <w:r w:rsidRPr="00B83AC9">
        <w:rPr>
          <w:rFonts w:ascii="Times New Roman" w:eastAsia="Calibri" w:hAnsi="Times New Roman" w:cs="Times New Roman"/>
          <w:sz w:val="28"/>
          <w:szCs w:val="28"/>
        </w:rPr>
        <w:t>6</w:t>
      </w:r>
      <w:r w:rsidR="00EC7769" w:rsidRPr="00EC7769">
        <w:rPr>
          <w:rFonts w:ascii="Times New Roman" w:eastAsia="Calibri" w:hAnsi="Times New Roman" w:cs="Times New Roman"/>
          <w:sz w:val="28"/>
          <w:szCs w:val="28"/>
        </w:rPr>
        <w:t xml:space="preserve">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Дети </w:t>
      </w:r>
      <w:r>
        <w:rPr>
          <w:rFonts w:ascii="Times New Roman" w:eastAsia="Calibri" w:hAnsi="Times New Roman" w:cs="Times New Roman"/>
          <w:sz w:val="28"/>
          <w:szCs w:val="28"/>
        </w:rPr>
        <w:t xml:space="preserve">учатся </w:t>
      </w:r>
      <w:r w:rsidR="00EC7769" w:rsidRPr="00EC7769">
        <w:rPr>
          <w:rFonts w:ascii="Times New Roman" w:eastAsia="Calibri" w:hAnsi="Times New Roman" w:cs="Times New Roman"/>
          <w:sz w:val="28"/>
          <w:szCs w:val="28"/>
        </w:rPr>
        <w:t xml:space="preserve"> совершенствовать свои исполнительские умения. Педагог учит</w:t>
      </w:r>
      <w:r>
        <w:rPr>
          <w:rFonts w:ascii="Times New Roman" w:eastAsia="Calibri" w:hAnsi="Times New Roman" w:cs="Times New Roman"/>
          <w:sz w:val="28"/>
          <w:szCs w:val="28"/>
        </w:rPr>
        <w:t xml:space="preserve"> совместно с детьми</w:t>
      </w:r>
      <w:r w:rsidR="00EC7769" w:rsidRPr="00EC776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EC7769" w:rsidRPr="00EC7769">
        <w:rPr>
          <w:rFonts w:ascii="Times New Roman" w:eastAsia="Calibri" w:hAnsi="Times New Roman" w:cs="Times New Roman"/>
          <w:sz w:val="28"/>
          <w:szCs w:val="28"/>
        </w:rPr>
        <w:t xml:space="preserve"> находить способы  образной выразительности, развивает чувство партнерства.</w:t>
      </w:r>
      <w:r>
        <w:rPr>
          <w:rFonts w:ascii="Times New Roman" w:eastAsia="Calibri" w:hAnsi="Times New Roman" w:cs="Times New Roman"/>
          <w:sz w:val="28"/>
          <w:szCs w:val="28"/>
        </w:rPr>
        <w:t xml:space="preserve"> </w:t>
      </w:r>
      <w:r w:rsidR="00EC7769" w:rsidRPr="00EC7769">
        <w:rPr>
          <w:rFonts w:ascii="Times New Roman" w:eastAsia="Calibri" w:hAnsi="Times New Roman" w:cs="Times New Roman"/>
          <w:sz w:val="28"/>
          <w:szCs w:val="28"/>
        </w:rPr>
        <w:t xml:space="preserve"> У детей формируется уважительное отношение друг к другу</w:t>
      </w:r>
      <w:r>
        <w:rPr>
          <w:rFonts w:ascii="Times New Roman" w:eastAsia="Calibri" w:hAnsi="Times New Roman" w:cs="Times New Roman"/>
          <w:sz w:val="28"/>
          <w:szCs w:val="28"/>
        </w:rPr>
        <w:t>.</w:t>
      </w:r>
      <w:r w:rsidR="00EC7769" w:rsidRPr="00EC7769">
        <w:rPr>
          <w:rFonts w:ascii="Times New Roman" w:eastAsia="Calibri" w:hAnsi="Times New Roman" w:cs="Times New Roman"/>
          <w:sz w:val="28"/>
          <w:szCs w:val="28"/>
        </w:rPr>
        <w:t xml:space="preserve"> Дети </w:t>
      </w:r>
      <w:r>
        <w:rPr>
          <w:rFonts w:ascii="Times New Roman" w:eastAsia="Calibri" w:hAnsi="Times New Roman" w:cs="Times New Roman"/>
          <w:sz w:val="28"/>
          <w:szCs w:val="28"/>
        </w:rPr>
        <w:t xml:space="preserve">учатся </w:t>
      </w:r>
      <w:r w:rsidR="00EC7769" w:rsidRPr="00EC7769">
        <w:rPr>
          <w:rFonts w:ascii="Times New Roman" w:eastAsia="Calibri" w:hAnsi="Times New Roman" w:cs="Times New Roman"/>
          <w:sz w:val="28"/>
          <w:szCs w:val="28"/>
        </w:rPr>
        <w:t xml:space="preserve">совершенствовать свои исполнительские умения, </w:t>
      </w:r>
      <w:r>
        <w:rPr>
          <w:rFonts w:ascii="Times New Roman" w:eastAsia="Calibri" w:hAnsi="Times New Roman" w:cs="Times New Roman"/>
          <w:sz w:val="28"/>
          <w:szCs w:val="28"/>
        </w:rPr>
        <w:t xml:space="preserve">учатся  взаимодействовать с партнером.  </w:t>
      </w:r>
      <w:r w:rsidR="00EC7769" w:rsidRPr="00EC7769">
        <w:rPr>
          <w:rFonts w:ascii="Times New Roman" w:eastAsia="Calibri" w:hAnsi="Times New Roman" w:cs="Times New Roman"/>
          <w:sz w:val="28"/>
          <w:szCs w:val="28"/>
        </w:rPr>
        <w:t xml:space="preserve"> Создавая обстановку свободы и раскованности, необходимо побуждать детей фантазировать, видоизменять, комбинировать, сочинять, импровизировать на основе уже имеющегося опыта. Так, они могут переиначивать начало и концовки знакомых сюжетов, придумывать новые обстоятельства, в которые попадает герой, вводить в действие новых персонажей. Используются мимические и </w:t>
      </w:r>
      <w:proofErr w:type="spellStart"/>
      <w:r w:rsidR="00EC7769" w:rsidRPr="00EC7769">
        <w:rPr>
          <w:rFonts w:ascii="Times New Roman" w:eastAsia="Calibri" w:hAnsi="Times New Roman" w:cs="Times New Roman"/>
          <w:sz w:val="28"/>
          <w:szCs w:val="28"/>
        </w:rPr>
        <w:t>пантомические</w:t>
      </w:r>
      <w:proofErr w:type="spellEnd"/>
      <w:r w:rsidR="00EC7769" w:rsidRPr="00EC7769">
        <w:rPr>
          <w:rFonts w:ascii="Times New Roman" w:eastAsia="Calibri" w:hAnsi="Times New Roman" w:cs="Times New Roman"/>
          <w:sz w:val="28"/>
          <w:szCs w:val="28"/>
        </w:rPr>
        <w:t xml:space="preserve"> этюды и этюды на запоминание физических действий. Дети подключаются к придумыванию оформления сказок, отражению их в изобразительной деятельности.</w:t>
      </w:r>
    </w:p>
    <w:p w:rsidR="00EC7769" w:rsidRPr="00FA2364" w:rsidRDefault="00EC7769" w:rsidP="00EC7769">
      <w:pPr>
        <w:pStyle w:val="a4"/>
        <w:spacing w:line="276" w:lineRule="auto"/>
        <w:jc w:val="both"/>
        <w:rPr>
          <w:rFonts w:ascii="Times New Roman" w:hAnsi="Times New Roman" w:cs="Times New Roman"/>
          <w:sz w:val="28"/>
          <w:szCs w:val="28"/>
          <w:lang w:eastAsia="ru-RU"/>
        </w:rPr>
      </w:pPr>
      <w:r w:rsidRPr="00EC7769">
        <w:rPr>
          <w:rFonts w:ascii="Times New Roman" w:hAnsi="Times New Roman" w:cs="Times New Roman"/>
          <w:sz w:val="28"/>
          <w:szCs w:val="28"/>
          <w:lang w:eastAsia="ru-RU"/>
        </w:rPr>
        <w:t>Дети живо интересуются</w:t>
      </w:r>
      <w:r w:rsidRPr="00FA2364">
        <w:rPr>
          <w:rFonts w:ascii="Times New Roman" w:hAnsi="Times New Roman" w:cs="Times New Roman"/>
          <w:sz w:val="28"/>
          <w:szCs w:val="28"/>
          <w:lang w:eastAsia="ru-RU"/>
        </w:rPr>
        <w:t xml:space="preserve"> театром как видом</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искусства. Их увлекают рассказы об истории театра и театрального</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искусства, о внутреннем обустройстве театрального помещения для зрителей</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(фойе с фотографиями артистов и сцен из спектаклей, гардероб, зрительный</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 xml:space="preserve">зал, буфет) и для </w:t>
      </w:r>
      <w:r w:rsidRPr="00FA2364">
        <w:rPr>
          <w:rFonts w:ascii="Times New Roman" w:hAnsi="Times New Roman" w:cs="Times New Roman"/>
          <w:sz w:val="28"/>
          <w:szCs w:val="28"/>
          <w:lang w:eastAsia="ru-RU"/>
        </w:rPr>
        <w:lastRenderedPageBreak/>
        <w:t>работников театра (сцена, зрительный зал, репетиционные</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комнаты, костюмерная, гримёрная, художественная мастерская). Интересны</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детям и театральные профессии (режиссёр, актёр, гримёр, художник и др.).</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Дошкольники уже знают основные правила поведения в театре и стараются</w:t>
      </w:r>
    </w:p>
    <w:p w:rsidR="00EC7769" w:rsidRDefault="00EC7769" w:rsidP="00EC7769">
      <w:pPr>
        <w:pStyle w:val="a4"/>
        <w:spacing w:line="276" w:lineRule="auto"/>
        <w:jc w:val="both"/>
        <w:rPr>
          <w:rFonts w:ascii="Times New Roman" w:hAnsi="Times New Roman" w:cs="Times New Roman"/>
          <w:color w:val="000000"/>
          <w:sz w:val="28"/>
          <w:szCs w:val="28"/>
          <w:lang w:eastAsia="ru-RU"/>
        </w:rPr>
      </w:pPr>
      <w:r w:rsidRPr="00FA2364">
        <w:rPr>
          <w:rFonts w:ascii="Times New Roman" w:hAnsi="Times New Roman" w:cs="Times New Roman"/>
          <w:sz w:val="28"/>
          <w:szCs w:val="28"/>
          <w:lang w:eastAsia="ru-RU"/>
        </w:rPr>
        <w:t>не нарушать их, когда приходят на представление. Подготовить их к</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посещению театра помогут специальные игры - беседы, викторины.</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Игра - драматизация часто становится спектаклем, в котором дети играют для</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зрителей, а не для себя, им доступны режиссёрские игры, где персонажи -</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куклы, послушные ребёнку. Это требует от него умения регулировать своё</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поведение, движения, обдумывать свои слова. Дети продолжают разыгрывать</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небольшие сюжеты, используя разные виды театра: настольный, бибабо,</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стендовый, пальчиковый; придумывать и разыгрывать диалоги, выражая</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интонацией особенности характера и настроения героя.</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Для детей этого возраста важное место занимает не только подготовка и</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проведение спектакля, но и последующая работа. Выясняется степень</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усвоения содержания воспринимаемого и разыгрываемого спектакля в</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специальной беседе с детьми, в ходе которой высказываются мнения о</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содержании пьесы, даются характеристики действующим персонажам,</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анализируются средства выразительности. Для выявления степени усвоения</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детьми материала можно использовать метод ассоциаций. Например, на</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отдельном занятии дети вспоминают весь сюжет спектакля в сопровождении</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музыкальных произведений, звучавших в ходе него, и, используя те же</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атрибуты, которые были на сцене. Повторное обращение к постановке</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способствует лучшему запоминанию и пониманию её содержания,</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акцентирует внимание детей на особенностях выразительных средств, даёт</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возможность вновь пережить испытанные чувства. В этом возрасте детей уже</w:t>
      </w:r>
      <w:r>
        <w:rPr>
          <w:rFonts w:ascii="Times New Roman" w:hAnsi="Times New Roman" w:cs="Times New Roman"/>
          <w:sz w:val="28"/>
          <w:szCs w:val="28"/>
          <w:lang w:eastAsia="ru-RU"/>
        </w:rPr>
        <w:t xml:space="preserve"> </w:t>
      </w:r>
      <w:r w:rsidRPr="00FA2364">
        <w:rPr>
          <w:rFonts w:ascii="Times New Roman" w:hAnsi="Times New Roman" w:cs="Times New Roman"/>
          <w:sz w:val="28"/>
          <w:szCs w:val="28"/>
          <w:lang w:eastAsia="ru-RU"/>
        </w:rPr>
        <w:t>не устраивают готовые сюжеты - им хочется придумывать свои.</w:t>
      </w:r>
      <w:r>
        <w:rPr>
          <w:rFonts w:ascii="Times New Roman" w:hAnsi="Times New Roman" w:cs="Times New Roman"/>
          <w:sz w:val="28"/>
          <w:szCs w:val="28"/>
          <w:lang w:eastAsia="ru-RU"/>
        </w:rPr>
        <w:t xml:space="preserve"> </w:t>
      </w:r>
      <w:r>
        <w:rPr>
          <w:rFonts w:ascii="Times New Roman" w:hAnsi="Times New Roman" w:cs="Times New Roman"/>
          <w:color w:val="000000"/>
          <w:sz w:val="28"/>
          <w:szCs w:val="28"/>
          <w:lang w:eastAsia="ru-RU"/>
        </w:rPr>
        <w:t>Содержание работы включает в себя: театральные игры, игры на развитие культуры речи и техники речи, ритмопластику.</w:t>
      </w:r>
    </w:p>
    <w:p w:rsidR="00EC7769" w:rsidRPr="00EC7769" w:rsidRDefault="00EC7769" w:rsidP="00EC7769">
      <w:pPr>
        <w:numPr>
          <w:ilvl w:val="1"/>
          <w:numId w:val="8"/>
        </w:numPr>
        <w:spacing w:after="0" w:line="276" w:lineRule="auto"/>
        <w:contextualSpacing/>
        <w:jc w:val="both"/>
        <w:rPr>
          <w:rFonts w:ascii="Times New Roman" w:eastAsia="Times New Roman" w:hAnsi="Times New Roman" w:cs="Times New Roman"/>
          <w:b/>
          <w:bCs/>
          <w:sz w:val="28"/>
          <w:szCs w:val="28"/>
          <w:lang w:eastAsia="ru-RU"/>
        </w:rPr>
      </w:pPr>
      <w:r w:rsidRPr="00EC7769">
        <w:rPr>
          <w:rFonts w:ascii="Times New Roman" w:eastAsia="Times New Roman" w:hAnsi="Times New Roman" w:cs="Times New Roman"/>
          <w:b/>
          <w:bCs/>
          <w:sz w:val="28"/>
          <w:szCs w:val="28"/>
          <w:lang w:eastAsia="ru-RU"/>
        </w:rPr>
        <w:t>Разделы программы.</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 xml:space="preserve">     В основу образовательного процесса программы вошли разделы программы Э.Г. Чуриловой «Методика и организация театрализованной деятельности дошкольников и младших школьников». </w:t>
      </w:r>
    </w:p>
    <w:p w:rsidR="00EC7769" w:rsidRPr="00EC7769" w:rsidRDefault="00EC7769" w:rsidP="00EC7769">
      <w:pPr>
        <w:spacing w:after="0" w:line="276" w:lineRule="auto"/>
        <w:jc w:val="both"/>
        <w:rPr>
          <w:rFonts w:ascii="Times New Roman" w:eastAsia="Times New Roman" w:hAnsi="Times New Roman" w:cs="Times New Roman"/>
          <w:b/>
          <w:i/>
          <w:sz w:val="28"/>
          <w:szCs w:val="28"/>
          <w:lang w:eastAsia="ru-RU"/>
        </w:rPr>
      </w:pPr>
      <w:r w:rsidRPr="00EC7769">
        <w:rPr>
          <w:rFonts w:ascii="Times New Roman" w:eastAsia="Times New Roman" w:hAnsi="Times New Roman" w:cs="Times New Roman"/>
          <w:b/>
          <w:sz w:val="28"/>
          <w:szCs w:val="28"/>
          <w:lang w:eastAsia="ru-RU"/>
        </w:rPr>
        <w:t xml:space="preserve">     1 раздел: «Последовательное знакомство </w:t>
      </w:r>
      <w:r w:rsidRPr="00EC7769">
        <w:rPr>
          <w:rFonts w:ascii="Times New Roman" w:eastAsia="Times New Roman" w:hAnsi="Times New Roman" w:cs="Times New Roman"/>
          <w:b/>
          <w:i/>
          <w:sz w:val="28"/>
          <w:szCs w:val="28"/>
          <w:lang w:eastAsia="ru-RU"/>
        </w:rPr>
        <w:t>с историей возникновения театра:</w:t>
      </w:r>
      <w:r w:rsidRPr="00EC7769">
        <w:rPr>
          <w:rFonts w:ascii="Times New Roman" w:eastAsia="Times New Roman" w:hAnsi="Times New Roman" w:cs="Times New Roman"/>
          <w:sz w:val="28"/>
          <w:szCs w:val="28"/>
          <w:lang w:eastAsia="ru-RU"/>
        </w:rPr>
        <w:t xml:space="preserve"> </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 xml:space="preserve">     </w:t>
      </w:r>
      <w:r w:rsidRPr="00EC7769">
        <w:rPr>
          <w:rFonts w:ascii="Times New Roman" w:eastAsia="Times New Roman" w:hAnsi="Times New Roman" w:cs="Times New Roman"/>
          <w:b/>
          <w:sz w:val="28"/>
          <w:szCs w:val="28"/>
          <w:lang w:eastAsia="ru-RU"/>
        </w:rPr>
        <w:t>Цель.</w:t>
      </w:r>
      <w:r w:rsidRPr="00EC7769">
        <w:rPr>
          <w:rFonts w:ascii="Times New Roman" w:eastAsia="Times New Roman" w:hAnsi="Times New Roman" w:cs="Times New Roman"/>
          <w:sz w:val="28"/>
          <w:szCs w:val="28"/>
          <w:lang w:eastAsia="ru-RU"/>
        </w:rPr>
        <w:t xml:space="preserve"> 1 раздел направлен на знакомство с видами театров, историей развития театров.</w:t>
      </w:r>
    </w:p>
    <w:p w:rsidR="00EC7769" w:rsidRPr="00EC7769" w:rsidRDefault="00EC7769" w:rsidP="00EC7769">
      <w:pPr>
        <w:numPr>
          <w:ilvl w:val="0"/>
          <w:numId w:val="11"/>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Античный театр;</w:t>
      </w:r>
    </w:p>
    <w:p w:rsidR="00EC7769" w:rsidRPr="00EC7769" w:rsidRDefault="00EC7769" w:rsidP="00EC7769">
      <w:pPr>
        <w:numPr>
          <w:ilvl w:val="0"/>
          <w:numId w:val="11"/>
        </w:numPr>
        <w:spacing w:after="0" w:line="276" w:lineRule="auto"/>
        <w:jc w:val="both"/>
        <w:rPr>
          <w:rFonts w:ascii="Times New Roman" w:eastAsia="Times New Roman" w:hAnsi="Times New Roman" w:cs="Times New Roman"/>
          <w:i/>
          <w:sz w:val="28"/>
          <w:szCs w:val="28"/>
          <w:lang w:eastAsia="ru-RU"/>
        </w:rPr>
      </w:pPr>
      <w:r w:rsidRPr="00EC7769">
        <w:rPr>
          <w:rFonts w:ascii="Times New Roman" w:eastAsia="Times New Roman" w:hAnsi="Times New Roman" w:cs="Times New Roman"/>
          <w:sz w:val="28"/>
          <w:szCs w:val="28"/>
          <w:lang w:eastAsia="ru-RU"/>
        </w:rPr>
        <w:t>Театр теней;</w:t>
      </w:r>
    </w:p>
    <w:p w:rsidR="00EC7769" w:rsidRPr="00EC7769" w:rsidRDefault="00EC7769" w:rsidP="00EC7769">
      <w:pPr>
        <w:numPr>
          <w:ilvl w:val="0"/>
          <w:numId w:val="11"/>
        </w:numPr>
        <w:spacing w:after="0" w:line="276" w:lineRule="auto"/>
        <w:jc w:val="both"/>
        <w:rPr>
          <w:rFonts w:ascii="Times New Roman" w:eastAsia="Times New Roman" w:hAnsi="Times New Roman" w:cs="Times New Roman"/>
          <w:i/>
          <w:sz w:val="28"/>
          <w:szCs w:val="28"/>
          <w:lang w:eastAsia="ru-RU"/>
        </w:rPr>
      </w:pPr>
      <w:r w:rsidRPr="00EC7769">
        <w:rPr>
          <w:rFonts w:ascii="Times New Roman" w:eastAsia="Times New Roman" w:hAnsi="Times New Roman" w:cs="Times New Roman"/>
          <w:sz w:val="28"/>
          <w:szCs w:val="28"/>
          <w:lang w:eastAsia="ru-RU"/>
        </w:rPr>
        <w:lastRenderedPageBreak/>
        <w:t>Кукольный театр;</w:t>
      </w:r>
    </w:p>
    <w:p w:rsidR="00EC7769" w:rsidRPr="00EC7769" w:rsidRDefault="00EC7769" w:rsidP="00EC7769">
      <w:pPr>
        <w:numPr>
          <w:ilvl w:val="0"/>
          <w:numId w:val="11"/>
        </w:numPr>
        <w:spacing w:after="0" w:line="276" w:lineRule="auto"/>
        <w:jc w:val="both"/>
        <w:rPr>
          <w:rFonts w:ascii="Times New Roman" w:eastAsia="Times New Roman" w:hAnsi="Times New Roman" w:cs="Times New Roman"/>
          <w:i/>
          <w:sz w:val="28"/>
          <w:szCs w:val="28"/>
          <w:lang w:eastAsia="ru-RU"/>
        </w:rPr>
      </w:pPr>
      <w:r w:rsidRPr="00EC7769">
        <w:rPr>
          <w:rFonts w:ascii="Times New Roman" w:eastAsia="Times New Roman" w:hAnsi="Times New Roman" w:cs="Times New Roman"/>
          <w:sz w:val="28"/>
          <w:szCs w:val="28"/>
          <w:lang w:eastAsia="ru-RU"/>
        </w:rPr>
        <w:t xml:space="preserve">Вертеп, балаган, театр Петрушки </w:t>
      </w:r>
    </w:p>
    <w:p w:rsidR="00EC7769" w:rsidRPr="00EC7769" w:rsidRDefault="00EC7769" w:rsidP="00EC7769">
      <w:pPr>
        <w:spacing w:after="0" w:line="276" w:lineRule="auto"/>
        <w:jc w:val="both"/>
        <w:rPr>
          <w:rFonts w:ascii="Times New Roman" w:eastAsia="Times New Roman" w:hAnsi="Times New Roman" w:cs="Times New Roman"/>
          <w:b/>
          <w:i/>
          <w:sz w:val="28"/>
          <w:szCs w:val="28"/>
          <w:lang w:eastAsia="ru-RU"/>
        </w:rPr>
      </w:pPr>
      <w:r w:rsidRPr="00EC7769">
        <w:rPr>
          <w:rFonts w:ascii="Times New Roman" w:eastAsia="Times New Roman" w:hAnsi="Times New Roman" w:cs="Times New Roman"/>
          <w:i/>
          <w:sz w:val="28"/>
          <w:szCs w:val="28"/>
          <w:lang w:eastAsia="ru-RU"/>
        </w:rPr>
        <w:t xml:space="preserve">     </w:t>
      </w:r>
      <w:r w:rsidRPr="00EC7769">
        <w:rPr>
          <w:rFonts w:ascii="Times New Roman" w:eastAsia="Times New Roman" w:hAnsi="Times New Roman" w:cs="Times New Roman"/>
          <w:b/>
          <w:sz w:val="28"/>
          <w:szCs w:val="28"/>
          <w:lang w:eastAsia="ru-RU"/>
        </w:rPr>
        <w:t>2 раздел: «Театральная игра».</w:t>
      </w:r>
      <w:r w:rsidRPr="00EC7769">
        <w:rPr>
          <w:rFonts w:ascii="Times New Roman" w:eastAsia="Times New Roman" w:hAnsi="Times New Roman" w:cs="Times New Roman"/>
          <w:sz w:val="28"/>
          <w:szCs w:val="28"/>
          <w:u w:val="single"/>
          <w:lang w:eastAsia="ru-RU"/>
        </w:rPr>
        <w:t xml:space="preserve"> </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b/>
          <w:sz w:val="28"/>
          <w:szCs w:val="28"/>
          <w:lang w:eastAsia="ru-RU"/>
        </w:rPr>
        <w:t xml:space="preserve">     Цель. </w:t>
      </w:r>
      <w:r w:rsidRPr="00EC7769">
        <w:rPr>
          <w:rFonts w:ascii="Times New Roman" w:eastAsia="Times New Roman" w:hAnsi="Times New Roman" w:cs="Times New Roman"/>
          <w:sz w:val="28"/>
          <w:szCs w:val="28"/>
          <w:lang w:eastAsia="ru-RU"/>
        </w:rPr>
        <w:t>Направлен на развития игрового поведения, эстетического чувства</w:t>
      </w:r>
      <w:proofErr w:type="gramStart"/>
      <w:r w:rsidRPr="00EC7769">
        <w:rPr>
          <w:rFonts w:ascii="Times New Roman" w:eastAsia="Times New Roman" w:hAnsi="Times New Roman" w:cs="Times New Roman"/>
          <w:sz w:val="28"/>
          <w:szCs w:val="28"/>
          <w:lang w:eastAsia="ru-RU"/>
        </w:rPr>
        <w:t>.</w:t>
      </w:r>
      <w:proofErr w:type="gramEnd"/>
      <w:r w:rsidRPr="00EC7769">
        <w:rPr>
          <w:rFonts w:ascii="Times New Roman" w:eastAsia="Times New Roman" w:hAnsi="Times New Roman" w:cs="Times New Roman"/>
          <w:sz w:val="28"/>
          <w:szCs w:val="28"/>
          <w:lang w:eastAsia="ru-RU"/>
        </w:rPr>
        <w:t xml:space="preserve"> </w:t>
      </w:r>
      <w:proofErr w:type="gramStart"/>
      <w:r w:rsidRPr="00EC7769">
        <w:rPr>
          <w:rFonts w:ascii="Times New Roman" w:eastAsia="Times New Roman" w:hAnsi="Times New Roman" w:cs="Times New Roman"/>
          <w:sz w:val="28"/>
          <w:szCs w:val="28"/>
          <w:lang w:eastAsia="ru-RU"/>
        </w:rPr>
        <w:t>с</w:t>
      </w:r>
      <w:proofErr w:type="gramEnd"/>
      <w:r w:rsidRPr="00EC7769">
        <w:rPr>
          <w:rFonts w:ascii="Times New Roman" w:eastAsia="Times New Roman" w:hAnsi="Times New Roman" w:cs="Times New Roman"/>
          <w:sz w:val="28"/>
          <w:szCs w:val="28"/>
          <w:lang w:eastAsia="ru-RU"/>
        </w:rPr>
        <w:t xml:space="preserve">пособности творчески относиться к любому делу, уметь общаться со сверстниками и взрослыми людьми в различных жизненных ситуациях. Развития фантазии, умение действовать в предлагаемых обстоятельствах. Развивает раскрепощение и снимает скованность и зажатость. </w:t>
      </w:r>
    </w:p>
    <w:tbl>
      <w:tblPr>
        <w:tblStyle w:val="a3"/>
        <w:tblW w:w="0" w:type="auto"/>
        <w:tblLook w:val="04A0" w:firstRow="1" w:lastRow="0" w:firstColumn="1" w:lastColumn="0" w:noHBand="0" w:noVBand="1"/>
      </w:tblPr>
      <w:tblGrid>
        <w:gridCol w:w="2683"/>
        <w:gridCol w:w="6888"/>
      </w:tblGrid>
      <w:tr w:rsidR="00EC7769" w:rsidRPr="00EC7769" w:rsidTr="00EC512A">
        <w:tc>
          <w:tcPr>
            <w:tcW w:w="9571" w:type="dxa"/>
            <w:gridSpan w:val="2"/>
          </w:tcPr>
          <w:p w:rsidR="00EC7769" w:rsidRPr="00EC7769" w:rsidRDefault="00EC7769" w:rsidP="00EC7769">
            <w:pPr>
              <w:spacing w:line="276" w:lineRule="auto"/>
              <w:jc w:val="both"/>
            </w:pPr>
            <w:r w:rsidRPr="00EC7769">
              <w:rPr>
                <w:b/>
                <w:sz w:val="28"/>
                <w:szCs w:val="28"/>
              </w:rPr>
              <w:t>Театральная игра</w:t>
            </w:r>
          </w:p>
        </w:tc>
      </w:tr>
      <w:tr w:rsidR="00EC7769" w:rsidRPr="00EC7769" w:rsidTr="00EC512A">
        <w:tc>
          <w:tcPr>
            <w:tcW w:w="2683" w:type="dxa"/>
          </w:tcPr>
          <w:p w:rsidR="00EC7769" w:rsidRPr="00EC7769" w:rsidRDefault="00EC7769" w:rsidP="00EC7769">
            <w:pPr>
              <w:spacing w:line="276" w:lineRule="auto"/>
              <w:jc w:val="both"/>
              <w:rPr>
                <w:b/>
                <w:iCs/>
                <w:sz w:val="28"/>
                <w:szCs w:val="28"/>
              </w:rPr>
            </w:pPr>
            <w:r w:rsidRPr="00EC7769">
              <w:rPr>
                <w:b/>
                <w:iCs/>
                <w:sz w:val="28"/>
                <w:szCs w:val="28"/>
              </w:rPr>
              <w:t>Общеразвивающие игры</w:t>
            </w:r>
          </w:p>
        </w:tc>
        <w:tc>
          <w:tcPr>
            <w:tcW w:w="6888" w:type="dxa"/>
          </w:tcPr>
          <w:p w:rsidR="00EC7769" w:rsidRPr="00EC7769" w:rsidRDefault="00EC7769" w:rsidP="00EC7769">
            <w:pPr>
              <w:spacing w:line="276" w:lineRule="auto"/>
              <w:jc w:val="both"/>
              <w:rPr>
                <w:sz w:val="28"/>
                <w:szCs w:val="28"/>
              </w:rPr>
            </w:pPr>
            <w:r w:rsidRPr="00EC7769">
              <w:rPr>
                <w:b/>
                <w:bCs/>
                <w:sz w:val="28"/>
                <w:szCs w:val="28"/>
              </w:rPr>
              <w:t xml:space="preserve">Задачи. </w:t>
            </w:r>
            <w:r w:rsidRPr="00EC7769">
              <w:rPr>
                <w:sz w:val="28"/>
                <w:szCs w:val="28"/>
              </w:rPr>
              <w:t xml:space="preserve"> Направленны в первую очередь </w:t>
            </w:r>
            <w:proofErr w:type="gramStart"/>
            <w:r w:rsidRPr="00EC7769">
              <w:rPr>
                <w:sz w:val="28"/>
                <w:szCs w:val="28"/>
              </w:rPr>
              <w:t>на</w:t>
            </w:r>
            <w:proofErr w:type="gramEnd"/>
            <w:r w:rsidRPr="00EC7769">
              <w:rPr>
                <w:sz w:val="28"/>
                <w:szCs w:val="28"/>
              </w:rPr>
              <w:t xml:space="preserve"> </w:t>
            </w:r>
          </w:p>
          <w:p w:rsidR="00EC7769" w:rsidRPr="00EC7769" w:rsidRDefault="00EC7769" w:rsidP="00EC7769">
            <w:pPr>
              <w:spacing w:line="276" w:lineRule="auto"/>
              <w:jc w:val="both"/>
              <w:rPr>
                <w:sz w:val="28"/>
                <w:szCs w:val="28"/>
              </w:rPr>
            </w:pPr>
            <w:r w:rsidRPr="00EC7769">
              <w:rPr>
                <w:sz w:val="28"/>
                <w:szCs w:val="28"/>
              </w:rPr>
              <w:t xml:space="preserve">- Формирование в ребенке  готовности к творчеству; </w:t>
            </w:r>
          </w:p>
          <w:p w:rsidR="00EC7769" w:rsidRPr="00EC7769" w:rsidRDefault="00EC7769" w:rsidP="00EC7769">
            <w:pPr>
              <w:spacing w:line="276" w:lineRule="auto"/>
              <w:jc w:val="both"/>
              <w:rPr>
                <w:sz w:val="28"/>
                <w:szCs w:val="28"/>
              </w:rPr>
            </w:pPr>
            <w:r w:rsidRPr="00EC7769">
              <w:rPr>
                <w:sz w:val="28"/>
                <w:szCs w:val="28"/>
              </w:rPr>
              <w:t xml:space="preserve">- Развитие внимания, наблюдательности; </w:t>
            </w:r>
          </w:p>
          <w:p w:rsidR="00EC7769" w:rsidRPr="00EC7769" w:rsidRDefault="00EC7769" w:rsidP="00EC7769">
            <w:pPr>
              <w:spacing w:line="276" w:lineRule="auto"/>
              <w:jc w:val="both"/>
              <w:rPr>
                <w:sz w:val="28"/>
                <w:szCs w:val="28"/>
              </w:rPr>
            </w:pPr>
            <w:r w:rsidRPr="00EC7769">
              <w:rPr>
                <w:sz w:val="28"/>
                <w:szCs w:val="28"/>
              </w:rPr>
              <w:t xml:space="preserve">- Воображения и фантазии; </w:t>
            </w:r>
          </w:p>
          <w:p w:rsidR="00EC7769" w:rsidRPr="00EC7769" w:rsidRDefault="00EC7769" w:rsidP="00EC7769">
            <w:pPr>
              <w:spacing w:line="276" w:lineRule="auto"/>
              <w:jc w:val="both"/>
              <w:rPr>
                <w:sz w:val="28"/>
                <w:szCs w:val="28"/>
              </w:rPr>
            </w:pPr>
            <w:r w:rsidRPr="00EC7769">
              <w:rPr>
                <w:sz w:val="28"/>
                <w:szCs w:val="28"/>
              </w:rPr>
              <w:t xml:space="preserve">- </w:t>
            </w:r>
            <w:proofErr w:type="gramStart"/>
            <w:r w:rsidRPr="00EC7769">
              <w:rPr>
                <w:sz w:val="28"/>
                <w:szCs w:val="28"/>
              </w:rPr>
              <w:t>Направлены</w:t>
            </w:r>
            <w:proofErr w:type="gramEnd"/>
            <w:r w:rsidRPr="00EC7769">
              <w:rPr>
                <w:sz w:val="28"/>
                <w:szCs w:val="28"/>
              </w:rPr>
              <w:t xml:space="preserve"> на развитие ориентироваться в окружающей обстановке;</w:t>
            </w:r>
          </w:p>
          <w:p w:rsidR="00EC7769" w:rsidRPr="00EC7769" w:rsidRDefault="00EC7769" w:rsidP="00EC7769">
            <w:pPr>
              <w:spacing w:line="276" w:lineRule="auto"/>
              <w:jc w:val="both"/>
              <w:rPr>
                <w:sz w:val="28"/>
                <w:szCs w:val="28"/>
              </w:rPr>
            </w:pPr>
            <w:r w:rsidRPr="00EC7769">
              <w:rPr>
                <w:sz w:val="28"/>
                <w:szCs w:val="28"/>
              </w:rPr>
              <w:t>-  Развивают произвольную память и быстроту реакции; - Воспитывают смелость и находчивость;</w:t>
            </w:r>
          </w:p>
          <w:p w:rsidR="00EC7769" w:rsidRPr="00EC7769" w:rsidRDefault="00EC7769" w:rsidP="00EC7769">
            <w:pPr>
              <w:spacing w:line="276" w:lineRule="auto"/>
              <w:jc w:val="both"/>
              <w:rPr>
                <w:sz w:val="28"/>
                <w:szCs w:val="28"/>
              </w:rPr>
            </w:pPr>
            <w:r w:rsidRPr="00EC7769">
              <w:rPr>
                <w:sz w:val="28"/>
                <w:szCs w:val="28"/>
              </w:rPr>
              <w:t xml:space="preserve">- Умение согласовывать свои действия с партнерами, активизируют мыслительный процесс в целом.  </w:t>
            </w:r>
          </w:p>
        </w:tc>
      </w:tr>
      <w:tr w:rsidR="00EC7769" w:rsidRPr="00EC7769" w:rsidTr="00EC512A">
        <w:trPr>
          <w:trHeight w:val="2399"/>
        </w:trPr>
        <w:tc>
          <w:tcPr>
            <w:tcW w:w="2683" w:type="dxa"/>
          </w:tcPr>
          <w:p w:rsidR="00EC7769" w:rsidRPr="00EC7769" w:rsidRDefault="00EC7769" w:rsidP="00EC7769">
            <w:pPr>
              <w:spacing w:line="276" w:lineRule="auto"/>
              <w:jc w:val="both"/>
              <w:rPr>
                <w:b/>
                <w:iCs/>
                <w:sz w:val="28"/>
                <w:szCs w:val="28"/>
              </w:rPr>
            </w:pPr>
            <w:r w:rsidRPr="00EC7769">
              <w:rPr>
                <w:b/>
                <w:iCs/>
                <w:sz w:val="28"/>
                <w:szCs w:val="28"/>
              </w:rPr>
              <w:t>Специальные театральные игры</w:t>
            </w:r>
          </w:p>
          <w:p w:rsidR="00EC7769" w:rsidRPr="00EC7769" w:rsidRDefault="00EC7769" w:rsidP="00EC7769">
            <w:pPr>
              <w:spacing w:line="276" w:lineRule="auto"/>
              <w:jc w:val="both"/>
              <w:rPr>
                <w:sz w:val="28"/>
                <w:szCs w:val="28"/>
              </w:rPr>
            </w:pPr>
          </w:p>
        </w:tc>
        <w:tc>
          <w:tcPr>
            <w:tcW w:w="6888" w:type="dxa"/>
          </w:tcPr>
          <w:p w:rsidR="00EC7769" w:rsidRPr="00EC7769" w:rsidRDefault="00EC7769" w:rsidP="00EC7769">
            <w:pPr>
              <w:spacing w:line="276" w:lineRule="auto"/>
              <w:jc w:val="both"/>
              <w:rPr>
                <w:sz w:val="28"/>
                <w:szCs w:val="28"/>
              </w:rPr>
            </w:pPr>
            <w:r w:rsidRPr="00EC7769">
              <w:rPr>
                <w:b/>
                <w:bCs/>
                <w:sz w:val="28"/>
                <w:szCs w:val="28"/>
              </w:rPr>
              <w:t xml:space="preserve">Задачи. </w:t>
            </w:r>
            <w:r w:rsidRPr="00EC7769">
              <w:rPr>
                <w:sz w:val="28"/>
                <w:szCs w:val="28"/>
              </w:rPr>
              <w:t>В них включены упражнения и этюды, игры на перевоплощения, игры на действия с воображающим предметом, или на память физических действий, они готовят детей к действиям в сценических условиях</w:t>
            </w:r>
            <w:proofErr w:type="gramStart"/>
            <w:r w:rsidRPr="00EC7769">
              <w:rPr>
                <w:sz w:val="28"/>
                <w:szCs w:val="28"/>
              </w:rPr>
              <w:t xml:space="preserve"> .</w:t>
            </w:r>
            <w:proofErr w:type="gramEnd"/>
          </w:p>
        </w:tc>
      </w:tr>
    </w:tbl>
    <w:p w:rsidR="00EC7769" w:rsidRPr="00EC7769" w:rsidRDefault="00EC7769" w:rsidP="00EC7769">
      <w:pPr>
        <w:spacing w:after="0" w:line="276" w:lineRule="auto"/>
        <w:jc w:val="both"/>
        <w:rPr>
          <w:rFonts w:ascii="Times New Roman" w:eastAsia="Times New Roman" w:hAnsi="Times New Roman" w:cs="Times New Roman"/>
          <w:b/>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i/>
          <w:sz w:val="28"/>
          <w:szCs w:val="28"/>
          <w:lang w:eastAsia="ru-RU"/>
        </w:rPr>
      </w:pPr>
      <w:r w:rsidRPr="00EC7769">
        <w:rPr>
          <w:rFonts w:ascii="Times New Roman" w:eastAsia="Times New Roman" w:hAnsi="Times New Roman" w:cs="Times New Roman"/>
          <w:b/>
          <w:sz w:val="28"/>
          <w:szCs w:val="28"/>
          <w:lang w:eastAsia="ru-RU"/>
        </w:rPr>
        <w:t xml:space="preserve">     3 раздел: «Ритмопластика».</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b/>
          <w:bCs/>
          <w:sz w:val="28"/>
          <w:szCs w:val="28"/>
          <w:lang w:eastAsia="ru-RU"/>
        </w:rPr>
        <w:t xml:space="preserve">     Цель.</w:t>
      </w:r>
      <w:r w:rsidRPr="00EC7769">
        <w:rPr>
          <w:rFonts w:ascii="Times New Roman" w:eastAsia="Times New Roman" w:hAnsi="Times New Roman" w:cs="Times New Roman"/>
          <w:sz w:val="28"/>
          <w:szCs w:val="28"/>
          <w:lang w:eastAsia="ru-RU"/>
        </w:rPr>
        <w:t xml:space="preserve"> Развивать  естественные психомоторные способности дошкольников, обретение ими гармонии своего тела с окружающим миром, развитии свободы и выразительности телодвижений. </w:t>
      </w:r>
    </w:p>
    <w:p w:rsidR="00EC7769" w:rsidRPr="00EC7769" w:rsidRDefault="00EC7769" w:rsidP="00EC7769">
      <w:pPr>
        <w:spacing w:after="0" w:line="276" w:lineRule="auto"/>
        <w:jc w:val="both"/>
        <w:rPr>
          <w:rFonts w:ascii="Times New Roman" w:eastAsia="Times New Roman" w:hAnsi="Times New Roman" w:cs="Times New Roman"/>
          <w:b/>
          <w:i/>
          <w:sz w:val="28"/>
          <w:szCs w:val="28"/>
          <w:lang w:eastAsia="ru-RU"/>
        </w:rPr>
      </w:pPr>
      <w:r w:rsidRPr="00EC7769">
        <w:rPr>
          <w:rFonts w:ascii="Times New Roman" w:eastAsia="Times New Roman" w:hAnsi="Times New Roman" w:cs="Times New Roman"/>
          <w:sz w:val="28"/>
          <w:szCs w:val="28"/>
          <w:lang w:eastAsia="ru-RU"/>
        </w:rPr>
        <w:t xml:space="preserve">     </w:t>
      </w:r>
      <w:r w:rsidRPr="00EC7769">
        <w:rPr>
          <w:rFonts w:ascii="Times New Roman" w:eastAsia="Times New Roman" w:hAnsi="Times New Roman" w:cs="Times New Roman"/>
          <w:b/>
          <w:sz w:val="28"/>
          <w:szCs w:val="28"/>
          <w:lang w:eastAsia="ru-RU"/>
        </w:rPr>
        <w:t xml:space="preserve">4 раздел: «Культура и техника речи» </w:t>
      </w:r>
    </w:p>
    <w:p w:rsid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b/>
          <w:bCs/>
          <w:sz w:val="28"/>
          <w:szCs w:val="28"/>
          <w:lang w:eastAsia="ru-RU"/>
        </w:rPr>
        <w:t xml:space="preserve">    Цель.</w:t>
      </w:r>
      <w:r w:rsidRPr="00EC7769">
        <w:rPr>
          <w:rFonts w:ascii="Times New Roman" w:eastAsia="Times New Roman" w:hAnsi="Times New Roman" w:cs="Times New Roman"/>
          <w:sz w:val="28"/>
          <w:szCs w:val="28"/>
          <w:lang w:eastAsia="ru-RU"/>
        </w:rPr>
        <w:t xml:space="preserve">  Объединяет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В этом же разделе включаю игры со словами. Развивающие связную образную речь, творческую фантазию, умение сочинять небольшие рассказы и сказки. Таким </w:t>
      </w:r>
      <w:proofErr w:type="gramStart"/>
      <w:r w:rsidRPr="00EC7769">
        <w:rPr>
          <w:rFonts w:ascii="Times New Roman" w:eastAsia="Times New Roman" w:hAnsi="Times New Roman" w:cs="Times New Roman"/>
          <w:sz w:val="28"/>
          <w:szCs w:val="28"/>
          <w:lang w:eastAsia="ru-RU"/>
        </w:rPr>
        <w:t>образом</w:t>
      </w:r>
      <w:proofErr w:type="gramEnd"/>
      <w:r w:rsidRPr="00EC7769">
        <w:rPr>
          <w:rFonts w:ascii="Times New Roman" w:eastAsia="Times New Roman" w:hAnsi="Times New Roman" w:cs="Times New Roman"/>
          <w:sz w:val="28"/>
          <w:szCs w:val="28"/>
          <w:lang w:eastAsia="ru-RU"/>
        </w:rPr>
        <w:t xml:space="preserve"> все упражнения можно разделить на 3 вида:</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761BC9E4" wp14:editId="231D1CB3">
                <wp:simplePos x="0" y="0"/>
                <wp:positionH relativeFrom="column">
                  <wp:posOffset>2057400</wp:posOffset>
                </wp:positionH>
                <wp:positionV relativeFrom="paragraph">
                  <wp:posOffset>50800</wp:posOffset>
                </wp:positionV>
                <wp:extent cx="1676400" cy="342900"/>
                <wp:effectExtent l="13335" t="13970" r="5715" b="5080"/>
                <wp:wrapSquare wrapText="bothSides"/>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rsidR="00A12328" w:rsidRPr="005743CB" w:rsidRDefault="00A12328" w:rsidP="00EC7769">
                            <w:pPr>
                              <w:jc w:val="center"/>
                              <w:rPr>
                                <w:b/>
                                <w:sz w:val="28"/>
                                <w:szCs w:val="28"/>
                              </w:rPr>
                            </w:pPr>
                            <w:r w:rsidRPr="005743CB">
                              <w:rPr>
                                <w:b/>
                                <w:sz w:val="28"/>
                                <w:szCs w:val="28"/>
                              </w:rPr>
                              <w:t>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left:0;text-align:left;margin-left:162pt;margin-top:4pt;width:13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">
                <v:textbox>
                  <w:txbxContent>
                    <w:p w:rsidR="00A12328" w:rsidRPr="005743CB" w:rsidRDefault="00A12328" w:rsidP="00EC7769">
                      <w:pPr>
                        <w:jc w:val="center"/>
                        <w:rPr>
                          <w:b/>
                          <w:sz w:val="28"/>
                          <w:szCs w:val="28"/>
                        </w:rPr>
                      </w:pPr>
                      <w:r w:rsidRPr="005743CB">
                        <w:rPr>
                          <w:b/>
                          <w:sz w:val="28"/>
                          <w:szCs w:val="28"/>
                        </w:rPr>
                        <w:t>Упражнения</w:t>
                      </w:r>
                    </w:p>
                  </w:txbxContent>
                </v:textbox>
                <w10:wrap type="square"/>
              </v:rect>
            </w:pict>
          </mc:Fallback>
        </mc:AlternateContent>
      </w:r>
    </w:p>
    <w:p w:rsidR="00EC7769" w:rsidRPr="00EC7769" w:rsidRDefault="00EC7769" w:rsidP="00EC7769">
      <w:pPr>
        <w:spacing w:after="0" w:line="276" w:lineRule="auto"/>
        <w:jc w:val="both"/>
        <w:rPr>
          <w:rFonts w:ascii="Times New Roman" w:eastAsia="Times New Roman" w:hAnsi="Times New Roman" w:cs="Times New Roman"/>
          <w:sz w:val="20"/>
          <w:szCs w:val="20"/>
          <w:lang w:eastAsia="ru-RU"/>
        </w:rPr>
      </w:pPr>
    </w:p>
    <w:p w:rsidR="00EC7769" w:rsidRPr="00EC7769" w:rsidRDefault="00EC7769" w:rsidP="00EC7769">
      <w:pPr>
        <w:spacing w:after="0" w:line="276" w:lineRule="auto"/>
        <w:jc w:val="both"/>
        <w:rPr>
          <w:rFonts w:ascii="Times New Roman" w:eastAsia="Times New Roman" w:hAnsi="Times New Roman" w:cs="Times New Roman"/>
          <w:sz w:val="20"/>
          <w:szCs w:val="20"/>
          <w:lang w:eastAsia="ru-RU"/>
        </w:rPr>
      </w:pPr>
      <w:r w:rsidRPr="00EC776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EE2D605" wp14:editId="4F39533C">
                <wp:simplePos x="0" y="0"/>
                <wp:positionH relativeFrom="column">
                  <wp:posOffset>2819400</wp:posOffset>
                </wp:positionH>
                <wp:positionV relativeFrom="paragraph">
                  <wp:posOffset>13970</wp:posOffset>
                </wp:positionV>
                <wp:extent cx="0" cy="1257300"/>
                <wp:effectExtent l="60960" t="13335" r="53340" b="15240"/>
                <wp:wrapSquare wrapText="bothSides"/>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B45915" id="Прямая соединительная линия 5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1pt" to="222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">
                <v:stroke endarrow="block"/>
                <w10:wrap type="square"/>
              </v:line>
            </w:pict>
          </mc:Fallback>
        </mc:AlternateContent>
      </w:r>
      <w:r w:rsidRPr="00EC776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53B0155" wp14:editId="23AF003C">
                <wp:simplePos x="0" y="0"/>
                <wp:positionH relativeFrom="column">
                  <wp:posOffset>2362200</wp:posOffset>
                </wp:positionH>
                <wp:positionV relativeFrom="paragraph">
                  <wp:posOffset>13970</wp:posOffset>
                </wp:positionV>
                <wp:extent cx="457200" cy="342900"/>
                <wp:effectExtent l="41910" t="13335" r="5715" b="53340"/>
                <wp:wrapSquare wrapText="bothSides"/>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4A5A386" id="Прямая соединительная линия 5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pt" to="222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">
                <v:stroke endarrow="block"/>
                <w10:wrap type="square"/>
              </v:line>
            </w:pict>
          </mc:Fallback>
        </mc:AlternateContent>
      </w:r>
      <w:r w:rsidRPr="00EC776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BA8B5EC" wp14:editId="6257D415">
                <wp:simplePos x="0" y="0"/>
                <wp:positionH relativeFrom="column">
                  <wp:posOffset>2819400</wp:posOffset>
                </wp:positionH>
                <wp:positionV relativeFrom="paragraph">
                  <wp:posOffset>13970</wp:posOffset>
                </wp:positionV>
                <wp:extent cx="609600" cy="342900"/>
                <wp:effectExtent l="13335" t="13335" r="43815" b="53340"/>
                <wp:wrapSquare wrapText="bothSides"/>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B765F9B" id="Прямая соединительная линия 5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1pt" to="27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">
                <v:stroke endarrow="block"/>
                <w10:wrap type="square"/>
              </v:line>
            </w:pict>
          </mc:Fallback>
        </mc:AlternateConten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E70100E" wp14:editId="0C24CE8B">
                <wp:simplePos x="0" y="0"/>
                <wp:positionH relativeFrom="column">
                  <wp:posOffset>3429000</wp:posOffset>
                </wp:positionH>
                <wp:positionV relativeFrom="paragraph">
                  <wp:posOffset>181610</wp:posOffset>
                </wp:positionV>
                <wp:extent cx="1752600" cy="685800"/>
                <wp:effectExtent l="13335" t="12700" r="5715" b="6350"/>
                <wp:wrapSquare wrapText="bothSides"/>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A12328" w:rsidRPr="005743CB" w:rsidRDefault="00A12328" w:rsidP="00EC7769">
                            <w:pPr>
                              <w:jc w:val="center"/>
                              <w:rPr>
                                <w:b/>
                                <w:i/>
                                <w:sz w:val="28"/>
                                <w:szCs w:val="28"/>
                              </w:rPr>
                            </w:pPr>
                            <w:r w:rsidRPr="005743CB">
                              <w:rPr>
                                <w:b/>
                                <w:i/>
                                <w:sz w:val="28"/>
                                <w:szCs w:val="28"/>
                              </w:rPr>
                              <w:t>Дикционные и артикуляционные</w:t>
                            </w:r>
                          </w:p>
                          <w:p w:rsidR="00A12328" w:rsidRPr="00DC0647" w:rsidRDefault="00A12328" w:rsidP="00EC7769">
                            <w:pPr>
                              <w:jc w:val="center"/>
                              <w:rPr>
                                <w:b/>
                                <w:i/>
                                <w:color w:val="0000FF"/>
                                <w:sz w:val="28"/>
                                <w:szCs w:val="28"/>
                              </w:rPr>
                            </w:pPr>
                            <w:r w:rsidRPr="00DC0647">
                              <w:rPr>
                                <w:b/>
                                <w:i/>
                                <w:color w:val="0000FF"/>
                                <w:sz w:val="28"/>
                                <w:szCs w:val="28"/>
                              </w:rPr>
                              <w:t>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7" style="position:absolute;left:0;text-align:left;margin-left:270pt;margin-top:14.3pt;width:13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">
                <v:textbox>
                  <w:txbxContent>
                    <w:p w:rsidR="00A12328" w:rsidRPr="005743CB" w:rsidRDefault="00A12328" w:rsidP="00EC7769">
                      <w:pPr>
                        <w:jc w:val="center"/>
                        <w:rPr>
                          <w:b/>
                          <w:i/>
                          <w:sz w:val="28"/>
                          <w:szCs w:val="28"/>
                        </w:rPr>
                      </w:pPr>
                      <w:r w:rsidRPr="005743CB">
                        <w:rPr>
                          <w:b/>
                          <w:i/>
                          <w:sz w:val="28"/>
                          <w:szCs w:val="28"/>
                        </w:rPr>
                        <w:t>Дикционные и артикуляционные</w:t>
                      </w:r>
                    </w:p>
                    <w:p w:rsidR="00A12328" w:rsidRPr="00DC0647" w:rsidRDefault="00A12328" w:rsidP="00EC7769">
                      <w:pPr>
                        <w:jc w:val="center"/>
                        <w:rPr>
                          <w:b/>
                          <w:i/>
                          <w:color w:val="0000FF"/>
                          <w:sz w:val="28"/>
                          <w:szCs w:val="28"/>
                        </w:rPr>
                      </w:pPr>
                      <w:r w:rsidRPr="00DC0647">
                        <w:rPr>
                          <w:b/>
                          <w:i/>
                          <w:color w:val="0000FF"/>
                          <w:sz w:val="28"/>
                          <w:szCs w:val="28"/>
                        </w:rPr>
                        <w:t>упражнения</w:t>
                      </w:r>
                    </w:p>
                  </w:txbxContent>
                </v:textbox>
                <w10:wrap type="square"/>
              </v:rect>
            </w:pict>
          </mc:Fallback>
        </mc:AlternateContent>
      </w:r>
      <w:r w:rsidRPr="00EC776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B145BB9" wp14:editId="570FAF02">
                <wp:simplePos x="0" y="0"/>
                <wp:positionH relativeFrom="column">
                  <wp:posOffset>685800</wp:posOffset>
                </wp:positionH>
                <wp:positionV relativeFrom="paragraph">
                  <wp:posOffset>181610</wp:posOffset>
                </wp:positionV>
                <wp:extent cx="1676400" cy="685800"/>
                <wp:effectExtent l="13335" t="12700" r="5715" b="6350"/>
                <wp:wrapSquare wrapText="bothSides"/>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85800"/>
                        </a:xfrm>
                        <a:prstGeom prst="rect">
                          <a:avLst/>
                        </a:prstGeom>
                        <a:solidFill>
                          <a:srgbClr val="FFFFFF"/>
                        </a:solidFill>
                        <a:ln w="9525">
                          <a:solidFill>
                            <a:srgbClr val="000000"/>
                          </a:solidFill>
                          <a:miter lim="800000"/>
                          <a:headEnd/>
                          <a:tailEnd/>
                        </a:ln>
                      </wps:spPr>
                      <wps:txbx>
                        <w:txbxContent>
                          <w:p w:rsidR="00A12328" w:rsidRPr="005743CB" w:rsidRDefault="00A12328" w:rsidP="00EC7769">
                            <w:pPr>
                              <w:jc w:val="center"/>
                              <w:rPr>
                                <w:b/>
                                <w:i/>
                                <w:sz w:val="28"/>
                                <w:szCs w:val="28"/>
                              </w:rPr>
                            </w:pPr>
                            <w:r w:rsidRPr="005743CB">
                              <w:rPr>
                                <w:b/>
                                <w:i/>
                                <w:sz w:val="28"/>
                                <w:szCs w:val="28"/>
                              </w:rPr>
                              <w:t>Дыхательные и артикуляционные</w:t>
                            </w:r>
                          </w:p>
                          <w:p w:rsidR="00A12328" w:rsidRPr="00DC0647" w:rsidRDefault="00A12328" w:rsidP="00EC7769">
                            <w:pPr>
                              <w:jc w:val="center"/>
                              <w:rPr>
                                <w:b/>
                                <w:i/>
                                <w:color w:val="0000FF"/>
                                <w:sz w:val="28"/>
                                <w:szCs w:val="28"/>
                              </w:rPr>
                            </w:pPr>
                            <w:r w:rsidRPr="00DC0647">
                              <w:rPr>
                                <w:b/>
                                <w:i/>
                                <w:color w:val="0000FF"/>
                                <w:sz w:val="28"/>
                                <w:szCs w:val="28"/>
                              </w:rPr>
                              <w:t>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8" style="position:absolute;left:0;text-align:left;margin-left:54pt;margin-top:14.3pt;width:13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">
                <v:textbox>
                  <w:txbxContent>
                    <w:p w:rsidR="00A12328" w:rsidRPr="005743CB" w:rsidRDefault="00A12328" w:rsidP="00EC7769">
                      <w:pPr>
                        <w:jc w:val="center"/>
                        <w:rPr>
                          <w:b/>
                          <w:i/>
                          <w:sz w:val="28"/>
                          <w:szCs w:val="28"/>
                        </w:rPr>
                      </w:pPr>
                      <w:r w:rsidRPr="005743CB">
                        <w:rPr>
                          <w:b/>
                          <w:i/>
                          <w:sz w:val="28"/>
                          <w:szCs w:val="28"/>
                        </w:rPr>
                        <w:t>Дыхательные и артикуляционные</w:t>
                      </w:r>
                    </w:p>
                    <w:p w:rsidR="00A12328" w:rsidRPr="00DC0647" w:rsidRDefault="00A12328" w:rsidP="00EC7769">
                      <w:pPr>
                        <w:jc w:val="center"/>
                        <w:rPr>
                          <w:b/>
                          <w:i/>
                          <w:color w:val="0000FF"/>
                          <w:sz w:val="28"/>
                          <w:szCs w:val="28"/>
                        </w:rPr>
                      </w:pPr>
                      <w:r w:rsidRPr="00DC0647">
                        <w:rPr>
                          <w:b/>
                          <w:i/>
                          <w:color w:val="0000FF"/>
                          <w:sz w:val="28"/>
                          <w:szCs w:val="28"/>
                        </w:rPr>
                        <w:t>упражнения</w:t>
                      </w:r>
                    </w:p>
                  </w:txbxContent>
                </v:textbox>
                <w10:wrap type="square"/>
              </v:rect>
            </w:pict>
          </mc:Fallback>
        </mc:AlternateConten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FB9C1A9" wp14:editId="64473361">
                <wp:simplePos x="0" y="0"/>
                <wp:positionH relativeFrom="column">
                  <wp:posOffset>1752600</wp:posOffset>
                </wp:positionH>
                <wp:positionV relativeFrom="paragraph">
                  <wp:posOffset>73660</wp:posOffset>
                </wp:positionV>
                <wp:extent cx="2133600" cy="590550"/>
                <wp:effectExtent l="13335" t="12700" r="5715" b="6350"/>
                <wp:wrapSquare wrapText="bothSides"/>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90550"/>
                        </a:xfrm>
                        <a:prstGeom prst="rect">
                          <a:avLst/>
                        </a:prstGeom>
                        <a:solidFill>
                          <a:srgbClr val="FFFFFF"/>
                        </a:solidFill>
                        <a:ln w="9525">
                          <a:solidFill>
                            <a:srgbClr val="000000"/>
                          </a:solidFill>
                          <a:miter lim="800000"/>
                          <a:headEnd/>
                          <a:tailEnd/>
                        </a:ln>
                      </wps:spPr>
                      <wps:txbx>
                        <w:txbxContent>
                          <w:p w:rsidR="00A12328" w:rsidRPr="005743CB" w:rsidRDefault="00A12328" w:rsidP="00EC7769">
                            <w:pPr>
                              <w:jc w:val="center"/>
                              <w:rPr>
                                <w:b/>
                                <w:i/>
                                <w:sz w:val="28"/>
                                <w:szCs w:val="28"/>
                              </w:rPr>
                            </w:pPr>
                            <w:r w:rsidRPr="005743CB">
                              <w:rPr>
                                <w:b/>
                                <w:i/>
                                <w:sz w:val="28"/>
                                <w:szCs w:val="28"/>
                              </w:rPr>
                              <w:t>Творческие игры со словами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9" style="position:absolute;left:0;text-align:left;margin-left:138pt;margin-top:5.8pt;width:168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">
                <v:textbox>
                  <w:txbxContent>
                    <w:p w:rsidR="00A12328" w:rsidRPr="005743CB" w:rsidRDefault="00A12328" w:rsidP="00EC7769">
                      <w:pPr>
                        <w:jc w:val="center"/>
                        <w:rPr>
                          <w:b/>
                          <w:i/>
                          <w:sz w:val="28"/>
                          <w:szCs w:val="28"/>
                        </w:rPr>
                      </w:pPr>
                      <w:r w:rsidRPr="005743CB">
                        <w:rPr>
                          <w:b/>
                          <w:i/>
                          <w:sz w:val="28"/>
                          <w:szCs w:val="28"/>
                        </w:rPr>
                        <w:t>Творческие игры со словами</w:t>
                      </w:r>
                    </w:p>
                  </w:txbxContent>
                </v:textbox>
                <w10:wrap type="square"/>
              </v:rect>
            </w:pict>
          </mc:Fallback>
        </mc:AlternateConten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p>
    <w:p w:rsidR="00EC7769" w:rsidRPr="00EC7769" w:rsidRDefault="00EC7769" w:rsidP="00EC7769">
      <w:pPr>
        <w:spacing w:after="0" w:line="276" w:lineRule="auto"/>
        <w:jc w:val="both"/>
        <w:rPr>
          <w:rFonts w:ascii="Times New Roman" w:eastAsia="Times New Roman" w:hAnsi="Times New Roman" w:cs="Times New Roman"/>
          <w:i/>
          <w:sz w:val="28"/>
          <w:szCs w:val="28"/>
          <w:lang w:eastAsia="ru-RU"/>
        </w:rPr>
      </w:pPr>
      <w:r w:rsidRPr="00EC7769">
        <w:rPr>
          <w:rFonts w:ascii="Times New Roman" w:eastAsia="Times New Roman" w:hAnsi="Times New Roman" w:cs="Times New Roman"/>
          <w:i/>
          <w:sz w:val="28"/>
          <w:szCs w:val="28"/>
          <w:lang w:eastAsia="ru-RU"/>
        </w:rPr>
        <w:t xml:space="preserve">   </w:t>
      </w:r>
      <w:r w:rsidRPr="00EC7769">
        <w:rPr>
          <w:rFonts w:ascii="Times New Roman" w:eastAsia="Times New Roman" w:hAnsi="Times New Roman" w:cs="Times New Roman"/>
          <w:b/>
          <w:sz w:val="28"/>
          <w:szCs w:val="28"/>
          <w:lang w:eastAsia="ru-RU"/>
        </w:rPr>
        <w:t xml:space="preserve">  5 раздел: «Основы театральной культуры»</w:t>
      </w:r>
      <w:r w:rsidRPr="00EC7769">
        <w:rPr>
          <w:rFonts w:ascii="Calibri" w:eastAsia="Calibri" w:hAnsi="Calibri" w:cs="Times New Roman"/>
        </w:rPr>
        <w:t xml:space="preserve"> </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b/>
          <w:bCs/>
          <w:iCs/>
          <w:sz w:val="28"/>
          <w:szCs w:val="28"/>
          <w:lang w:eastAsia="ru-RU"/>
        </w:rPr>
        <w:t xml:space="preserve">     Цель</w:t>
      </w:r>
      <w:r w:rsidRPr="00EC7769">
        <w:rPr>
          <w:rFonts w:ascii="Times New Roman" w:eastAsia="Times New Roman" w:hAnsi="Times New Roman" w:cs="Times New Roman"/>
          <w:i/>
          <w:sz w:val="28"/>
          <w:szCs w:val="28"/>
          <w:lang w:eastAsia="ru-RU"/>
        </w:rPr>
        <w:t xml:space="preserve">. </w:t>
      </w:r>
      <w:r w:rsidRPr="00EC7769">
        <w:rPr>
          <w:rFonts w:ascii="Times New Roman" w:eastAsia="Times New Roman" w:hAnsi="Times New Roman" w:cs="Times New Roman"/>
          <w:sz w:val="28"/>
          <w:szCs w:val="28"/>
          <w:lang w:eastAsia="ru-RU"/>
        </w:rPr>
        <w:t>Овладения дошкольниками элементарными знаниями и понятиями профессиональной терминологией театрального искусства. В раздел включены следующие основные темы:</w:t>
      </w:r>
    </w:p>
    <w:p w:rsidR="00EC7769" w:rsidRPr="00EC7769" w:rsidRDefault="00EC7769" w:rsidP="00EC7769">
      <w:pPr>
        <w:numPr>
          <w:ilvl w:val="0"/>
          <w:numId w:val="12"/>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Особенности театрального искусства;</w:t>
      </w:r>
    </w:p>
    <w:p w:rsidR="00EC7769" w:rsidRPr="00EC7769" w:rsidRDefault="00EC7769" w:rsidP="00EC7769">
      <w:pPr>
        <w:numPr>
          <w:ilvl w:val="0"/>
          <w:numId w:val="13"/>
        </w:num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Виды театрального искусства:</w:t>
      </w:r>
    </w:p>
    <w:p w:rsidR="00EC7769" w:rsidRPr="00EC7769" w:rsidRDefault="00EC7769" w:rsidP="00EC7769">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Культура зрителя.</w:t>
      </w:r>
    </w:p>
    <w:p w:rsidR="00EC7769" w:rsidRPr="00EC7769" w:rsidRDefault="00EC7769" w:rsidP="00EC7769">
      <w:pPr>
        <w:spacing w:after="0" w:line="276" w:lineRule="auto"/>
        <w:jc w:val="both"/>
        <w:rPr>
          <w:rFonts w:ascii="Times New Roman" w:eastAsia="Times New Roman" w:hAnsi="Times New Roman" w:cs="Times New Roman"/>
          <w:b/>
          <w:sz w:val="28"/>
          <w:szCs w:val="28"/>
          <w:lang w:eastAsia="ru-RU"/>
        </w:rPr>
      </w:pPr>
      <w:r w:rsidRPr="00EC7769">
        <w:rPr>
          <w:rFonts w:ascii="Times New Roman" w:eastAsia="Times New Roman" w:hAnsi="Times New Roman" w:cs="Times New Roman"/>
          <w:b/>
          <w:sz w:val="28"/>
          <w:szCs w:val="28"/>
          <w:lang w:eastAsia="ru-RU"/>
        </w:rPr>
        <w:t>6 раздел: «Работа над спектаклем».</w:t>
      </w:r>
    </w:p>
    <w:p w:rsidR="00EC7769" w:rsidRPr="00EC7769" w:rsidRDefault="00EC7769" w:rsidP="00EC7769">
      <w:pPr>
        <w:spacing w:after="0" w:line="276" w:lineRule="auto"/>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 xml:space="preserve">     Является вспомогательным, базируется на авторских сценариях и включает в себя:</w:t>
      </w:r>
    </w:p>
    <w:p w:rsidR="00EC7769" w:rsidRPr="00EC7769" w:rsidRDefault="00EC7769" w:rsidP="00EC7769">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Знакомство с пьесой;</w:t>
      </w:r>
    </w:p>
    <w:p w:rsidR="00EC7769" w:rsidRPr="00EC7769" w:rsidRDefault="00EC7769" w:rsidP="00EC7769">
      <w:pPr>
        <w:numPr>
          <w:ilvl w:val="0"/>
          <w:numId w:val="13"/>
        </w:numPr>
        <w:spacing w:after="0" w:line="276" w:lineRule="auto"/>
        <w:contextualSpacing/>
        <w:jc w:val="both"/>
        <w:rPr>
          <w:rFonts w:ascii="Times New Roman" w:eastAsia="Times New Roman" w:hAnsi="Times New Roman" w:cs="Times New Roman"/>
          <w:sz w:val="28"/>
          <w:szCs w:val="28"/>
          <w:lang w:eastAsia="ru-RU"/>
        </w:rPr>
      </w:pPr>
      <w:r w:rsidRPr="00EC7769">
        <w:rPr>
          <w:rFonts w:ascii="Times New Roman" w:eastAsia="Times New Roman" w:hAnsi="Times New Roman" w:cs="Times New Roman"/>
          <w:sz w:val="28"/>
          <w:szCs w:val="28"/>
          <w:lang w:eastAsia="ru-RU"/>
        </w:rPr>
        <w:t>От этюда к спектаклю.</w:t>
      </w:r>
    </w:p>
    <w:p w:rsidR="00F75029" w:rsidRPr="00F75029" w:rsidRDefault="00F75029" w:rsidP="00F75029">
      <w:pPr>
        <w:numPr>
          <w:ilvl w:val="1"/>
          <w:numId w:val="8"/>
        </w:numPr>
        <w:spacing w:after="0" w:line="276" w:lineRule="auto"/>
        <w:contextualSpacing/>
        <w:jc w:val="both"/>
        <w:rPr>
          <w:rFonts w:ascii="Times New Roman" w:eastAsia="Times New Roman" w:hAnsi="Times New Roman" w:cs="Times New Roman"/>
          <w:b/>
          <w:bCs/>
          <w:sz w:val="28"/>
          <w:szCs w:val="28"/>
          <w:lang w:eastAsia="ru-RU"/>
        </w:rPr>
      </w:pPr>
      <w:r w:rsidRPr="00F75029">
        <w:rPr>
          <w:rFonts w:ascii="Times New Roman" w:eastAsia="Times New Roman" w:hAnsi="Times New Roman" w:cs="Times New Roman"/>
          <w:b/>
          <w:bCs/>
          <w:sz w:val="28"/>
          <w:szCs w:val="28"/>
          <w:lang w:eastAsia="ru-RU"/>
        </w:rPr>
        <w:t>Содержание работы с детьми.</w:t>
      </w:r>
    </w:p>
    <w:p w:rsidR="00F75029" w:rsidRPr="00F75029" w:rsidRDefault="00C234EE" w:rsidP="00F75029">
      <w:pPr>
        <w:spacing w:after="0"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От 5 до 6</w:t>
      </w:r>
      <w:r w:rsidR="00F75029" w:rsidRPr="00F75029">
        <w:rPr>
          <w:rFonts w:ascii="Times New Roman" w:eastAsia="Times New Roman" w:hAnsi="Times New Roman" w:cs="Times New Roman"/>
          <w:b/>
          <w:bCs/>
          <w:sz w:val="28"/>
          <w:szCs w:val="28"/>
          <w:lang w:eastAsia="ru-RU"/>
        </w:rPr>
        <w:t xml:space="preserve"> лет</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Новым аспектом совместной деятельности взрослого и детей 6-7 летнего возраста становится приобщение детей к театральной культуре, т. е. знакомство с назначением театра, историей его возникновения в России, устройством здания театра, деятельностью людей, работающих в театре, яркими представителями данных профессий, видами и жанрами театрального искусства (драматический, музыкальный, кукольный, театр зверей, клоунада   и пр.)</w:t>
      </w:r>
      <w:proofErr w:type="gramStart"/>
      <w:r w:rsidRPr="00F75029">
        <w:rPr>
          <w:rFonts w:ascii="Times New Roman" w:eastAsia="Times New Roman" w:hAnsi="Times New Roman" w:cs="Times New Roman"/>
          <w:sz w:val="28"/>
          <w:szCs w:val="28"/>
          <w:lang w:eastAsia="ru-RU"/>
        </w:rPr>
        <w:t xml:space="preserve"> .</w:t>
      </w:r>
      <w:proofErr w:type="gramEnd"/>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 xml:space="preserve">    В старшем дошкольном возрасте происходит углубление театрально-игрового опыта за счет освоения разных видов игры-драматизации и режиссерской театрализованной игры. Старшему дошкольнику наравне с образно-игровыми этюдами, играми-импровизациями, инсценированием становятся доступны самостоятельные постановки спектаклей, в том числе на основе «коллажа» из нескольких литературных произведений. Например, «Путешествие по сказкам А. С. Пушкина», «Новые приключения героев </w:t>
      </w:r>
      <w:r w:rsidRPr="00F75029">
        <w:rPr>
          <w:rFonts w:ascii="Times New Roman" w:eastAsia="Times New Roman" w:hAnsi="Times New Roman" w:cs="Times New Roman"/>
          <w:sz w:val="28"/>
          <w:szCs w:val="28"/>
          <w:lang w:eastAsia="ru-RU"/>
        </w:rPr>
        <w:lastRenderedPageBreak/>
        <w:t>сказок Ш. Перро» и пр. Опыт режиссерской игры обогащается за счет марионеток, кукол с «живой рукой», тростевых кукол.</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Усложняются тексты для постановок. Их отличают более глубокий нравственный смысл и скрытый подтекст, в том числе юмористический.</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Яркой особенностью игр детей после 6 лет становится их частичный переход в речевой план. Это объясняется тенденцией к объединению разных видов сюжетной игры, в том числе игры-фантазирования. Она становится основой или важной частью театрализованной игры, в которой реальный, литературный и фантазийный планы дополняют друг друга. Для старших дошкольников характерны игры «с продолжением». Они осваивают и новую для себя игру «В театр», предполагающую сочетание ролевой и театрализованной игры, на основе знакомства с театром, деятельностью людей, участвующих в постановке спектакля.</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Дети более ярко и разнообразно проявляют самостоятельность и субъективную позицию в театрализованной игре. На конкретных примерах необходимо помочь ребенку попять, что «лучшая импровизация всегда подготовлена». Подготовка достигается наличием предшествующего опыта, умением интерпретировать содержание текста и осмысливать образы героев, определенным уровнем освоения разных средств реализации своих задумок и т. д. Решение данной задачи требует предоставления детям права выбора сре</w:t>
      </w:r>
      <w:proofErr w:type="gramStart"/>
      <w:r w:rsidRPr="00F75029">
        <w:rPr>
          <w:rFonts w:ascii="Times New Roman" w:eastAsia="Times New Roman" w:hAnsi="Times New Roman" w:cs="Times New Roman"/>
          <w:sz w:val="28"/>
          <w:szCs w:val="28"/>
          <w:lang w:eastAsia="ru-RU"/>
        </w:rPr>
        <w:t>дств дл</w:t>
      </w:r>
      <w:proofErr w:type="gramEnd"/>
      <w:r w:rsidRPr="00F75029">
        <w:rPr>
          <w:rFonts w:ascii="Times New Roman" w:eastAsia="Times New Roman" w:hAnsi="Times New Roman" w:cs="Times New Roman"/>
          <w:sz w:val="28"/>
          <w:szCs w:val="28"/>
          <w:lang w:eastAsia="ru-RU"/>
        </w:rPr>
        <w:t xml:space="preserve">я импровизации и самовыражения. Дети начинают  действовать как в </w:t>
      </w:r>
      <w:proofErr w:type="gramStart"/>
      <w:r w:rsidRPr="00F75029">
        <w:rPr>
          <w:rFonts w:ascii="Times New Roman" w:eastAsia="Times New Roman" w:hAnsi="Times New Roman" w:cs="Times New Roman"/>
          <w:sz w:val="28"/>
          <w:szCs w:val="28"/>
          <w:lang w:eastAsia="ru-RU"/>
        </w:rPr>
        <w:t>паре</w:t>
      </w:r>
      <w:proofErr w:type="gramEnd"/>
      <w:r w:rsidRPr="00F75029">
        <w:rPr>
          <w:rFonts w:ascii="Times New Roman" w:eastAsia="Times New Roman" w:hAnsi="Times New Roman" w:cs="Times New Roman"/>
          <w:sz w:val="28"/>
          <w:szCs w:val="28"/>
          <w:lang w:eastAsia="ru-RU"/>
        </w:rPr>
        <w:t xml:space="preserve"> так и в мини группах, по подгруппам. </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Занятия составляются  по сюжетом любимых сказок и рассказов детей</w:t>
      </w:r>
      <w:proofErr w:type="gramStart"/>
      <w:r w:rsidRPr="00F75029">
        <w:rPr>
          <w:rFonts w:ascii="Times New Roman" w:eastAsia="Times New Roman" w:hAnsi="Times New Roman" w:cs="Times New Roman"/>
          <w:sz w:val="28"/>
          <w:szCs w:val="28"/>
          <w:lang w:eastAsia="ru-RU"/>
        </w:rPr>
        <w:t>.</w:t>
      </w:r>
      <w:proofErr w:type="gramEnd"/>
      <w:r w:rsidRPr="00F75029">
        <w:rPr>
          <w:rFonts w:ascii="Times New Roman" w:eastAsia="Times New Roman" w:hAnsi="Times New Roman" w:cs="Times New Roman"/>
          <w:sz w:val="28"/>
          <w:szCs w:val="28"/>
          <w:lang w:eastAsia="ru-RU"/>
        </w:rPr>
        <w:t xml:space="preserve"> </w:t>
      </w:r>
      <w:proofErr w:type="gramStart"/>
      <w:r w:rsidRPr="00F75029">
        <w:rPr>
          <w:rFonts w:ascii="Times New Roman" w:eastAsia="Times New Roman" w:hAnsi="Times New Roman" w:cs="Times New Roman"/>
          <w:sz w:val="28"/>
          <w:szCs w:val="28"/>
          <w:lang w:eastAsia="ru-RU"/>
        </w:rPr>
        <w:t>н</w:t>
      </w:r>
      <w:proofErr w:type="gramEnd"/>
      <w:r w:rsidRPr="00F75029">
        <w:rPr>
          <w:rFonts w:ascii="Times New Roman" w:eastAsia="Times New Roman" w:hAnsi="Times New Roman" w:cs="Times New Roman"/>
          <w:sz w:val="28"/>
          <w:szCs w:val="28"/>
          <w:lang w:eastAsia="ru-RU"/>
        </w:rPr>
        <w:t>а каждое занятие приходит письмо из какой либо сказки, в котором герои просят им помочь. Ребята как добрые настоящие друзья отправляются в путь. В    душе каждого ребенка таиться желание свободной театрализованной игры, в которой они становиться непосредственными участниками действа. Дети, увлеченные сюжетом, забывают о скованности и зажатости, с радостью изображают сказочного героя или животного, стараются передать повадки, характер любимых героев сказок. У детей появляется мотив помочь сказочным героям, победить злого волшебника,  Ведь они добрые волшебники, спешившие на помощь своим любим персонажем сказок</w:t>
      </w:r>
      <w:proofErr w:type="gramStart"/>
      <w:r w:rsidRPr="00F75029">
        <w:rPr>
          <w:rFonts w:ascii="Times New Roman" w:eastAsia="Times New Roman" w:hAnsi="Times New Roman" w:cs="Times New Roman"/>
          <w:sz w:val="28"/>
          <w:szCs w:val="28"/>
          <w:lang w:eastAsia="ru-RU"/>
        </w:rPr>
        <w:t xml:space="preserve">..  </w:t>
      </w:r>
      <w:proofErr w:type="gramEnd"/>
      <w:r w:rsidRPr="00F75029">
        <w:rPr>
          <w:rFonts w:ascii="Times New Roman" w:eastAsia="Times New Roman" w:hAnsi="Times New Roman" w:cs="Times New Roman"/>
          <w:sz w:val="28"/>
          <w:szCs w:val="28"/>
          <w:lang w:eastAsia="ru-RU"/>
        </w:rPr>
        <w:t>Занятия походят комплексно. В них включены:</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1.</w:t>
      </w:r>
      <w:r w:rsidRPr="00F75029">
        <w:rPr>
          <w:rFonts w:ascii="Times New Roman" w:eastAsia="Times New Roman" w:hAnsi="Times New Roman" w:cs="Times New Roman"/>
          <w:sz w:val="28"/>
          <w:szCs w:val="28"/>
          <w:lang w:eastAsia="ru-RU"/>
        </w:rPr>
        <w:tab/>
        <w:t>Театральные игры и упражнения;</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2.</w:t>
      </w:r>
      <w:r w:rsidRPr="00F75029">
        <w:rPr>
          <w:rFonts w:ascii="Times New Roman" w:eastAsia="Times New Roman" w:hAnsi="Times New Roman" w:cs="Times New Roman"/>
          <w:sz w:val="28"/>
          <w:szCs w:val="28"/>
          <w:lang w:eastAsia="ru-RU"/>
        </w:rPr>
        <w:tab/>
        <w:t>Ритмопластика;</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3.</w:t>
      </w:r>
      <w:r w:rsidRPr="00F75029">
        <w:rPr>
          <w:rFonts w:ascii="Times New Roman" w:eastAsia="Times New Roman" w:hAnsi="Times New Roman" w:cs="Times New Roman"/>
          <w:sz w:val="28"/>
          <w:szCs w:val="28"/>
          <w:lang w:eastAsia="ru-RU"/>
        </w:rPr>
        <w:tab/>
        <w:t>Культура и техника речи;</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4.</w:t>
      </w:r>
      <w:r w:rsidRPr="00F75029">
        <w:rPr>
          <w:rFonts w:ascii="Times New Roman" w:eastAsia="Times New Roman" w:hAnsi="Times New Roman" w:cs="Times New Roman"/>
          <w:sz w:val="28"/>
          <w:szCs w:val="28"/>
          <w:lang w:eastAsia="ru-RU"/>
        </w:rPr>
        <w:tab/>
        <w:t>Упражнения на развития внимания, памяти, фантазии и воображения;</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5.</w:t>
      </w:r>
      <w:r w:rsidRPr="00F75029">
        <w:rPr>
          <w:rFonts w:ascii="Times New Roman" w:eastAsia="Times New Roman" w:hAnsi="Times New Roman" w:cs="Times New Roman"/>
          <w:sz w:val="28"/>
          <w:szCs w:val="28"/>
          <w:lang w:eastAsia="ru-RU"/>
        </w:rPr>
        <w:tab/>
        <w:t>Упражнения на развитие актерского мастерства</w:t>
      </w:r>
    </w:p>
    <w:p w:rsidR="00F75029" w:rsidRPr="00F75029" w:rsidRDefault="00F75029" w:rsidP="00F75029">
      <w:pPr>
        <w:spacing w:after="0" w:line="276" w:lineRule="auto"/>
        <w:jc w:val="both"/>
        <w:rPr>
          <w:rFonts w:ascii="Times New Roman" w:eastAsia="Times New Roman" w:hAnsi="Times New Roman" w:cs="Times New Roman"/>
          <w:b/>
          <w:bCs/>
          <w:sz w:val="28"/>
          <w:szCs w:val="28"/>
          <w:lang w:eastAsia="ru-RU"/>
        </w:rPr>
      </w:pPr>
      <w:r w:rsidRPr="00F75029">
        <w:rPr>
          <w:rFonts w:ascii="Times New Roman" w:eastAsia="Times New Roman" w:hAnsi="Times New Roman" w:cs="Times New Roman"/>
          <w:b/>
          <w:bCs/>
          <w:sz w:val="28"/>
          <w:szCs w:val="28"/>
          <w:lang w:eastAsia="ru-RU"/>
        </w:rPr>
        <w:t xml:space="preserve">2.10.  Программно-методический комплекс образовательного процесса. </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bookmarkStart w:id="2" w:name="_Hlk40101745"/>
      <w:r w:rsidRPr="00F75029">
        <w:rPr>
          <w:rFonts w:ascii="Times New Roman" w:eastAsia="Times New Roman" w:hAnsi="Times New Roman" w:cs="Times New Roman"/>
          <w:sz w:val="28"/>
          <w:szCs w:val="28"/>
          <w:lang w:eastAsia="ru-RU"/>
        </w:rPr>
        <w:lastRenderedPageBreak/>
        <w:t>1. Чурилова</w:t>
      </w:r>
      <w:r w:rsidRPr="00F75029">
        <w:rPr>
          <w:rFonts w:ascii="Times New Roman" w:eastAsia="Times New Roman" w:hAnsi="Times New Roman" w:cs="Times New Roman"/>
          <w:b/>
          <w:bCs/>
          <w:sz w:val="28"/>
          <w:szCs w:val="28"/>
          <w:lang w:eastAsia="ru-RU"/>
        </w:rPr>
        <w:t xml:space="preserve">. </w:t>
      </w:r>
      <w:r w:rsidRPr="00F75029">
        <w:rPr>
          <w:rFonts w:ascii="Times New Roman" w:eastAsia="Times New Roman" w:hAnsi="Times New Roman" w:cs="Times New Roman"/>
          <w:sz w:val="28"/>
          <w:szCs w:val="28"/>
          <w:lang w:eastAsia="ru-RU"/>
        </w:rPr>
        <w:t>Э.Г.   Методика и организация театрализованной деятельности дошкольников и младших школьников.  – М.: ВЛАДОС, 2004.-159С.</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 xml:space="preserve">2. Алябьева  А.Е. Театрализованная деятельность в детском саду. – </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bookmarkStart w:id="3" w:name="_Hlk40045630"/>
      <w:r w:rsidRPr="00F75029">
        <w:rPr>
          <w:rFonts w:ascii="Times New Roman" w:eastAsia="Times New Roman" w:hAnsi="Times New Roman" w:cs="Times New Roman"/>
          <w:sz w:val="28"/>
          <w:szCs w:val="28"/>
          <w:lang w:eastAsia="ru-RU"/>
        </w:rPr>
        <w:t>М.: Творческий Центр, 2006. – 120с</w:t>
      </w:r>
      <w:bookmarkEnd w:id="3"/>
      <w:r w:rsidRPr="00F75029">
        <w:rPr>
          <w:rFonts w:ascii="Times New Roman" w:eastAsia="Times New Roman" w:hAnsi="Times New Roman" w:cs="Times New Roman"/>
          <w:sz w:val="28"/>
          <w:szCs w:val="28"/>
          <w:lang w:eastAsia="ru-RU"/>
        </w:rPr>
        <w:t>.</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 xml:space="preserve">3. </w:t>
      </w:r>
      <w:proofErr w:type="spellStart"/>
      <w:r w:rsidRPr="00F75029">
        <w:rPr>
          <w:rFonts w:ascii="Times New Roman" w:eastAsia="Times New Roman" w:hAnsi="Times New Roman" w:cs="Times New Roman"/>
          <w:sz w:val="28"/>
          <w:szCs w:val="28"/>
          <w:lang w:eastAsia="ru-RU"/>
        </w:rPr>
        <w:t>Щеткин</w:t>
      </w:r>
      <w:proofErr w:type="spellEnd"/>
      <w:r w:rsidRPr="00F75029">
        <w:rPr>
          <w:rFonts w:ascii="Times New Roman" w:eastAsia="Times New Roman" w:hAnsi="Times New Roman" w:cs="Times New Roman"/>
          <w:sz w:val="28"/>
          <w:szCs w:val="28"/>
          <w:lang w:eastAsia="ru-RU"/>
        </w:rPr>
        <w:t xml:space="preserve"> А.В. Театрализованная деятельность в детском саду. – М.: МОЗАИКА-СИНТЕЗ. 2007.-122с.</w:t>
      </w:r>
    </w:p>
    <w:p w:rsidR="00F75029" w:rsidRDefault="00F75029" w:rsidP="00F75029">
      <w:pPr>
        <w:spacing w:after="0"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4. Мигунова Е.В. Театральная педагогика в детском саду. М.: Творческий Центр, 2009. – 127с.</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p>
    <w:bookmarkEnd w:id="2"/>
    <w:p w:rsidR="00F75029" w:rsidRPr="00F75029" w:rsidRDefault="00F75029" w:rsidP="00F75029">
      <w:pPr>
        <w:spacing w:after="0" w:line="276" w:lineRule="auto"/>
        <w:jc w:val="both"/>
        <w:outlineLvl w:val="0"/>
        <w:rPr>
          <w:rFonts w:ascii="Times New Roman" w:eastAsia="Times New Roman" w:hAnsi="Times New Roman" w:cs="Times New Roman"/>
          <w:b/>
          <w:bCs/>
          <w:kern w:val="36"/>
          <w:sz w:val="28"/>
          <w:szCs w:val="28"/>
          <w:lang w:eastAsia="ru-RU"/>
        </w:rPr>
      </w:pPr>
      <w:r w:rsidRPr="00F75029">
        <w:rPr>
          <w:rFonts w:ascii="Times New Roman" w:eastAsia="Times New Roman" w:hAnsi="Times New Roman" w:cs="Times New Roman"/>
          <w:b/>
          <w:bCs/>
          <w:kern w:val="36"/>
          <w:sz w:val="28"/>
          <w:szCs w:val="28"/>
          <w:lang w:eastAsia="ru-RU"/>
        </w:rPr>
        <w:t>Организационный раздел</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F75029">
        <w:rPr>
          <w:rFonts w:ascii="Times New Roman" w:eastAsia="Times New Roman" w:hAnsi="Times New Roman" w:cs="Times New Roman"/>
          <w:b/>
          <w:bCs/>
          <w:color w:val="000000"/>
          <w:sz w:val="28"/>
          <w:szCs w:val="28"/>
          <w:lang w:eastAsia="ru-RU"/>
        </w:rPr>
        <w:t xml:space="preserve">3.1 Общий объем учебной нагрузки </w:t>
      </w:r>
    </w:p>
    <w:p w:rsidR="00F75029" w:rsidRPr="00F75029" w:rsidRDefault="00F75029" w:rsidP="00F75029">
      <w:pPr>
        <w:spacing w:after="0" w:line="276" w:lineRule="auto"/>
        <w:jc w:val="both"/>
        <w:rPr>
          <w:rFonts w:ascii="Times New Roman" w:eastAsia="Calibri" w:hAnsi="Times New Roman" w:cs="Times New Roman"/>
          <w:b/>
          <w:bCs/>
          <w:sz w:val="28"/>
          <w:szCs w:val="28"/>
          <w:lang w:eastAsia="ru-RU"/>
        </w:rPr>
      </w:pPr>
      <w:r w:rsidRPr="00F75029">
        <w:rPr>
          <w:rFonts w:ascii="Times New Roman" w:eastAsia="Calibri" w:hAnsi="Times New Roman" w:cs="Times New Roman"/>
          <w:sz w:val="28"/>
          <w:szCs w:val="28"/>
          <w:lang w:eastAsia="ru-RU"/>
        </w:rPr>
        <w:t xml:space="preserve">     Деятельности детей </w:t>
      </w:r>
      <w:proofErr w:type="gramStart"/>
      <w:r w:rsidRPr="00F75029">
        <w:rPr>
          <w:rFonts w:ascii="Times New Roman" w:eastAsia="Calibri" w:hAnsi="Times New Roman" w:cs="Times New Roman"/>
          <w:sz w:val="28"/>
          <w:szCs w:val="28"/>
          <w:lang w:eastAsia="ru-RU"/>
        </w:rPr>
        <w:t>соответствует требованиям действующих СанПиН Программа предполагает</w:t>
      </w:r>
      <w:proofErr w:type="gramEnd"/>
      <w:r w:rsidRPr="00F75029">
        <w:rPr>
          <w:rFonts w:ascii="Times New Roman" w:eastAsia="Calibri" w:hAnsi="Times New Roman" w:cs="Times New Roman"/>
          <w:sz w:val="28"/>
          <w:szCs w:val="28"/>
          <w:lang w:eastAsia="ru-RU"/>
        </w:rPr>
        <w:t xml:space="preserve"> проведение двух занятий в неделю во второй половине дня. Продолжительность занятия: </w:t>
      </w:r>
      <w:bookmarkStart w:id="4" w:name="_Hlk40109649"/>
      <w:r w:rsidR="00B83AC9">
        <w:rPr>
          <w:rFonts w:ascii="Times New Roman" w:eastAsia="Times New Roman" w:hAnsi="Times New Roman" w:cs="Times New Roman"/>
          <w:color w:val="000000"/>
          <w:sz w:val="28"/>
          <w:szCs w:val="28"/>
          <w:lang w:eastAsia="ru-RU"/>
        </w:rPr>
        <w:t xml:space="preserve"> </w:t>
      </w:r>
      <w:r w:rsidRPr="00F75029">
        <w:rPr>
          <w:rFonts w:ascii="Times New Roman" w:eastAsia="Calibri" w:hAnsi="Times New Roman" w:cs="Times New Roman"/>
          <w:sz w:val="28"/>
          <w:szCs w:val="28"/>
          <w:lang w:eastAsia="ru-RU"/>
        </w:rPr>
        <w:t xml:space="preserve"> 25 мин — старшая группа, </w:t>
      </w:r>
      <w:r w:rsidR="00B83AC9">
        <w:rPr>
          <w:rFonts w:ascii="Times New Roman" w:eastAsia="Calibri" w:hAnsi="Times New Roman" w:cs="Times New Roman"/>
          <w:sz w:val="28"/>
          <w:szCs w:val="28"/>
          <w:lang w:eastAsia="ru-RU"/>
        </w:rPr>
        <w:t xml:space="preserve"> </w:t>
      </w:r>
      <w:r w:rsidRPr="00F75029">
        <w:rPr>
          <w:rFonts w:ascii="Times New Roman" w:eastAsia="Calibri" w:hAnsi="Times New Roman" w:cs="Times New Roman"/>
          <w:sz w:val="28"/>
          <w:szCs w:val="28"/>
          <w:lang w:eastAsia="ru-RU"/>
        </w:rPr>
        <w:t xml:space="preserve"> </w:t>
      </w:r>
    </w:p>
    <w:bookmarkEnd w:id="4"/>
    <w:p w:rsidR="00F75029" w:rsidRPr="00C234EE" w:rsidRDefault="00F75029" w:rsidP="00F75029">
      <w:pPr>
        <w:spacing w:after="0" w:line="276" w:lineRule="auto"/>
        <w:jc w:val="both"/>
        <w:rPr>
          <w:rFonts w:ascii="Times New Roman" w:eastAsia="Calibri" w:hAnsi="Times New Roman" w:cs="Times New Roman"/>
          <w:b/>
          <w:bCs/>
          <w:sz w:val="28"/>
          <w:szCs w:val="28"/>
          <w:lang w:eastAsia="ru-RU"/>
        </w:rPr>
      </w:pPr>
      <w:r w:rsidRPr="00C234EE">
        <w:rPr>
          <w:rFonts w:ascii="Times New Roman" w:eastAsia="Calibri" w:hAnsi="Times New Roman" w:cs="Times New Roman"/>
          <w:sz w:val="28"/>
          <w:szCs w:val="28"/>
          <w:lang w:eastAsia="ru-RU"/>
        </w:rPr>
        <w:t>Количество учебных недель в году – 36</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При организации театральной деятельности детей дошкольного возраста можно использовать фронтальную, индивидуальную и подгрупповую формы.</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Педагог вправе менять последовательность изучения тем, опираясь на результаты образовательного мониторинга.</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 xml:space="preserve">Обследование детей проводится ежегодно </w:t>
      </w:r>
      <w:r w:rsidR="005C5526">
        <w:rPr>
          <w:rFonts w:ascii="Times New Roman" w:eastAsia="Calibri" w:hAnsi="Times New Roman" w:cs="Times New Roman"/>
          <w:sz w:val="28"/>
          <w:szCs w:val="28"/>
          <w:lang w:eastAsia="ru-RU"/>
        </w:rPr>
        <w:t>с 1 по 15 сентября, и с 25 по 31</w:t>
      </w:r>
      <w:r w:rsidRPr="00F75029">
        <w:rPr>
          <w:rFonts w:ascii="Times New Roman" w:eastAsia="Calibri" w:hAnsi="Times New Roman" w:cs="Times New Roman"/>
          <w:sz w:val="28"/>
          <w:szCs w:val="28"/>
          <w:lang w:eastAsia="ru-RU"/>
        </w:rPr>
        <w:t xml:space="preserve"> мая.</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F75029">
        <w:rPr>
          <w:rFonts w:ascii="Times New Roman" w:eastAsia="Times New Roman" w:hAnsi="Times New Roman" w:cs="Times New Roman"/>
          <w:b/>
          <w:bCs/>
          <w:color w:val="000000"/>
          <w:sz w:val="28"/>
          <w:szCs w:val="28"/>
          <w:lang w:eastAsia="ru-RU"/>
        </w:rPr>
        <w:t>3.2 Технологии обучения</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 xml:space="preserve">Перечисленные методики и технологии обеспечивают выполнение рабочей программы и соответствуют принципам полноты и достаточности. </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игровая технология;</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технология сотрудничества</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проектная технология;</w:t>
      </w:r>
    </w:p>
    <w:p w:rsidR="00F75029" w:rsidRPr="00F75029" w:rsidRDefault="00F75029" w:rsidP="00F75029">
      <w:pPr>
        <w:spacing w:after="0"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здоровье сберегающая технология</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b/>
          <w:bCs/>
          <w:color w:val="000000"/>
          <w:sz w:val="28"/>
          <w:szCs w:val="28"/>
          <w:lang w:eastAsia="ru-RU"/>
        </w:rPr>
        <w:t>3.2.1. Игровая технология</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Концептуальные идеи и принципы:</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игра – ведущий вид деятельности и форма организации процесса обучения;</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lastRenderedPageBreak/>
        <w:t xml:space="preserve">игровые методы и приёмы - средство побуждения, стимулирования </w:t>
      </w:r>
      <w:proofErr w:type="gramStart"/>
      <w:r w:rsidRPr="00F75029">
        <w:rPr>
          <w:rFonts w:ascii="Times New Roman" w:eastAsia="Times New Roman" w:hAnsi="Times New Roman" w:cs="Times New Roman"/>
          <w:color w:val="000000"/>
          <w:sz w:val="28"/>
          <w:szCs w:val="28"/>
          <w:lang w:eastAsia="ru-RU"/>
        </w:rPr>
        <w:t>обучающихся</w:t>
      </w:r>
      <w:proofErr w:type="gramEnd"/>
      <w:r w:rsidRPr="00F75029">
        <w:rPr>
          <w:rFonts w:ascii="Times New Roman" w:eastAsia="Times New Roman" w:hAnsi="Times New Roman" w:cs="Times New Roman"/>
          <w:color w:val="000000"/>
          <w:sz w:val="28"/>
          <w:szCs w:val="28"/>
          <w:lang w:eastAsia="ru-RU"/>
        </w:rPr>
        <w:t xml:space="preserve"> к познавательной деятельности;</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постепенное усложнение правил и содержания игры обеспечивает активность действий;</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игра как социально-культурное явление реализуется в общении. Через общение она передается, общением она организуется, в общении она функционирует;</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цель игры – учебная (усвоение знаний, умений и т.д.). Результат прогнозируется заранее, игра заканчивается, когда результат достигнут;</w:t>
      </w:r>
    </w:p>
    <w:p w:rsidR="00F75029" w:rsidRPr="00F75029" w:rsidRDefault="00F75029" w:rsidP="00F75029">
      <w:pPr>
        <w:numPr>
          <w:ilvl w:val="0"/>
          <w:numId w:val="14"/>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механизмы игровой деятельности опираются на фундаментальные потребности личности в самовыражении, самоутверждении, саморегуляции, самореализации.</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b/>
          <w:bCs/>
          <w:color w:val="000000"/>
          <w:sz w:val="28"/>
          <w:szCs w:val="28"/>
          <w:lang w:eastAsia="ru-RU"/>
        </w:rPr>
        <w:t>3.2.2. Технология сотрудничества</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Концептуальные идеи и принципы:</w:t>
      </w:r>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позиция взрослого как непосредственного партнера детей, включенного в их деятельность;</w:t>
      </w:r>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уникальность партнеров и их принципиальное равенство друг другу, различие и оригинальность точек зрения, ориентация каждого на понимание и активную интерпретация его точки зрения партнером, ожидание ответа и его предвосхищение в собственном высказывании, взаимная дополнительность позиций участников совместной деятельности;</w:t>
      </w:r>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 xml:space="preserve">неотъемлемой составляющей </w:t>
      </w:r>
      <w:proofErr w:type="gramStart"/>
      <w:r w:rsidRPr="00F75029">
        <w:rPr>
          <w:rFonts w:ascii="Times New Roman" w:eastAsia="Times New Roman" w:hAnsi="Times New Roman" w:cs="Times New Roman"/>
          <w:color w:val="000000"/>
          <w:sz w:val="28"/>
          <w:szCs w:val="28"/>
          <w:lang w:eastAsia="ru-RU"/>
        </w:rPr>
        <w:t>субъект-субъектного</w:t>
      </w:r>
      <w:proofErr w:type="gramEnd"/>
      <w:r w:rsidRPr="00F75029">
        <w:rPr>
          <w:rFonts w:ascii="Times New Roman" w:eastAsia="Times New Roman" w:hAnsi="Times New Roman" w:cs="Times New Roman"/>
          <w:color w:val="000000"/>
          <w:sz w:val="28"/>
          <w:szCs w:val="28"/>
          <w:lang w:eastAsia="ru-RU"/>
        </w:rPr>
        <w:t xml:space="preserve"> взаимодействия является диалоговое общение, в процессе и результате которого происходит не просто обмен идеями или вещами, а </w:t>
      </w:r>
      <w:proofErr w:type="spellStart"/>
      <w:r w:rsidRPr="00F75029">
        <w:rPr>
          <w:rFonts w:ascii="Times New Roman" w:eastAsia="Times New Roman" w:hAnsi="Times New Roman" w:cs="Times New Roman"/>
          <w:color w:val="000000"/>
          <w:sz w:val="28"/>
          <w:szCs w:val="28"/>
          <w:lang w:eastAsia="ru-RU"/>
        </w:rPr>
        <w:t>взаиморазвитие</w:t>
      </w:r>
      <w:proofErr w:type="spellEnd"/>
      <w:r w:rsidRPr="00F75029">
        <w:rPr>
          <w:rFonts w:ascii="Times New Roman" w:eastAsia="Times New Roman" w:hAnsi="Times New Roman" w:cs="Times New Roman"/>
          <w:color w:val="000000"/>
          <w:sz w:val="28"/>
          <w:szCs w:val="28"/>
          <w:lang w:eastAsia="ru-RU"/>
        </w:rPr>
        <w:t xml:space="preserve"> всех участников совместной деятельности;</w:t>
      </w:r>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roofErr w:type="gramStart"/>
      <w:r w:rsidRPr="00F75029">
        <w:rPr>
          <w:rFonts w:ascii="Times New Roman" w:eastAsia="Times New Roman" w:hAnsi="Times New Roman" w:cs="Times New Roman"/>
          <w:color w:val="000000"/>
          <w:sz w:val="28"/>
          <w:szCs w:val="28"/>
          <w:lang w:eastAsia="ru-RU"/>
        </w:rPr>
        <w:t>диалоговые ситуации возникают в разных формах взаимодействия: педагог - ребенок; ребенок - ребенок; ребенок - средства обучения; ребенок – родители;</w:t>
      </w:r>
      <w:proofErr w:type="gramEnd"/>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 xml:space="preserve">сотрудничество непосредственно связано с понятием – активность. Заинтересованность со стороны педагога отношением ребёнка к познаваемой действительности, активизирует его познавательную </w:t>
      </w:r>
      <w:r w:rsidRPr="00F75029">
        <w:rPr>
          <w:rFonts w:ascii="Times New Roman" w:eastAsia="Times New Roman" w:hAnsi="Times New Roman" w:cs="Times New Roman"/>
          <w:color w:val="000000"/>
          <w:sz w:val="28"/>
          <w:szCs w:val="28"/>
          <w:lang w:eastAsia="ru-RU"/>
        </w:rPr>
        <w:lastRenderedPageBreak/>
        <w:t>деятельность, стремление подтвердить свои предположения и высказывания в практике;</w:t>
      </w:r>
    </w:p>
    <w:p w:rsidR="00F75029" w:rsidRPr="00F75029" w:rsidRDefault="00F75029" w:rsidP="00F75029">
      <w:pPr>
        <w:numPr>
          <w:ilvl w:val="0"/>
          <w:numId w:val="15"/>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сотрудничество и общение взрослого с детьми, основанное на диалоге - фактор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b/>
          <w:bCs/>
          <w:color w:val="000000"/>
          <w:sz w:val="28"/>
          <w:szCs w:val="28"/>
          <w:lang w:eastAsia="ru-RU"/>
        </w:rPr>
        <w:t>3.2.3. Проектная технология</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Концептуальные идеи и принципы:</w:t>
      </w:r>
    </w:p>
    <w:p w:rsidR="00F75029" w:rsidRPr="00F75029" w:rsidRDefault="00F75029" w:rsidP="00F75029">
      <w:pPr>
        <w:numPr>
          <w:ilvl w:val="0"/>
          <w:numId w:val="16"/>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w:t>
      </w:r>
    </w:p>
    <w:p w:rsidR="00F75029" w:rsidRPr="00F75029" w:rsidRDefault="00F75029" w:rsidP="00F75029">
      <w:pPr>
        <w:numPr>
          <w:ilvl w:val="0"/>
          <w:numId w:val="16"/>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особые функции взрослого, побуждающего ребёнка обнаруживать проблему, проговаривать противоречия, приведшие к её возникновению, включение ребёнка в обсуждение путей решения поставленной проблемы;</w:t>
      </w:r>
    </w:p>
    <w:p w:rsidR="00F75029" w:rsidRPr="00F75029" w:rsidRDefault="00F75029" w:rsidP="00F75029">
      <w:pPr>
        <w:numPr>
          <w:ilvl w:val="0"/>
          <w:numId w:val="16"/>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способ достижения дидактической цели в проектной технологии осуществляется через детальную разработку проблемы (технологию);</w:t>
      </w:r>
    </w:p>
    <w:p w:rsidR="00F75029" w:rsidRPr="00F75029" w:rsidRDefault="00F75029" w:rsidP="00F75029">
      <w:pPr>
        <w:numPr>
          <w:ilvl w:val="0"/>
          <w:numId w:val="16"/>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интеграция образовательных содержаний и видов деятельности в рамках единого проекта совместная интеллектуально – творческая деятельность;</w:t>
      </w:r>
    </w:p>
    <w:p w:rsidR="00F75029" w:rsidRPr="00F75029" w:rsidRDefault="00F75029" w:rsidP="00F75029">
      <w:pPr>
        <w:numPr>
          <w:ilvl w:val="0"/>
          <w:numId w:val="16"/>
        </w:num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rsidR="00F75029" w:rsidRPr="00F75029" w:rsidRDefault="00F75029" w:rsidP="00F75029">
      <w:pPr>
        <w:spacing w:before="100" w:beforeAutospacing="1" w:after="100" w:afterAutospacing="1" w:line="276" w:lineRule="auto"/>
        <w:rPr>
          <w:rFonts w:ascii="Times New Roman" w:eastAsia="Times New Roman" w:hAnsi="Times New Roman" w:cs="Times New Roman"/>
          <w:b/>
          <w:color w:val="000000"/>
          <w:sz w:val="28"/>
          <w:szCs w:val="28"/>
          <w:lang w:eastAsia="ru-RU"/>
        </w:rPr>
      </w:pPr>
      <w:r w:rsidRPr="00F75029">
        <w:rPr>
          <w:rFonts w:ascii="Times New Roman" w:eastAsia="Times New Roman" w:hAnsi="Times New Roman" w:cs="Times New Roman"/>
          <w:b/>
          <w:color w:val="000000"/>
          <w:sz w:val="28"/>
          <w:szCs w:val="28"/>
          <w:lang w:eastAsia="ru-RU"/>
        </w:rPr>
        <w:t>3.2.4. Здоровьесберегающая технология</w:t>
      </w:r>
    </w:p>
    <w:p w:rsidR="00F75029" w:rsidRPr="00F75029" w:rsidRDefault="00F75029" w:rsidP="00F75029">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75029">
        <w:rPr>
          <w:rFonts w:ascii="Times New Roman" w:eastAsia="Times New Roman" w:hAnsi="Times New Roman" w:cs="Times New Roman"/>
          <w:color w:val="000000"/>
          <w:sz w:val="28"/>
          <w:szCs w:val="28"/>
          <w:lang w:eastAsia="ru-RU"/>
        </w:rPr>
        <w:t>Концептуальные идеи и принципы:</w:t>
      </w:r>
    </w:p>
    <w:p w:rsidR="00F75029" w:rsidRPr="00F75029" w:rsidRDefault="00F75029" w:rsidP="00F75029">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F75029">
        <w:rPr>
          <w:rFonts w:ascii="Times New Roman" w:eastAsia="Calibri" w:hAnsi="Times New Roman" w:cs="Times New Roman"/>
          <w:color w:val="333333"/>
          <w:sz w:val="28"/>
          <w:szCs w:val="28"/>
          <w:shd w:val="clear" w:color="auto" w:fill="FFFFFF"/>
        </w:rPr>
        <w:t>охрана жизни и укрепление физического и психического здоровья детей – одна из основных задач дошкольного образования</w:t>
      </w:r>
    </w:p>
    <w:p w:rsidR="00F75029" w:rsidRPr="00F75029" w:rsidRDefault="00F75029" w:rsidP="00F75029">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F75029">
        <w:rPr>
          <w:rFonts w:ascii="Times New Roman" w:eastAsia="Calibri" w:hAnsi="Times New Roman" w:cs="Times New Roman"/>
          <w:color w:val="333333"/>
          <w:sz w:val="28"/>
          <w:szCs w:val="28"/>
          <w:shd w:val="clear" w:color="auto" w:fill="FFFFFF"/>
        </w:rPr>
        <w:t>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 обеспечение социально-эмоционального благополучия дошкольника.</w:t>
      </w:r>
    </w:p>
    <w:p w:rsidR="00F75029" w:rsidRPr="00F75029" w:rsidRDefault="00F75029" w:rsidP="00F75029">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F75029">
        <w:rPr>
          <w:rFonts w:ascii="Times New Roman" w:eastAsia="Calibri" w:hAnsi="Times New Roman" w:cs="Times New Roman"/>
          <w:color w:val="333333"/>
          <w:sz w:val="28"/>
          <w:szCs w:val="28"/>
          <w:shd w:val="clear" w:color="auto" w:fill="FFFFFF"/>
        </w:rPr>
        <w:t xml:space="preserve">учёт личностных особенностей ребёнка, индивидуальной логики его развития, учёт детских интересов и предпочтений в содержании и видах деятельности в ходе воспитания и обучения. Построение педагогического </w:t>
      </w:r>
      <w:r w:rsidRPr="00F75029">
        <w:rPr>
          <w:rFonts w:ascii="Times New Roman" w:eastAsia="Calibri" w:hAnsi="Times New Roman" w:cs="Times New Roman"/>
          <w:color w:val="333333"/>
          <w:sz w:val="28"/>
          <w:szCs w:val="28"/>
          <w:shd w:val="clear" w:color="auto" w:fill="FFFFFF"/>
        </w:rPr>
        <w:lastRenderedPageBreak/>
        <w:t>процесса с ориентацией на личность ребёнка закономерным образом содействует его благополучному существованию, а значит здоровью.</w:t>
      </w:r>
    </w:p>
    <w:p w:rsidR="00F75029" w:rsidRPr="00F75029" w:rsidRDefault="00F75029" w:rsidP="00F75029">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создание эмоционального тона общения. Хорошее настроение само по себе создает успешную мотивацию.</w:t>
      </w:r>
    </w:p>
    <w:p w:rsidR="00F75029" w:rsidRPr="00F75029" w:rsidRDefault="00F75029" w:rsidP="00F75029">
      <w:pPr>
        <w:numPr>
          <w:ilvl w:val="0"/>
          <w:numId w:val="17"/>
        </w:num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F75029">
        <w:rPr>
          <w:rFonts w:ascii="Times New Roman" w:eastAsia="Times New Roman" w:hAnsi="Times New Roman" w:cs="Times New Roman"/>
          <w:sz w:val="28"/>
          <w:szCs w:val="28"/>
          <w:lang w:eastAsia="ru-RU"/>
        </w:rPr>
        <w:t xml:space="preserve">использование гимнастики (пальчиковая, дыхательная, для глаз, динамическая) </w:t>
      </w:r>
    </w:p>
    <w:p w:rsidR="00F75029" w:rsidRPr="00F75029" w:rsidRDefault="00F75029" w:rsidP="00F75029">
      <w:pPr>
        <w:spacing w:after="0" w:line="276" w:lineRule="auto"/>
        <w:jc w:val="both"/>
        <w:rPr>
          <w:rFonts w:ascii="Times New Roman" w:eastAsia="Times New Roman" w:hAnsi="Times New Roman" w:cs="Times New Roman"/>
          <w:sz w:val="28"/>
          <w:szCs w:val="28"/>
          <w:lang w:eastAsia="ru-RU"/>
        </w:rPr>
      </w:pPr>
    </w:p>
    <w:p w:rsidR="00F75029" w:rsidRPr="00F75029" w:rsidRDefault="00F75029" w:rsidP="00F75029">
      <w:pPr>
        <w:numPr>
          <w:ilvl w:val="0"/>
          <w:numId w:val="18"/>
        </w:numPr>
        <w:spacing w:after="0" w:line="276" w:lineRule="auto"/>
        <w:jc w:val="both"/>
        <w:rPr>
          <w:rFonts w:ascii="Times New Roman" w:eastAsia="Calibri" w:hAnsi="Times New Roman" w:cs="Times New Roman"/>
          <w:b/>
          <w:bCs/>
          <w:sz w:val="28"/>
          <w:szCs w:val="28"/>
          <w:lang w:eastAsia="ru-RU"/>
        </w:rPr>
      </w:pPr>
      <w:r w:rsidRPr="00F75029">
        <w:rPr>
          <w:rFonts w:ascii="Times New Roman" w:eastAsia="Calibri" w:hAnsi="Times New Roman" w:cs="Times New Roman"/>
          <w:b/>
          <w:bCs/>
          <w:sz w:val="28"/>
          <w:szCs w:val="28"/>
          <w:lang w:eastAsia="ru-RU"/>
        </w:rPr>
        <w:t>Перспективное планирование по театрализованной деятельности</w:t>
      </w:r>
    </w:p>
    <w:p w:rsidR="00F75029" w:rsidRDefault="0072178A" w:rsidP="00F75029">
      <w:pPr>
        <w:pStyle w:val="a4"/>
        <w:spacing w:line="276"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4.1. </w:t>
      </w:r>
      <w:r w:rsidR="00F75029" w:rsidRPr="00EF1756">
        <w:rPr>
          <w:rFonts w:ascii="Times New Roman" w:hAnsi="Times New Roman" w:cs="Times New Roman"/>
          <w:b/>
          <w:bCs/>
          <w:sz w:val="28"/>
          <w:szCs w:val="28"/>
          <w:lang w:eastAsia="ru-RU"/>
        </w:rPr>
        <w:t>Перспективное планирование по театрализованной деятельности</w:t>
      </w:r>
    </w:p>
    <w:p w:rsidR="00F75029" w:rsidRDefault="00F75029" w:rsidP="00F75029">
      <w:pPr>
        <w:pStyle w:val="a4"/>
        <w:spacing w:line="276" w:lineRule="auto"/>
        <w:jc w:val="both"/>
        <w:rPr>
          <w:rFonts w:ascii="Times New Roman" w:hAnsi="Times New Roman" w:cs="Times New Roman"/>
          <w:b/>
          <w:bCs/>
          <w:sz w:val="28"/>
          <w:szCs w:val="28"/>
          <w:lang w:eastAsia="ru-RU"/>
        </w:rPr>
      </w:pPr>
      <w:r w:rsidRPr="00AE4868">
        <w:rPr>
          <w:rFonts w:ascii="Times New Roman" w:hAnsi="Times New Roman" w:cs="Times New Roman"/>
          <w:b/>
          <w:bCs/>
          <w:sz w:val="28"/>
          <w:szCs w:val="28"/>
          <w:lang w:eastAsia="ru-RU"/>
        </w:rPr>
        <w:t xml:space="preserve">с детьми </w:t>
      </w:r>
      <w:r w:rsidR="005C5526">
        <w:rPr>
          <w:rFonts w:ascii="Times New Roman" w:hAnsi="Times New Roman" w:cs="Times New Roman"/>
          <w:b/>
          <w:bCs/>
          <w:sz w:val="28"/>
          <w:szCs w:val="28"/>
          <w:lang w:eastAsia="ru-RU"/>
        </w:rPr>
        <w:t>5-6</w:t>
      </w:r>
      <w:r w:rsidRPr="00AE4868">
        <w:rPr>
          <w:rFonts w:ascii="Times New Roman" w:hAnsi="Times New Roman" w:cs="Times New Roman"/>
          <w:b/>
          <w:bCs/>
          <w:sz w:val="28"/>
          <w:szCs w:val="28"/>
          <w:lang w:eastAsia="ru-RU"/>
        </w:rPr>
        <w:t xml:space="preserve"> лет</w:t>
      </w:r>
      <w:r>
        <w:rPr>
          <w:rFonts w:ascii="Times New Roman" w:hAnsi="Times New Roman" w:cs="Times New Roman"/>
          <w:b/>
          <w:bCs/>
          <w:sz w:val="28"/>
          <w:szCs w:val="28"/>
          <w:lang w:eastAsia="ru-RU"/>
        </w:rPr>
        <w:t>.</w:t>
      </w:r>
    </w:p>
    <w:p w:rsidR="00F75029" w:rsidRPr="00CB1711" w:rsidRDefault="00F75029" w:rsidP="00F75029">
      <w:pPr>
        <w:pStyle w:val="a4"/>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CB1711">
        <w:rPr>
          <w:rFonts w:ascii="Times New Roman" w:hAnsi="Times New Roman" w:cs="Times New Roman"/>
          <w:sz w:val="28"/>
          <w:szCs w:val="28"/>
          <w:lang w:eastAsia="ru-RU"/>
        </w:rPr>
        <w:t>гр</w:t>
      </w:r>
      <w:r>
        <w:rPr>
          <w:rFonts w:ascii="Times New Roman" w:hAnsi="Times New Roman" w:cs="Times New Roman"/>
          <w:sz w:val="28"/>
          <w:szCs w:val="28"/>
          <w:lang w:eastAsia="ru-RU"/>
        </w:rPr>
        <w:t xml:space="preserve">ы и </w:t>
      </w:r>
      <w:r w:rsidRPr="00CB1711">
        <w:rPr>
          <w:rFonts w:ascii="Times New Roman" w:hAnsi="Times New Roman" w:cs="Times New Roman"/>
          <w:sz w:val="28"/>
          <w:szCs w:val="28"/>
          <w:lang w:eastAsia="ru-RU"/>
        </w:rPr>
        <w:t xml:space="preserve"> упражнений к театральным занятиям в приложениях</w:t>
      </w:r>
      <w:r>
        <w:rPr>
          <w:rFonts w:ascii="Times New Roman" w:hAnsi="Times New Roman" w:cs="Times New Roman"/>
          <w:sz w:val="28"/>
          <w:szCs w:val="28"/>
          <w:lang w:eastAsia="ru-RU"/>
        </w:rPr>
        <w:t xml:space="preserve">: </w:t>
      </w:r>
      <w:r w:rsidRPr="00CB1711">
        <w:rPr>
          <w:rFonts w:ascii="Times New Roman" w:hAnsi="Times New Roman" w:cs="Times New Roman"/>
          <w:sz w:val="28"/>
          <w:szCs w:val="28"/>
          <w:lang w:eastAsia="ru-RU"/>
        </w:rPr>
        <w:t>1,2,3,4,5,6,7,8.</w:t>
      </w:r>
    </w:p>
    <w:p w:rsidR="00EC7769" w:rsidRPr="007365D4" w:rsidRDefault="00EC7769" w:rsidP="00EC7769">
      <w:pPr>
        <w:pStyle w:val="a4"/>
        <w:spacing w:line="276" w:lineRule="auto"/>
        <w:jc w:val="both"/>
        <w:rPr>
          <w:rFonts w:ascii="Times New Roman" w:hAnsi="Times New Roman" w:cs="Times New Roman"/>
          <w:sz w:val="28"/>
          <w:szCs w:val="28"/>
          <w:lang w:eastAsia="ru-RU"/>
        </w:rPr>
      </w:pPr>
    </w:p>
    <w:tbl>
      <w:tblPr>
        <w:tblStyle w:val="5"/>
        <w:tblW w:w="0" w:type="auto"/>
        <w:tblLook w:val="04A0" w:firstRow="1" w:lastRow="0" w:firstColumn="1" w:lastColumn="0" w:noHBand="0" w:noVBand="1"/>
      </w:tblPr>
      <w:tblGrid>
        <w:gridCol w:w="1535"/>
        <w:gridCol w:w="2298"/>
        <w:gridCol w:w="2795"/>
        <w:gridCol w:w="2717"/>
      </w:tblGrid>
      <w:tr w:rsidR="00F75029" w:rsidRPr="00F75029" w:rsidTr="003640E4">
        <w:tc>
          <w:tcPr>
            <w:tcW w:w="1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029" w:rsidRPr="00F75029" w:rsidRDefault="00F75029" w:rsidP="00F75029">
            <w:pPr>
              <w:spacing w:line="276" w:lineRule="auto"/>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сентябрь</w:t>
            </w:r>
          </w:p>
        </w:tc>
        <w:tc>
          <w:tcPr>
            <w:tcW w:w="2298" w:type="dxa"/>
            <w:tcBorders>
              <w:top w:val="single" w:sz="4" w:space="0" w:color="auto"/>
              <w:left w:val="single" w:sz="4" w:space="0" w:color="auto"/>
              <w:bottom w:val="single" w:sz="4" w:space="0" w:color="auto"/>
              <w:right w:val="single" w:sz="4" w:space="0" w:color="auto"/>
            </w:tcBorders>
            <w:hideMark/>
          </w:tcPr>
          <w:p w:rsidR="00F75029" w:rsidRPr="00B83AC9" w:rsidRDefault="00F75029" w:rsidP="00F75029">
            <w:pPr>
              <w:spacing w:line="276" w:lineRule="auto"/>
              <w:jc w:val="both"/>
              <w:rPr>
                <w:rFonts w:ascii="Times New Roman" w:eastAsia="Calibri" w:hAnsi="Times New Roman" w:cs="Times New Roman"/>
                <w:sz w:val="28"/>
                <w:szCs w:val="28"/>
              </w:rPr>
            </w:pPr>
            <w:proofErr w:type="spellStart"/>
            <w:r w:rsidRPr="00F75029">
              <w:rPr>
                <w:rFonts w:ascii="Times New Roman" w:eastAsia="Calibri" w:hAnsi="Times New Roman" w:cs="Times New Roman"/>
                <w:sz w:val="28"/>
                <w:szCs w:val="28"/>
                <w:lang w:val="en-US"/>
              </w:rPr>
              <w:t>Тема</w:t>
            </w:r>
            <w:proofErr w:type="spellEnd"/>
            <w:r w:rsidRPr="00F75029">
              <w:rPr>
                <w:rFonts w:ascii="Times New Roman" w:eastAsia="Calibri" w:hAnsi="Times New Roman" w:cs="Times New Roman"/>
                <w:sz w:val="28"/>
                <w:szCs w:val="28"/>
                <w:lang w:val="en-US"/>
              </w:rPr>
              <w:t>,</w:t>
            </w:r>
            <w:r w:rsidRPr="00F75029">
              <w:rPr>
                <w:rFonts w:ascii="Times New Roman" w:eastAsia="Calibri" w:hAnsi="Times New Roman" w:cs="Times New Roman"/>
                <w:sz w:val="28"/>
                <w:szCs w:val="28"/>
              </w:rPr>
              <w:t xml:space="preserve"> </w:t>
            </w:r>
            <w:proofErr w:type="spellStart"/>
            <w:r w:rsidRPr="00F75029">
              <w:rPr>
                <w:rFonts w:ascii="Times New Roman" w:eastAsia="Calibri" w:hAnsi="Times New Roman" w:cs="Times New Roman"/>
                <w:sz w:val="28"/>
                <w:szCs w:val="28"/>
                <w:lang w:val="en-US"/>
              </w:rPr>
              <w:t>занятие</w:t>
            </w:r>
            <w:proofErr w:type="spellEnd"/>
            <w:r w:rsidR="00B83AC9">
              <w:rPr>
                <w:rFonts w:ascii="Times New Roman" w:eastAsia="Calibri" w:hAnsi="Times New Roman" w:cs="Times New Roman"/>
                <w:sz w:val="28"/>
                <w:szCs w:val="28"/>
              </w:rPr>
              <w:t>.</w:t>
            </w:r>
          </w:p>
        </w:tc>
        <w:tc>
          <w:tcPr>
            <w:tcW w:w="2795" w:type="dxa"/>
            <w:tcBorders>
              <w:top w:val="single" w:sz="4" w:space="0" w:color="auto"/>
              <w:left w:val="single" w:sz="4" w:space="0" w:color="auto"/>
              <w:bottom w:val="single" w:sz="4" w:space="0" w:color="auto"/>
              <w:right w:val="single" w:sz="4" w:space="0" w:color="auto"/>
            </w:tcBorders>
            <w:hideMark/>
          </w:tcPr>
          <w:p w:rsidR="00F75029" w:rsidRPr="00F75029" w:rsidRDefault="00B83AC9" w:rsidP="00F75029">
            <w:pPr>
              <w:spacing w:line="276"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Ц</w:t>
            </w:r>
            <w:proofErr w:type="spellStart"/>
            <w:r>
              <w:rPr>
                <w:rFonts w:ascii="Times New Roman" w:eastAsia="Calibri" w:hAnsi="Times New Roman" w:cs="Times New Roman"/>
                <w:sz w:val="28"/>
                <w:szCs w:val="28"/>
                <w:lang w:val="en-US"/>
              </w:rPr>
              <w:t>ел</w:t>
            </w:r>
            <w:proofErr w:type="spellEnd"/>
            <w:r>
              <w:rPr>
                <w:rFonts w:ascii="Times New Roman" w:eastAsia="Calibri" w:hAnsi="Times New Roman" w:cs="Times New Roman"/>
                <w:sz w:val="28"/>
                <w:szCs w:val="28"/>
              </w:rPr>
              <w:t>ь</w:t>
            </w:r>
            <w:r w:rsidR="00F75029" w:rsidRPr="00F75029">
              <w:rPr>
                <w:rFonts w:ascii="Times New Roman" w:eastAsia="Calibri" w:hAnsi="Times New Roman" w:cs="Times New Roman"/>
                <w:sz w:val="28"/>
                <w:szCs w:val="28"/>
                <w:lang w:val="en-US"/>
              </w:rPr>
              <w:t xml:space="preserve"> и </w:t>
            </w:r>
            <w:proofErr w:type="spellStart"/>
            <w:r w:rsidR="00F75029" w:rsidRPr="00F75029">
              <w:rPr>
                <w:rFonts w:ascii="Times New Roman" w:eastAsia="Calibri" w:hAnsi="Times New Roman" w:cs="Times New Roman"/>
                <w:sz w:val="28"/>
                <w:szCs w:val="28"/>
                <w:lang w:val="en-US"/>
              </w:rPr>
              <w:t>задачи</w:t>
            </w:r>
            <w:proofErr w:type="spellEnd"/>
          </w:p>
        </w:tc>
        <w:tc>
          <w:tcPr>
            <w:tcW w:w="2717"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lang w:val="en-US"/>
              </w:rPr>
            </w:pPr>
            <w:proofErr w:type="spellStart"/>
            <w:r w:rsidRPr="00F75029">
              <w:rPr>
                <w:rFonts w:ascii="Times New Roman" w:eastAsia="Calibri" w:hAnsi="Times New Roman" w:cs="Times New Roman"/>
                <w:sz w:val="28"/>
                <w:szCs w:val="28"/>
                <w:lang w:val="en-US"/>
              </w:rPr>
              <w:t>Методические</w:t>
            </w:r>
            <w:proofErr w:type="spellEnd"/>
            <w:r w:rsidRPr="00F75029">
              <w:rPr>
                <w:rFonts w:ascii="Times New Roman" w:eastAsia="Calibri" w:hAnsi="Times New Roman" w:cs="Times New Roman"/>
                <w:sz w:val="28"/>
                <w:szCs w:val="28"/>
                <w:lang w:val="en-US"/>
              </w:rPr>
              <w:t xml:space="preserve"> </w:t>
            </w:r>
            <w:proofErr w:type="spellStart"/>
            <w:r w:rsidRPr="00F75029">
              <w:rPr>
                <w:rFonts w:ascii="Times New Roman" w:eastAsia="Calibri" w:hAnsi="Times New Roman" w:cs="Times New Roman"/>
                <w:sz w:val="28"/>
                <w:szCs w:val="28"/>
                <w:lang w:val="en-US"/>
              </w:rPr>
              <w:t>рекомендации</w:t>
            </w:r>
            <w:proofErr w:type="spellEnd"/>
          </w:p>
        </w:tc>
      </w:tr>
      <w:tr w:rsidR="00F75029" w:rsidRPr="00F75029" w:rsidTr="003640E4">
        <w:tc>
          <w:tcPr>
            <w:tcW w:w="0" w:type="auto"/>
            <w:vMerge/>
            <w:tcBorders>
              <w:top w:val="single" w:sz="4" w:space="0" w:color="auto"/>
              <w:left w:val="single" w:sz="4" w:space="0" w:color="auto"/>
              <w:bottom w:val="single" w:sz="4" w:space="0" w:color="auto"/>
              <w:right w:val="single" w:sz="4" w:space="0" w:color="auto"/>
            </w:tcBorders>
            <w:vAlign w:val="center"/>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lang w:val="en-US"/>
              </w:rPr>
              <w:t xml:space="preserve">1.«Сказки </w:t>
            </w:r>
            <w:proofErr w:type="spellStart"/>
            <w:r w:rsidRPr="00F75029">
              <w:rPr>
                <w:rFonts w:ascii="Times New Roman" w:eastAsia="Calibri" w:hAnsi="Times New Roman" w:cs="Times New Roman"/>
                <w:sz w:val="28"/>
                <w:szCs w:val="28"/>
                <w:lang w:val="en-US"/>
              </w:rPr>
              <w:t>на</w:t>
            </w:r>
            <w:proofErr w:type="spellEnd"/>
            <w:r w:rsidRPr="00F75029">
              <w:rPr>
                <w:rFonts w:ascii="Times New Roman" w:eastAsia="Calibri" w:hAnsi="Times New Roman" w:cs="Times New Roman"/>
                <w:sz w:val="28"/>
                <w:szCs w:val="28"/>
                <w:lang w:val="en-US"/>
              </w:rPr>
              <w:t xml:space="preserve"> </w:t>
            </w:r>
            <w:proofErr w:type="spellStart"/>
            <w:r w:rsidRPr="00F75029">
              <w:rPr>
                <w:rFonts w:ascii="Times New Roman" w:eastAsia="Calibri" w:hAnsi="Times New Roman" w:cs="Times New Roman"/>
                <w:sz w:val="28"/>
                <w:szCs w:val="28"/>
                <w:lang w:val="en-US"/>
              </w:rPr>
              <w:t>столе</w:t>
            </w:r>
            <w:proofErr w:type="spellEnd"/>
            <w:r w:rsidRPr="00F75029">
              <w:rPr>
                <w:rFonts w:ascii="Times New Roman" w:eastAsia="Calibri" w:hAnsi="Times New Roman" w:cs="Times New Roman"/>
                <w:sz w:val="28"/>
                <w:szCs w:val="28"/>
                <w:lang w:val="en-US"/>
              </w:rPr>
              <w:t>»</w:t>
            </w:r>
          </w:p>
        </w:tc>
        <w:tc>
          <w:tcPr>
            <w:tcW w:w="2795"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Показ способов действия с куклами настольного театра</w:t>
            </w:r>
          </w:p>
        </w:tc>
        <w:tc>
          <w:tcPr>
            <w:tcW w:w="2717"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Показ настольного кукольного спектакля «Колобок»</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Игровые упражнения «Наши милые </w:t>
            </w:r>
            <w:proofErr w:type="gramStart"/>
            <w:r w:rsidRPr="00F75029">
              <w:rPr>
                <w:rFonts w:ascii="Times New Roman" w:eastAsia="Calibri" w:hAnsi="Times New Roman" w:cs="Times New Roman"/>
                <w:sz w:val="28"/>
                <w:szCs w:val="28"/>
              </w:rPr>
              <w:t>зверюшки</w:t>
            </w:r>
            <w:proofErr w:type="gramEnd"/>
            <w:r w:rsidRPr="00F75029">
              <w:rPr>
                <w:rFonts w:ascii="Times New Roman" w:eastAsia="Calibri" w:hAnsi="Times New Roman" w:cs="Times New Roman"/>
                <w:sz w:val="28"/>
                <w:szCs w:val="28"/>
              </w:rPr>
              <w:t>». Упражнения на дыхание «Маленький филин», «Волки».</w:t>
            </w:r>
          </w:p>
        </w:tc>
      </w:tr>
      <w:tr w:rsidR="00F75029" w:rsidRPr="00F75029" w:rsidTr="003640E4">
        <w:tc>
          <w:tcPr>
            <w:tcW w:w="0" w:type="auto"/>
            <w:vMerge/>
            <w:tcBorders>
              <w:top w:val="single" w:sz="4" w:space="0" w:color="auto"/>
              <w:left w:val="single" w:sz="4" w:space="0" w:color="auto"/>
              <w:bottom w:val="single" w:sz="4" w:space="0" w:color="auto"/>
              <w:right w:val="single" w:sz="4" w:space="0" w:color="auto"/>
            </w:tcBorders>
            <w:vAlign w:val="center"/>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tcBorders>
              <w:top w:val="single" w:sz="4" w:space="0" w:color="auto"/>
              <w:left w:val="single" w:sz="4" w:space="0" w:color="auto"/>
              <w:bottom w:val="single" w:sz="4" w:space="0" w:color="auto"/>
              <w:right w:val="single" w:sz="4" w:space="0" w:color="auto"/>
            </w:tcBorders>
          </w:tcPr>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2.Основы театр</w:t>
            </w:r>
            <w:proofErr w:type="gramStart"/>
            <w:r w:rsidRPr="00F75029">
              <w:rPr>
                <w:rFonts w:ascii="Times New Roman" w:eastAsia="Calibri" w:hAnsi="Times New Roman" w:cs="Times New Roman"/>
                <w:sz w:val="28"/>
                <w:szCs w:val="28"/>
                <w:lang w:eastAsia="ru-RU"/>
              </w:rPr>
              <w:t>.</w:t>
            </w:r>
            <w:proofErr w:type="gramEnd"/>
            <w:r w:rsidRPr="00F75029">
              <w:rPr>
                <w:rFonts w:ascii="Times New Roman" w:eastAsia="Calibri" w:hAnsi="Times New Roman" w:cs="Times New Roman"/>
                <w:sz w:val="28"/>
                <w:szCs w:val="28"/>
                <w:lang w:eastAsia="ru-RU"/>
              </w:rPr>
              <w:t xml:space="preserve"> </w:t>
            </w:r>
            <w:proofErr w:type="gramStart"/>
            <w:r w:rsidRPr="00F75029">
              <w:rPr>
                <w:rFonts w:ascii="Times New Roman" w:eastAsia="Calibri" w:hAnsi="Times New Roman" w:cs="Times New Roman"/>
                <w:sz w:val="28"/>
                <w:szCs w:val="28"/>
                <w:lang w:eastAsia="ru-RU"/>
              </w:rPr>
              <w:t>к</w:t>
            </w:r>
            <w:proofErr w:type="gramEnd"/>
            <w:r w:rsidRPr="00F75029">
              <w:rPr>
                <w:rFonts w:ascii="Times New Roman" w:eastAsia="Calibri" w:hAnsi="Times New Roman" w:cs="Times New Roman"/>
                <w:sz w:val="28"/>
                <w:szCs w:val="28"/>
                <w:lang w:eastAsia="ru-RU"/>
              </w:rPr>
              <w:t>ультуры</w:t>
            </w: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95" w:type="dxa"/>
            <w:tcBorders>
              <w:top w:val="single" w:sz="4" w:space="0" w:color="auto"/>
              <w:left w:val="single" w:sz="4" w:space="0" w:color="auto"/>
              <w:bottom w:val="single" w:sz="4" w:space="0" w:color="auto"/>
              <w:right w:val="single" w:sz="4" w:space="0" w:color="auto"/>
            </w:tcBorders>
          </w:tcPr>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 xml:space="preserve">Воспитывать культуру </w:t>
            </w:r>
          </w:p>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поведения в театре</w:t>
            </w:r>
          </w:p>
          <w:p w:rsidR="00F75029" w:rsidRPr="00F75029" w:rsidRDefault="00F75029" w:rsidP="00F75029">
            <w:pPr>
              <w:spacing w:line="276" w:lineRule="auto"/>
              <w:jc w:val="both"/>
              <w:rPr>
                <w:rFonts w:ascii="Times New Roman" w:eastAsia="Calibri" w:hAnsi="Times New Roman" w:cs="Times New Roman"/>
                <w:sz w:val="28"/>
                <w:szCs w:val="28"/>
                <w:lang w:eastAsia="ru-RU"/>
              </w:rPr>
            </w:pP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17" w:type="dxa"/>
            <w:tcBorders>
              <w:top w:val="single" w:sz="4" w:space="0" w:color="auto"/>
              <w:left w:val="single" w:sz="4" w:space="0" w:color="auto"/>
              <w:bottom w:val="single" w:sz="4" w:space="0" w:color="auto"/>
              <w:right w:val="single" w:sz="4" w:space="0" w:color="auto"/>
            </w:tcBorders>
          </w:tcPr>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Понятие: «этюд», «билеты», «театр</w:t>
            </w:r>
            <w:proofErr w:type="gramStart"/>
            <w:r w:rsidRPr="00F75029">
              <w:rPr>
                <w:rFonts w:ascii="Times New Roman" w:eastAsia="Calibri" w:hAnsi="Times New Roman" w:cs="Times New Roman"/>
                <w:sz w:val="28"/>
                <w:szCs w:val="28"/>
                <w:lang w:eastAsia="ru-RU"/>
              </w:rPr>
              <w:t>.</w:t>
            </w:r>
            <w:proofErr w:type="gramEnd"/>
            <w:r w:rsidRPr="00F75029">
              <w:rPr>
                <w:rFonts w:ascii="Times New Roman" w:eastAsia="Calibri" w:hAnsi="Times New Roman" w:cs="Times New Roman"/>
                <w:sz w:val="28"/>
                <w:szCs w:val="28"/>
                <w:lang w:eastAsia="ru-RU"/>
              </w:rPr>
              <w:t xml:space="preserve"> </w:t>
            </w:r>
            <w:proofErr w:type="gramStart"/>
            <w:r w:rsidRPr="00F75029">
              <w:rPr>
                <w:rFonts w:ascii="Times New Roman" w:eastAsia="Calibri" w:hAnsi="Times New Roman" w:cs="Times New Roman"/>
                <w:sz w:val="28"/>
                <w:szCs w:val="28"/>
                <w:lang w:eastAsia="ru-RU"/>
              </w:rPr>
              <w:t>к</w:t>
            </w:r>
            <w:proofErr w:type="gramEnd"/>
            <w:r w:rsidRPr="00F75029">
              <w:rPr>
                <w:rFonts w:ascii="Times New Roman" w:eastAsia="Calibri" w:hAnsi="Times New Roman" w:cs="Times New Roman"/>
                <w:sz w:val="28"/>
                <w:szCs w:val="28"/>
                <w:lang w:eastAsia="ru-RU"/>
              </w:rPr>
              <w:t>асса», «кассир»</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Игра «Театр моды». Скороговорка «Мышонку шепчет мышь: «Ты все шуршишь, не спишь!». </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Мышонок шепчет мыши: «Шуршать я буду тише».</w:t>
            </w:r>
          </w:p>
        </w:tc>
      </w:tr>
      <w:tr w:rsidR="00F75029" w:rsidRPr="00F75029" w:rsidTr="003640E4">
        <w:tc>
          <w:tcPr>
            <w:tcW w:w="0" w:type="auto"/>
            <w:vMerge/>
            <w:tcBorders>
              <w:top w:val="single" w:sz="4" w:space="0" w:color="auto"/>
              <w:left w:val="single" w:sz="4" w:space="0" w:color="auto"/>
              <w:bottom w:val="single" w:sz="4" w:space="0" w:color="auto"/>
              <w:right w:val="single" w:sz="4" w:space="0" w:color="auto"/>
            </w:tcBorders>
            <w:vAlign w:val="center"/>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3.Театральная </w:t>
            </w:r>
            <w:r w:rsidRPr="00F75029">
              <w:rPr>
                <w:rFonts w:ascii="Times New Roman" w:eastAsia="Calibri" w:hAnsi="Times New Roman" w:cs="Times New Roman"/>
                <w:sz w:val="28"/>
                <w:szCs w:val="28"/>
              </w:rPr>
              <w:lastRenderedPageBreak/>
              <w:t>игра «Одно и то же по-разному»</w:t>
            </w:r>
          </w:p>
        </w:tc>
        <w:tc>
          <w:tcPr>
            <w:tcW w:w="2795"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 xml:space="preserve">Развивать </w:t>
            </w:r>
            <w:r w:rsidRPr="00F75029">
              <w:rPr>
                <w:rFonts w:ascii="Times New Roman" w:eastAsia="Calibri" w:hAnsi="Times New Roman" w:cs="Times New Roman"/>
                <w:sz w:val="28"/>
                <w:szCs w:val="28"/>
              </w:rPr>
              <w:lastRenderedPageBreak/>
              <w:t>воображение, фантазию детей.</w:t>
            </w:r>
          </w:p>
        </w:tc>
        <w:tc>
          <w:tcPr>
            <w:tcW w:w="2717" w:type="dxa"/>
            <w:tcBorders>
              <w:top w:val="single" w:sz="4" w:space="0" w:color="auto"/>
              <w:left w:val="single" w:sz="4" w:space="0" w:color="auto"/>
              <w:bottom w:val="single" w:sz="4" w:space="0" w:color="auto"/>
              <w:right w:val="single" w:sz="4" w:space="0" w:color="auto"/>
            </w:tcBorders>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 xml:space="preserve">Игра «Одно и то же </w:t>
            </w:r>
            <w:r w:rsidRPr="00F75029">
              <w:rPr>
                <w:rFonts w:ascii="Times New Roman" w:eastAsia="Calibri" w:hAnsi="Times New Roman" w:cs="Times New Roman"/>
                <w:sz w:val="28"/>
                <w:szCs w:val="28"/>
              </w:rPr>
              <w:lastRenderedPageBreak/>
              <w:t>по-разному».</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«Превращение предмета».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дыхание «Скрипят деревья», «Больной зуб»</w:t>
            </w:r>
          </w:p>
          <w:p w:rsidR="00F75029" w:rsidRPr="00F75029" w:rsidRDefault="00F75029" w:rsidP="00F75029">
            <w:pPr>
              <w:spacing w:line="276" w:lineRule="auto"/>
              <w:jc w:val="both"/>
              <w:rPr>
                <w:rFonts w:ascii="Times New Roman" w:eastAsia="Calibri" w:hAnsi="Times New Roman" w:cs="Times New Roman"/>
                <w:sz w:val="28"/>
                <w:szCs w:val="28"/>
              </w:rPr>
            </w:pPr>
          </w:p>
        </w:tc>
      </w:tr>
      <w:tr w:rsidR="00F75029" w:rsidRPr="00F75029" w:rsidTr="003640E4">
        <w:tc>
          <w:tcPr>
            <w:tcW w:w="0" w:type="auto"/>
            <w:vMerge/>
            <w:tcBorders>
              <w:top w:val="single" w:sz="4" w:space="0" w:color="auto"/>
              <w:left w:val="single" w:sz="4" w:space="0" w:color="auto"/>
              <w:bottom w:val="single" w:sz="4" w:space="0" w:color="auto"/>
              <w:right w:val="single" w:sz="4" w:space="0" w:color="auto"/>
            </w:tcBorders>
            <w:vAlign w:val="center"/>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4.Театральная игра «Кругосветное путешествие»</w:t>
            </w:r>
          </w:p>
        </w:tc>
        <w:tc>
          <w:tcPr>
            <w:tcW w:w="2795"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фантазию, умение оправдывать свое поведение.</w:t>
            </w:r>
          </w:p>
        </w:tc>
        <w:tc>
          <w:tcPr>
            <w:tcW w:w="2717" w:type="dxa"/>
            <w:tcBorders>
              <w:top w:val="single" w:sz="4" w:space="0" w:color="auto"/>
              <w:left w:val="single" w:sz="4" w:space="0" w:color="auto"/>
              <w:bottom w:val="single" w:sz="4" w:space="0" w:color="auto"/>
              <w:right w:val="single" w:sz="4" w:space="0" w:color="auto"/>
            </w:tcBorders>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В игре используются музыка народов мира, шумовые эффекты — гром, дождь, шум бури, шторм, костюмы и маски.</w:t>
            </w:r>
          </w:p>
        </w:tc>
      </w:tr>
      <w:tr w:rsidR="00F75029" w:rsidRPr="00F75029" w:rsidTr="003640E4">
        <w:tc>
          <w:tcPr>
            <w:tcW w:w="1535" w:type="dxa"/>
            <w:vMerge w:val="restart"/>
            <w:textDirection w:val="btLr"/>
            <w:hideMark/>
          </w:tcPr>
          <w:p w:rsidR="00F75029" w:rsidRPr="00F75029" w:rsidRDefault="00F75029" w:rsidP="00F75029">
            <w:pPr>
              <w:spacing w:line="276" w:lineRule="auto"/>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0ктябрь</w:t>
            </w: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1.Ритмопластика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умение детей равномерно размещаться по площадке; двигаться, не сталкиваясь друг с другом, в разных темпах.</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Игра «Конкурс </w:t>
            </w:r>
            <w:proofErr w:type="gramStart"/>
            <w:r w:rsidRPr="00F75029">
              <w:rPr>
                <w:rFonts w:ascii="Times New Roman" w:eastAsia="Calibri" w:hAnsi="Times New Roman" w:cs="Times New Roman"/>
                <w:sz w:val="28"/>
                <w:szCs w:val="28"/>
              </w:rPr>
              <w:t>лентяев</w:t>
            </w:r>
            <w:proofErr w:type="gramEnd"/>
            <w:r w:rsidRPr="00F75029">
              <w:rPr>
                <w:rFonts w:ascii="Times New Roman" w:eastAsia="Calibri" w:hAnsi="Times New Roman" w:cs="Times New Roman"/>
                <w:sz w:val="28"/>
                <w:szCs w:val="28"/>
              </w:rPr>
              <w:t>».</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«Гипнотизер».</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Этюд «Прогулка»</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2.Культура и техника речи</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воображение, пополнять словарный запас, активизировать ассоциативное мышление детей.</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Творческие игры со словом «Сочини сказку», «Ручной мяч».</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Игры со скороговорками «Фраза по кругу».</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3.Знакомство со сценарием сказки «Репка»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lang w:eastAsia="ru-RU"/>
              </w:rPr>
              <w:t>Познакомить со сценарием</w:t>
            </w: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Беседа по сказке</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на расширение диапазона голоса« У бабушки в деревне»</w:t>
            </w:r>
          </w:p>
          <w:p w:rsidR="00F75029" w:rsidRPr="00F75029" w:rsidRDefault="00F75029" w:rsidP="00F75029">
            <w:pPr>
              <w:spacing w:line="276" w:lineRule="auto"/>
              <w:jc w:val="both"/>
              <w:rPr>
                <w:rFonts w:ascii="Times New Roman" w:eastAsia="Calibri" w:hAnsi="Times New Roman" w:cs="Times New Roman"/>
                <w:sz w:val="28"/>
                <w:szCs w:val="28"/>
              </w:rPr>
            </w:pPr>
          </w:p>
          <w:p w:rsidR="00F75029" w:rsidRPr="00F75029" w:rsidRDefault="00F75029" w:rsidP="00F75029">
            <w:pPr>
              <w:spacing w:line="276" w:lineRule="auto"/>
              <w:jc w:val="both"/>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4.Репетиция по сказке «Репка»</w:t>
            </w:r>
          </w:p>
        </w:tc>
        <w:tc>
          <w:tcPr>
            <w:tcW w:w="2795" w:type="dxa"/>
          </w:tcPr>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 xml:space="preserve">Закреплять умение играть куклой с «живой» рукой.  </w:t>
            </w: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Куклы </w:t>
            </w:r>
            <w:proofErr w:type="spellStart"/>
            <w:r w:rsidRPr="00F75029">
              <w:rPr>
                <w:rFonts w:ascii="Times New Roman" w:eastAsia="Calibri" w:hAnsi="Times New Roman" w:cs="Times New Roman"/>
                <w:sz w:val="28"/>
                <w:szCs w:val="28"/>
              </w:rPr>
              <w:t>би</w:t>
            </w:r>
            <w:proofErr w:type="spellEnd"/>
            <w:r w:rsidRPr="00F75029">
              <w:rPr>
                <w:rFonts w:ascii="Times New Roman" w:eastAsia="Calibri" w:hAnsi="Times New Roman" w:cs="Times New Roman"/>
                <w:sz w:val="28"/>
                <w:szCs w:val="28"/>
              </w:rPr>
              <w:t>-ба-</w:t>
            </w:r>
            <w:proofErr w:type="spellStart"/>
            <w:r w:rsidRPr="00F75029">
              <w:rPr>
                <w:rFonts w:ascii="Times New Roman" w:eastAsia="Calibri" w:hAnsi="Times New Roman" w:cs="Times New Roman"/>
                <w:sz w:val="28"/>
                <w:szCs w:val="28"/>
              </w:rPr>
              <w:t>бо</w:t>
            </w:r>
            <w:proofErr w:type="spellEnd"/>
            <w:r w:rsidRPr="00F75029">
              <w:rPr>
                <w:rFonts w:ascii="Times New Roman" w:eastAsia="Calibri" w:hAnsi="Times New Roman" w:cs="Times New Roman"/>
                <w:sz w:val="28"/>
                <w:szCs w:val="28"/>
              </w:rPr>
              <w:t xml:space="preserve"> «Репка»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Скороговорка «Перепел перепелку и перепелят в перелеске прятал от ребят».</w:t>
            </w:r>
          </w:p>
          <w:p w:rsidR="00F75029" w:rsidRPr="00F75029" w:rsidRDefault="00F75029" w:rsidP="00F75029">
            <w:pPr>
              <w:spacing w:line="276" w:lineRule="auto"/>
              <w:jc w:val="both"/>
              <w:rPr>
                <w:rFonts w:ascii="Times New Roman" w:eastAsia="Calibri" w:hAnsi="Times New Roman" w:cs="Times New Roman"/>
                <w:sz w:val="28"/>
                <w:szCs w:val="28"/>
              </w:rPr>
            </w:pPr>
          </w:p>
          <w:p w:rsidR="00F75029" w:rsidRPr="00F75029" w:rsidRDefault="00F75029" w:rsidP="00F75029">
            <w:pPr>
              <w:spacing w:line="276" w:lineRule="auto"/>
              <w:jc w:val="both"/>
              <w:rPr>
                <w:rFonts w:ascii="Times New Roman" w:eastAsia="Calibri" w:hAnsi="Times New Roman" w:cs="Times New Roman"/>
                <w:sz w:val="28"/>
                <w:szCs w:val="28"/>
              </w:rPr>
            </w:pPr>
          </w:p>
        </w:tc>
      </w:tr>
      <w:tr w:rsidR="00F75029" w:rsidRPr="00F75029" w:rsidTr="003640E4">
        <w:tc>
          <w:tcPr>
            <w:tcW w:w="1535" w:type="dxa"/>
            <w:vMerge w:val="restart"/>
            <w:textDirection w:val="btLr"/>
            <w:hideMark/>
          </w:tcPr>
          <w:p w:rsidR="00F75029" w:rsidRPr="00F75029" w:rsidRDefault="00F75029" w:rsidP="00F75029">
            <w:pPr>
              <w:spacing w:line="276" w:lineRule="auto"/>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ноябрь</w:t>
            </w: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1.Репетиция по сказке «Репка»</w:t>
            </w:r>
          </w:p>
        </w:tc>
        <w:tc>
          <w:tcPr>
            <w:tcW w:w="2795"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Поддерживать стремление детей самостоятельно искать выразительные средства для создания образа, </w:t>
            </w:r>
            <w:proofErr w:type="spellStart"/>
            <w:r w:rsidRPr="00F75029">
              <w:rPr>
                <w:rFonts w:ascii="Times New Roman" w:eastAsia="Calibri" w:hAnsi="Times New Roman" w:cs="Times New Roman"/>
                <w:sz w:val="28"/>
                <w:szCs w:val="28"/>
              </w:rPr>
              <w:t>используяумение</w:t>
            </w:r>
            <w:proofErr w:type="spellEnd"/>
            <w:r w:rsidRPr="00F75029">
              <w:rPr>
                <w:rFonts w:ascii="Times New Roman" w:eastAsia="Calibri" w:hAnsi="Times New Roman" w:cs="Times New Roman"/>
                <w:sz w:val="28"/>
                <w:szCs w:val="28"/>
              </w:rPr>
              <w:t xml:space="preserve"> играть куклой с «живой» рукой.  </w:t>
            </w: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Куклы </w:t>
            </w:r>
            <w:proofErr w:type="spellStart"/>
            <w:r w:rsidRPr="00F75029">
              <w:rPr>
                <w:rFonts w:ascii="Times New Roman" w:eastAsia="Calibri" w:hAnsi="Times New Roman" w:cs="Times New Roman"/>
                <w:sz w:val="28"/>
                <w:szCs w:val="28"/>
              </w:rPr>
              <w:t>би</w:t>
            </w:r>
            <w:proofErr w:type="spellEnd"/>
            <w:r w:rsidRPr="00F75029">
              <w:rPr>
                <w:rFonts w:ascii="Times New Roman" w:eastAsia="Calibri" w:hAnsi="Times New Roman" w:cs="Times New Roman"/>
                <w:sz w:val="28"/>
                <w:szCs w:val="28"/>
              </w:rPr>
              <w:t>-ба-</w:t>
            </w:r>
            <w:proofErr w:type="spellStart"/>
            <w:r w:rsidRPr="00F75029">
              <w:rPr>
                <w:rFonts w:ascii="Times New Roman" w:eastAsia="Calibri" w:hAnsi="Times New Roman" w:cs="Times New Roman"/>
                <w:sz w:val="28"/>
                <w:szCs w:val="28"/>
              </w:rPr>
              <w:t>бо</w:t>
            </w:r>
            <w:proofErr w:type="spellEnd"/>
            <w:r w:rsidRPr="00F75029">
              <w:rPr>
                <w:rFonts w:ascii="Times New Roman" w:eastAsia="Calibri" w:hAnsi="Times New Roman" w:cs="Times New Roman"/>
                <w:sz w:val="28"/>
                <w:szCs w:val="28"/>
              </w:rPr>
              <w:t xml:space="preserve"> «Репка» Игровые упражнения для развития физиологического и речевого дыхания «Петух», «На турнике», «Насос»</w:t>
            </w:r>
          </w:p>
          <w:p w:rsidR="00F75029" w:rsidRPr="00F75029" w:rsidRDefault="00F75029" w:rsidP="00F75029">
            <w:pPr>
              <w:spacing w:line="276" w:lineRule="auto"/>
              <w:jc w:val="both"/>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2.Кукольный спектакль «Репка»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Поощрять желание выступать перед зрителями.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Куклы </w:t>
            </w:r>
            <w:proofErr w:type="spellStart"/>
            <w:r w:rsidRPr="00F75029">
              <w:rPr>
                <w:rFonts w:ascii="Times New Roman" w:eastAsia="Calibri" w:hAnsi="Times New Roman" w:cs="Times New Roman"/>
                <w:sz w:val="28"/>
                <w:szCs w:val="28"/>
              </w:rPr>
              <w:t>би</w:t>
            </w:r>
            <w:proofErr w:type="spellEnd"/>
            <w:r w:rsidRPr="00F75029">
              <w:rPr>
                <w:rFonts w:ascii="Times New Roman" w:eastAsia="Calibri" w:hAnsi="Times New Roman" w:cs="Times New Roman"/>
                <w:sz w:val="28"/>
                <w:szCs w:val="28"/>
              </w:rPr>
              <w:t>-ба-</w:t>
            </w:r>
            <w:proofErr w:type="spellStart"/>
            <w:r w:rsidRPr="00F75029">
              <w:rPr>
                <w:rFonts w:ascii="Times New Roman" w:eastAsia="Calibri" w:hAnsi="Times New Roman" w:cs="Times New Roman"/>
                <w:sz w:val="28"/>
                <w:szCs w:val="28"/>
              </w:rPr>
              <w:t>бо</w:t>
            </w:r>
            <w:proofErr w:type="spellEnd"/>
            <w:r w:rsidRPr="00F75029">
              <w:rPr>
                <w:rFonts w:ascii="Times New Roman" w:eastAsia="Calibri" w:hAnsi="Times New Roman" w:cs="Times New Roman"/>
                <w:sz w:val="28"/>
                <w:szCs w:val="28"/>
              </w:rPr>
              <w:t xml:space="preserve"> «Репка»</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3.Театральная игра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Учить детей свободно перемещаться в пространстве, координировать свои действия с товарищами.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Упражнение с предметами.</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Упражнение со стульями.</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«Руки-ноги». Упражнения дыхательной гимнастики «Петух», «Каша кипит». Этюд «Битва».</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4.Театральная игра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Способствовать развитию чувства </w:t>
            </w:r>
            <w:r w:rsidRPr="00F75029">
              <w:rPr>
                <w:rFonts w:ascii="Times New Roman" w:eastAsia="Calibri" w:hAnsi="Times New Roman" w:cs="Times New Roman"/>
                <w:sz w:val="28"/>
                <w:szCs w:val="28"/>
              </w:rPr>
              <w:lastRenderedPageBreak/>
              <w:t>правды и веры в вымысел.</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Игры «Король», «День рождения».</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Упражнения дыхательной гимнастики «На турнике», «Насос»</w:t>
            </w:r>
          </w:p>
        </w:tc>
      </w:tr>
      <w:tr w:rsidR="00F75029" w:rsidRPr="00F75029" w:rsidTr="003640E4">
        <w:tc>
          <w:tcPr>
            <w:tcW w:w="1535" w:type="dxa"/>
            <w:vMerge w:val="restart"/>
            <w:textDirection w:val="btLr"/>
            <w:hideMark/>
          </w:tcPr>
          <w:p w:rsidR="00F75029" w:rsidRPr="00F75029" w:rsidRDefault="00F75029" w:rsidP="00F75029">
            <w:pPr>
              <w:spacing w:line="276" w:lineRule="auto"/>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lastRenderedPageBreak/>
              <w:t>декабрь</w:t>
            </w: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1.Культура и техника речи</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Работа над голосом</w:t>
            </w: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«Свеча» - Упр. «Прыгуны» скороговорки «Повар Павел, повар Петр. </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Павел парил, Петр пек». </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«Похожий хвостик»</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2.Основы театр</w:t>
            </w:r>
            <w:proofErr w:type="gramStart"/>
            <w:r w:rsidRPr="00F75029">
              <w:rPr>
                <w:rFonts w:ascii="Times New Roman" w:eastAsia="Calibri" w:hAnsi="Times New Roman" w:cs="Times New Roman"/>
                <w:sz w:val="28"/>
                <w:szCs w:val="28"/>
              </w:rPr>
              <w:t>.</w:t>
            </w:r>
            <w:proofErr w:type="gramEnd"/>
            <w:r w:rsidRPr="00F75029">
              <w:rPr>
                <w:rFonts w:ascii="Times New Roman" w:eastAsia="Calibri" w:hAnsi="Times New Roman" w:cs="Times New Roman"/>
                <w:sz w:val="28"/>
                <w:szCs w:val="28"/>
              </w:rPr>
              <w:t xml:space="preserve"> </w:t>
            </w:r>
            <w:proofErr w:type="gramStart"/>
            <w:r w:rsidRPr="00F75029">
              <w:rPr>
                <w:rFonts w:ascii="Times New Roman" w:eastAsia="Calibri" w:hAnsi="Times New Roman" w:cs="Times New Roman"/>
                <w:sz w:val="28"/>
                <w:szCs w:val="28"/>
              </w:rPr>
              <w:t>к</w:t>
            </w:r>
            <w:proofErr w:type="gramEnd"/>
            <w:r w:rsidRPr="00F75029">
              <w:rPr>
                <w:rFonts w:ascii="Times New Roman" w:eastAsia="Calibri" w:hAnsi="Times New Roman" w:cs="Times New Roman"/>
                <w:sz w:val="28"/>
                <w:szCs w:val="28"/>
              </w:rPr>
              <w:t>ультуры</w:t>
            </w:r>
          </w:p>
        </w:tc>
        <w:tc>
          <w:tcPr>
            <w:tcW w:w="2795"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Продолжить развивать интерес к театральному  искусству </w:t>
            </w: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Понятие: «эмоция», «мимика», «жест», беседа-диалог о театре;</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 На дыхание «Самовар», «Пчела»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«Диалог по телефону». Этюд на воспроизведение черт характера «Страшный зверь»</w:t>
            </w:r>
          </w:p>
        </w:tc>
      </w:tr>
      <w:tr w:rsidR="00F75029" w:rsidRPr="00F75029" w:rsidTr="003640E4">
        <w:trPr>
          <w:trHeight w:val="4088"/>
        </w:trPr>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3.Культура и техника речи</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Совершенствовать четкость произношения (дыхание, артикуляция, дикция, интонация).</w:t>
            </w: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Упражнение на опору дыхания </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«Эхо».</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«Птичий двор».</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Упражнение «Гудок», «Дрессированные собачки». Скороговорка «В аквариуме у Харитона четыре </w:t>
            </w:r>
            <w:r w:rsidRPr="00F75029">
              <w:rPr>
                <w:rFonts w:ascii="Times New Roman" w:eastAsia="Calibri" w:hAnsi="Times New Roman" w:cs="Times New Roman"/>
                <w:sz w:val="28"/>
                <w:szCs w:val="28"/>
              </w:rPr>
              <w:lastRenderedPageBreak/>
              <w:t xml:space="preserve">рака да три тритона». </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4.Ритмопластика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чувство ритма, координацию движений; умение согласовывать действия друг с другом.</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Упражнение «Ритмический этюд».</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«Считалочка».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Упражнение на  дыхание «У бабушки в деревне»</w:t>
            </w:r>
          </w:p>
        </w:tc>
      </w:tr>
      <w:tr w:rsidR="00F75029" w:rsidRPr="00F75029" w:rsidTr="003640E4">
        <w:tc>
          <w:tcPr>
            <w:tcW w:w="1535" w:type="dxa"/>
            <w:vMerge w:val="restart"/>
            <w:textDirection w:val="btLr"/>
            <w:hideMark/>
          </w:tcPr>
          <w:p w:rsidR="00F75029" w:rsidRPr="00F75029" w:rsidRDefault="00F75029" w:rsidP="00F75029">
            <w:pPr>
              <w:spacing w:line="276" w:lineRule="auto"/>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январь</w:t>
            </w: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1.Культура и техника речи</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Продолжать совершенствовать речевой аппарат; учить детей пользоваться интонациями, произнося фразы грустно, радостно, удивленно, сердито.</w:t>
            </w:r>
          </w:p>
        </w:tc>
        <w:tc>
          <w:tcPr>
            <w:tcW w:w="2717"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Упражнение на дыхание «Спать хочется».</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Упражнение на гласные и согласные «Шутка».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Работа над пословицами и поговорками.</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2.Ритмопластика</w:t>
            </w:r>
          </w:p>
        </w:tc>
        <w:tc>
          <w:tcPr>
            <w:tcW w:w="2795"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умение передавать в свободных импровизациях характер и настроение музыки</w:t>
            </w: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Игры: «Снеговик», «Баба-яга» Упражнения на силу голоса «Звонок», «Муха»</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Этюд на воспроизведение черт характера «Волшебное </w:t>
            </w:r>
            <w:r w:rsidRPr="00F75029">
              <w:rPr>
                <w:rFonts w:ascii="Times New Roman" w:eastAsia="Calibri" w:hAnsi="Times New Roman" w:cs="Times New Roman"/>
                <w:sz w:val="28"/>
                <w:szCs w:val="28"/>
              </w:rPr>
              <w:lastRenderedPageBreak/>
              <w:t>колечко»</w:t>
            </w:r>
          </w:p>
        </w:tc>
      </w:tr>
      <w:tr w:rsidR="00F75029" w:rsidRPr="00F75029" w:rsidTr="003640E4">
        <w:tc>
          <w:tcPr>
            <w:tcW w:w="0" w:type="auto"/>
            <w:vMerge/>
            <w:hideMark/>
          </w:tcPr>
          <w:p w:rsidR="00F75029" w:rsidRPr="00F75029" w:rsidRDefault="00F75029" w:rsidP="00F75029">
            <w:pPr>
              <w:spacing w:line="276" w:lineRule="auto"/>
              <w:jc w:val="both"/>
              <w:rPr>
                <w:rFonts w:ascii="Times New Roman" w:eastAsia="Calibri" w:hAnsi="Times New Roman" w:cs="Times New Roman"/>
                <w:b/>
                <w:sz w:val="28"/>
                <w:szCs w:val="28"/>
              </w:rPr>
            </w:pPr>
          </w:p>
        </w:tc>
        <w:tc>
          <w:tcPr>
            <w:tcW w:w="2298" w:type="dxa"/>
            <w:hideMark/>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3.Основы театр</w:t>
            </w:r>
            <w:proofErr w:type="gramStart"/>
            <w:r w:rsidRPr="00F75029">
              <w:rPr>
                <w:rFonts w:ascii="Times New Roman" w:eastAsia="Calibri" w:hAnsi="Times New Roman" w:cs="Times New Roman"/>
                <w:sz w:val="28"/>
                <w:szCs w:val="28"/>
              </w:rPr>
              <w:t>.</w:t>
            </w:r>
            <w:proofErr w:type="gramEnd"/>
            <w:r w:rsidRPr="00F75029">
              <w:rPr>
                <w:rFonts w:ascii="Times New Roman" w:eastAsia="Calibri" w:hAnsi="Times New Roman" w:cs="Times New Roman"/>
                <w:sz w:val="28"/>
                <w:szCs w:val="28"/>
              </w:rPr>
              <w:t xml:space="preserve"> </w:t>
            </w:r>
            <w:proofErr w:type="gramStart"/>
            <w:r w:rsidRPr="00F75029">
              <w:rPr>
                <w:rFonts w:ascii="Times New Roman" w:eastAsia="Calibri" w:hAnsi="Times New Roman" w:cs="Times New Roman"/>
                <w:sz w:val="28"/>
                <w:szCs w:val="28"/>
              </w:rPr>
              <w:t>к</w:t>
            </w:r>
            <w:proofErr w:type="gramEnd"/>
            <w:r w:rsidRPr="00F75029">
              <w:rPr>
                <w:rFonts w:ascii="Times New Roman" w:eastAsia="Calibri" w:hAnsi="Times New Roman" w:cs="Times New Roman"/>
                <w:sz w:val="28"/>
                <w:szCs w:val="28"/>
              </w:rPr>
              <w:t>ультуры</w:t>
            </w:r>
          </w:p>
        </w:tc>
        <w:tc>
          <w:tcPr>
            <w:tcW w:w="2795" w:type="dxa"/>
          </w:tcPr>
          <w:p w:rsidR="00F75029" w:rsidRPr="00F75029" w:rsidRDefault="00F75029" w:rsidP="00F75029">
            <w:pPr>
              <w:spacing w:line="276" w:lineRule="auto"/>
              <w:jc w:val="both"/>
              <w:rPr>
                <w:rFonts w:ascii="Times New Roman" w:eastAsia="Calibri" w:hAnsi="Times New Roman" w:cs="Times New Roman"/>
                <w:sz w:val="28"/>
                <w:szCs w:val="28"/>
                <w:lang w:eastAsia="ru-RU"/>
              </w:rPr>
            </w:pPr>
            <w:r w:rsidRPr="00F75029">
              <w:rPr>
                <w:rFonts w:ascii="Times New Roman" w:eastAsia="Calibri" w:hAnsi="Times New Roman" w:cs="Times New Roman"/>
                <w:sz w:val="28"/>
                <w:szCs w:val="28"/>
                <w:lang w:eastAsia="ru-RU"/>
              </w:rPr>
              <w:t>Познакомить с главными театр</w:t>
            </w:r>
            <w:proofErr w:type="gramStart"/>
            <w:r w:rsidRPr="00F75029">
              <w:rPr>
                <w:rFonts w:ascii="Times New Roman" w:eastAsia="Calibri" w:hAnsi="Times New Roman" w:cs="Times New Roman"/>
                <w:sz w:val="28"/>
                <w:szCs w:val="28"/>
                <w:lang w:eastAsia="ru-RU"/>
              </w:rPr>
              <w:t>.</w:t>
            </w:r>
            <w:proofErr w:type="gramEnd"/>
            <w:r w:rsidRPr="00F75029">
              <w:rPr>
                <w:rFonts w:ascii="Times New Roman" w:eastAsia="Calibri" w:hAnsi="Times New Roman" w:cs="Times New Roman"/>
                <w:sz w:val="28"/>
                <w:szCs w:val="28"/>
                <w:lang w:eastAsia="ru-RU"/>
              </w:rPr>
              <w:t xml:space="preserve"> </w:t>
            </w:r>
            <w:proofErr w:type="gramStart"/>
            <w:r w:rsidRPr="00F75029">
              <w:rPr>
                <w:rFonts w:ascii="Times New Roman" w:eastAsia="Calibri" w:hAnsi="Times New Roman" w:cs="Times New Roman"/>
                <w:sz w:val="28"/>
                <w:szCs w:val="28"/>
                <w:lang w:eastAsia="ru-RU"/>
              </w:rPr>
              <w:t>п</w:t>
            </w:r>
            <w:proofErr w:type="gramEnd"/>
            <w:r w:rsidRPr="00F75029">
              <w:rPr>
                <w:rFonts w:ascii="Times New Roman" w:eastAsia="Calibri" w:hAnsi="Times New Roman" w:cs="Times New Roman"/>
                <w:sz w:val="28"/>
                <w:szCs w:val="28"/>
                <w:lang w:eastAsia="ru-RU"/>
              </w:rPr>
              <w:t>рофессиями «Кто и что должен делать»</w:t>
            </w:r>
          </w:p>
          <w:p w:rsidR="00F75029" w:rsidRPr="00F75029" w:rsidRDefault="00F75029" w:rsidP="00F75029">
            <w:pPr>
              <w:spacing w:line="276" w:lineRule="auto"/>
              <w:jc w:val="both"/>
              <w:rPr>
                <w:rFonts w:ascii="Times New Roman" w:eastAsia="Calibri" w:hAnsi="Times New Roman" w:cs="Times New Roman"/>
                <w:sz w:val="28"/>
                <w:szCs w:val="28"/>
              </w:rPr>
            </w:pPr>
          </w:p>
        </w:tc>
        <w:tc>
          <w:tcPr>
            <w:tcW w:w="2717" w:type="dxa"/>
          </w:tcPr>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Понятия: актер, художник, режиссер, композитор</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«Крошка  Енот».</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для развития физиологического и речевого дыхания «Задуй упрямую свечу», «Паровоз»</w:t>
            </w:r>
          </w:p>
          <w:p w:rsidR="00F75029" w:rsidRPr="00F75029" w:rsidRDefault="00F75029" w:rsidP="00F75029">
            <w:pPr>
              <w:spacing w:line="276" w:lineRule="auto"/>
              <w:jc w:val="both"/>
              <w:rPr>
                <w:rFonts w:ascii="Times New Roman" w:eastAsia="Calibri" w:hAnsi="Times New Roman" w:cs="Times New Roman"/>
                <w:sz w:val="28"/>
                <w:szCs w:val="28"/>
              </w:rPr>
            </w:pPr>
            <w:r w:rsidRPr="00F75029">
              <w:rPr>
                <w:rFonts w:ascii="Times New Roman" w:eastAsia="Calibri" w:hAnsi="Times New Roman" w:cs="Times New Roman"/>
                <w:sz w:val="28"/>
                <w:szCs w:val="28"/>
              </w:rPr>
              <w:t>Этюд  «Страшный зверь»</w:t>
            </w:r>
          </w:p>
          <w:p w:rsidR="00F75029" w:rsidRPr="00F75029" w:rsidRDefault="00F75029" w:rsidP="00F75029">
            <w:pPr>
              <w:spacing w:line="276" w:lineRule="auto"/>
              <w:jc w:val="both"/>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4.Театральная игра</w:t>
            </w:r>
          </w:p>
        </w:tc>
        <w:tc>
          <w:tcPr>
            <w:tcW w:w="2795"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Продолжать развивать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воображение, фантазию детей;</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развивать умение оправдывать свое поведение</w:t>
            </w:r>
          </w:p>
          <w:p w:rsidR="00F75029" w:rsidRPr="00F75029" w:rsidRDefault="00F75029" w:rsidP="00F75029">
            <w:pPr>
              <w:rPr>
                <w:rFonts w:ascii="Times New Roman" w:eastAsia="Calibri" w:hAnsi="Times New Roman" w:cs="Times New Roman"/>
                <w:sz w:val="28"/>
                <w:szCs w:val="28"/>
              </w:rPr>
            </w:pPr>
          </w:p>
        </w:tc>
        <w:tc>
          <w:tcPr>
            <w:tcW w:w="2717" w:type="dxa"/>
          </w:tcPr>
          <w:p w:rsidR="00F75029" w:rsidRPr="00F75029" w:rsidRDefault="00F75029" w:rsidP="00F75029">
            <w:pPr>
              <w:rPr>
                <w:rFonts w:ascii="Times New Roman" w:eastAsia="Calibri" w:hAnsi="Times New Roman" w:cs="Times New Roman"/>
                <w:sz w:val="28"/>
                <w:szCs w:val="28"/>
              </w:rPr>
            </w:pPr>
            <w:proofErr w:type="gramStart"/>
            <w:r w:rsidRPr="00F75029">
              <w:rPr>
                <w:rFonts w:ascii="Times New Roman" w:eastAsia="Calibri" w:hAnsi="Times New Roman" w:cs="Times New Roman"/>
                <w:sz w:val="28"/>
                <w:szCs w:val="28"/>
              </w:rPr>
              <w:t>Разыгрывание этюдов на основные эмоции: радость, гнев, грусть, удивление, страх, отвращение.</w:t>
            </w:r>
            <w:proofErr w:type="gramEnd"/>
            <w:r w:rsidRPr="00F75029">
              <w:rPr>
                <w:rFonts w:ascii="Times New Roman" w:eastAsia="Calibri" w:hAnsi="Times New Roman" w:cs="Times New Roman"/>
                <w:sz w:val="28"/>
                <w:szCs w:val="28"/>
              </w:rPr>
              <w:t xml:space="preserve"> «Лисенок боится».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«Ваське стыдно ». «В магазине зеркал».</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Игра «Робот».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для развития физиологического и речевого дыхания «Гуси летят», «Каша»</w:t>
            </w:r>
          </w:p>
        </w:tc>
      </w:tr>
      <w:tr w:rsidR="00F75029" w:rsidRPr="00F75029" w:rsidTr="003640E4">
        <w:tc>
          <w:tcPr>
            <w:tcW w:w="1535" w:type="dxa"/>
            <w:vMerge w:val="restart"/>
            <w:textDirection w:val="btLr"/>
            <w:hideMark/>
          </w:tcPr>
          <w:p w:rsidR="00F75029" w:rsidRPr="00F75029" w:rsidRDefault="00F75029" w:rsidP="00F75029">
            <w:pPr>
              <w:jc w:val="center"/>
              <w:rPr>
                <w:rFonts w:ascii="Times New Roman" w:eastAsia="Calibri" w:hAnsi="Times New Roman" w:cs="Times New Roman"/>
                <w:sz w:val="28"/>
                <w:szCs w:val="28"/>
              </w:rPr>
            </w:pPr>
            <w:r w:rsidRPr="00F75029">
              <w:rPr>
                <w:rFonts w:ascii="Times New Roman" w:eastAsia="Calibri" w:hAnsi="Times New Roman" w:cs="Times New Roman"/>
                <w:sz w:val="28"/>
                <w:szCs w:val="28"/>
              </w:rPr>
              <w:t>февраль</w:t>
            </w: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1.Культура и техника речи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Пополнять словарный запас, развивать образное мышление детей</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Игра «Ворона», работа над звуками рис. Упражнение на дыхание «Бабочка», «Трубач», «Каша кипит».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Работа над </w:t>
            </w:r>
            <w:r w:rsidRPr="00F75029">
              <w:rPr>
                <w:rFonts w:ascii="Times New Roman" w:eastAsia="Calibri" w:hAnsi="Times New Roman" w:cs="Times New Roman"/>
                <w:sz w:val="28"/>
                <w:szCs w:val="28"/>
              </w:rPr>
              <w:lastRenderedPageBreak/>
              <w:t>стихотворением «Веселые чижи».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 импровизация «В гостях у Кузи»</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2.Ритмопластика</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чувство ритма, координацию движений, пластическую выразительность и музыкальность.</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Разминочные упражнения.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Упражнение на внимание и координацию.</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Рече двигательная координация.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Игра на двигательные способности «Зернышко»</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опору дыхания. «Птичий двор», «Эхо».  Этюд «Ерема»</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3.Чтение сказки «Гуси-лебеди»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Прочитать и обсудить сказку «Гуси-лебеди»</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Рассматривание иллюстраций.</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дыхание «Пчела», «Скрипят деревья»</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4.Обсуждение сказки «Гуси-лебеди»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Учить детей высказывать свое мнение о прочитанной сказке</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Беседа о прочитанной сказке «Гуси лебеди»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Деление сказки на эпизоды.</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Импровизация сказки «Гуси-лебеди»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дыхание «Пьем чай», «Колокольчики»</w:t>
            </w:r>
          </w:p>
        </w:tc>
      </w:tr>
      <w:tr w:rsidR="00F75029" w:rsidRPr="00F75029" w:rsidTr="003640E4">
        <w:tc>
          <w:tcPr>
            <w:tcW w:w="1535" w:type="dxa"/>
            <w:vMerge w:val="restart"/>
            <w:textDirection w:val="btLr"/>
            <w:hideMark/>
          </w:tcPr>
          <w:p w:rsidR="00F75029" w:rsidRPr="00F75029" w:rsidRDefault="00F75029" w:rsidP="00F75029">
            <w:pPr>
              <w:keepNext/>
              <w:keepLines/>
              <w:spacing w:before="480"/>
              <w:jc w:val="center"/>
              <w:outlineLvl w:val="0"/>
              <w:rPr>
                <w:rFonts w:ascii="Times New Roman" w:eastAsia="Times New Roman" w:hAnsi="Times New Roman" w:cs="Times New Roman"/>
                <w:b/>
                <w:bCs/>
                <w:sz w:val="28"/>
                <w:szCs w:val="28"/>
              </w:rPr>
            </w:pPr>
            <w:r w:rsidRPr="00F75029">
              <w:rPr>
                <w:rFonts w:ascii="Times New Roman" w:eastAsia="Times New Roman" w:hAnsi="Times New Roman" w:cs="Times New Roman"/>
                <w:b/>
                <w:bCs/>
                <w:sz w:val="28"/>
                <w:szCs w:val="28"/>
              </w:rPr>
              <w:t>март</w:t>
            </w: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rPr>
                <w:rFonts w:ascii="Times New Roman" w:eastAsia="Times New Roman" w:hAnsi="Times New Roman" w:cs="Times New Roman"/>
                <w:b/>
                <w:bCs/>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1.Театральная игра</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Способствовать развитию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чувства правды и веры в вымысел;</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развивать навыки действий с воображаемыми предметами</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Игры «Король», «День рождения»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 с предметами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Игра на расширение </w:t>
            </w:r>
            <w:r w:rsidRPr="00F75029">
              <w:rPr>
                <w:rFonts w:ascii="Times New Roman" w:eastAsia="Calibri" w:hAnsi="Times New Roman" w:cs="Times New Roman"/>
                <w:sz w:val="28"/>
                <w:szCs w:val="28"/>
              </w:rPr>
              <w:lastRenderedPageBreak/>
              <w:t>диапазона голоса «Чудо лесенка»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Скороговорка «Еле-еле Лена ела, есть из лени не хотела»</w:t>
            </w:r>
          </w:p>
        </w:tc>
      </w:tr>
      <w:tr w:rsidR="00F75029" w:rsidRPr="00F75029" w:rsidTr="003640E4">
        <w:tc>
          <w:tcPr>
            <w:tcW w:w="0" w:type="auto"/>
            <w:vMerge/>
            <w:hideMark/>
          </w:tcPr>
          <w:p w:rsidR="00F75029" w:rsidRPr="00F75029" w:rsidRDefault="00F75029" w:rsidP="00F75029">
            <w:pPr>
              <w:rPr>
                <w:rFonts w:ascii="Times New Roman" w:eastAsia="Times New Roman" w:hAnsi="Times New Roman" w:cs="Times New Roman"/>
                <w:b/>
                <w:bCs/>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2. Работа над эпизодами сказки «Гуси-лебеди»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Работать с импровизированным текстом эпизодов сказки «Гуси-лебеди»; развивать воображение, память, фантазию.</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артикуляцию гласных и согласных «Волки», «Комар», «Качаем малыша».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Работа над скороговорками «Милая Мила мылась мылом».</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Репетиция эпизодов сказки «Гуси-лебеди» с импровизированным текстом.</w:t>
            </w:r>
          </w:p>
          <w:p w:rsidR="00F75029" w:rsidRPr="00F75029" w:rsidRDefault="00F75029" w:rsidP="00F75029">
            <w:pPr>
              <w:rPr>
                <w:rFonts w:ascii="Times New Roman" w:eastAsia="Calibri" w:hAnsi="Times New Roman" w:cs="Times New Roman"/>
                <w:sz w:val="28"/>
                <w:szCs w:val="28"/>
              </w:rPr>
            </w:pPr>
          </w:p>
          <w:p w:rsidR="00F75029" w:rsidRPr="00F75029" w:rsidRDefault="00F75029" w:rsidP="00F75029">
            <w:pPr>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rPr>
                <w:rFonts w:ascii="Times New Roman" w:eastAsia="Times New Roman" w:hAnsi="Times New Roman" w:cs="Times New Roman"/>
                <w:b/>
                <w:bCs/>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3.Репетиция эпизодов сказки «Гуси-лебеди»: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«Налетели Гуси - лебеди», «Алёнушка ищет Иванушку»</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Работать с импровизированным текстом, развивать воображение, память, фантазию, внимание детей.</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Работа над техникой речи (дыхание, дикция)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опору дыхания. «Птичий двор»; Упражнения на силу голоса «Муха»</w:t>
            </w:r>
          </w:p>
        </w:tc>
      </w:tr>
      <w:tr w:rsidR="00F75029" w:rsidRPr="00F75029" w:rsidTr="003640E4">
        <w:tc>
          <w:tcPr>
            <w:tcW w:w="0" w:type="auto"/>
            <w:vMerge/>
            <w:hideMark/>
          </w:tcPr>
          <w:p w:rsidR="00F75029" w:rsidRPr="00F75029" w:rsidRDefault="00F75029" w:rsidP="00F75029">
            <w:pPr>
              <w:rPr>
                <w:rFonts w:ascii="Times New Roman" w:eastAsia="Times New Roman" w:hAnsi="Times New Roman" w:cs="Times New Roman"/>
                <w:b/>
                <w:bCs/>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4.Репетиция эпизодов сказки «Гуси-лебеди»:</w:t>
            </w:r>
          </w:p>
          <w:p w:rsid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«Иванушка у Бабы-яги», «Побег»</w:t>
            </w:r>
          </w:p>
          <w:p w:rsidR="00A12328" w:rsidRDefault="00A12328" w:rsidP="00F75029">
            <w:pPr>
              <w:rPr>
                <w:rFonts w:ascii="Times New Roman" w:eastAsia="Calibri" w:hAnsi="Times New Roman" w:cs="Times New Roman"/>
                <w:sz w:val="28"/>
                <w:szCs w:val="28"/>
              </w:rPr>
            </w:pPr>
          </w:p>
          <w:p w:rsidR="00A12328" w:rsidRPr="00F75029" w:rsidRDefault="00A12328" w:rsidP="00F75029">
            <w:pPr>
              <w:rPr>
                <w:rFonts w:ascii="Times New Roman" w:eastAsia="Calibri" w:hAnsi="Times New Roman" w:cs="Times New Roman"/>
                <w:sz w:val="28"/>
                <w:szCs w:val="28"/>
              </w:rPr>
            </w:pP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Работать с импровизированным текстом</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Беседа о героях, репетиция. Упражнения на силу голоса «Многоэтажный дом», « Звонок»</w:t>
            </w:r>
          </w:p>
        </w:tc>
      </w:tr>
      <w:tr w:rsidR="00F75029" w:rsidRPr="00F75029" w:rsidTr="003640E4">
        <w:tc>
          <w:tcPr>
            <w:tcW w:w="1535" w:type="dxa"/>
            <w:vMerge w:val="restart"/>
            <w:textDirection w:val="btLr"/>
            <w:hideMark/>
          </w:tcPr>
          <w:p w:rsidR="00F75029" w:rsidRPr="00F75029" w:rsidRDefault="00F75029" w:rsidP="00F75029">
            <w:pPr>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апрель</w:t>
            </w: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1.Культура и техника речи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Развивать четкое, верное произношение гласных и </w:t>
            </w:r>
            <w:r w:rsidRPr="00F75029">
              <w:rPr>
                <w:rFonts w:ascii="Times New Roman" w:eastAsia="Calibri" w:hAnsi="Times New Roman" w:cs="Times New Roman"/>
                <w:sz w:val="28"/>
                <w:szCs w:val="28"/>
              </w:rPr>
              <w:lastRenderedPageBreak/>
              <w:t>согласных; учить детей бесшумно брать и добирать дыхание, пользоваться интонацией.</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 xml:space="preserve">Работа над дыханием. Игровые упражнения для развития </w:t>
            </w:r>
            <w:r w:rsidRPr="00F75029">
              <w:rPr>
                <w:rFonts w:ascii="Times New Roman" w:eastAsia="Calibri" w:hAnsi="Times New Roman" w:cs="Times New Roman"/>
                <w:sz w:val="28"/>
                <w:szCs w:val="28"/>
              </w:rPr>
              <w:lastRenderedPageBreak/>
              <w:t>физиологического и речевого дыхания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«Гуси летят», «Самолётики», «Бабочка»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Работа над произношением поэтического текста.</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2.Репетиция спектакля «Гуси-лебеди»</w:t>
            </w:r>
          </w:p>
        </w:tc>
        <w:tc>
          <w:tcPr>
            <w:tcW w:w="2795" w:type="dxa"/>
            <w:hideMark/>
          </w:tcPr>
          <w:p w:rsidR="00F75029" w:rsidRPr="00F75029" w:rsidRDefault="00F75029" w:rsidP="00F75029">
            <w:pPr>
              <w:rPr>
                <w:rFonts w:ascii="Times New Roman" w:eastAsia="Calibri" w:hAnsi="Times New Roman" w:cs="Times New Roman"/>
                <w:sz w:val="28"/>
                <w:szCs w:val="28"/>
              </w:rPr>
            </w:pPr>
            <w:proofErr w:type="gramStart"/>
            <w:r w:rsidRPr="00F75029">
              <w:rPr>
                <w:rFonts w:ascii="Times New Roman" w:eastAsia="Calibri" w:hAnsi="Times New Roman" w:cs="Times New Roman"/>
                <w:sz w:val="28"/>
                <w:szCs w:val="28"/>
              </w:rPr>
              <w:t>Провести репетицию, используя все выразительные средства спектакля (декорация, музыка, костюмы, свет, реквизит, бутафория).</w:t>
            </w:r>
            <w:proofErr w:type="gramEnd"/>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дыхание «Большой  филин», «Маленький филин», «Скрипят деревья»</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Этюд «изобрази животное»</w:t>
            </w:r>
          </w:p>
          <w:p w:rsidR="00F75029" w:rsidRPr="00F75029" w:rsidRDefault="00F75029" w:rsidP="00F75029">
            <w:pPr>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3.Премьера спектакля «Гуси-лебеди»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Поощрять желание выступать перед зрителями.</w:t>
            </w:r>
          </w:p>
        </w:tc>
        <w:tc>
          <w:tcPr>
            <w:tcW w:w="2717" w:type="dxa"/>
          </w:tcPr>
          <w:p w:rsidR="00F75029" w:rsidRPr="00F75029" w:rsidRDefault="00F75029" w:rsidP="00F75029">
            <w:pPr>
              <w:rPr>
                <w:rFonts w:ascii="Times New Roman" w:eastAsia="Calibri" w:hAnsi="Times New Roman" w:cs="Times New Roman"/>
                <w:sz w:val="28"/>
                <w:szCs w:val="28"/>
              </w:rPr>
            </w:pP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4.Театральная игра</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Развивать воображение, фантазию детей; учить подбирать рифмы к словам.</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Развлекательная программа «Это вы можете»</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на внимание «Последний герой».</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на дыхание «Пьем чай»</w:t>
            </w:r>
            <w:proofErr w:type="gramStart"/>
            <w:r w:rsidRPr="00F75029">
              <w:rPr>
                <w:rFonts w:ascii="Times New Roman" w:eastAsia="Calibri" w:hAnsi="Times New Roman" w:cs="Times New Roman"/>
                <w:sz w:val="28"/>
                <w:szCs w:val="28"/>
              </w:rPr>
              <w:t>, «</w:t>
            </w:r>
            <w:proofErr w:type="gramEnd"/>
            <w:r w:rsidRPr="00F75029">
              <w:rPr>
                <w:rFonts w:ascii="Times New Roman" w:eastAsia="Calibri" w:hAnsi="Times New Roman" w:cs="Times New Roman"/>
                <w:sz w:val="28"/>
                <w:szCs w:val="28"/>
              </w:rPr>
              <w:t xml:space="preserve">. Больной зуб». Этюд «Цветок» </w:t>
            </w:r>
          </w:p>
        </w:tc>
      </w:tr>
      <w:tr w:rsidR="00F75029" w:rsidRPr="00F75029" w:rsidTr="003640E4">
        <w:tc>
          <w:tcPr>
            <w:tcW w:w="1535" w:type="dxa"/>
            <w:vMerge w:val="restart"/>
            <w:textDirection w:val="btLr"/>
            <w:hideMark/>
          </w:tcPr>
          <w:p w:rsidR="00F75029" w:rsidRPr="00F75029" w:rsidRDefault="00F75029" w:rsidP="00F75029">
            <w:pPr>
              <w:jc w:val="center"/>
              <w:rPr>
                <w:rFonts w:ascii="Times New Roman" w:eastAsia="Calibri" w:hAnsi="Times New Roman" w:cs="Times New Roman"/>
                <w:b/>
                <w:sz w:val="28"/>
                <w:szCs w:val="28"/>
              </w:rPr>
            </w:pPr>
            <w:r w:rsidRPr="00F75029">
              <w:rPr>
                <w:rFonts w:ascii="Times New Roman" w:eastAsia="Calibri" w:hAnsi="Times New Roman" w:cs="Times New Roman"/>
                <w:b/>
                <w:sz w:val="28"/>
                <w:szCs w:val="28"/>
              </w:rPr>
              <w:t>май</w:t>
            </w: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Тема,</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занятие</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цели и задачи</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Методические рекомендации</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1.Культура и техника речи. Скороговорки</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Формировать правильное произношение, артикуляцию; учить детей быстро и четко проговаривать труднопроизносимые слова и фразы.</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Игра «Любитель-рыболов».</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 Работа со скороговорками» Горячи кирпичи!</w:t>
            </w:r>
          </w:p>
          <w:p w:rsidR="00F75029" w:rsidRPr="00F75029" w:rsidRDefault="00F75029" w:rsidP="00F75029">
            <w:pPr>
              <w:rPr>
                <w:rFonts w:ascii="Times New Roman" w:eastAsia="Calibri" w:hAnsi="Times New Roman" w:cs="Times New Roman"/>
                <w:sz w:val="28"/>
                <w:szCs w:val="28"/>
              </w:rPr>
            </w:pPr>
            <w:proofErr w:type="spellStart"/>
            <w:r w:rsidRPr="00F75029">
              <w:rPr>
                <w:rFonts w:ascii="Times New Roman" w:eastAsia="Calibri" w:hAnsi="Times New Roman" w:cs="Times New Roman"/>
                <w:sz w:val="28"/>
                <w:szCs w:val="28"/>
              </w:rPr>
              <w:t>Соскачи</w:t>
            </w:r>
            <w:proofErr w:type="spellEnd"/>
            <w:r w:rsidRPr="00F75029">
              <w:rPr>
                <w:rFonts w:ascii="Times New Roman" w:eastAsia="Calibri" w:hAnsi="Times New Roman" w:cs="Times New Roman"/>
                <w:sz w:val="28"/>
                <w:szCs w:val="28"/>
              </w:rPr>
              <w:t>-ка с печи,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Испеки-ка в печи,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Из муки калачи!»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«Тары- бары, </w:t>
            </w:r>
            <w:proofErr w:type="gramStart"/>
            <w:r w:rsidRPr="00F75029">
              <w:rPr>
                <w:rFonts w:ascii="Times New Roman" w:eastAsia="Calibri" w:hAnsi="Times New Roman" w:cs="Times New Roman"/>
                <w:sz w:val="28"/>
                <w:szCs w:val="28"/>
              </w:rPr>
              <w:t>растабары</w:t>
            </w:r>
            <w:proofErr w:type="gramEnd"/>
            <w:r w:rsidRPr="00F75029">
              <w:rPr>
                <w:rFonts w:ascii="Times New Roman" w:eastAsia="Calibri" w:hAnsi="Times New Roman" w:cs="Times New Roman"/>
                <w:sz w:val="28"/>
                <w:szCs w:val="28"/>
              </w:rPr>
              <w:t>,</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 Варвары куры стары!»</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lastRenderedPageBreak/>
              <w:t>Игровые упражнения для развития физиологического и речевого дыхания «Пастушок», «Аист», «Каша»</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2.Основы театр</w:t>
            </w:r>
            <w:proofErr w:type="gramStart"/>
            <w:r w:rsidRPr="00F75029">
              <w:rPr>
                <w:rFonts w:ascii="Times New Roman" w:eastAsia="Calibri" w:hAnsi="Times New Roman" w:cs="Times New Roman"/>
                <w:sz w:val="28"/>
                <w:szCs w:val="28"/>
              </w:rPr>
              <w:t>.</w:t>
            </w:r>
            <w:proofErr w:type="gramEnd"/>
            <w:r w:rsidRPr="00F75029">
              <w:rPr>
                <w:rFonts w:ascii="Times New Roman" w:eastAsia="Calibri" w:hAnsi="Times New Roman" w:cs="Times New Roman"/>
                <w:sz w:val="28"/>
                <w:szCs w:val="28"/>
              </w:rPr>
              <w:t xml:space="preserve"> </w:t>
            </w:r>
            <w:proofErr w:type="gramStart"/>
            <w:r w:rsidRPr="00F75029">
              <w:rPr>
                <w:rFonts w:ascii="Times New Roman" w:eastAsia="Calibri" w:hAnsi="Times New Roman" w:cs="Times New Roman"/>
                <w:sz w:val="28"/>
                <w:szCs w:val="28"/>
              </w:rPr>
              <w:t>к</w:t>
            </w:r>
            <w:proofErr w:type="gramEnd"/>
            <w:r w:rsidRPr="00F75029">
              <w:rPr>
                <w:rFonts w:ascii="Times New Roman" w:eastAsia="Calibri" w:hAnsi="Times New Roman" w:cs="Times New Roman"/>
                <w:sz w:val="28"/>
                <w:szCs w:val="28"/>
              </w:rPr>
              <w:t>ультуры.</w:t>
            </w:r>
          </w:p>
          <w:p w:rsidR="00F75029" w:rsidRPr="00F75029" w:rsidRDefault="00F75029" w:rsidP="00F75029">
            <w:pPr>
              <w:rPr>
                <w:rFonts w:ascii="Times New Roman" w:eastAsia="Calibri" w:hAnsi="Times New Roman" w:cs="Times New Roman"/>
                <w:sz w:val="28"/>
                <w:szCs w:val="28"/>
              </w:rPr>
            </w:pP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Продолжать знакомство </w:t>
            </w:r>
            <w:proofErr w:type="gramStart"/>
            <w:r w:rsidRPr="00F75029">
              <w:rPr>
                <w:rFonts w:ascii="Times New Roman" w:eastAsia="Calibri" w:hAnsi="Times New Roman" w:cs="Times New Roman"/>
                <w:sz w:val="28"/>
                <w:szCs w:val="28"/>
              </w:rPr>
              <w:t>с</w:t>
            </w:r>
            <w:proofErr w:type="gramEnd"/>
            <w:r w:rsidRPr="00F75029">
              <w:rPr>
                <w:rFonts w:ascii="Times New Roman" w:eastAsia="Calibri" w:hAnsi="Times New Roman" w:cs="Times New Roman"/>
                <w:sz w:val="28"/>
                <w:szCs w:val="28"/>
              </w:rPr>
              <w:t xml:space="preserve">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гримом; профессиональный костюмер;</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 xml:space="preserve">воспитывать культуру </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поведения в театре и на концерте</w:t>
            </w:r>
          </w:p>
        </w:tc>
        <w:tc>
          <w:tcPr>
            <w:tcW w:w="2717" w:type="dxa"/>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Предложить детям сочинить этюды на поведение в зрительном зале и игру «Что можно взять с собой в театр»</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дыхательной гимнастики  «Трубач», «Петух», «Насос». Этюд «Что я делаю?»</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«Назови действие»</w:t>
            </w:r>
          </w:p>
        </w:tc>
      </w:tr>
      <w:tr w:rsidR="00F75029" w:rsidRPr="00F75029" w:rsidTr="003640E4">
        <w:tc>
          <w:tcPr>
            <w:tcW w:w="0" w:type="auto"/>
            <w:vMerge/>
            <w:hideMark/>
          </w:tcPr>
          <w:p w:rsidR="00F75029" w:rsidRPr="00F75029" w:rsidRDefault="00F75029" w:rsidP="00F75029">
            <w:pPr>
              <w:rPr>
                <w:rFonts w:ascii="Times New Roman" w:eastAsia="Calibri" w:hAnsi="Times New Roman" w:cs="Times New Roman"/>
                <w:b/>
                <w:sz w:val="28"/>
                <w:szCs w:val="28"/>
              </w:rPr>
            </w:pPr>
          </w:p>
        </w:tc>
        <w:tc>
          <w:tcPr>
            <w:tcW w:w="2298"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3.Театральная игра «Цирковое представление»</w:t>
            </w:r>
          </w:p>
        </w:tc>
        <w:tc>
          <w:tcPr>
            <w:tcW w:w="2795"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Создать условия для организации цирковых номеров</w:t>
            </w:r>
          </w:p>
        </w:tc>
        <w:tc>
          <w:tcPr>
            <w:tcW w:w="2717" w:type="dxa"/>
            <w:hideMark/>
          </w:tcPr>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Клоунада «Наездники», номер «Гимнастки».</w:t>
            </w:r>
          </w:p>
          <w:p w:rsidR="00F75029" w:rsidRPr="00F75029" w:rsidRDefault="00F75029" w:rsidP="00F75029">
            <w:pPr>
              <w:rPr>
                <w:rFonts w:ascii="Times New Roman" w:eastAsia="Calibri" w:hAnsi="Times New Roman" w:cs="Times New Roman"/>
                <w:sz w:val="28"/>
                <w:szCs w:val="28"/>
              </w:rPr>
            </w:pPr>
            <w:r w:rsidRPr="00F75029">
              <w:rPr>
                <w:rFonts w:ascii="Times New Roman" w:eastAsia="Calibri" w:hAnsi="Times New Roman" w:cs="Times New Roman"/>
                <w:sz w:val="28"/>
                <w:szCs w:val="28"/>
              </w:rPr>
              <w:t>Упражнения дыхательной гимнастики» Летят мячи», «Вырасти большой», «Регулировщик»</w:t>
            </w:r>
          </w:p>
        </w:tc>
      </w:tr>
    </w:tbl>
    <w:p w:rsidR="003640E4" w:rsidRDefault="003640E4" w:rsidP="003640E4">
      <w:pPr>
        <w:spacing w:after="0" w:line="276" w:lineRule="auto"/>
        <w:ind w:left="375"/>
        <w:contextualSpacing/>
        <w:jc w:val="both"/>
        <w:rPr>
          <w:rFonts w:ascii="Times New Roman" w:eastAsia="Times New Roman" w:hAnsi="Times New Roman" w:cs="Times New Roman"/>
          <w:b/>
          <w:sz w:val="28"/>
          <w:szCs w:val="28"/>
          <w:lang w:eastAsia="ru-RU"/>
        </w:rPr>
      </w:pPr>
    </w:p>
    <w:p w:rsidR="003640E4" w:rsidRPr="003640E4" w:rsidRDefault="003640E4" w:rsidP="003640E4">
      <w:pPr>
        <w:spacing w:after="0" w:line="276" w:lineRule="auto"/>
        <w:ind w:left="375"/>
        <w:contextualSpacing/>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4.</w:t>
      </w:r>
      <w:r w:rsidR="0072178A">
        <w:rPr>
          <w:rFonts w:ascii="Times New Roman" w:eastAsia="Times New Roman" w:hAnsi="Times New Roman" w:cs="Times New Roman"/>
          <w:b/>
          <w:sz w:val="28"/>
          <w:szCs w:val="28"/>
          <w:lang w:eastAsia="ru-RU"/>
        </w:rPr>
        <w:t>2</w:t>
      </w:r>
      <w:r w:rsidRPr="003640E4">
        <w:rPr>
          <w:rFonts w:ascii="Times New Roman" w:eastAsia="Times New Roman" w:hAnsi="Times New Roman" w:cs="Times New Roman"/>
          <w:b/>
          <w:sz w:val="28"/>
          <w:szCs w:val="28"/>
          <w:lang w:eastAsia="ru-RU"/>
        </w:rPr>
        <w:t>. Для выявления динамики роста творческих способностей детей в работе используется мониторинг Т.С. Комаровой.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Высокий уровень (3 балла</w:t>
      </w:r>
      <w:r w:rsidRPr="003640E4">
        <w:rPr>
          <w:rFonts w:ascii="Times New Roman" w:eastAsia="Times New Roman" w:hAnsi="Times New Roman" w:cs="Times New Roman"/>
          <w:sz w:val="28"/>
          <w:szCs w:val="28"/>
          <w:lang w:eastAsia="ru-RU"/>
        </w:rPr>
        <w:t>): проявляет устойчивый интерес к театральному искусству и театрализованной деятельности; знает правила поведения в театре; называет различные виды театра, знает их различия и может охарактеризовать театральные профессии;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Хороший уровень (2 балла</w:t>
      </w:r>
      <w:r w:rsidRPr="003640E4">
        <w:rPr>
          <w:rFonts w:ascii="Times New Roman" w:eastAsia="Times New Roman" w:hAnsi="Times New Roman" w:cs="Times New Roman"/>
          <w:sz w:val="28"/>
          <w:szCs w:val="28"/>
          <w:lang w:eastAsia="ru-RU"/>
        </w:rPr>
        <w:t>): интересуется театрализованной деятельностью, использует свои знания в театрализованной деятельности;</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 xml:space="preserve">Средний уровень (I балл): </w:t>
      </w:r>
      <w:r w:rsidRPr="003640E4">
        <w:rPr>
          <w:rFonts w:ascii="Times New Roman" w:eastAsia="Times New Roman" w:hAnsi="Times New Roman" w:cs="Times New Roman"/>
          <w:sz w:val="28"/>
          <w:szCs w:val="28"/>
          <w:lang w:eastAsia="ru-RU"/>
        </w:rPr>
        <w:t xml:space="preserve">не проявляет интереса к театрализованной деятельности; знает правила поведения в театре; затрудняется назвать различные виды театра. </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lastRenderedPageBreak/>
        <w:t>Речевая культура</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 xml:space="preserve">Высокий уровень (3 балла): </w:t>
      </w:r>
      <w:r w:rsidRPr="003640E4">
        <w:rPr>
          <w:rFonts w:ascii="Times New Roman" w:eastAsia="Times New Roman" w:hAnsi="Times New Roman" w:cs="Times New Roman"/>
          <w:sz w:val="28"/>
          <w:szCs w:val="28"/>
          <w:lang w:eastAsia="ru-RU"/>
        </w:rPr>
        <w:t>понимает главную идею литературного произведения, поясняет свое высказывание; дает подробные словесные характеристики главных и второстепенных героев; творчески интерпретирует единицы сюжета на основе литературного произведения; умеет пересказывать произведение от разных лиц, используя языковые и интонационно-образные средства выразительности речи;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Хороший  уровень (2 балла</w:t>
      </w:r>
      <w:r w:rsidRPr="003640E4">
        <w:rPr>
          <w:rFonts w:ascii="Times New Roman" w:eastAsia="Times New Roman" w:hAnsi="Times New Roman" w:cs="Times New Roman"/>
          <w:sz w:val="28"/>
          <w:szCs w:val="28"/>
          <w:lang w:eastAsia="ru-RU"/>
        </w:rPr>
        <w:t xml:space="preserve">):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сюжета; в пересказе использует средства языковой выразительности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Средний уровень (1 балл):</w:t>
      </w:r>
      <w:r w:rsidRPr="003640E4">
        <w:rPr>
          <w:rFonts w:ascii="Times New Roman" w:eastAsia="Times New Roman" w:hAnsi="Times New Roman" w:cs="Times New Roman"/>
          <w:sz w:val="28"/>
          <w:szCs w:val="28"/>
          <w:lang w:eastAsia="ru-RU"/>
        </w:rPr>
        <w:t xml:space="preserve"> понимает содержание произведения; различает главных и второстепенных героев; затрудняется выделить единицы сюжета; пересказывает произведение с помощью педагога.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Эмоционально-образное развитие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Высокий уровень (3 балла):</w:t>
      </w:r>
      <w:r w:rsidRPr="003640E4">
        <w:rPr>
          <w:rFonts w:ascii="Times New Roman" w:eastAsia="Times New Roman" w:hAnsi="Times New Roman" w:cs="Times New Roman"/>
          <w:sz w:val="28"/>
          <w:szCs w:val="28"/>
          <w:lang w:eastAsia="ru-RU"/>
        </w:rPr>
        <w:t xml:space="preserve"> творчески применяет в спектаклях и инсценировках знания о различных эмоциональных состояниях и характере героев, использует различные средства выразительности.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Хороший уровень (2 балла):</w:t>
      </w:r>
      <w:r w:rsidRPr="003640E4">
        <w:rPr>
          <w:rFonts w:ascii="Times New Roman" w:eastAsia="Times New Roman" w:hAnsi="Times New Roman" w:cs="Times New Roman"/>
          <w:sz w:val="28"/>
          <w:szCs w:val="28"/>
          <w:lang w:eastAsia="ru-RU"/>
        </w:rPr>
        <w:t xml:space="preserve"> владеет знаниями о различных эмоциональных состояниях и может их продемонстрировать, используя мимику, жест, позу, движение, требуется помощь выразительности;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bCs/>
          <w:sz w:val="28"/>
          <w:szCs w:val="28"/>
          <w:lang w:eastAsia="ru-RU"/>
        </w:rPr>
        <w:t>Средний уровень</w:t>
      </w:r>
      <w:r w:rsidRPr="003640E4">
        <w:rPr>
          <w:rFonts w:ascii="Times New Roman" w:eastAsia="Times New Roman" w:hAnsi="Times New Roman" w:cs="Times New Roman"/>
          <w:sz w:val="28"/>
          <w:szCs w:val="28"/>
          <w:lang w:eastAsia="ru-RU"/>
        </w:rPr>
        <w:t xml:space="preserve"> (1 балл): различает эмоциональные состояния и их характеристики, но затруднятся их продемонстрировать средствами мимики, жеста, движения</w:t>
      </w:r>
      <w:proofErr w:type="gramStart"/>
      <w:r w:rsidRPr="003640E4">
        <w:rPr>
          <w:rFonts w:ascii="Times New Roman" w:eastAsia="Times New Roman" w:hAnsi="Times New Roman" w:cs="Times New Roman"/>
          <w:sz w:val="28"/>
          <w:szCs w:val="28"/>
          <w:lang w:eastAsia="ru-RU"/>
        </w:rPr>
        <w:t>..</w:t>
      </w:r>
      <w:proofErr w:type="gramEnd"/>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Музыкальное развитие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Высокий уровень (3 балла):</w:t>
      </w:r>
      <w:r w:rsidRPr="003640E4">
        <w:rPr>
          <w:rFonts w:ascii="Times New Roman" w:eastAsia="Times New Roman" w:hAnsi="Times New Roman" w:cs="Times New Roman"/>
          <w:sz w:val="28"/>
          <w:szCs w:val="28"/>
          <w:lang w:eastAsia="ru-RU"/>
        </w:rPr>
        <w:t xml:space="preserve"> импровизирует под музыку разного характера, создавая выразительные пластические образы; свободно подбирает музыкальные характеристики героев, свободно исполняет песню, танец в спектакле;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Хороший уровень (2 балла):</w:t>
      </w:r>
      <w:r w:rsidRPr="003640E4">
        <w:rPr>
          <w:rFonts w:ascii="Times New Roman" w:eastAsia="Times New Roman" w:hAnsi="Times New Roman" w:cs="Times New Roman"/>
          <w:sz w:val="28"/>
          <w:szCs w:val="28"/>
          <w:lang w:eastAsia="ru-RU"/>
        </w:rPr>
        <w:t xml:space="preserve"> передает в свободных пластических движениях характер музыки; самостоятельно </w:t>
      </w:r>
      <w:proofErr w:type="gramStart"/>
      <w:r w:rsidRPr="003640E4">
        <w:rPr>
          <w:rFonts w:ascii="Times New Roman" w:eastAsia="Times New Roman" w:hAnsi="Times New Roman" w:cs="Times New Roman"/>
          <w:sz w:val="28"/>
          <w:szCs w:val="28"/>
          <w:lang w:eastAsia="ru-RU"/>
        </w:rPr>
        <w:t>выбирает музыкальные характеристики героев исполняет</w:t>
      </w:r>
      <w:proofErr w:type="gramEnd"/>
      <w:r w:rsidRPr="003640E4">
        <w:rPr>
          <w:rFonts w:ascii="Times New Roman" w:eastAsia="Times New Roman" w:hAnsi="Times New Roman" w:cs="Times New Roman"/>
          <w:sz w:val="28"/>
          <w:szCs w:val="28"/>
          <w:lang w:eastAsia="ru-RU"/>
        </w:rPr>
        <w:t xml:space="preserve"> песню, танец;</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Средний уровень (1 балл):</w:t>
      </w:r>
      <w:r w:rsidRPr="003640E4">
        <w:rPr>
          <w:rFonts w:ascii="Times New Roman" w:eastAsia="Times New Roman" w:hAnsi="Times New Roman" w:cs="Times New Roman"/>
          <w:sz w:val="28"/>
          <w:szCs w:val="28"/>
          <w:lang w:eastAsia="ru-RU"/>
        </w:rPr>
        <w:t xml:space="preserve"> затрудняется в создании пластических образов в соответствии с характером музыки; затрудняется выбрать музыкальную характеристику героев </w:t>
      </w:r>
      <w:proofErr w:type="gramStart"/>
      <w:r w:rsidRPr="003640E4">
        <w:rPr>
          <w:rFonts w:ascii="Times New Roman" w:eastAsia="Times New Roman" w:hAnsi="Times New Roman" w:cs="Times New Roman"/>
          <w:sz w:val="28"/>
          <w:szCs w:val="28"/>
          <w:lang w:eastAsia="ru-RU"/>
        </w:rPr>
        <w:t>из</w:t>
      </w:r>
      <w:proofErr w:type="gramEnd"/>
      <w:r w:rsidRPr="003640E4">
        <w:rPr>
          <w:rFonts w:ascii="Times New Roman" w:eastAsia="Times New Roman" w:hAnsi="Times New Roman" w:cs="Times New Roman"/>
          <w:sz w:val="28"/>
          <w:szCs w:val="28"/>
          <w:lang w:eastAsia="ru-RU"/>
        </w:rPr>
        <w:t xml:space="preserve"> предложенных педагогом;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Основы коллективной творческой деятельности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Высокий уровень (3 балла):</w:t>
      </w:r>
      <w:r w:rsidRPr="003640E4">
        <w:rPr>
          <w:rFonts w:ascii="Times New Roman" w:eastAsia="Times New Roman" w:hAnsi="Times New Roman" w:cs="Times New Roman"/>
          <w:sz w:val="28"/>
          <w:szCs w:val="28"/>
          <w:lang w:eastAsia="ru-RU"/>
        </w:rPr>
        <w:t xml:space="preserve"> проявляет инициативу, согласованность действий с партнерами, творческую активность на всех этапах работы над спектаклем;</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lastRenderedPageBreak/>
        <w:t>Хороший уровень (2 балла):</w:t>
      </w:r>
      <w:r w:rsidRPr="003640E4">
        <w:rPr>
          <w:rFonts w:ascii="Times New Roman" w:eastAsia="Times New Roman" w:hAnsi="Times New Roman" w:cs="Times New Roman"/>
          <w:sz w:val="28"/>
          <w:szCs w:val="28"/>
          <w:lang w:eastAsia="ru-RU"/>
        </w:rPr>
        <w:t xml:space="preserve"> проявляет инициативу и согласованность действий с партнерами в планировании коллективной деятельности;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Средний  уровень (1 балл):</w:t>
      </w:r>
      <w:r w:rsidRPr="003640E4">
        <w:rPr>
          <w:rFonts w:ascii="Times New Roman" w:eastAsia="Times New Roman" w:hAnsi="Times New Roman" w:cs="Times New Roman"/>
          <w:sz w:val="28"/>
          <w:szCs w:val="28"/>
          <w:lang w:eastAsia="ru-RU"/>
        </w:rPr>
        <w:t xml:space="preserve"> не проявляет инициативы, пассивен на всех этапах работы над спектаклем.</w:t>
      </w:r>
    </w:p>
    <w:p w:rsidR="003640E4" w:rsidRPr="003640E4" w:rsidRDefault="003640E4" w:rsidP="003640E4">
      <w:pPr>
        <w:spacing w:before="100" w:beforeAutospacing="1" w:after="100" w:afterAutospacing="1" w:line="276" w:lineRule="auto"/>
        <w:ind w:left="375"/>
        <w:jc w:val="both"/>
        <w:rPr>
          <w:rFonts w:ascii="Times New Roman" w:eastAsia="Times New Roman" w:hAnsi="Times New Roman" w:cs="Times New Roman"/>
          <w:b/>
          <w:bCs/>
          <w:color w:val="000000"/>
          <w:sz w:val="28"/>
          <w:szCs w:val="28"/>
          <w:lang w:eastAsia="ru-RU"/>
        </w:rPr>
      </w:pPr>
      <w:r w:rsidRPr="003640E4">
        <w:rPr>
          <w:rFonts w:ascii="Times New Roman" w:eastAsia="Times New Roman" w:hAnsi="Times New Roman" w:cs="Times New Roman"/>
          <w:b/>
          <w:bCs/>
          <w:color w:val="000000"/>
          <w:sz w:val="28"/>
          <w:szCs w:val="28"/>
          <w:lang w:eastAsia="ru-RU"/>
        </w:rPr>
        <w:t>4.</w:t>
      </w:r>
      <w:r w:rsidR="0072178A">
        <w:rPr>
          <w:rFonts w:ascii="Times New Roman" w:eastAsia="Times New Roman" w:hAnsi="Times New Roman" w:cs="Times New Roman"/>
          <w:b/>
          <w:bCs/>
          <w:color w:val="000000"/>
          <w:sz w:val="28"/>
          <w:szCs w:val="28"/>
          <w:lang w:eastAsia="ru-RU"/>
        </w:rPr>
        <w:t>3</w:t>
      </w:r>
      <w:r w:rsidRPr="003640E4">
        <w:rPr>
          <w:rFonts w:ascii="Times New Roman" w:eastAsia="Times New Roman" w:hAnsi="Times New Roman" w:cs="Times New Roman"/>
          <w:b/>
          <w:bCs/>
          <w:color w:val="000000"/>
          <w:sz w:val="28"/>
          <w:szCs w:val="28"/>
          <w:lang w:eastAsia="ru-RU"/>
        </w:rPr>
        <w:t>. Формы организации театрализованной деятельности</w:t>
      </w:r>
    </w:p>
    <w:p w:rsidR="003640E4" w:rsidRPr="003640E4" w:rsidRDefault="003640E4" w:rsidP="003640E4">
      <w:p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0"/>
          <w:lang w:eastAsia="ru-RU"/>
        </w:rPr>
        <w:t xml:space="preserve">     На каждое игровое занятие к нам в гости приходит сказочный герой из любимых сказок детей и просит о помощи, так как Кикимора заколдовала сказку, или взяла в плен героя сказки, и если ее не победить сказка может исчезнуть со страниц любимых книжек. Дети, увлеченные сюжетом, забывают о скованности и стеснении, с радостью отправляются в «путь»  </w:t>
      </w:r>
      <w:proofErr w:type="gramStart"/>
      <w:r w:rsidRPr="003640E4">
        <w:rPr>
          <w:rFonts w:ascii="Times New Roman" w:eastAsia="Times New Roman" w:hAnsi="Times New Roman" w:cs="Times New Roman"/>
          <w:sz w:val="28"/>
          <w:szCs w:val="20"/>
          <w:lang w:eastAsia="ru-RU"/>
        </w:rPr>
        <w:t>изображая по пути сказочных героев или животных стараются пройти все</w:t>
      </w:r>
      <w:proofErr w:type="gramEnd"/>
      <w:r w:rsidRPr="003640E4">
        <w:rPr>
          <w:rFonts w:ascii="Times New Roman" w:eastAsia="Times New Roman" w:hAnsi="Times New Roman" w:cs="Times New Roman"/>
          <w:sz w:val="28"/>
          <w:szCs w:val="20"/>
          <w:lang w:eastAsia="ru-RU"/>
        </w:rPr>
        <w:t xml:space="preserve"> испытания и препятствия которые приготовила им на пути Кикимора. Ведь они добрые волшебники, которые пришли в сказку выручить попавшего  в беду Буратино, или Белоснежку. В процессе игры дети забывают о скованности, зажатости выполняют все игровые упражнения, переступая свое стеснения, потому что у них одна цель, помочь любимому герою, победить злого волшебника, с победой и радостью «вернуться» в детский сад. </w:t>
      </w:r>
      <w:r w:rsidRPr="003640E4">
        <w:rPr>
          <w:rFonts w:ascii="Times New Roman" w:eastAsia="Times New Roman" w:hAnsi="Times New Roman" w:cs="Times New Roman"/>
          <w:sz w:val="28"/>
          <w:szCs w:val="28"/>
          <w:lang w:eastAsia="ru-RU"/>
        </w:rPr>
        <w:t xml:space="preserve">В результате ребенок становиться не только наблюдателем сюжета </w:t>
      </w:r>
      <w:proofErr w:type="gramStart"/>
      <w:r w:rsidRPr="003640E4">
        <w:rPr>
          <w:rFonts w:ascii="Times New Roman" w:eastAsia="Times New Roman" w:hAnsi="Times New Roman" w:cs="Times New Roman"/>
          <w:sz w:val="28"/>
          <w:szCs w:val="28"/>
          <w:lang w:eastAsia="ru-RU"/>
        </w:rPr>
        <w:t>сказки</w:t>
      </w:r>
      <w:proofErr w:type="gramEnd"/>
      <w:r w:rsidRPr="003640E4">
        <w:rPr>
          <w:rFonts w:ascii="Times New Roman" w:eastAsia="Times New Roman" w:hAnsi="Times New Roman" w:cs="Times New Roman"/>
          <w:sz w:val="28"/>
          <w:szCs w:val="28"/>
          <w:lang w:eastAsia="ru-RU"/>
        </w:rPr>
        <w:t xml:space="preserve"> но и непосредственным участником действа,  он познает мир умом и сердцем, выражая свое отношение к добру и злу. У ребенка воспитывается такое чувство как дружба, соучастие, жалость и пр. пропадает скованность, зажатость. </w:t>
      </w:r>
    </w:p>
    <w:p w:rsidR="003640E4" w:rsidRPr="003640E4" w:rsidRDefault="003640E4" w:rsidP="003640E4">
      <w:pPr>
        <w:spacing w:before="100" w:beforeAutospacing="1" w:after="100" w:afterAutospacing="1" w:line="276" w:lineRule="auto"/>
        <w:contextualSpacing/>
        <w:jc w:val="both"/>
        <w:rPr>
          <w:rFonts w:ascii="Times New Roman" w:eastAsia="Times New Roman" w:hAnsi="Times New Roman" w:cs="Times New Roman"/>
          <w:b/>
          <w:bCs/>
          <w:color w:val="000000"/>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color w:val="000000"/>
          <w:sz w:val="28"/>
          <w:szCs w:val="28"/>
          <w:lang w:eastAsia="ru-RU"/>
        </w:rPr>
        <w:t>Разнообразные форм театрализованной деятельности позволяют решать многие задачи: от ознакомления с общественными явлениями, коммуникации, формирования элементарных математических представлений до физического совершенствования. Дети очень любят играть в театрализованные игры, которые наиболее близки к искусству, их часто ещё называют творческими. В этих играх уделяется большое внимание действию, предмету, костюму или кукле, потому что они имеют большое значение и облегчают принятие ребёнком роли, определяющей выбор игровых действий. Очень часто в своей работе я использую драматизации или театральные постановки.</w:t>
      </w:r>
      <w:r w:rsidRPr="003640E4">
        <w:rPr>
          <w:rFonts w:ascii="Times New Roman" w:eastAsia="Times New Roman" w:hAnsi="Times New Roman" w:cs="Times New Roman"/>
          <w:b/>
          <w:bCs/>
          <w:color w:val="000000"/>
          <w:sz w:val="28"/>
          <w:szCs w:val="28"/>
          <w:lang w:eastAsia="ru-RU"/>
        </w:rPr>
        <w:t> </w:t>
      </w:r>
      <w:r w:rsidRPr="003640E4">
        <w:rPr>
          <w:rFonts w:ascii="Times New Roman" w:eastAsia="Times New Roman" w:hAnsi="Times New Roman" w:cs="Times New Roman"/>
          <w:color w:val="000000"/>
          <w:sz w:val="28"/>
          <w:szCs w:val="28"/>
          <w:lang w:eastAsia="ru-RU"/>
        </w:rPr>
        <w:t xml:space="preserve">Это самый частый и распространённый вид нашего с детьми творчества. В этих играх драма, основанная на действии, которое совершает сам ребёнок, наиболее близко, действенно и непосредственно связывает художественное творчество с личным переживанием. В играх-драматизациях детям-артистам предоставляю возможность самостоятельно создать образ с помощью интонации, мимики, </w:t>
      </w:r>
      <w:r w:rsidRPr="003640E4">
        <w:rPr>
          <w:rFonts w:ascii="Times New Roman" w:eastAsia="Times New Roman" w:hAnsi="Times New Roman" w:cs="Times New Roman"/>
          <w:color w:val="000000"/>
          <w:sz w:val="28"/>
          <w:szCs w:val="28"/>
          <w:lang w:eastAsia="ru-RU"/>
        </w:rPr>
        <w:lastRenderedPageBreak/>
        <w:t xml:space="preserve">пантомимы. Предложенный мною сюжет не является для детей жёстким каноном, а служит канвой, в пределах которой развивается импровизация. Игры-драматизации могут исполняться без зрителей или носить характер концертного исполнения. Если мы разыгрываем их в обычной театральной форме (сцена, занавес, декорации, костюмы и т. д.) или в форме массового сюжетного зрелища, то их называем театрализациями. Играя в режиссёрские игры, дети сами выступают в роли сценариста и режиссёра, управляют игрушками или их заместителями. «Озвучивая» героев и </w:t>
      </w:r>
      <w:proofErr w:type="gramStart"/>
      <w:r w:rsidRPr="003640E4">
        <w:rPr>
          <w:rFonts w:ascii="Times New Roman" w:eastAsia="Times New Roman" w:hAnsi="Times New Roman" w:cs="Times New Roman"/>
          <w:color w:val="000000"/>
          <w:sz w:val="28"/>
          <w:szCs w:val="28"/>
          <w:lang w:eastAsia="ru-RU"/>
        </w:rPr>
        <w:t>комментируя сюжет они используют разные средства</w:t>
      </w:r>
      <w:proofErr w:type="gramEnd"/>
      <w:r w:rsidRPr="003640E4">
        <w:rPr>
          <w:rFonts w:ascii="Times New Roman" w:eastAsia="Times New Roman" w:hAnsi="Times New Roman" w:cs="Times New Roman"/>
          <w:color w:val="000000"/>
          <w:sz w:val="28"/>
          <w:szCs w:val="28"/>
          <w:lang w:eastAsia="ru-RU"/>
        </w:rPr>
        <w:t xml:space="preserve"> вербальной выразительности. Преобладающими средствами выражения в этих играх являются интонация и мимика, пантомима ограничена, поскольку ребенок действует с неподвижной фигурой или игрушкой. Как подготовку к постановке спектаклей, выступлению на сцене я использую специальные этюды и упражнения. Темы для таких маленьких спектаклей (этюдов) близки и понятны детям (Ссора, Обида, Встреча). Умение общаться с людьми в различных ситуациях развивают этюды на вежливое поведение (Знакомство, Просьба, Благодарность, Угощение, Разговор по телефону, Утешение, Поздравления и пожелания). С помощью мимики и жестов разыгрываются этюды на основные эмоции (Радость, Гнев, Грусть, Удивление, Отвращение, Страх). Если этюды разыгрываются по сказкам, вначале необходимо определить характер героя (ленивый или трусливый, добрый или злой, глупый или умный) и сформулировать его речевую характеристику. Каждый сказочный персонаж обладает собственной </w:t>
      </w:r>
      <w:proofErr w:type="gramStart"/>
      <w:r w:rsidRPr="003640E4">
        <w:rPr>
          <w:rFonts w:ascii="Times New Roman" w:eastAsia="Times New Roman" w:hAnsi="Times New Roman" w:cs="Times New Roman"/>
          <w:color w:val="000000"/>
          <w:sz w:val="28"/>
          <w:szCs w:val="28"/>
          <w:lang w:eastAsia="ru-RU"/>
        </w:rPr>
        <w:t>манерой</w:t>
      </w:r>
      <w:proofErr w:type="gramEnd"/>
      <w:r w:rsidRPr="003640E4">
        <w:rPr>
          <w:rFonts w:ascii="Times New Roman" w:eastAsia="Times New Roman" w:hAnsi="Times New Roman" w:cs="Times New Roman"/>
          <w:color w:val="000000"/>
          <w:sz w:val="28"/>
          <w:szCs w:val="28"/>
          <w:lang w:eastAsia="ru-RU"/>
        </w:rPr>
        <w:t xml:space="preserve"> говорить, которая проявляется в диалогах и делает их живыми и естественными. Наиболее любимый детьми вид деятельности - ритмопластика.</w:t>
      </w:r>
      <w:r w:rsidRPr="003640E4">
        <w:rPr>
          <w:rFonts w:ascii="Times New Roman" w:eastAsia="Times New Roman" w:hAnsi="Times New Roman" w:cs="Times New Roman"/>
          <w:b/>
          <w:bCs/>
          <w:color w:val="000000"/>
          <w:sz w:val="28"/>
          <w:szCs w:val="28"/>
          <w:lang w:eastAsia="ru-RU"/>
        </w:rPr>
        <w:t> </w:t>
      </w:r>
      <w:r w:rsidRPr="003640E4">
        <w:rPr>
          <w:rFonts w:ascii="Times New Roman" w:eastAsia="Times New Roman" w:hAnsi="Times New Roman" w:cs="Times New Roman"/>
          <w:color w:val="000000"/>
          <w:sz w:val="28"/>
          <w:szCs w:val="28"/>
          <w:lang w:eastAsia="ru-RU"/>
        </w:rPr>
        <w:t xml:space="preserve">Она включает в себя комплексные ритмические, музыкальные, пластические игры и упражнения, которые способствуют развитию естественных психомоторных способностей дошкольников, обретению ими ощущения гармонии с окружающим миром, формированию свободы и выразительности движений, воображения. Особое внимание уделяется речевым играм и упражнениям, с помощью которых мы развиваем речевое дыхание, свободу речевого аппарата, умении владеть </w:t>
      </w:r>
      <w:r w:rsidRPr="003640E4">
        <w:rPr>
          <w:rFonts w:ascii="Times New Roman" w:eastAsia="Times New Roman" w:hAnsi="Times New Roman" w:cs="Times New Roman"/>
          <w:sz w:val="28"/>
          <w:szCs w:val="28"/>
          <w:lang w:eastAsia="ru-RU"/>
        </w:rPr>
        <w:t>правильной </w:t>
      </w:r>
      <w:hyperlink r:id="rId9" w:history="1">
        <w:r w:rsidRPr="003640E4">
          <w:rPr>
            <w:rFonts w:ascii="Times New Roman" w:eastAsia="Times New Roman" w:hAnsi="Times New Roman" w:cs="Times New Roman"/>
            <w:sz w:val="28"/>
            <w:szCs w:val="28"/>
            <w:lang w:eastAsia="ru-RU"/>
          </w:rPr>
          <w:t>артикуляцией</w:t>
        </w:r>
      </w:hyperlink>
      <w:r w:rsidRPr="003640E4">
        <w:rPr>
          <w:rFonts w:ascii="Times New Roman" w:eastAsia="Times New Roman" w:hAnsi="Times New Roman" w:cs="Times New Roman"/>
          <w:sz w:val="28"/>
          <w:szCs w:val="28"/>
          <w:lang w:eastAsia="ru-RU"/>
        </w:rPr>
        <w:t>, чёткой дикцией, разнообразной интонацией, логикой и </w:t>
      </w:r>
      <w:hyperlink r:id="rId10" w:history="1">
        <w:r w:rsidRPr="003640E4">
          <w:rPr>
            <w:rFonts w:ascii="Times New Roman" w:eastAsia="Times New Roman" w:hAnsi="Times New Roman" w:cs="Times New Roman"/>
            <w:sz w:val="28"/>
            <w:szCs w:val="28"/>
            <w:lang w:eastAsia="ru-RU"/>
          </w:rPr>
          <w:t>орфоэпией</w:t>
        </w:r>
      </w:hyperlink>
      <w:r w:rsidRPr="003640E4">
        <w:rPr>
          <w:rFonts w:ascii="Times New Roman" w:eastAsia="Times New Roman" w:hAnsi="Times New Roman" w:cs="Times New Roman"/>
          <w:sz w:val="28"/>
          <w:szCs w:val="28"/>
          <w:lang w:eastAsia="ru-RU"/>
        </w:rPr>
        <w:t>. Так же сюда включаются игры со словом, которые развивают связную речь,</w:t>
      </w:r>
      <w:r w:rsidRPr="003640E4">
        <w:rPr>
          <w:rFonts w:ascii="Times New Roman" w:eastAsia="Times New Roman" w:hAnsi="Times New Roman" w:cs="Times New Roman"/>
          <w:color w:val="000000"/>
          <w:sz w:val="28"/>
          <w:szCs w:val="28"/>
          <w:lang w:eastAsia="ru-RU"/>
        </w:rPr>
        <w:t xml:space="preserve"> творческую фантазию, умение сочинять небольшие рассказы и сказки, подбирать простейшие рифмы. Таким образом, данные упражнения делю на три вида: Такие формы работы по театрализованной деятельности помогают формированию следующих</w:t>
      </w:r>
      <w:r w:rsidRPr="003640E4">
        <w:rPr>
          <w:rFonts w:ascii="Times New Roman" w:eastAsia="Times New Roman" w:hAnsi="Times New Roman" w:cs="Times New Roman"/>
          <w:b/>
          <w:bCs/>
          <w:color w:val="000000"/>
          <w:sz w:val="28"/>
          <w:szCs w:val="28"/>
          <w:lang w:eastAsia="ru-RU"/>
        </w:rPr>
        <w:t> </w:t>
      </w:r>
      <w:r w:rsidRPr="003640E4">
        <w:rPr>
          <w:rFonts w:ascii="Times New Roman" w:eastAsia="Times New Roman" w:hAnsi="Times New Roman" w:cs="Times New Roman"/>
          <w:color w:val="000000"/>
          <w:sz w:val="28"/>
          <w:szCs w:val="28"/>
          <w:lang w:eastAsia="ru-RU"/>
        </w:rPr>
        <w:t>умений и навыков детей:</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-Дети научились владеть навыками выразительной речи, правилами хорошего тона, поведения, этикета общения со сверстниками и взрослыми.</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lastRenderedPageBreak/>
        <w:t>- Умеют передавать различные чувства, используя мимику, жест, интонацию.</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-Проявляют интерес, желание к театральному искусству.</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-Самостоятельно исполняют и передают образы сказочных персонажей.</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 Взаимодействуют коллективно и согласованно, проявляя свою индивидуальность.</w:t>
      </w:r>
    </w:p>
    <w:p w:rsid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Calibri" w:hAnsi="Times New Roman" w:cs="Times New Roman"/>
          <w:sz w:val="28"/>
          <w:szCs w:val="28"/>
          <w:lang w:eastAsia="ru-RU"/>
        </w:rPr>
        <w:t xml:space="preserve">Таким образом, театрализованная деятельность помогает ребёнку органично влиться в мир культуры, осознать его целостность и красоту, приобщаться </w:t>
      </w:r>
      <w:proofErr w:type="gramStart"/>
      <w:r w:rsidRPr="003640E4">
        <w:rPr>
          <w:rFonts w:ascii="Times New Roman" w:eastAsia="Calibri" w:hAnsi="Times New Roman" w:cs="Times New Roman"/>
          <w:sz w:val="28"/>
          <w:szCs w:val="28"/>
          <w:lang w:eastAsia="ru-RU"/>
        </w:rPr>
        <w:t>к</w:t>
      </w:r>
      <w:proofErr w:type="gramEnd"/>
      <w:r w:rsidRPr="003640E4">
        <w:rPr>
          <w:rFonts w:ascii="Times New Roman" w:eastAsia="Calibri" w:hAnsi="Times New Roman" w:cs="Times New Roman"/>
          <w:sz w:val="28"/>
          <w:szCs w:val="28"/>
          <w:lang w:eastAsia="ru-RU"/>
        </w:rPr>
        <w:t xml:space="preserve"> вечному и прекрасному. Счастливые улыбки, горящие глаза и радостные лица наших детей во время спектакля, представления, убедительно свидетельствуют</w:t>
      </w:r>
      <w:r w:rsidRPr="003640E4">
        <w:rPr>
          <w:rFonts w:ascii="Calibri" w:eastAsia="Calibri" w:hAnsi="Calibri" w:cs="Times New Roman"/>
          <w:lang w:eastAsia="ru-RU"/>
        </w:rPr>
        <w:t xml:space="preserve">, </w:t>
      </w:r>
      <w:r w:rsidRPr="003640E4">
        <w:rPr>
          <w:rFonts w:ascii="Times New Roman" w:eastAsia="Calibri" w:hAnsi="Times New Roman" w:cs="Times New Roman"/>
          <w:sz w:val="28"/>
          <w:szCs w:val="28"/>
          <w:lang w:eastAsia="ru-RU"/>
        </w:rPr>
        <w:t>как дети любят театрализованную деятельность.</w:t>
      </w:r>
    </w:p>
    <w:p w:rsidR="003640E4" w:rsidRPr="003640E4" w:rsidRDefault="003640E4" w:rsidP="003640E4">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3640E4">
        <w:rPr>
          <w:rFonts w:ascii="Times New Roman" w:eastAsia="Times New Roman" w:hAnsi="Times New Roman" w:cs="Times New Roman"/>
          <w:b/>
          <w:bCs/>
          <w:color w:val="000000"/>
          <w:sz w:val="28"/>
          <w:szCs w:val="28"/>
          <w:lang w:eastAsia="ru-RU"/>
        </w:rPr>
        <w:t>4.</w:t>
      </w:r>
      <w:r w:rsidR="0072178A">
        <w:rPr>
          <w:rFonts w:ascii="Times New Roman" w:eastAsia="Times New Roman" w:hAnsi="Times New Roman" w:cs="Times New Roman"/>
          <w:b/>
          <w:bCs/>
          <w:color w:val="000000"/>
          <w:sz w:val="28"/>
          <w:szCs w:val="28"/>
          <w:lang w:eastAsia="ru-RU"/>
        </w:rPr>
        <w:t>4</w:t>
      </w:r>
      <w:r w:rsidRPr="003640E4">
        <w:rPr>
          <w:rFonts w:ascii="Times New Roman" w:eastAsia="Times New Roman" w:hAnsi="Times New Roman" w:cs="Times New Roman"/>
          <w:b/>
          <w:bCs/>
          <w:color w:val="000000"/>
          <w:sz w:val="28"/>
          <w:szCs w:val="28"/>
          <w:lang w:eastAsia="ru-RU"/>
        </w:rPr>
        <w:t>. Организация занятий</w:t>
      </w:r>
    </w:p>
    <w:p w:rsidR="003640E4" w:rsidRPr="003640E4" w:rsidRDefault="003640E4" w:rsidP="003640E4">
      <w:pPr>
        <w:spacing w:after="0" w:line="276" w:lineRule="auto"/>
        <w:jc w:val="both"/>
        <w:rPr>
          <w:rFonts w:ascii="Times New Roman" w:eastAsia="Calibri" w:hAnsi="Times New Roman" w:cs="Times New Roman"/>
          <w:b/>
          <w:bCs/>
          <w:sz w:val="28"/>
          <w:szCs w:val="28"/>
          <w:lang w:eastAsia="ru-RU"/>
        </w:rPr>
      </w:pPr>
      <w:r w:rsidRPr="003640E4">
        <w:rPr>
          <w:rFonts w:ascii="Times New Roman" w:eastAsia="Calibri" w:hAnsi="Times New Roman" w:cs="Times New Roman"/>
          <w:sz w:val="28"/>
          <w:szCs w:val="28"/>
          <w:lang w:eastAsia="ru-RU"/>
        </w:rPr>
        <w:t xml:space="preserve">     Все занятия по театрализованной деятельности выстроила по одной схеме:</w:t>
      </w:r>
    </w:p>
    <w:p w:rsidR="003640E4" w:rsidRPr="003640E4" w:rsidRDefault="003640E4" w:rsidP="003640E4">
      <w:pPr>
        <w:spacing w:after="0" w:line="276" w:lineRule="auto"/>
        <w:jc w:val="both"/>
        <w:rPr>
          <w:rFonts w:ascii="Times New Roman" w:eastAsia="Calibri" w:hAnsi="Times New Roman" w:cs="Times New Roman"/>
          <w:b/>
          <w:bCs/>
          <w:sz w:val="28"/>
          <w:szCs w:val="28"/>
          <w:lang w:eastAsia="ru-RU"/>
        </w:rPr>
      </w:pPr>
      <w:r w:rsidRPr="003640E4">
        <w:rPr>
          <w:rFonts w:ascii="Times New Roman" w:eastAsia="Calibri" w:hAnsi="Times New Roman" w:cs="Times New Roman"/>
          <w:sz w:val="28"/>
          <w:szCs w:val="28"/>
          <w:lang w:eastAsia="ru-RU"/>
        </w:rPr>
        <w:t>введение в тему, создание эмоционального настроения;</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-реализация творческого потенциала воспитателем и ребенком;</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-эмоциональное заключение, обеспечивающее успешность театрализованной деятельности.</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Разработала и использую в своей работе ряд разнообразных методов и приемов:</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 выбор детьми роли по желанию;</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 назначение на главные роли наиболее робких детей;</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-распределение ролей по карточкам (дети берут из рук воспитателя любую карточку, на которой схематично изображен персонаж);</w:t>
      </w:r>
    </w:p>
    <w:p w:rsidR="003640E4" w:rsidRPr="003640E4" w:rsidRDefault="003640E4" w:rsidP="003640E4">
      <w:pPr>
        <w:spacing w:after="0" w:line="276" w:lineRule="auto"/>
        <w:jc w:val="both"/>
        <w:rPr>
          <w:rFonts w:ascii="Times New Roman" w:eastAsia="Calibri" w:hAnsi="Times New Roman" w:cs="Times New Roman"/>
          <w:sz w:val="28"/>
          <w:szCs w:val="28"/>
          <w:lang w:eastAsia="ru-RU"/>
        </w:rPr>
      </w:pPr>
      <w:r w:rsidRPr="003640E4">
        <w:rPr>
          <w:rFonts w:ascii="Times New Roman" w:eastAsia="Calibri" w:hAnsi="Times New Roman" w:cs="Times New Roman"/>
          <w:sz w:val="28"/>
          <w:szCs w:val="28"/>
          <w:lang w:eastAsia="ru-RU"/>
        </w:rPr>
        <w:t>- проигрывание ролей в парах.</w:t>
      </w:r>
    </w:p>
    <w:p w:rsidR="003640E4" w:rsidRPr="003640E4" w:rsidRDefault="003640E4" w:rsidP="003640E4">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3640E4">
        <w:rPr>
          <w:rFonts w:ascii="Times New Roman" w:eastAsia="Times New Roman" w:hAnsi="Times New Roman" w:cs="Times New Roman"/>
          <w:b/>
          <w:bCs/>
          <w:color w:val="000000"/>
          <w:sz w:val="28"/>
          <w:szCs w:val="28"/>
          <w:lang w:eastAsia="ru-RU"/>
        </w:rPr>
        <w:t>4.</w:t>
      </w:r>
      <w:r w:rsidR="0072178A">
        <w:rPr>
          <w:rFonts w:ascii="Times New Roman" w:eastAsia="Times New Roman" w:hAnsi="Times New Roman" w:cs="Times New Roman"/>
          <w:b/>
          <w:bCs/>
          <w:color w:val="000000"/>
          <w:sz w:val="28"/>
          <w:szCs w:val="28"/>
          <w:lang w:eastAsia="ru-RU"/>
        </w:rPr>
        <w:t>5</w:t>
      </w:r>
      <w:r w:rsidRPr="003640E4">
        <w:rPr>
          <w:rFonts w:ascii="Times New Roman" w:eastAsia="Times New Roman" w:hAnsi="Times New Roman" w:cs="Times New Roman"/>
          <w:b/>
          <w:bCs/>
          <w:color w:val="000000"/>
          <w:sz w:val="28"/>
          <w:szCs w:val="28"/>
          <w:lang w:eastAsia="ru-RU"/>
        </w:rPr>
        <w:t>. Формы и направления взаимодействия с коллегами, семьями воспитанников</w:t>
      </w:r>
    </w:p>
    <w:p w:rsidR="003640E4" w:rsidRPr="003640E4" w:rsidRDefault="003640E4" w:rsidP="003640E4">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     В соответствии с ФГОС дошкольного образования социальная среда дошкольного образовательного учреждения должна создавать условия для участия родителей в образовательной деятельности,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Реализация данной программы осуществляется во взаимодействии с семьями воспитанников и совершенствования педагогического мастерства педагогов. Самые главные ценители театральных постановок, восторженные почитатели талантов маленьких актеров - это их родители. Только при тесном</w:t>
      </w:r>
      <w:r w:rsidRPr="003640E4">
        <w:rPr>
          <w:rFonts w:ascii="Times New Roman" w:eastAsia="Times New Roman" w:hAnsi="Times New Roman" w:cs="Times New Roman"/>
          <w:b/>
          <w:bCs/>
          <w:color w:val="000000"/>
          <w:sz w:val="28"/>
          <w:szCs w:val="28"/>
          <w:lang w:eastAsia="ru-RU"/>
        </w:rPr>
        <w:t> </w:t>
      </w:r>
      <w:r w:rsidRPr="003640E4">
        <w:rPr>
          <w:rFonts w:ascii="Times New Roman" w:eastAsia="Times New Roman" w:hAnsi="Times New Roman" w:cs="Times New Roman"/>
          <w:color w:val="000000"/>
          <w:sz w:val="28"/>
          <w:szCs w:val="28"/>
          <w:lang w:eastAsia="ru-RU"/>
        </w:rPr>
        <w:t xml:space="preserve">взаимодействии семьи и детского сада театрализованная деятельность </w:t>
      </w:r>
      <w:r w:rsidRPr="003640E4">
        <w:rPr>
          <w:rFonts w:ascii="Times New Roman" w:eastAsia="Times New Roman" w:hAnsi="Times New Roman" w:cs="Times New Roman"/>
          <w:color w:val="000000"/>
          <w:sz w:val="28"/>
          <w:szCs w:val="28"/>
          <w:lang w:eastAsia="ru-RU"/>
        </w:rPr>
        <w:lastRenderedPageBreak/>
        <w:t xml:space="preserve">будет успешной. ДОУ должно быть открытой системой – родители должны иметь возможность прийти на занятие, чтобы понаблюдать за своим ребенком. А педагоги должны быть готовы к позитивному взаимодействию, оказывая им необходимую консультативную помощь. В процессе творческого взаимодействия с ребенком </w:t>
      </w:r>
      <w:proofErr w:type="gramStart"/>
      <w:r w:rsidRPr="003640E4">
        <w:rPr>
          <w:rFonts w:ascii="Times New Roman" w:eastAsia="Times New Roman" w:hAnsi="Times New Roman" w:cs="Times New Roman"/>
          <w:color w:val="000000"/>
          <w:sz w:val="28"/>
          <w:szCs w:val="28"/>
          <w:lang w:eastAsia="ru-RU"/>
        </w:rPr>
        <w:t>педагог</w:t>
      </w:r>
      <w:proofErr w:type="gramEnd"/>
      <w:r w:rsidRPr="003640E4">
        <w:rPr>
          <w:rFonts w:ascii="Times New Roman" w:eastAsia="Times New Roman" w:hAnsi="Times New Roman" w:cs="Times New Roman"/>
          <w:color w:val="000000"/>
          <w:sz w:val="28"/>
          <w:szCs w:val="28"/>
          <w:lang w:eastAsia="ru-RU"/>
        </w:rPr>
        <w:t xml:space="preserve"> прежде всего озабочен процессом воспитания, а не обучения, А воспитание детей включает и воспитание их родителей, что требует от педагога особого такта, знаний и терпения.</w:t>
      </w:r>
    </w:p>
    <w:p w:rsidR="003640E4" w:rsidRPr="003640E4" w:rsidRDefault="003640E4" w:rsidP="003640E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640E4">
        <w:rPr>
          <w:rFonts w:ascii="Times New Roman" w:eastAsia="Times New Roman" w:hAnsi="Times New Roman" w:cs="Times New Roman"/>
          <w:b/>
          <w:bCs/>
          <w:color w:val="000000"/>
          <w:sz w:val="28"/>
          <w:szCs w:val="28"/>
          <w:lang w:eastAsia="ru-RU"/>
        </w:rPr>
        <w:t>Основными формы работы с родителями:</w:t>
      </w:r>
      <w:proofErr w:type="gramEnd"/>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Беседа – консультация (о способах развития способностей и преодоления проблем конкретного ребенка)</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Выставки (фото выставки, выставка детских работ, выставка рисунков)</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Совместные творческие вечера (родители привлекаются для постановки спектаклей, для участия в конкурсах чтецов «Расскажем стихотворение вместе»)</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Творческие мастерские (именно здесь родители и педагоги делятся опытом, совместно подготавливают материал для досугов детей)</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Анкетирование</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Совместные спектакли</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Совместные театральные праздники </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Дни открытых дверей</w:t>
      </w:r>
    </w:p>
    <w:p w:rsidR="003640E4" w:rsidRPr="003640E4" w:rsidRDefault="003640E4" w:rsidP="003640E4">
      <w:pPr>
        <w:numPr>
          <w:ilvl w:val="0"/>
          <w:numId w:val="19"/>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КВН, викторины.</w:t>
      </w:r>
    </w:p>
    <w:p w:rsidR="003640E4" w:rsidRPr="003640E4" w:rsidRDefault="003640E4" w:rsidP="003640E4">
      <w:p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b/>
          <w:bCs/>
          <w:color w:val="000000"/>
          <w:sz w:val="28"/>
          <w:szCs w:val="28"/>
          <w:lang w:eastAsia="ru-RU"/>
        </w:rPr>
        <w:t>Формы театрализованной деятельности:</w:t>
      </w:r>
    </w:p>
    <w:p w:rsidR="003640E4" w:rsidRPr="003640E4" w:rsidRDefault="003640E4" w:rsidP="003640E4">
      <w:pPr>
        <w:numPr>
          <w:ilvl w:val="0"/>
          <w:numId w:val="2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Спектакли с участием родителей.</w:t>
      </w:r>
    </w:p>
    <w:p w:rsidR="003640E4" w:rsidRPr="003640E4" w:rsidRDefault="003640E4" w:rsidP="003640E4">
      <w:pPr>
        <w:numPr>
          <w:ilvl w:val="0"/>
          <w:numId w:val="2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Театральные праздники для детей разного возраста и разных возможностей (совместная организация педагогов разных структурных подразделений детского сада).</w:t>
      </w:r>
    </w:p>
    <w:p w:rsidR="003640E4" w:rsidRPr="003640E4" w:rsidRDefault="003640E4" w:rsidP="003640E4">
      <w:pPr>
        <w:numPr>
          <w:ilvl w:val="0"/>
          <w:numId w:val="2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Семейные конкурсы, викторины.</w:t>
      </w:r>
    </w:p>
    <w:p w:rsidR="003640E4" w:rsidRPr="003640E4" w:rsidRDefault="003640E4" w:rsidP="003640E4">
      <w:pPr>
        <w:numPr>
          <w:ilvl w:val="0"/>
          <w:numId w:val="2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Мастер-классы и семинары-практикумы «Театральная мастерская».</w:t>
      </w:r>
    </w:p>
    <w:p w:rsidR="0072178A" w:rsidRPr="00A12328" w:rsidRDefault="003640E4" w:rsidP="0072178A">
      <w:pPr>
        <w:numPr>
          <w:ilvl w:val="0"/>
          <w:numId w:val="20"/>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Консультации для родителей</w:t>
      </w:r>
      <w:r w:rsidR="00A12328">
        <w:rPr>
          <w:rFonts w:ascii="Times New Roman" w:eastAsia="Times New Roman" w:hAnsi="Times New Roman" w:cs="Times New Roman"/>
          <w:color w:val="000000"/>
          <w:sz w:val="28"/>
          <w:szCs w:val="28"/>
          <w:lang w:eastAsia="ru-RU"/>
        </w:rPr>
        <w:t>.</w:t>
      </w:r>
    </w:p>
    <w:p w:rsidR="003640E4" w:rsidRPr="00665B24" w:rsidRDefault="003640E4" w:rsidP="003640E4">
      <w:pPr>
        <w:shd w:val="clear" w:color="auto" w:fill="FFFFFF"/>
        <w:spacing w:before="100" w:beforeAutospacing="1" w:after="100" w:afterAutospacing="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w:t>
      </w:r>
      <w:r w:rsidR="0072178A">
        <w:rPr>
          <w:rFonts w:ascii="Times New Roman" w:eastAsia="Times New Roman" w:hAnsi="Times New Roman" w:cs="Times New Roman"/>
          <w:b/>
          <w:bCs/>
          <w:color w:val="000000"/>
          <w:sz w:val="28"/>
          <w:szCs w:val="28"/>
          <w:lang w:eastAsia="ru-RU"/>
        </w:rPr>
        <w:t>5</w:t>
      </w:r>
      <w:r>
        <w:rPr>
          <w:rFonts w:ascii="Times New Roman" w:eastAsia="Times New Roman" w:hAnsi="Times New Roman" w:cs="Times New Roman"/>
          <w:b/>
          <w:bCs/>
          <w:color w:val="000000"/>
          <w:sz w:val="28"/>
          <w:szCs w:val="28"/>
          <w:lang w:eastAsia="ru-RU"/>
        </w:rPr>
        <w:t>.1.</w:t>
      </w:r>
      <w:r w:rsidRPr="00665B24">
        <w:rPr>
          <w:rFonts w:ascii="Times New Roman" w:eastAsia="Calibri" w:hAnsi="Times New Roman" w:cs="Times New Roman"/>
          <w:sz w:val="28"/>
          <w:szCs w:val="28"/>
        </w:rPr>
        <w:t xml:space="preserve"> </w:t>
      </w:r>
      <w:r w:rsidRPr="00665B24">
        <w:rPr>
          <w:rFonts w:ascii="Times New Roman" w:eastAsia="Calibri" w:hAnsi="Times New Roman" w:cs="Times New Roman"/>
          <w:b/>
          <w:bCs/>
          <w:sz w:val="28"/>
          <w:szCs w:val="28"/>
        </w:rPr>
        <w:t>Перспективный план работы с родителями.</w:t>
      </w:r>
    </w:p>
    <w:p w:rsidR="003640E4" w:rsidRPr="003640E4" w:rsidRDefault="003640E4" w:rsidP="003640E4">
      <w:pPr>
        <w:spacing w:after="0" w:line="276" w:lineRule="auto"/>
        <w:jc w:val="both"/>
        <w:rPr>
          <w:rFonts w:ascii="Calibri" w:eastAsia="Calibri" w:hAnsi="Calibri"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677"/>
        <w:gridCol w:w="4753"/>
      </w:tblGrid>
      <w:tr w:rsidR="003640E4" w:rsidRPr="003640E4" w:rsidTr="003640E4">
        <w:tc>
          <w:tcPr>
            <w:tcW w:w="1915"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Месяц</w:t>
            </w:r>
          </w:p>
        </w:tc>
        <w:tc>
          <w:tcPr>
            <w:tcW w:w="2677"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Форма работы</w:t>
            </w:r>
          </w:p>
        </w:tc>
        <w:tc>
          <w:tcPr>
            <w:tcW w:w="4753"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Темы</w:t>
            </w:r>
          </w:p>
        </w:tc>
      </w:tr>
      <w:tr w:rsidR="003640E4" w:rsidRPr="003640E4" w:rsidTr="003640E4">
        <w:trPr>
          <w:trHeight w:val="2825"/>
        </w:trPr>
        <w:tc>
          <w:tcPr>
            <w:tcW w:w="1915"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Сентябрь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Октябрь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Ноябрь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Декабрь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Январь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Февраль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Март</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Апрель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Май</w:t>
            </w:r>
          </w:p>
        </w:tc>
        <w:tc>
          <w:tcPr>
            <w:tcW w:w="2677"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Выставка совместного творчества родителей и детей</w:t>
            </w:r>
            <w:r w:rsidRPr="003640E4">
              <w:rPr>
                <w:rFonts w:ascii="Times New Roman" w:eastAsia="Times New Roman" w:hAnsi="Times New Roman" w:cs="Times New Roman"/>
                <w:sz w:val="28"/>
                <w:szCs w:val="28"/>
                <w:lang w:eastAsia="ru-RU"/>
              </w:rPr>
              <w:t xml:space="preserve">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Консультация</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Беседа</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Times New Roman" w:hAnsi="Times New Roman" w:cs="Times New Roman"/>
                <w:sz w:val="28"/>
                <w:szCs w:val="28"/>
                <w:lang w:eastAsia="ru-RU"/>
              </w:rPr>
              <w:t>КВН</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Информационный лист – ширма - передвижка</w:t>
            </w:r>
            <w:r w:rsidRPr="003640E4">
              <w:rPr>
                <w:rFonts w:ascii="Times New Roman" w:eastAsia="Times New Roman" w:hAnsi="Times New Roman" w:cs="Times New Roman"/>
                <w:sz w:val="28"/>
                <w:szCs w:val="28"/>
                <w:lang w:eastAsia="ru-RU"/>
              </w:rPr>
              <w:t xml:space="preserve">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Викторина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Оформление наглядного материала</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Беседа</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tc>
        <w:tc>
          <w:tcPr>
            <w:tcW w:w="4753"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Мини – проект «Создадим сказку руками» - совместное творчество родителей и детей (поделки).</w:t>
            </w:r>
            <w:r w:rsidRPr="003640E4">
              <w:rPr>
                <w:rFonts w:ascii="Times New Roman" w:eastAsia="Times New Roman" w:hAnsi="Times New Roman" w:cs="Times New Roman"/>
                <w:sz w:val="28"/>
                <w:szCs w:val="28"/>
                <w:lang w:eastAsia="ru-RU"/>
              </w:rPr>
              <w:t xml:space="preserve">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 «Сочиняем сказку. Уроки творчества»</w:t>
            </w:r>
            <w:r w:rsidRPr="003640E4">
              <w:rPr>
                <w:rFonts w:ascii="Times New Roman" w:eastAsia="Times New Roman" w:hAnsi="Times New Roman" w:cs="Times New Roman"/>
                <w:sz w:val="28"/>
                <w:szCs w:val="28"/>
                <w:lang w:eastAsia="ru-RU"/>
              </w:rPr>
              <w:t xml:space="preserve">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Декорации и костюмы к сказке «Теремок на новый лад»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«Театр, театр!» </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«Организация домашнего  театра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Юные таланты</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Фотовыставка «Мы – артисты»</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Подведение итогов работы за год</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Показ спектакля.</w:t>
            </w:r>
          </w:p>
        </w:tc>
      </w:tr>
    </w:tbl>
    <w:p w:rsidR="005C5526" w:rsidRDefault="005C5526" w:rsidP="003640E4">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rsidR="003640E4" w:rsidRPr="003640E4" w:rsidRDefault="003640E4" w:rsidP="003640E4">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bookmarkStart w:id="5" w:name="_GoBack"/>
      <w:bookmarkEnd w:id="5"/>
      <w:r w:rsidRPr="003640E4">
        <w:rPr>
          <w:rFonts w:ascii="Times New Roman" w:eastAsia="Times New Roman" w:hAnsi="Times New Roman" w:cs="Times New Roman"/>
          <w:b/>
          <w:bCs/>
          <w:color w:val="000000"/>
          <w:sz w:val="28"/>
          <w:szCs w:val="28"/>
          <w:lang w:eastAsia="ru-RU"/>
        </w:rPr>
        <w:lastRenderedPageBreak/>
        <w:t>4.</w:t>
      </w:r>
      <w:r w:rsidR="0072178A">
        <w:rPr>
          <w:rFonts w:ascii="Times New Roman" w:eastAsia="Times New Roman" w:hAnsi="Times New Roman" w:cs="Times New Roman"/>
          <w:b/>
          <w:bCs/>
          <w:color w:val="000000"/>
          <w:sz w:val="28"/>
          <w:szCs w:val="28"/>
          <w:lang w:eastAsia="ru-RU"/>
        </w:rPr>
        <w:t>5</w:t>
      </w:r>
      <w:r w:rsidRPr="003640E4">
        <w:rPr>
          <w:rFonts w:ascii="Times New Roman" w:eastAsia="Times New Roman" w:hAnsi="Times New Roman" w:cs="Times New Roman"/>
          <w:b/>
          <w:bCs/>
          <w:color w:val="000000"/>
          <w:sz w:val="28"/>
          <w:szCs w:val="28"/>
          <w:lang w:eastAsia="ru-RU"/>
        </w:rPr>
        <w:t>.2.Взаимодействие с педагогами ДОУ.</w:t>
      </w:r>
      <w:r w:rsidRPr="003640E4">
        <w:rPr>
          <w:rFonts w:ascii="Times New Roman" w:eastAsia="Calibri" w:hAnsi="Times New Roman" w:cs="Times New Roman"/>
          <w:sz w:val="28"/>
          <w:szCs w:val="28"/>
        </w:rPr>
        <w:t xml:space="preserve"> </w:t>
      </w:r>
      <w:r w:rsidRPr="003640E4">
        <w:rPr>
          <w:rFonts w:ascii="Times New Roman" w:eastAsia="Calibri" w:hAnsi="Times New Roman" w:cs="Times New Roman"/>
          <w:b/>
          <w:bCs/>
          <w:sz w:val="28"/>
          <w:szCs w:val="28"/>
        </w:rPr>
        <w:t>Перспективный план работы с педагогами.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2649"/>
        <w:gridCol w:w="4785"/>
      </w:tblGrid>
      <w:tr w:rsidR="003640E4" w:rsidRPr="003640E4" w:rsidTr="003640E4">
        <w:tc>
          <w:tcPr>
            <w:tcW w:w="1911"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Месяц</w:t>
            </w:r>
          </w:p>
        </w:tc>
        <w:tc>
          <w:tcPr>
            <w:tcW w:w="2649"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Форма работы</w:t>
            </w:r>
          </w:p>
        </w:tc>
        <w:tc>
          <w:tcPr>
            <w:tcW w:w="4785" w:type="dxa"/>
            <w:tcBorders>
              <w:top w:val="single" w:sz="4" w:space="0" w:color="auto"/>
              <w:left w:val="single" w:sz="4" w:space="0" w:color="auto"/>
              <w:bottom w:val="single" w:sz="4" w:space="0" w:color="auto"/>
              <w:right w:val="single" w:sz="4" w:space="0" w:color="auto"/>
            </w:tcBorders>
            <w:hideMark/>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3640E4">
              <w:rPr>
                <w:rFonts w:ascii="Times New Roman" w:eastAsia="Times New Roman" w:hAnsi="Times New Roman" w:cs="Times New Roman"/>
                <w:b/>
                <w:i/>
                <w:sz w:val="28"/>
                <w:szCs w:val="28"/>
                <w:lang w:eastAsia="ru-RU"/>
              </w:rPr>
              <w:t>Темы</w:t>
            </w:r>
          </w:p>
        </w:tc>
      </w:tr>
      <w:tr w:rsidR="003640E4" w:rsidRPr="003640E4" w:rsidTr="003640E4">
        <w:tc>
          <w:tcPr>
            <w:tcW w:w="1911"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Октябрь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Январь</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Март</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Май.</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tc>
        <w:tc>
          <w:tcPr>
            <w:tcW w:w="2649"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 xml:space="preserve">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 Консультация для педагогов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 xml:space="preserve">Презентация.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Показ сказки о глупом мышонке (театр кукол  </w:t>
            </w:r>
            <w:proofErr w:type="spellStart"/>
            <w:r w:rsidRPr="003640E4">
              <w:rPr>
                <w:rFonts w:ascii="Times New Roman" w:eastAsia="Calibri" w:hAnsi="Times New Roman" w:cs="Times New Roman"/>
                <w:sz w:val="28"/>
                <w:szCs w:val="28"/>
              </w:rPr>
              <w:t>би</w:t>
            </w:r>
            <w:proofErr w:type="spellEnd"/>
            <w:r w:rsidRPr="003640E4">
              <w:rPr>
                <w:rFonts w:ascii="Times New Roman" w:eastAsia="Calibri" w:hAnsi="Times New Roman" w:cs="Times New Roman"/>
                <w:sz w:val="28"/>
                <w:szCs w:val="28"/>
              </w:rPr>
              <w:t>-ба-</w:t>
            </w:r>
            <w:proofErr w:type="spellStart"/>
            <w:r w:rsidRPr="003640E4">
              <w:rPr>
                <w:rFonts w:ascii="Times New Roman" w:eastAsia="Calibri" w:hAnsi="Times New Roman" w:cs="Times New Roman"/>
                <w:sz w:val="28"/>
                <w:szCs w:val="28"/>
              </w:rPr>
              <w:t>бо</w:t>
            </w:r>
            <w:proofErr w:type="spellEnd"/>
            <w:r w:rsidRPr="003640E4">
              <w:rPr>
                <w:rFonts w:ascii="Times New Roman" w:eastAsia="Calibri" w:hAnsi="Times New Roman" w:cs="Times New Roman"/>
                <w:sz w:val="28"/>
                <w:szCs w:val="28"/>
              </w:rPr>
              <w:t>) для детей младшего возраста.</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tc>
        <w:tc>
          <w:tcPr>
            <w:tcW w:w="4785" w:type="dxa"/>
            <w:tcBorders>
              <w:top w:val="single" w:sz="4" w:space="0" w:color="auto"/>
              <w:left w:val="single" w:sz="4" w:space="0" w:color="auto"/>
              <w:bottom w:val="single" w:sz="4" w:space="0" w:color="auto"/>
              <w:right w:val="single" w:sz="4" w:space="0" w:color="auto"/>
            </w:tcBorders>
          </w:tcPr>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 xml:space="preserve">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Calibri" w:hAnsi="Times New Roman" w:cs="Times New Roman"/>
                <w:sz w:val="28"/>
                <w:szCs w:val="28"/>
              </w:rPr>
              <w:t xml:space="preserve">«Формирование творческой личности ребенка средствами театральной деятельности». </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Консультация для педагогов ДОУ: «Роль театрализованной деятельности в социально эмоциональном развитии старших дошкольников».</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spacing w:after="20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«Использование театральной деятельности в работе с неуверенными детьми»</w:t>
            </w: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Calibri" w:hAnsi="Times New Roman" w:cs="Times New Roman"/>
                <w:sz w:val="28"/>
                <w:szCs w:val="28"/>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Показ спектакля.</w:t>
            </w:r>
          </w:p>
          <w:p w:rsidR="003640E4" w:rsidRPr="003640E4" w:rsidRDefault="003640E4" w:rsidP="003640E4">
            <w:pPr>
              <w:autoSpaceDE w:val="0"/>
              <w:autoSpaceDN w:val="0"/>
              <w:adjustRightInd w:val="0"/>
              <w:spacing w:after="0" w:line="276" w:lineRule="auto"/>
              <w:jc w:val="both"/>
              <w:rPr>
                <w:rFonts w:ascii="Times New Roman" w:eastAsia="Times New Roman" w:hAnsi="Times New Roman" w:cs="Times New Roman"/>
                <w:sz w:val="28"/>
                <w:szCs w:val="28"/>
                <w:lang w:eastAsia="ru-RU"/>
              </w:rPr>
            </w:pPr>
          </w:p>
        </w:tc>
      </w:tr>
    </w:tbl>
    <w:p w:rsidR="003640E4" w:rsidRDefault="003640E4" w:rsidP="003640E4">
      <w:pPr>
        <w:spacing w:after="0" w:line="276" w:lineRule="auto"/>
        <w:contextualSpacing/>
        <w:jc w:val="both"/>
        <w:outlineLvl w:val="0"/>
        <w:rPr>
          <w:rFonts w:ascii="Times New Roman" w:eastAsia="Times New Roman" w:hAnsi="Times New Roman" w:cs="Times New Roman"/>
          <w:b/>
          <w:bCs/>
          <w:kern w:val="36"/>
          <w:sz w:val="28"/>
          <w:szCs w:val="28"/>
          <w:lang w:eastAsia="ru-RU"/>
        </w:rPr>
      </w:pPr>
    </w:p>
    <w:p w:rsidR="003640E4" w:rsidRDefault="003640E4" w:rsidP="003640E4">
      <w:pPr>
        <w:spacing w:after="0" w:line="276" w:lineRule="auto"/>
        <w:contextualSpacing/>
        <w:jc w:val="both"/>
        <w:outlineLvl w:val="0"/>
        <w:rPr>
          <w:rFonts w:ascii="Times New Roman" w:eastAsia="Times New Roman" w:hAnsi="Times New Roman" w:cs="Times New Roman"/>
          <w:b/>
          <w:bCs/>
          <w:kern w:val="36"/>
          <w:sz w:val="28"/>
          <w:szCs w:val="28"/>
          <w:lang w:eastAsia="ru-RU"/>
        </w:rPr>
      </w:pPr>
    </w:p>
    <w:p w:rsidR="003640E4" w:rsidRPr="003640E4" w:rsidRDefault="003640E4" w:rsidP="003640E4">
      <w:pPr>
        <w:numPr>
          <w:ilvl w:val="0"/>
          <w:numId w:val="9"/>
        </w:numPr>
        <w:spacing w:after="0" w:line="276" w:lineRule="auto"/>
        <w:contextualSpacing/>
        <w:jc w:val="both"/>
        <w:outlineLvl w:val="0"/>
        <w:rPr>
          <w:rFonts w:ascii="Times New Roman" w:eastAsia="Times New Roman" w:hAnsi="Times New Roman" w:cs="Times New Roman"/>
          <w:b/>
          <w:bCs/>
          <w:kern w:val="36"/>
          <w:sz w:val="28"/>
          <w:szCs w:val="28"/>
          <w:lang w:eastAsia="ru-RU"/>
        </w:rPr>
      </w:pPr>
      <w:r w:rsidRPr="003640E4">
        <w:rPr>
          <w:rFonts w:ascii="Times New Roman" w:eastAsia="Times New Roman" w:hAnsi="Times New Roman" w:cs="Times New Roman"/>
          <w:b/>
          <w:bCs/>
          <w:kern w:val="36"/>
          <w:sz w:val="28"/>
          <w:szCs w:val="28"/>
          <w:lang w:eastAsia="ru-RU"/>
        </w:rPr>
        <w:t>Список литературы.</w:t>
      </w:r>
    </w:p>
    <w:p w:rsidR="003640E4" w:rsidRPr="003640E4" w:rsidRDefault="003640E4" w:rsidP="003640E4">
      <w:pPr>
        <w:numPr>
          <w:ilvl w:val="0"/>
          <w:numId w:val="22"/>
        </w:numPr>
        <w:tabs>
          <w:tab w:val="clear" w:pos="360"/>
          <w:tab w:val="num" w:pos="72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Закон об образовании 2013 - Федеральный закон от 29.12.2012 N 273-ФЗ "Об образовании в Российской Федерации"</w:t>
      </w:r>
    </w:p>
    <w:p w:rsidR="003640E4" w:rsidRPr="003640E4" w:rsidRDefault="003640E4" w:rsidP="003640E4">
      <w:pPr>
        <w:numPr>
          <w:ilvl w:val="0"/>
          <w:numId w:val="22"/>
        </w:numPr>
        <w:tabs>
          <w:tab w:val="clear" w:pos="360"/>
          <w:tab w:val="num" w:pos="72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640E4" w:rsidRPr="003640E4" w:rsidRDefault="003640E4" w:rsidP="003640E4">
      <w:pPr>
        <w:numPr>
          <w:ilvl w:val="0"/>
          <w:numId w:val="22"/>
        </w:numPr>
        <w:tabs>
          <w:tab w:val="clear" w:pos="360"/>
          <w:tab w:val="num" w:pos="72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Приказ Министерства образования и науки Российской Федерации от 30 августа 2013 г. № 1014 «Об утверждении порядка организации и </w:t>
      </w:r>
      <w:r w:rsidRPr="003640E4">
        <w:rPr>
          <w:rFonts w:ascii="Times New Roman" w:eastAsia="Times New Roman" w:hAnsi="Times New Roman" w:cs="Times New Roman"/>
          <w:color w:val="000000"/>
          <w:sz w:val="28"/>
          <w:szCs w:val="28"/>
          <w:lang w:eastAsia="ru-RU"/>
        </w:rPr>
        <w:lastRenderedPageBreak/>
        <w:t>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640E4" w:rsidRPr="003640E4" w:rsidRDefault="003640E4" w:rsidP="003640E4">
      <w:pPr>
        <w:numPr>
          <w:ilvl w:val="0"/>
          <w:numId w:val="22"/>
        </w:numPr>
        <w:tabs>
          <w:tab w:val="clear" w:pos="360"/>
          <w:tab w:val="num" w:pos="72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Приказ </w:t>
      </w:r>
      <w:proofErr w:type="spellStart"/>
      <w:r w:rsidRPr="003640E4">
        <w:rPr>
          <w:rFonts w:ascii="Times New Roman" w:eastAsia="Times New Roman" w:hAnsi="Times New Roman" w:cs="Times New Roman"/>
          <w:color w:val="000000"/>
          <w:sz w:val="28"/>
          <w:szCs w:val="28"/>
          <w:lang w:eastAsia="ru-RU"/>
        </w:rPr>
        <w:t>МОиН</w:t>
      </w:r>
      <w:proofErr w:type="spellEnd"/>
      <w:r w:rsidRPr="003640E4">
        <w:rPr>
          <w:rFonts w:ascii="Times New Roman" w:eastAsia="Times New Roman" w:hAnsi="Times New Roman" w:cs="Times New Roman"/>
          <w:color w:val="000000"/>
          <w:sz w:val="28"/>
          <w:szCs w:val="28"/>
          <w:lang w:eastAsia="ru-RU"/>
        </w:rPr>
        <w:t xml:space="preserve"> РФ «Об утверждении федерального государственного образовательного стандарта дошкольного образования» от 17 октября 2013 г. №1155</w:t>
      </w:r>
    </w:p>
    <w:p w:rsidR="003640E4" w:rsidRPr="003640E4" w:rsidRDefault="003640E4" w:rsidP="003640E4">
      <w:pPr>
        <w:numPr>
          <w:ilvl w:val="0"/>
          <w:numId w:val="22"/>
        </w:numPr>
        <w:shd w:val="clear" w:color="auto" w:fill="FFFFFF"/>
        <w:tabs>
          <w:tab w:val="clear" w:pos="360"/>
          <w:tab w:val="num" w:pos="72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proofErr w:type="spellStart"/>
      <w:r w:rsidRPr="003640E4">
        <w:rPr>
          <w:rFonts w:ascii="Times New Roman" w:eastAsia="Times New Roman" w:hAnsi="Times New Roman" w:cs="Times New Roman"/>
          <w:color w:val="000000"/>
          <w:sz w:val="28"/>
          <w:szCs w:val="28"/>
          <w:lang w:eastAsia="ru-RU"/>
        </w:rPr>
        <w:t>Щеткин</w:t>
      </w:r>
      <w:proofErr w:type="spellEnd"/>
      <w:r w:rsidRPr="003640E4">
        <w:rPr>
          <w:rFonts w:ascii="Times New Roman" w:eastAsia="Times New Roman" w:hAnsi="Times New Roman" w:cs="Times New Roman"/>
          <w:color w:val="000000"/>
          <w:sz w:val="28"/>
          <w:szCs w:val="28"/>
          <w:lang w:eastAsia="ru-RU"/>
        </w:rPr>
        <w:t xml:space="preserve"> А.В. «Театральная деятельность в детском саду» </w:t>
      </w:r>
      <w:proofErr w:type="spellStart"/>
      <w:r w:rsidRPr="003640E4">
        <w:rPr>
          <w:rFonts w:ascii="Times New Roman" w:eastAsia="Times New Roman" w:hAnsi="Times New Roman" w:cs="Times New Roman"/>
          <w:color w:val="000000"/>
          <w:sz w:val="28"/>
          <w:szCs w:val="28"/>
          <w:lang w:eastAsia="ru-RU"/>
        </w:rPr>
        <w:t>М.Мозаика</w:t>
      </w:r>
      <w:proofErr w:type="spellEnd"/>
      <w:r w:rsidRPr="003640E4">
        <w:rPr>
          <w:rFonts w:ascii="Times New Roman" w:eastAsia="Times New Roman" w:hAnsi="Times New Roman" w:cs="Times New Roman"/>
          <w:color w:val="000000"/>
          <w:sz w:val="28"/>
          <w:szCs w:val="28"/>
          <w:lang w:eastAsia="ru-RU"/>
        </w:rPr>
        <w:t>-синтез 2007г</w:t>
      </w:r>
    </w:p>
    <w:p w:rsidR="003640E4" w:rsidRPr="003640E4" w:rsidRDefault="003640E4" w:rsidP="003640E4">
      <w:pPr>
        <w:numPr>
          <w:ilvl w:val="0"/>
          <w:numId w:val="22"/>
        </w:numPr>
        <w:shd w:val="clear" w:color="auto" w:fill="FFFFFF"/>
        <w:tabs>
          <w:tab w:val="clear" w:pos="36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 Чурилова. Э.Г.   Методика и организация театрализованной деятельности дошкольников и младших школьников.  – М.: ВЛАДОС, 2004.-159С.</w:t>
      </w:r>
    </w:p>
    <w:p w:rsidR="003640E4" w:rsidRPr="003640E4" w:rsidRDefault="003640E4" w:rsidP="003640E4">
      <w:pPr>
        <w:numPr>
          <w:ilvl w:val="0"/>
          <w:numId w:val="22"/>
        </w:numPr>
        <w:shd w:val="clear" w:color="auto" w:fill="FFFFFF"/>
        <w:tabs>
          <w:tab w:val="clear" w:pos="36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Алябьева  А.Е. Театрализованная деятельность в детском саду. – </w:t>
      </w:r>
    </w:p>
    <w:p w:rsidR="003640E4" w:rsidRPr="003640E4" w:rsidRDefault="003640E4" w:rsidP="003640E4">
      <w:pPr>
        <w:numPr>
          <w:ilvl w:val="0"/>
          <w:numId w:val="22"/>
        </w:numPr>
        <w:shd w:val="clear" w:color="auto" w:fill="FFFFFF"/>
        <w:tabs>
          <w:tab w:val="clear" w:pos="36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М.: Творческий Центр, 2006. – 120с.</w:t>
      </w:r>
    </w:p>
    <w:p w:rsidR="003640E4" w:rsidRPr="003640E4" w:rsidRDefault="003640E4" w:rsidP="003640E4">
      <w:pPr>
        <w:numPr>
          <w:ilvl w:val="0"/>
          <w:numId w:val="22"/>
        </w:numPr>
        <w:shd w:val="clear" w:color="auto" w:fill="FFFFFF"/>
        <w:tabs>
          <w:tab w:val="clear" w:pos="36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 </w:t>
      </w:r>
      <w:proofErr w:type="spellStart"/>
      <w:r w:rsidRPr="003640E4">
        <w:rPr>
          <w:rFonts w:ascii="Times New Roman" w:eastAsia="Times New Roman" w:hAnsi="Times New Roman" w:cs="Times New Roman"/>
          <w:color w:val="000000"/>
          <w:sz w:val="28"/>
          <w:szCs w:val="28"/>
          <w:lang w:eastAsia="ru-RU"/>
        </w:rPr>
        <w:t>Щеткин</w:t>
      </w:r>
      <w:proofErr w:type="spellEnd"/>
      <w:r w:rsidRPr="003640E4">
        <w:rPr>
          <w:rFonts w:ascii="Times New Roman" w:eastAsia="Times New Roman" w:hAnsi="Times New Roman" w:cs="Times New Roman"/>
          <w:color w:val="000000"/>
          <w:sz w:val="28"/>
          <w:szCs w:val="28"/>
          <w:lang w:eastAsia="ru-RU"/>
        </w:rPr>
        <w:t xml:space="preserve"> А.В. Театрализованная деятельность в детском саду. – М.: МОЗАИКА-СИНТЕЗ. 2007.-122с.</w:t>
      </w:r>
    </w:p>
    <w:p w:rsidR="003640E4" w:rsidRPr="003640E4" w:rsidRDefault="003640E4" w:rsidP="003640E4">
      <w:pPr>
        <w:numPr>
          <w:ilvl w:val="0"/>
          <w:numId w:val="22"/>
        </w:numPr>
        <w:shd w:val="clear" w:color="auto" w:fill="FFFFFF"/>
        <w:tabs>
          <w:tab w:val="clear" w:pos="360"/>
        </w:tabs>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640E4">
        <w:rPr>
          <w:rFonts w:ascii="Times New Roman" w:eastAsia="Times New Roman" w:hAnsi="Times New Roman" w:cs="Times New Roman"/>
          <w:color w:val="000000"/>
          <w:sz w:val="28"/>
          <w:szCs w:val="28"/>
          <w:lang w:eastAsia="ru-RU"/>
        </w:rPr>
        <w:t xml:space="preserve"> Мигунова Е.В. Театральная педагогика в детском саду. М.: Творческий Центр, 2009. – 127с.</w:t>
      </w: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Предложение 1</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Общеразвивающие игры.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32"/>
          <w:szCs w:val="32"/>
          <w:lang w:eastAsia="ru-RU"/>
        </w:rPr>
        <w:t xml:space="preserve">     </w:t>
      </w:r>
      <w:r w:rsidRPr="003640E4">
        <w:rPr>
          <w:rFonts w:ascii="Times New Roman" w:eastAsia="Times New Roman" w:hAnsi="Times New Roman" w:cs="Times New Roman"/>
          <w:sz w:val="28"/>
          <w:szCs w:val="28"/>
          <w:lang w:eastAsia="ru-RU"/>
        </w:rPr>
        <w:t>«Эстетическое воспитание детей,  в том числе и средствами театра, направленно в первую очередь на формирование в ребенке  готовности к творчеству. Для достижения этой цели необходимо развивать такие качества, как внимание, наблюдательность, без которых не возможно творческое  восприятие окружающего мира, воображение и фантазия, которые являются главным условием для любой творческой  деятельности. Не менее важно научить ребенка ориентироваться в окружающей обстановке, развивать произвольную память и быстроту реакции, воспитывать смелость и находчивость, умение согласовывать свои действия с партнерами, активизировать мыслительный процесс в целом</w:t>
      </w:r>
      <w:proofErr w:type="gramStart"/>
      <w:r w:rsidRPr="003640E4">
        <w:rPr>
          <w:rFonts w:ascii="Times New Roman" w:eastAsia="Times New Roman" w:hAnsi="Times New Roman" w:cs="Times New Roman"/>
          <w:sz w:val="28"/>
          <w:szCs w:val="28"/>
          <w:lang w:eastAsia="ru-RU"/>
        </w:rPr>
        <w:t xml:space="preserve">.» </w:t>
      </w:r>
      <w:proofErr w:type="gramEnd"/>
      <w:r w:rsidRPr="003640E4">
        <w:rPr>
          <w:rFonts w:ascii="Times New Roman" w:eastAsia="Times New Roman" w:hAnsi="Times New Roman" w:cs="Times New Roman"/>
          <w:sz w:val="28"/>
          <w:szCs w:val="28"/>
          <w:lang w:eastAsia="ru-RU"/>
        </w:rPr>
        <w:t>Э.Г. Чурилова.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Решая эти задачи, общеразвивающие игры, включенные в театральный тренинг, не только готовят ребенка к художественной деятельности, но и способствуют более быстрой и легкой адаптации детей в школьных условиях.</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Проводя коллективные развивающие игры, необходимо создавать веселую, непринужденную атмосферу, подбадривать скованных и зажатых детей, не акцентировать внимание на промах и ошибки.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Детей желательно делить по методике Е. </w:t>
      </w:r>
      <w:proofErr w:type="spellStart"/>
      <w:r w:rsidRPr="003640E4">
        <w:rPr>
          <w:rFonts w:ascii="Times New Roman" w:eastAsia="Times New Roman" w:hAnsi="Times New Roman" w:cs="Times New Roman"/>
          <w:sz w:val="28"/>
          <w:szCs w:val="28"/>
          <w:lang w:eastAsia="ru-RU"/>
        </w:rPr>
        <w:t>Шулешко</w:t>
      </w:r>
      <w:proofErr w:type="spellEnd"/>
      <w:r w:rsidRPr="003640E4">
        <w:rPr>
          <w:rFonts w:ascii="Times New Roman" w:eastAsia="Times New Roman" w:hAnsi="Times New Roman" w:cs="Times New Roman"/>
          <w:sz w:val="28"/>
          <w:szCs w:val="28"/>
          <w:lang w:eastAsia="ru-RU"/>
        </w:rPr>
        <w:t xml:space="preserve"> на группы, подгруппы, пары. Чтобы дать детям возможность самостоятельно оценить действие </w:t>
      </w:r>
      <w:r w:rsidRPr="003640E4">
        <w:rPr>
          <w:rFonts w:ascii="Times New Roman" w:eastAsia="Times New Roman" w:hAnsi="Times New Roman" w:cs="Times New Roman"/>
          <w:sz w:val="28"/>
          <w:szCs w:val="28"/>
          <w:lang w:eastAsia="ru-RU"/>
        </w:rPr>
        <w:lastRenderedPageBreak/>
        <w:t xml:space="preserve">сверстников и сравнить их со </w:t>
      </w:r>
      <w:proofErr w:type="gramStart"/>
      <w:r w:rsidRPr="003640E4">
        <w:rPr>
          <w:rFonts w:ascii="Times New Roman" w:eastAsia="Times New Roman" w:hAnsi="Times New Roman" w:cs="Times New Roman"/>
          <w:sz w:val="28"/>
          <w:szCs w:val="28"/>
          <w:lang w:eastAsia="ru-RU"/>
        </w:rPr>
        <w:t>своими</w:t>
      </w:r>
      <w:proofErr w:type="gramEnd"/>
      <w:r w:rsidRPr="003640E4">
        <w:rPr>
          <w:rFonts w:ascii="Times New Roman" w:eastAsia="Times New Roman" w:hAnsi="Times New Roman" w:cs="Times New Roman"/>
          <w:sz w:val="28"/>
          <w:szCs w:val="28"/>
          <w:lang w:eastAsia="ru-RU"/>
        </w:rPr>
        <w:t>. Воспитывается усидчивость, внимание, развивается уважение не только к себе, но и к товарищам. Причем роль ведущего во многих играх может выполнять сам ребенок. Предлагаемые  игры и упражнения допустимо использовать в работе воспитателей.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«Руки-ноги».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активное внимание и быстроту реакции.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По одному хлопку дети должны поднять руки, по двум хлопкам – встать. Если руки подняты: по одному хлопку – опустить руки, по двум – сесть.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«Упражнение со стульями».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Прививать умение свободно перемещаться в пространстве, координировать свои действия с товарищами</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с</w:t>
      </w:r>
      <w:proofErr w:type="gramEnd"/>
      <w:r w:rsidRPr="003640E4">
        <w:rPr>
          <w:rFonts w:ascii="Times New Roman" w:eastAsia="Times New Roman" w:hAnsi="Times New Roman" w:cs="Times New Roman"/>
          <w:sz w:val="28"/>
          <w:szCs w:val="28"/>
          <w:lang w:eastAsia="ru-RU"/>
        </w:rPr>
        <w:t>есть на стулья построив заданную фигуру).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По предложению педагога дети перемещаются со стульями по залу и строят по команде водящего – солнышко, домик, и пр.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«Есть или нет?».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внимание, память, образное мышление.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w:t>
      </w:r>
      <w:proofErr w:type="gramStart"/>
      <w:r w:rsidRPr="003640E4">
        <w:rPr>
          <w:rFonts w:ascii="Times New Roman" w:eastAsia="Times New Roman" w:hAnsi="Times New Roman" w:cs="Times New Roman"/>
          <w:sz w:val="28"/>
          <w:szCs w:val="28"/>
          <w:lang w:eastAsia="ru-RU"/>
        </w:rPr>
        <w:t>Играющие встают в круг и берутся за руки; ведущий - в центре.</w:t>
      </w:r>
      <w:proofErr w:type="gramEnd"/>
      <w:r w:rsidRPr="003640E4">
        <w:rPr>
          <w:rFonts w:ascii="Times New Roman" w:eastAsia="Times New Roman" w:hAnsi="Times New Roman" w:cs="Times New Roman"/>
          <w:sz w:val="28"/>
          <w:szCs w:val="28"/>
          <w:lang w:eastAsia="ru-RU"/>
        </w:rPr>
        <w:t xml:space="preserve"> Он объясняет задание; если они согласны с утверждением, то поднимают руки верх и кричат: «Да!»; если не согласны, опускают руки и </w:t>
      </w:r>
      <w:proofErr w:type="spellStart"/>
      <w:r w:rsidRPr="003640E4">
        <w:rPr>
          <w:rFonts w:ascii="Times New Roman" w:eastAsia="Times New Roman" w:hAnsi="Times New Roman" w:cs="Times New Roman"/>
          <w:sz w:val="28"/>
          <w:szCs w:val="28"/>
          <w:lang w:eastAsia="ru-RU"/>
        </w:rPr>
        <w:t>кричат</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Нет</w:t>
      </w:r>
      <w:proofErr w:type="spellEnd"/>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в поле светлячки?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в море рыбки?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крылья у теленка?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клюв у поросенка?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гребень у горы?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двери у норы?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хвост у петуха?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ключ у скрипки?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рифма у стиха?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Есть ли в нем ошибки?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«Запомни фотографию».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произвольное внимание, воображение, фантазию, согласованность действий.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распределяются на несколько групп по 4-5 человека. В каждой группе выбирается «фотограф», он располагает свою группу в определенном порядке и «фотографирует», запоминая расположение группы</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з</w:t>
      </w:r>
      <w:proofErr w:type="gramEnd"/>
      <w:r w:rsidRPr="003640E4">
        <w:rPr>
          <w:rFonts w:ascii="Times New Roman" w:eastAsia="Times New Roman" w:hAnsi="Times New Roman" w:cs="Times New Roman"/>
          <w:sz w:val="28"/>
          <w:szCs w:val="28"/>
          <w:lang w:eastAsia="ru-RU"/>
        </w:rPr>
        <w:t xml:space="preserve">атем он отворачивается, а дети меняют расположение и позу. «Фотограф» должен воспроизвести изначальный вариант. Игра усложняется, если </w:t>
      </w:r>
      <w:r w:rsidRPr="003640E4">
        <w:rPr>
          <w:rFonts w:ascii="Times New Roman" w:eastAsia="Times New Roman" w:hAnsi="Times New Roman" w:cs="Times New Roman"/>
          <w:sz w:val="28"/>
          <w:szCs w:val="28"/>
          <w:lang w:eastAsia="ru-RU"/>
        </w:rPr>
        <w:lastRenderedPageBreak/>
        <w:t>предложить детям взять в руки какие-нибудь предметы или придумать. Кто и где фотографируется.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«Кто во что одет».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наблюдательность</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п</w:t>
      </w:r>
      <w:proofErr w:type="gramEnd"/>
      <w:r w:rsidRPr="003640E4">
        <w:rPr>
          <w:rFonts w:ascii="Times New Roman" w:eastAsia="Times New Roman" w:hAnsi="Times New Roman" w:cs="Times New Roman"/>
          <w:sz w:val="28"/>
          <w:szCs w:val="28"/>
          <w:lang w:eastAsia="ru-RU"/>
        </w:rPr>
        <w:t>роизвольную зрительную память.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Водящий ребенок стоит в центре круга дети идут по кругу, взявшись за руки, и произносят: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Для мальчика: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 центр круга ты вставай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 глаза не открывай.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Поскорее дай ответ: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Ваня наш во что одет?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Для девочки: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 центр круга ты вставай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 глаза не открывай.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Ждем мы твоего ответа: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Машенька во что одета?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Дети останавливаются, а водящий закрывает глаза и описывает детали, а так же цвет одежды названного ребенка.</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6.</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«Дружные звери».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внимание, выдержку, согласованность действий.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распределяются на три группы – медведи, обезьяны, слоны. Затем педагог называет </w:t>
      </w:r>
      <w:proofErr w:type="gramStart"/>
      <w:r w:rsidRPr="003640E4">
        <w:rPr>
          <w:rFonts w:ascii="Times New Roman" w:eastAsia="Times New Roman" w:hAnsi="Times New Roman" w:cs="Times New Roman"/>
          <w:sz w:val="28"/>
          <w:szCs w:val="28"/>
          <w:lang w:eastAsia="ru-RU"/>
        </w:rPr>
        <w:t xml:space="preserve">по </w:t>
      </w:r>
      <w:proofErr w:type="spellStart"/>
      <w:r w:rsidRPr="003640E4">
        <w:rPr>
          <w:rFonts w:ascii="Times New Roman" w:eastAsia="Times New Roman" w:hAnsi="Times New Roman" w:cs="Times New Roman"/>
          <w:sz w:val="28"/>
          <w:szCs w:val="28"/>
          <w:lang w:eastAsia="ru-RU"/>
        </w:rPr>
        <w:t>очередно</w:t>
      </w:r>
      <w:proofErr w:type="spellEnd"/>
      <w:proofErr w:type="gramEnd"/>
      <w:r w:rsidRPr="003640E4">
        <w:rPr>
          <w:rFonts w:ascii="Times New Roman" w:eastAsia="Times New Roman" w:hAnsi="Times New Roman" w:cs="Times New Roman"/>
          <w:sz w:val="28"/>
          <w:szCs w:val="28"/>
          <w:lang w:eastAsia="ru-RU"/>
        </w:rPr>
        <w:t xml:space="preserve"> одну из команд, а дети должны одновременно выполнять свое движение. </w:t>
      </w:r>
      <w:proofErr w:type="gramStart"/>
      <w:r w:rsidRPr="003640E4">
        <w:rPr>
          <w:rFonts w:ascii="Times New Roman" w:eastAsia="Times New Roman" w:hAnsi="Times New Roman" w:cs="Times New Roman"/>
          <w:sz w:val="28"/>
          <w:szCs w:val="28"/>
          <w:lang w:eastAsia="ru-RU"/>
        </w:rPr>
        <w:t>Например: медведи – топнуть одной ногой, обезьяны – хлопнуть в ладоши, слоны – поклониться.</w:t>
      </w:r>
      <w:proofErr w:type="gramEnd"/>
      <w:r w:rsidRPr="003640E4">
        <w:rPr>
          <w:rFonts w:ascii="Times New Roman" w:eastAsia="Times New Roman" w:hAnsi="Times New Roman" w:cs="Times New Roman"/>
          <w:sz w:val="28"/>
          <w:szCs w:val="28"/>
          <w:lang w:eastAsia="ru-RU"/>
        </w:rPr>
        <w:t xml:space="preserve"> Можно выбирать других животных и предложить другие движения. Главное, чтобы каждая группа выполняла свое движение синхронно, общаться только взглядами.</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«Телепаты».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Учить удерживать внимание, чувствовать партнера.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стоят врассыпную, перед ними водящий ребенок – «телепат». Он должен, не используя слов и жесты, связаться только глазами с кем-либо из детей и поменяться с ним местом. Игру продолжает </w:t>
      </w:r>
      <w:proofErr w:type="gramStart"/>
      <w:r w:rsidRPr="003640E4">
        <w:rPr>
          <w:rFonts w:ascii="Times New Roman" w:eastAsia="Times New Roman" w:hAnsi="Times New Roman" w:cs="Times New Roman"/>
          <w:sz w:val="28"/>
          <w:szCs w:val="28"/>
          <w:lang w:eastAsia="ru-RU"/>
        </w:rPr>
        <w:t>новый</w:t>
      </w:r>
      <w:proofErr w:type="gramEnd"/>
      <w:r w:rsidRPr="003640E4">
        <w:rPr>
          <w:rFonts w:ascii="Times New Roman" w:eastAsia="Times New Roman" w:hAnsi="Times New Roman" w:cs="Times New Roman"/>
          <w:sz w:val="28"/>
          <w:szCs w:val="28"/>
          <w:lang w:eastAsia="ru-RU"/>
        </w:rPr>
        <w:t xml:space="preserve"> «телепат». В дальнейшем можно предложить детям меняться местами, поздороваться или сказать друг другу что-нибудь приятное. Продолжая развивать игру, дети придумывают ситуации, когда нельзя шевелиться или разговаривать, но необходимо позвать к себе партнера или поменяться с ним местами. Например: «В разведке», «На охоте», «В царстве Кощея» и т.п.</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8.</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«След в след».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Цель. Развивать внимание, согласованность действий, ориентировку в пространстве.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w:t>
      </w:r>
      <w:proofErr w:type="gramStart"/>
      <w:r w:rsidRPr="003640E4">
        <w:rPr>
          <w:rFonts w:ascii="Times New Roman" w:eastAsia="Times New Roman" w:hAnsi="Times New Roman" w:cs="Times New Roman"/>
          <w:sz w:val="28"/>
          <w:szCs w:val="28"/>
          <w:lang w:eastAsia="ru-RU"/>
        </w:rPr>
        <w:t>Дети идут по залу цепочкой, ставят ногу только в освободившейся «след» впереди идущего.</w:t>
      </w:r>
      <w:proofErr w:type="gramEnd"/>
      <w:r w:rsidRPr="003640E4">
        <w:rPr>
          <w:rFonts w:ascii="Times New Roman" w:eastAsia="Times New Roman" w:hAnsi="Times New Roman" w:cs="Times New Roman"/>
          <w:sz w:val="28"/>
          <w:szCs w:val="28"/>
          <w:lang w:eastAsia="ru-RU"/>
        </w:rPr>
        <w:t xml:space="preserve"> Нельзя торопиться и наступать на ноги. По ходу игры дети фантазируют, где они находятся, куда и почему так идут, какие препятствия преодолевают.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Например: хитрая лиса ведет своих лисят по тропинке, на которой охотники установили капканы; разведчики идут через болото по кочкам и т.п.</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9.</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«Веселые обезьянки».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внимание, наблюдательность, быстроту реакции.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стоят в рассыпну</w:t>
      </w:r>
      <w:proofErr w:type="gramStart"/>
      <w:r w:rsidRPr="003640E4">
        <w:rPr>
          <w:rFonts w:ascii="Times New Roman" w:eastAsia="Times New Roman" w:hAnsi="Times New Roman" w:cs="Times New Roman"/>
          <w:sz w:val="28"/>
          <w:szCs w:val="28"/>
          <w:lang w:eastAsia="ru-RU"/>
        </w:rPr>
        <w:t>ю-</w:t>
      </w:r>
      <w:proofErr w:type="gramEnd"/>
      <w:r w:rsidRPr="003640E4">
        <w:rPr>
          <w:rFonts w:ascii="Times New Roman" w:eastAsia="Times New Roman" w:hAnsi="Times New Roman" w:cs="Times New Roman"/>
          <w:sz w:val="28"/>
          <w:szCs w:val="28"/>
          <w:lang w:eastAsia="ru-RU"/>
        </w:rPr>
        <w:t xml:space="preserve"> это обезьянки. Лицом к ним – ребенок – посетитель зоопарка, который выполняет различные движения и жесты. «Обезьянки», передразнивая ребенка, точно повторяют все за ним.</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10.</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«Внимательные звери».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Тренировать слуховое и зрительное внимание, быстроту реакции, координацию движений.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представляют что они находятся в лесной школе, где учитель тренирует их ловкость и внимание</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в</w:t>
      </w:r>
      <w:proofErr w:type="gramEnd"/>
      <w:r w:rsidRPr="003640E4">
        <w:rPr>
          <w:rFonts w:ascii="Times New Roman" w:eastAsia="Times New Roman" w:hAnsi="Times New Roman" w:cs="Times New Roman"/>
          <w:sz w:val="28"/>
          <w:szCs w:val="28"/>
          <w:lang w:eastAsia="ru-RU"/>
        </w:rPr>
        <w:t>едущий показывает, например, на ухо, нос, хвост и называет то, что он показывает. Дети внимательно за ним следят и называют то, что он показывает. Затем вместо уха он показывает нос, но упрямо повторяет: «Ухо!». Дети должны быстро ориентироваться и верно назвать то, что показал ведущий.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«Живой телефон».</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память, слуховое внимание, согласованность действий.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Между детьми распределяются цифры от 0 до 9. затем ведущий называет любой телефонный номер. Дети с соответствующими цифрами выходят вперед и строятся по порядку в названном номере.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«Волшебное зеркало</w:t>
      </w:r>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и выразительность мимики».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w:t>
      </w:r>
    </w:p>
    <w:p w:rsidR="003640E4" w:rsidRPr="003640E4" w:rsidRDefault="003640E4" w:rsidP="003640E4">
      <w:pPr>
        <w:spacing w:after="0" w:line="276" w:lineRule="auto"/>
        <w:jc w:val="both"/>
        <w:rPr>
          <w:rFonts w:ascii="Times New Roman" w:eastAsia="Times New Roman" w:hAnsi="Times New Roman" w:cs="Times New Roman"/>
          <w:sz w:val="28"/>
          <w:szCs w:val="28"/>
          <w:u w:val="single"/>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sz w:val="28"/>
          <w:szCs w:val="28"/>
          <w:u w:val="single"/>
          <w:lang w:eastAsia="ru-RU"/>
        </w:rPr>
        <w:t>Нахмуриться, как:</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Король,</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proofErr w:type="gramStart"/>
      <w:r w:rsidRPr="003640E4">
        <w:rPr>
          <w:rFonts w:ascii="Times New Roman" w:eastAsia="Times New Roman" w:hAnsi="Times New Roman" w:cs="Times New Roman"/>
          <w:sz w:val="28"/>
          <w:szCs w:val="28"/>
          <w:lang w:eastAsia="ru-RU"/>
        </w:rPr>
        <w:t>Ребенок</w:t>
      </w:r>
      <w:proofErr w:type="gramEnd"/>
      <w:r w:rsidRPr="003640E4">
        <w:rPr>
          <w:rFonts w:ascii="Times New Roman" w:eastAsia="Times New Roman" w:hAnsi="Times New Roman" w:cs="Times New Roman"/>
          <w:sz w:val="28"/>
          <w:szCs w:val="28"/>
          <w:lang w:eastAsia="ru-RU"/>
        </w:rPr>
        <w:t xml:space="preserve"> у которого отняли игрушку,</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Человек, скрывающий улыбку.</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Улыбнуться, как:</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Вежливый японец,</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Собака своему хозяину,</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Мать младенцу,</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Кот на солнце,</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Новой игрушке.</w:t>
      </w:r>
    </w:p>
    <w:p w:rsidR="003640E4" w:rsidRPr="003640E4" w:rsidRDefault="003640E4" w:rsidP="003640E4">
      <w:pPr>
        <w:spacing w:after="0" w:line="276" w:lineRule="auto"/>
        <w:jc w:val="both"/>
        <w:rPr>
          <w:rFonts w:ascii="Times New Roman" w:eastAsia="Times New Roman" w:hAnsi="Times New Roman" w:cs="Times New Roman"/>
          <w:sz w:val="28"/>
          <w:szCs w:val="28"/>
          <w:u w:val="single"/>
          <w:lang w:eastAsia="ru-RU"/>
        </w:rPr>
      </w:pPr>
      <w:r w:rsidRPr="003640E4">
        <w:rPr>
          <w:rFonts w:ascii="Times New Roman" w:eastAsia="Times New Roman" w:hAnsi="Times New Roman" w:cs="Times New Roman"/>
          <w:sz w:val="28"/>
          <w:szCs w:val="28"/>
          <w:u w:val="single"/>
          <w:lang w:eastAsia="ru-RU"/>
        </w:rPr>
        <w:t>Сесть, как:</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Пчела на цветок,</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Наказанный Буратино,</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Обиженная собака,</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Обезьянка изображающая вас,</w:t>
      </w:r>
    </w:p>
    <w:p w:rsidR="003640E4" w:rsidRPr="003640E4" w:rsidRDefault="003640E4" w:rsidP="003640E4">
      <w:pPr>
        <w:numPr>
          <w:ilvl w:val="0"/>
          <w:numId w:val="2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Наездник на лошадь,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«Волшебный платочек».</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и выразительность мимики».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Предложить ребенку с помощью платка, движений, мимики изобразить: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Бабочку,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Лису,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Принцессу,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Волшебника,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Бабушку,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r w:rsidRPr="003640E4">
        <w:rPr>
          <w:rFonts w:ascii="Times New Roman" w:eastAsia="Times New Roman" w:hAnsi="Times New Roman" w:cs="Times New Roman"/>
          <w:sz w:val="28"/>
          <w:szCs w:val="28"/>
          <w:lang w:eastAsia="ru-RU"/>
        </w:rPr>
        <w:tab/>
        <w:t xml:space="preserve">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Приложение 2</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Специально театральные игры.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В них включены упражнения и этюды, игры на перевоплощения, игры на действия с воображающим предметом, или на память физических действий. Не являясь курсом актерского мастерства, они готовят детей к действиям в сценических условиях, где все является вымыслом.  Таким образом, перед педагогом стоит сложная задача – сохранить детскую наивность, непосредственность, веру, </w:t>
      </w:r>
      <w:proofErr w:type="gramStart"/>
      <w:r w:rsidRPr="003640E4">
        <w:rPr>
          <w:rFonts w:ascii="Times New Roman" w:eastAsia="Times New Roman" w:hAnsi="Times New Roman" w:cs="Times New Roman"/>
          <w:sz w:val="28"/>
          <w:szCs w:val="28"/>
          <w:lang w:eastAsia="ru-RU"/>
        </w:rPr>
        <w:t>которые</w:t>
      </w:r>
      <w:proofErr w:type="gramEnd"/>
      <w:r w:rsidRPr="003640E4">
        <w:rPr>
          <w:rFonts w:ascii="Times New Roman" w:eastAsia="Times New Roman" w:hAnsi="Times New Roman" w:cs="Times New Roman"/>
          <w:sz w:val="28"/>
          <w:szCs w:val="28"/>
          <w:lang w:eastAsia="ru-RU"/>
        </w:rPr>
        <w:t xml:space="preserve"> проявляются при выступлении на сцене перед зрителями. Для этого необходимо в первую очередь опираться на личный практический опыт ребенка и предоставлять ему как можно больше самостоятельности, активизируя работу воображения. Знакомить детей со сценическим действием можно на материале упражнений и этюдов, импровизируя на основе хорошо знакомых небольших сказок. Прежде  </w:t>
      </w:r>
      <w:proofErr w:type="gramStart"/>
      <w:r w:rsidRPr="003640E4">
        <w:rPr>
          <w:rFonts w:ascii="Times New Roman" w:eastAsia="Times New Roman" w:hAnsi="Times New Roman" w:cs="Times New Roman"/>
          <w:sz w:val="28"/>
          <w:szCs w:val="28"/>
          <w:lang w:eastAsia="ru-RU"/>
        </w:rPr>
        <w:t>всего</w:t>
      </w:r>
      <w:proofErr w:type="gramEnd"/>
      <w:r w:rsidRPr="003640E4">
        <w:rPr>
          <w:rFonts w:ascii="Times New Roman" w:eastAsia="Times New Roman" w:hAnsi="Times New Roman" w:cs="Times New Roman"/>
          <w:sz w:val="28"/>
          <w:szCs w:val="28"/>
          <w:lang w:eastAsia="ru-RU"/>
        </w:rPr>
        <w:t xml:space="preserve"> это игры, упражнения и этюды, направленные на подлинность и целесообразность действия в предлагаемых обстоятельствах, в придуманной ситуации. «Для того чтобы действовать естественно и целенаправленно, необходимо найти, придумать ответы на вопросы: почему, для чего, зачем я это делаю? Развивают эту способность упражнения и этюды на сценическое оправдание, т.е. умение объяснить, оправдать любую свою позу или действие нафантазированное причинами (предлагаемыми обстоятельствами)». </w:t>
      </w:r>
      <w:proofErr w:type="gramStart"/>
      <w:r w:rsidRPr="003640E4">
        <w:rPr>
          <w:rFonts w:ascii="Times New Roman" w:eastAsia="Times New Roman" w:hAnsi="Times New Roman" w:cs="Times New Roman"/>
          <w:sz w:val="28"/>
          <w:szCs w:val="28"/>
          <w:lang w:eastAsia="ru-RU"/>
        </w:rPr>
        <w:t>В начале</w:t>
      </w:r>
      <w:proofErr w:type="gramEnd"/>
      <w:r w:rsidRPr="003640E4">
        <w:rPr>
          <w:rFonts w:ascii="Times New Roman" w:eastAsia="Times New Roman" w:hAnsi="Times New Roman" w:cs="Times New Roman"/>
          <w:sz w:val="28"/>
          <w:szCs w:val="28"/>
          <w:lang w:eastAsia="ru-RU"/>
        </w:rPr>
        <w:t xml:space="preserve"> педагог помогает детям придумать предлагаемые обстоятельства, в </w:t>
      </w:r>
      <w:r w:rsidRPr="003640E4">
        <w:rPr>
          <w:rFonts w:ascii="Times New Roman" w:eastAsia="Times New Roman" w:hAnsi="Times New Roman" w:cs="Times New Roman"/>
          <w:sz w:val="28"/>
          <w:szCs w:val="28"/>
          <w:lang w:eastAsia="ru-RU"/>
        </w:rPr>
        <w:lastRenderedPageBreak/>
        <w:t xml:space="preserve">последствии дети самостоятельно справляются с этими заданиями. Игры на превращение  развивают у детей сценическое отношение, т.е. умение с помощью веры, воображение и фантазии изменить свое отношение  к предмету, месту действия или партнерам, меняя соответствующим образом свое поведение, оправдывая условия превращение. Игры  на действие с воображаемым предметом или на память физических действий способствуют развитию чувства правды и веры в вымысел. Ребенок силой воображения представляет, как это происходит в жизни, проделывает необходимые физические действия. Предлагая такие задания, надо иметь в виду, что дети должны вспомнить и представить, как они действовали с данным предметом в жизни, какие ощущения они испытывали. Так играя с воображающим мячом, нужно представить себе, какой он: большой или маленький, легкий или тяжелый, чистый или грязный. Разное ощущения мы переживаем, когда поднимаем хрустальную вазу или ведро с водой. Когда это возможно, детям предлагается  действовать с реальным предметом, а потом повторить то же самое действие с воображаемым. Например, предложить найти на ковре потерянную бусинку, которая действительно там находиться. А затем предложить поискать воображаемую бусинку.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Подготовить детей к действиям с воображаемым предметом помогают народные и специально подобранные игры.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Просто  необходимо создание условий, в которых каждый ребенок мог передать свои эмоции, чувства, желания и взгляды, как в обычном разговоре, так и публично, не стесняясь публики.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w:t>
      </w:r>
      <w:proofErr w:type="gramStart"/>
      <w:r w:rsidRPr="003640E4">
        <w:rPr>
          <w:rFonts w:ascii="Times New Roman" w:eastAsia="Times New Roman" w:hAnsi="Times New Roman" w:cs="Times New Roman"/>
          <w:b/>
          <w:sz w:val="28"/>
          <w:szCs w:val="28"/>
          <w:lang w:eastAsia="ru-RU"/>
        </w:rPr>
        <w:t>Угадай что я делаю</w:t>
      </w:r>
      <w:proofErr w:type="gramEnd"/>
      <w:r w:rsidRPr="003640E4">
        <w:rPr>
          <w:rFonts w:ascii="Times New Roman" w:eastAsia="Times New Roman" w:hAnsi="Times New Roman" w:cs="Times New Roman"/>
          <w:b/>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Оправдать  задуманную позу, развивать память, воображение.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Педагог предлагает принять определенную позу и оправдать ее.</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Стоять с поднятой рукой. Возможные варианты ответов:</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Кладу книгу на полку,</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Вешаю куртку,</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Украшаю ёлку и т.п.</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Стоять на коленях, руки и корпус устремлены вперед. Возможные варианты ответов:</w:t>
      </w:r>
    </w:p>
    <w:p w:rsidR="003640E4" w:rsidRPr="003640E4" w:rsidRDefault="003640E4" w:rsidP="003640E4">
      <w:pPr>
        <w:numPr>
          <w:ilvl w:val="0"/>
          <w:numId w:val="23"/>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Ищу под столом ложку,</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 xml:space="preserve">«Одно и тоже </w:t>
      </w:r>
      <w:proofErr w:type="gramStart"/>
      <w:r w:rsidRPr="003640E4">
        <w:rPr>
          <w:rFonts w:ascii="Times New Roman" w:eastAsia="Times New Roman" w:hAnsi="Times New Roman" w:cs="Times New Roman"/>
          <w:b/>
          <w:sz w:val="28"/>
          <w:szCs w:val="28"/>
          <w:lang w:eastAsia="ru-RU"/>
        </w:rPr>
        <w:t>по разному</w:t>
      </w:r>
      <w:proofErr w:type="gramEnd"/>
      <w:r w:rsidRPr="003640E4">
        <w:rPr>
          <w:rFonts w:ascii="Times New Roman" w:eastAsia="Times New Roman" w:hAnsi="Times New Roman" w:cs="Times New Roman"/>
          <w:b/>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умение оправдывать свое поведение, свои действия нафантазированными причинами (предлагаемыми обстоятельствами), развивать воображение, веру, фантазию.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Ход игры. Детям предлагается придумать и показать несколько вариантов поведения по определенному заданию: человек «идет», «сидит», «бежит», «поднимает руку», «слушает» и т.п.</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Каждый ребенок придумывает свой вариант поведения, а остальные дети должны догадаться, чем он занимается и где находится. </w:t>
      </w:r>
      <w:proofErr w:type="gramStart"/>
      <w:r w:rsidRPr="003640E4">
        <w:rPr>
          <w:rFonts w:ascii="Times New Roman" w:eastAsia="Times New Roman" w:hAnsi="Times New Roman" w:cs="Times New Roman"/>
          <w:sz w:val="28"/>
          <w:szCs w:val="28"/>
          <w:lang w:eastAsia="ru-RU"/>
        </w:rPr>
        <w:t>Одно и тоже</w:t>
      </w:r>
      <w:proofErr w:type="gramEnd"/>
      <w:r w:rsidRPr="003640E4">
        <w:rPr>
          <w:rFonts w:ascii="Times New Roman" w:eastAsia="Times New Roman" w:hAnsi="Times New Roman" w:cs="Times New Roman"/>
          <w:sz w:val="28"/>
          <w:szCs w:val="28"/>
          <w:lang w:eastAsia="ru-RU"/>
        </w:rPr>
        <w:t xml:space="preserve"> действие в разных условиях выглядит по-разному.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Дети делятся на 2-3 творческие группы, и каждая получает определенное задание. Например: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 группа – задание «сидит». Возможны варианты:</w:t>
      </w:r>
    </w:p>
    <w:p w:rsidR="003640E4" w:rsidRPr="003640E4" w:rsidRDefault="003640E4" w:rsidP="003640E4">
      <w:pPr>
        <w:numPr>
          <w:ilvl w:val="0"/>
          <w:numId w:val="24"/>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Сидит у телевизора,</w:t>
      </w:r>
    </w:p>
    <w:p w:rsidR="003640E4" w:rsidRPr="003640E4" w:rsidRDefault="003640E4" w:rsidP="003640E4">
      <w:pPr>
        <w:numPr>
          <w:ilvl w:val="0"/>
          <w:numId w:val="24"/>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Сидит в цирке,</w:t>
      </w:r>
    </w:p>
    <w:p w:rsidR="003640E4" w:rsidRPr="003640E4" w:rsidRDefault="003640E4" w:rsidP="003640E4">
      <w:pPr>
        <w:numPr>
          <w:ilvl w:val="0"/>
          <w:numId w:val="24"/>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Сидит с удочкой на речке и т.п.</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 группа – задание «идти». Возможны варианты:</w:t>
      </w:r>
    </w:p>
    <w:p w:rsidR="003640E4" w:rsidRPr="003640E4" w:rsidRDefault="003640E4" w:rsidP="003640E4">
      <w:pPr>
        <w:numPr>
          <w:ilvl w:val="0"/>
          <w:numId w:val="25"/>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Идти по дорожке,</w:t>
      </w:r>
    </w:p>
    <w:p w:rsidR="003640E4" w:rsidRPr="003640E4" w:rsidRDefault="003640E4" w:rsidP="003640E4">
      <w:pPr>
        <w:numPr>
          <w:ilvl w:val="0"/>
          <w:numId w:val="25"/>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Идти вокруг лужи и грязи,</w:t>
      </w:r>
    </w:p>
    <w:p w:rsidR="003640E4" w:rsidRPr="003640E4" w:rsidRDefault="003640E4" w:rsidP="003640E4">
      <w:pPr>
        <w:numPr>
          <w:ilvl w:val="0"/>
          <w:numId w:val="25"/>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Идти по горячему песку.</w:t>
      </w:r>
    </w:p>
    <w:p w:rsidR="003640E4" w:rsidRPr="003640E4" w:rsidRDefault="003640E4" w:rsidP="003640E4">
      <w:pPr>
        <w:numPr>
          <w:ilvl w:val="0"/>
          <w:numId w:val="25"/>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Идти по узенькой тропинке.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 группа. Задание  «бежать». Возможны варианты:</w:t>
      </w:r>
    </w:p>
    <w:p w:rsidR="003640E4" w:rsidRPr="003640E4" w:rsidRDefault="003640E4" w:rsidP="003640E4">
      <w:pPr>
        <w:numPr>
          <w:ilvl w:val="0"/>
          <w:numId w:val="26"/>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Бежать опаздывать на автобус,</w:t>
      </w:r>
    </w:p>
    <w:p w:rsidR="003640E4" w:rsidRPr="003640E4" w:rsidRDefault="003640E4" w:rsidP="003640E4">
      <w:pPr>
        <w:numPr>
          <w:ilvl w:val="0"/>
          <w:numId w:val="26"/>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Бежать, попав под дождь,</w:t>
      </w:r>
    </w:p>
    <w:p w:rsidR="003640E4" w:rsidRPr="003640E4" w:rsidRDefault="003640E4" w:rsidP="003640E4">
      <w:pPr>
        <w:numPr>
          <w:ilvl w:val="0"/>
          <w:numId w:val="26"/>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Бежать, играя в догонялки. И т.п.</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«Превращение детей».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чувство веры и правды, смелость, сообразительность и фантазию.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По команде педагога дети превращаются в деревья, цветы, бабочек, грибы, игрушки, лягушек и т.п. педагог может сам превратиться в злую волшебницу и превращать детей по своему желанию.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 xml:space="preserve"> «Король».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инициативу, внимание, умение действовать согласованно, обыгрывать воображаемые предметы.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Выбирается с помощью считалки ребенок на роль короля. Остальные дети – работники, распределяются на 3-4 группы и договариваются, что они будут делать, на какую работу намекать. Затем они группами подходят к королю.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Работники. Здравствуй король!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Король. Здравствуйте!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Работники. Нужны вам работники?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Король. А что вы умеете делать?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Работники. А ты отгадай!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Дети действуют с воображаемыми предметами, демонстрируют различные профессии: готовят еду, стирают бельё, моют посуду, шьют одежду, поливают растения и пр. король должен отгадать профессию работников. Если он это сделает правильно, то догоняет детей</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п</w:t>
      </w:r>
      <w:proofErr w:type="gramEnd"/>
      <w:r w:rsidRPr="003640E4">
        <w:rPr>
          <w:rFonts w:ascii="Times New Roman" w:eastAsia="Times New Roman" w:hAnsi="Times New Roman" w:cs="Times New Roman"/>
          <w:sz w:val="28"/>
          <w:szCs w:val="28"/>
          <w:lang w:eastAsia="ru-RU"/>
        </w:rPr>
        <w:t>ервый пойманный ребенок становиться королем. Со временем игру можно усложнить введением новых персонажей (королевы, принцессы, министра, генерала и пр.) придумать характеры действующих лиц (король – жадный, веселый, злой и пр.).</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«День рождения».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навыки действия с воображаемыми предметами, воспитывать доброжелательность и контактность в отношении со сверстниками.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С помощью считалки выбирается ребенок, который приглашает детей на «день рождения». Гости приходят по очереди и приносят воображаемые подарки.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С помощью выразительных движений, условных игровых действий дети должны показать, что именно они решили подарить.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Лучше если гостей будет не много, а оставшиеся дети побудут в качестве зрителей, оценивающих достоверность показа. Потом они могут поменяться ролями</w:t>
      </w: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3</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b/>
          <w:sz w:val="28"/>
          <w:szCs w:val="28"/>
          <w:lang w:eastAsia="ru-RU"/>
        </w:rPr>
        <w:t>Игр на развитие двигательных способностей.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Детям дошкольного возраста легче выразить свои эмоции через пластику своего тела. Особенно интересные пластические образы возникают под воздействием музыки. Различные по характеру и настроению музыкальные произведения стимулируют фантазию ребенка, помогают творчески использовать пластическую выразительность. Помочь ребенку раскрепоститься и ощутить возможность своего тела можно с  помощью разнообразных ритмопластических упражнений и игр.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Игры на развития двигательных способностей.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«Муравей».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По хлопку педагога, дети начинают хаотично двигаться по залу, не сталкиваясь с другими детьми и </w:t>
      </w:r>
      <w:proofErr w:type="gramStart"/>
      <w:r w:rsidRPr="003640E4">
        <w:rPr>
          <w:rFonts w:ascii="Times New Roman" w:eastAsia="Times New Roman" w:hAnsi="Times New Roman" w:cs="Times New Roman"/>
          <w:sz w:val="28"/>
          <w:szCs w:val="28"/>
          <w:lang w:eastAsia="ru-RU"/>
        </w:rPr>
        <w:t>стараясь</w:t>
      </w:r>
      <w:proofErr w:type="gramEnd"/>
      <w:r w:rsidRPr="003640E4">
        <w:rPr>
          <w:rFonts w:ascii="Times New Roman" w:eastAsia="Times New Roman" w:hAnsi="Times New Roman" w:cs="Times New Roman"/>
          <w:sz w:val="28"/>
          <w:szCs w:val="28"/>
          <w:lang w:eastAsia="ru-RU"/>
        </w:rPr>
        <w:t xml:space="preserve"> все время заполнять свободное пространство.</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«Самолеты и бабочки».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Цель. Учить детей владеть мышцами шеи и рук; ориентироваться в пространстве, равномерно размещаться по площадке.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двигаются в </w:t>
      </w:r>
      <w:proofErr w:type="gramStart"/>
      <w:r w:rsidRPr="003640E4">
        <w:rPr>
          <w:rFonts w:ascii="Times New Roman" w:eastAsia="Times New Roman" w:hAnsi="Times New Roman" w:cs="Times New Roman"/>
          <w:sz w:val="28"/>
          <w:szCs w:val="28"/>
          <w:lang w:eastAsia="ru-RU"/>
        </w:rPr>
        <w:t>рассыпную</w:t>
      </w:r>
      <w:proofErr w:type="gramEnd"/>
      <w:r w:rsidRPr="003640E4">
        <w:rPr>
          <w:rFonts w:ascii="Times New Roman" w:eastAsia="Times New Roman" w:hAnsi="Times New Roman" w:cs="Times New Roman"/>
          <w:sz w:val="28"/>
          <w:szCs w:val="28"/>
          <w:lang w:eastAsia="ru-RU"/>
        </w:rPr>
        <w:t xml:space="preserve"> как в упражнении «Муравьи»,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(бабочка ищет красивый цветок), кисти, локти, плечи и шея не зажаты.</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Упражнение можно делать под музыку.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«Насос и надувная кукла».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Умение напрягать и расслаблять мышцы, взаимодействовать с партнером, тренировать три вида выдыхания, артикулировать звуки «с», «ш»; действовать с воображаемым предметом.</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распределяются на пары</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о</w:t>
      </w:r>
      <w:proofErr w:type="gramEnd"/>
      <w:r w:rsidRPr="003640E4">
        <w:rPr>
          <w:rFonts w:ascii="Times New Roman" w:eastAsia="Times New Roman" w:hAnsi="Times New Roman" w:cs="Times New Roman"/>
          <w:sz w:val="28"/>
          <w:szCs w:val="28"/>
          <w:lang w:eastAsia="ru-RU"/>
        </w:rPr>
        <w:t xml:space="preserve">дин ребенок – надувная кукла, из которой выпущен воздух, он сидит на корточках, все мышцы </w:t>
      </w:r>
      <w:proofErr w:type="spellStart"/>
      <w:r w:rsidRPr="003640E4">
        <w:rPr>
          <w:rFonts w:ascii="Times New Roman" w:eastAsia="Times New Roman" w:hAnsi="Times New Roman" w:cs="Times New Roman"/>
          <w:sz w:val="28"/>
          <w:szCs w:val="28"/>
          <w:lang w:eastAsia="ru-RU"/>
        </w:rPr>
        <w:t>расслабленны</w:t>
      </w:r>
      <w:proofErr w:type="spellEnd"/>
      <w:r w:rsidRPr="003640E4">
        <w:rPr>
          <w:rFonts w:ascii="Times New Roman" w:eastAsia="Times New Roman" w:hAnsi="Times New Roman" w:cs="Times New Roman"/>
          <w:sz w:val="28"/>
          <w:szCs w:val="28"/>
          <w:lang w:eastAsia="ru-RU"/>
        </w:rPr>
        <w:t>, руки и голова опущены. Второй – «накачивает» воздух в куклу с помощью насоса. Наклоняясь вперед, при каждом нажимании на «рычаг», он выдыхает воздух со звуком «с-с-с-с» (второй вид выдыхания), при вдохе выпрямляется. «Кукла», «наполняясь воздухом», медленно поднимается и выпрямляется, руки раскинуты вверх и немного в стороны. Затем куклу сдувают, вытаскивают «пробку». Воздух выходит со звуком «ш-ш-ш-ш» (первый вид выдыхания). Ребенок опускается на корточки, вновь расслабляя все мышцы. Затем дети меняются ролями. Можно предложить надувать игрушку быстро, подключая третий вид выдыхания: «С-С-С-С».</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 xml:space="preserve">«Конкурс </w:t>
      </w:r>
      <w:proofErr w:type="gramStart"/>
      <w:r w:rsidRPr="003640E4">
        <w:rPr>
          <w:rFonts w:ascii="Times New Roman" w:eastAsia="Times New Roman" w:hAnsi="Times New Roman" w:cs="Times New Roman"/>
          <w:b/>
          <w:sz w:val="28"/>
          <w:szCs w:val="28"/>
          <w:lang w:eastAsia="ru-RU"/>
        </w:rPr>
        <w:t>лентяев</w:t>
      </w:r>
      <w:proofErr w:type="gramEnd"/>
      <w:r w:rsidRPr="003640E4">
        <w:rPr>
          <w:rFonts w:ascii="Times New Roman" w:eastAsia="Times New Roman" w:hAnsi="Times New Roman" w:cs="Times New Roman"/>
          <w:b/>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Обучение полному расслаблению мышц всего тела.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Хоть и жарко, хоть и зной,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Занят весь народ лесной.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Лишь барсук – </w:t>
      </w:r>
      <w:proofErr w:type="gramStart"/>
      <w:r w:rsidRPr="003640E4">
        <w:rPr>
          <w:rFonts w:ascii="Times New Roman" w:eastAsia="Times New Roman" w:hAnsi="Times New Roman" w:cs="Times New Roman"/>
          <w:sz w:val="28"/>
          <w:szCs w:val="28"/>
          <w:lang w:eastAsia="ru-RU"/>
        </w:rPr>
        <w:t>лентяй</w:t>
      </w:r>
      <w:proofErr w:type="gramEnd"/>
      <w:r w:rsidRPr="003640E4">
        <w:rPr>
          <w:rFonts w:ascii="Times New Roman" w:eastAsia="Times New Roman" w:hAnsi="Times New Roman" w:cs="Times New Roman"/>
          <w:sz w:val="28"/>
          <w:szCs w:val="28"/>
          <w:lang w:eastAsia="ru-RU"/>
        </w:rPr>
        <w:t xml:space="preserve"> изрядный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Сладко спит в норе прохладной.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Лежебока видит сон. Будто делом занят он.</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На зоре и на закате все не слезть ему с кровати.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Дети изображают ленивого барсука. Они ложатся на ковер и стараются как можно больше расслабиться.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t>«Баба-Яга».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Умение напрягать и расслаблять в движении то правую, то левую ногу.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ходят по залу врассыпную, приговаривая потешку и выполняя движения под текст.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Бабка-</w:t>
      </w:r>
      <w:proofErr w:type="spellStart"/>
      <w:r w:rsidRPr="003640E4">
        <w:rPr>
          <w:rFonts w:ascii="Times New Roman" w:eastAsia="Times New Roman" w:hAnsi="Times New Roman" w:cs="Times New Roman"/>
          <w:sz w:val="28"/>
          <w:szCs w:val="28"/>
          <w:lang w:eastAsia="ru-RU"/>
        </w:rPr>
        <w:t>Ёжка</w:t>
      </w:r>
      <w:proofErr w:type="spellEnd"/>
      <w:r w:rsidRPr="003640E4">
        <w:rPr>
          <w:rFonts w:ascii="Times New Roman" w:eastAsia="Times New Roman" w:hAnsi="Times New Roman" w:cs="Times New Roman"/>
          <w:sz w:val="28"/>
          <w:szCs w:val="28"/>
          <w:lang w:eastAsia="ru-RU"/>
        </w:rPr>
        <w:t>, костяная ножка,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 печки упала, ножку сломала!</w:t>
      </w:r>
      <w:r w:rsidRPr="003640E4">
        <w:rPr>
          <w:rFonts w:ascii="Times New Roman" w:eastAsia="Times New Roman" w:hAnsi="Times New Roman" w:cs="Times New Roman"/>
          <w:sz w:val="28"/>
          <w:szCs w:val="28"/>
          <w:lang w:eastAsia="ru-RU"/>
        </w:rPr>
        <w:tab/>
        <w:t xml:space="preserve">Дети идут </w:t>
      </w:r>
      <w:proofErr w:type="gramStart"/>
      <w:r w:rsidRPr="003640E4">
        <w:rPr>
          <w:rFonts w:ascii="Times New Roman" w:eastAsia="Times New Roman" w:hAnsi="Times New Roman" w:cs="Times New Roman"/>
          <w:sz w:val="28"/>
          <w:szCs w:val="28"/>
          <w:lang w:eastAsia="ru-RU"/>
        </w:rPr>
        <w:t>в</w:t>
      </w:r>
      <w:proofErr w:type="gramEnd"/>
      <w:r w:rsidRPr="003640E4">
        <w:rPr>
          <w:rFonts w:ascii="Times New Roman" w:eastAsia="Times New Roman" w:hAnsi="Times New Roman" w:cs="Times New Roman"/>
          <w:sz w:val="28"/>
          <w:szCs w:val="28"/>
          <w:lang w:eastAsia="ru-RU"/>
        </w:rPr>
        <w:t xml:space="preserve"> рассыпную по залу.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А потом говорит: «У меня нога болит!».</w:t>
      </w:r>
      <w:r w:rsidRPr="003640E4">
        <w:rPr>
          <w:rFonts w:ascii="Times New Roman" w:eastAsia="Times New Roman" w:hAnsi="Times New Roman" w:cs="Times New Roman"/>
          <w:sz w:val="28"/>
          <w:szCs w:val="28"/>
          <w:lang w:eastAsia="ru-RU"/>
        </w:rPr>
        <w:tab/>
        <w:t>Дети останавливаются.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Пошла на улицу – раздавила курицу,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Пошла на базар – раздавила самовар!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Вышла на лужайку – испугала гайку!</w:t>
      </w:r>
      <w:r w:rsidRPr="003640E4">
        <w:rPr>
          <w:rFonts w:ascii="Times New Roman" w:eastAsia="Times New Roman" w:hAnsi="Times New Roman" w:cs="Times New Roman"/>
          <w:sz w:val="28"/>
          <w:szCs w:val="28"/>
          <w:lang w:eastAsia="ru-RU"/>
        </w:rPr>
        <w:tab/>
        <w:t>Дети продолжают движение, напрягая сначала левую, а потом правую ногу, прихрамывают.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6.</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«Поймай хлопок».</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произвольное слуховое внимание и быстроту реакции.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стоят в </w:t>
      </w:r>
      <w:proofErr w:type="gramStart"/>
      <w:r w:rsidRPr="003640E4">
        <w:rPr>
          <w:rFonts w:ascii="Times New Roman" w:eastAsia="Times New Roman" w:hAnsi="Times New Roman" w:cs="Times New Roman"/>
          <w:sz w:val="28"/>
          <w:szCs w:val="28"/>
          <w:lang w:eastAsia="ru-RU"/>
        </w:rPr>
        <w:t>рассыпную</w:t>
      </w:r>
      <w:proofErr w:type="gramEnd"/>
      <w:r w:rsidRPr="003640E4">
        <w:rPr>
          <w:rFonts w:ascii="Times New Roman" w:eastAsia="Times New Roman" w:hAnsi="Times New Roman" w:cs="Times New Roman"/>
          <w:sz w:val="28"/>
          <w:szCs w:val="28"/>
          <w:lang w:eastAsia="ru-RU"/>
        </w:rPr>
        <w:t>. Их задача заключается в том, чтобы среагировать на хлопок педагога и хлопнуть  практически одновременно с ним. Педагог предлагает «поймать» то маленький мячик, то цветок, то монетку.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t>«</w:t>
      </w:r>
      <w:r w:rsidRPr="003640E4">
        <w:rPr>
          <w:rFonts w:ascii="Times New Roman" w:eastAsia="Times New Roman" w:hAnsi="Times New Roman" w:cs="Times New Roman"/>
          <w:b/>
          <w:sz w:val="28"/>
          <w:szCs w:val="28"/>
          <w:lang w:eastAsia="ru-RU"/>
        </w:rPr>
        <w:t>Голова или хвост».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Развитие координации движения, быстроты реакции, воображения.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Педагог превращается в Ивана-Царевича, а все дети – в Змея-Горыныча. Иван-Царевич взмахивает мячом (гимнастической палкой или линейкой), если взмах на уровне головы (дети быстро наклоняются), если взмах на уровне ног, Змея-Горыныча спасает хвост (дети подпрыгивают</w:t>
      </w:r>
      <w:proofErr w:type="gramStart"/>
      <w:r w:rsidRPr="003640E4">
        <w:rPr>
          <w:rFonts w:ascii="Times New Roman" w:eastAsia="Times New Roman" w:hAnsi="Times New Roman" w:cs="Times New Roman"/>
          <w:sz w:val="28"/>
          <w:szCs w:val="28"/>
          <w:lang w:eastAsia="ru-RU"/>
        </w:rPr>
        <w:t>)..</w:t>
      </w:r>
      <w:proofErr w:type="gramEnd"/>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8.</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«Считалочка».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координацию движения, согласованность действий, чувства ритма, умение пользоваться жестами.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произносят текст и одновременно выполняют движения.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Раз, два - острова</w:t>
      </w:r>
      <w:proofErr w:type="gramStart"/>
      <w:r w:rsidRPr="003640E4">
        <w:rPr>
          <w:rFonts w:ascii="Times New Roman" w:eastAsia="Times New Roman" w:hAnsi="Times New Roman" w:cs="Times New Roman"/>
          <w:sz w:val="28"/>
          <w:szCs w:val="28"/>
          <w:lang w:eastAsia="ru-RU"/>
        </w:rPr>
        <w:tab/>
        <w:t>Д</w:t>
      </w:r>
      <w:proofErr w:type="gramEnd"/>
      <w:r w:rsidRPr="003640E4">
        <w:rPr>
          <w:rFonts w:ascii="Times New Roman" w:eastAsia="Times New Roman" w:hAnsi="Times New Roman" w:cs="Times New Roman"/>
          <w:sz w:val="28"/>
          <w:szCs w:val="28"/>
          <w:lang w:eastAsia="ru-RU"/>
        </w:rPr>
        <w:t>ва хлопка, полукруг  одной рукой, затем другой рукой в сторону, как бы изображая два острова.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Три, четыре – мы приплыли.</w:t>
      </w:r>
      <w:r w:rsidRPr="003640E4">
        <w:rPr>
          <w:rFonts w:ascii="Times New Roman" w:eastAsia="Times New Roman" w:hAnsi="Times New Roman" w:cs="Times New Roman"/>
          <w:sz w:val="28"/>
          <w:szCs w:val="28"/>
          <w:lang w:eastAsia="ru-RU"/>
        </w:rPr>
        <w:tab/>
        <w:t>Два хлопка, обеими руками изобразить волнообразные движения в направлении от себя.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Пять, шесть – сходим здесь.</w:t>
      </w:r>
      <w:r w:rsidRPr="003640E4">
        <w:rPr>
          <w:rFonts w:ascii="Times New Roman" w:eastAsia="Times New Roman" w:hAnsi="Times New Roman" w:cs="Times New Roman"/>
          <w:sz w:val="28"/>
          <w:szCs w:val="28"/>
          <w:lang w:eastAsia="ru-RU"/>
        </w:rPr>
        <w:tab/>
        <w:t>Два хлопка, поочередное движение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ab/>
        <w:t>е правой рукой ладошкой вниз (как бы отбиваем мяч), левой рукой – ладошкой вверх (подбрасываем мяч).</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Семь, восемь – сколько сосен!</w:t>
      </w:r>
      <w:r w:rsidRPr="003640E4">
        <w:rPr>
          <w:rFonts w:ascii="Times New Roman" w:eastAsia="Times New Roman" w:hAnsi="Times New Roman" w:cs="Times New Roman"/>
          <w:sz w:val="28"/>
          <w:szCs w:val="28"/>
          <w:lang w:eastAsia="ru-RU"/>
        </w:rPr>
        <w:tab/>
        <w:t>Два хлопка, правая рука вытягивается вверх, затем на слова «сосен» вытягивается вверх левая рука.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Девять, десять – мы в пути.</w:t>
      </w:r>
      <w:r w:rsidRPr="003640E4">
        <w:rPr>
          <w:rFonts w:ascii="Times New Roman" w:eastAsia="Times New Roman" w:hAnsi="Times New Roman" w:cs="Times New Roman"/>
          <w:sz w:val="28"/>
          <w:szCs w:val="28"/>
          <w:lang w:eastAsia="ru-RU"/>
        </w:rPr>
        <w:tab/>
        <w:t>Два хлопка, средним и указательным пальцами обеих рук выполнять движение от себя вперед, изображая «шаги».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Досчитал до десяти.</w:t>
      </w:r>
      <w:r w:rsidRPr="003640E4">
        <w:rPr>
          <w:rFonts w:ascii="Times New Roman" w:eastAsia="Times New Roman" w:hAnsi="Times New Roman" w:cs="Times New Roman"/>
          <w:sz w:val="28"/>
          <w:szCs w:val="28"/>
          <w:lang w:eastAsia="ru-RU"/>
        </w:rPr>
        <w:tab/>
        <w:t>Выполнять 4 движения, по одному на каждый слог 1 вариант: 1) ладонь правой руки на голову; 2) тыльная сторона левой руки под подбородок; 3) ладонь правой руки касается правой щеки; 4) ладонь левой руки касается левой щеки.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2 вариант: 1) правая рука вытягивается вперед; 2) левая рука вытягивается вперед; 3) звонкий хлопок в ладоши; 4) руки прячутся за спину.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9.</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«Зернышко».</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Тренировать веру, фантазию и пластическую выразительность.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распределяются на зрителей и исполнителей. Каждый ребенок представляет себя маленьким </w:t>
      </w:r>
      <w:proofErr w:type="gramStart"/>
      <w:r w:rsidRPr="003640E4">
        <w:rPr>
          <w:rFonts w:ascii="Times New Roman" w:eastAsia="Times New Roman" w:hAnsi="Times New Roman" w:cs="Times New Roman"/>
          <w:sz w:val="28"/>
          <w:szCs w:val="28"/>
          <w:lang w:eastAsia="ru-RU"/>
        </w:rPr>
        <w:t>зернышком</w:t>
      </w:r>
      <w:proofErr w:type="gramEnd"/>
      <w:r w:rsidRPr="003640E4">
        <w:rPr>
          <w:rFonts w:ascii="Times New Roman" w:eastAsia="Times New Roman" w:hAnsi="Times New Roman" w:cs="Times New Roman"/>
          <w:sz w:val="28"/>
          <w:szCs w:val="28"/>
          <w:lang w:eastAsia="ru-RU"/>
        </w:rPr>
        <w:t xml:space="preserve"> какого либо растения. Дети сидят на корточках (голову прижать к коленям и обхватить себя руками). В заданном ритме из зернышка пробивается расточек, он тянется к солнышку, растет, выпускает </w:t>
      </w:r>
      <w:proofErr w:type="gramStart"/>
      <w:r w:rsidRPr="003640E4">
        <w:rPr>
          <w:rFonts w:ascii="Times New Roman" w:eastAsia="Times New Roman" w:hAnsi="Times New Roman" w:cs="Times New Roman"/>
          <w:sz w:val="28"/>
          <w:szCs w:val="28"/>
          <w:lang w:eastAsia="ru-RU"/>
        </w:rPr>
        <w:t>листочки</w:t>
      </w:r>
      <w:proofErr w:type="gramEnd"/>
      <w:r w:rsidRPr="003640E4">
        <w:rPr>
          <w:rFonts w:ascii="Times New Roman" w:eastAsia="Times New Roman" w:hAnsi="Times New Roman" w:cs="Times New Roman"/>
          <w:sz w:val="28"/>
          <w:szCs w:val="28"/>
          <w:lang w:eastAsia="ru-RU"/>
        </w:rPr>
        <w:t>… Зрители пытаются определить, что за растение выросло из каждого зернышко.</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10.</w:t>
      </w:r>
      <w:r w:rsidRPr="003640E4">
        <w:rPr>
          <w:rFonts w:ascii="Times New Roman" w:eastAsia="Times New Roman" w:hAnsi="Times New Roman" w:cs="Times New Roman"/>
          <w:sz w:val="28"/>
          <w:szCs w:val="28"/>
          <w:lang w:eastAsia="ru-RU"/>
        </w:rPr>
        <w:tab/>
        <w:t xml:space="preserve"> </w:t>
      </w:r>
      <w:r w:rsidRPr="003640E4">
        <w:rPr>
          <w:rFonts w:ascii="Times New Roman" w:eastAsia="Times New Roman" w:hAnsi="Times New Roman" w:cs="Times New Roman"/>
          <w:b/>
          <w:sz w:val="28"/>
          <w:szCs w:val="28"/>
          <w:lang w:eastAsia="ru-RU"/>
        </w:rPr>
        <w:t>«Кто на картинке».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умение передавать образы живых существ с помощью выразительных пластических движений.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разбирают карточки с изображением животных, птиц. Насекомых, рыб и пр. затем по одному передают в пластике заданный образ, остальные отгадывают. На нескольких карточках изображение могут совпадать, что дает возможность сравнить несколько вариантов одного задания и отметить наиболее удавшееся исполнение.</w:t>
      </w:r>
    </w:p>
    <w:p w:rsidR="003640E4" w:rsidRPr="003640E4" w:rsidRDefault="003640E4" w:rsidP="003640E4">
      <w:pPr>
        <w:spacing w:after="0" w:line="276" w:lineRule="auto"/>
        <w:jc w:val="both"/>
        <w:rPr>
          <w:rFonts w:ascii="Times New Roman" w:eastAsia="Times New Roman" w:hAnsi="Times New Roman" w:cs="Times New Roman"/>
          <w:b/>
          <w:sz w:val="32"/>
          <w:szCs w:val="32"/>
          <w:lang w:eastAsia="ru-RU"/>
        </w:rPr>
      </w:pPr>
    </w:p>
    <w:p w:rsidR="003640E4" w:rsidRPr="003640E4" w:rsidRDefault="003640E4" w:rsidP="003640E4">
      <w:pPr>
        <w:spacing w:after="0" w:line="276" w:lineRule="auto"/>
        <w:jc w:val="both"/>
        <w:rPr>
          <w:rFonts w:ascii="Times New Roman" w:eastAsia="Times New Roman" w:hAnsi="Times New Roman" w:cs="Times New Roman"/>
          <w:b/>
          <w:sz w:val="32"/>
          <w:szCs w:val="32"/>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4</w:t>
      </w:r>
    </w:p>
    <w:p w:rsidR="003640E4" w:rsidRPr="003640E4" w:rsidRDefault="003640E4" w:rsidP="003640E4">
      <w:pPr>
        <w:spacing w:after="0" w:line="276" w:lineRule="auto"/>
        <w:jc w:val="both"/>
        <w:rPr>
          <w:rFonts w:ascii="Times New Roman" w:eastAsia="Times New Roman" w:hAnsi="Times New Roman" w:cs="Times New Roman"/>
          <w:b/>
          <w:sz w:val="32"/>
          <w:szCs w:val="32"/>
          <w:lang w:eastAsia="ru-RU"/>
        </w:rPr>
      </w:pPr>
      <w:r w:rsidRPr="003640E4">
        <w:rPr>
          <w:rFonts w:ascii="Times New Roman" w:eastAsia="Times New Roman" w:hAnsi="Times New Roman" w:cs="Times New Roman"/>
          <w:b/>
          <w:sz w:val="28"/>
          <w:szCs w:val="28"/>
          <w:lang w:eastAsia="ru-RU"/>
        </w:rPr>
        <w:t>Музыкально-пластические импровизации</w:t>
      </w:r>
      <w:r w:rsidRPr="003640E4">
        <w:rPr>
          <w:rFonts w:ascii="Times New Roman" w:eastAsia="Times New Roman" w:hAnsi="Times New Roman" w:cs="Times New Roman"/>
          <w:b/>
          <w:sz w:val="32"/>
          <w:szCs w:val="32"/>
          <w:lang w:eastAsia="ru-RU"/>
        </w:rPr>
        <w:t>.</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«Подарок».</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Дети свободно и эмоционально передают радостное настроение в связи с полученным подарком. Фантазируя, когда (новый год, день рождения), от кого (мамы, папы, друга и </w:t>
      </w:r>
      <w:proofErr w:type="spellStart"/>
      <w:proofErr w:type="gramStart"/>
      <w:r w:rsidRPr="003640E4">
        <w:rPr>
          <w:rFonts w:ascii="Times New Roman" w:eastAsia="Times New Roman" w:hAnsi="Times New Roman" w:cs="Times New Roman"/>
          <w:sz w:val="28"/>
          <w:szCs w:val="28"/>
          <w:lang w:eastAsia="ru-RU"/>
        </w:rPr>
        <w:t>пр</w:t>
      </w:r>
      <w:proofErr w:type="spellEnd"/>
      <w:proofErr w:type="gramEnd"/>
      <w:r w:rsidRPr="003640E4">
        <w:rPr>
          <w:rFonts w:ascii="Times New Roman" w:eastAsia="Times New Roman" w:hAnsi="Times New Roman" w:cs="Times New Roman"/>
          <w:sz w:val="28"/>
          <w:szCs w:val="28"/>
          <w:lang w:eastAsia="ru-RU"/>
        </w:rPr>
        <w:t>), что именно получили в подарок.</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Музыкальное сопровождение: «Новая кукла» П. Чайковского (Детский альбом) или «Вальс шутка» Д. Шостаковича.</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«Осенние листья».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Ветер играет осенними листьями, они кружатся в причудливом танце. Постепенно опускаясь на землю.</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Музыкальное сопровождение: «Вальс фантазия» </w:t>
      </w:r>
      <w:proofErr w:type="spellStart"/>
      <w:r w:rsidRPr="003640E4">
        <w:rPr>
          <w:rFonts w:ascii="Times New Roman" w:eastAsia="Times New Roman" w:hAnsi="Times New Roman" w:cs="Times New Roman"/>
          <w:sz w:val="28"/>
          <w:szCs w:val="28"/>
          <w:lang w:eastAsia="ru-RU"/>
        </w:rPr>
        <w:t>М.Глинки</w:t>
      </w:r>
      <w:proofErr w:type="spellEnd"/>
      <w:r w:rsidRPr="003640E4">
        <w:rPr>
          <w:rFonts w:ascii="Times New Roman" w:eastAsia="Times New Roman" w:hAnsi="Times New Roman" w:cs="Times New Roman"/>
          <w:sz w:val="28"/>
          <w:szCs w:val="28"/>
          <w:lang w:eastAsia="ru-RU"/>
        </w:rPr>
        <w:t xml:space="preserve"> или «Осенний сон» А. Джойса.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 стране цветов».</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 стране цветов праздничный бал. Каждый цветок импровизирует свои движения, выражая общее радостное настроение.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Музыкальное сопровождение: «Подснежники» (времена года); «Вальс цветов» из балета «Щелкунчик» П. Чайковский.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«Заколдованный лес».</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Страшно и таинственно в заколдованном лесу; ветви деревьев шевелятся, медленно извиваясь, заманивают путников в самую чащу…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Музыкальное сопровождение: «Гном» М. Мусоргского.</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 царстве Золотой рыбки».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 морском царстве Золотой рыбки покой и тишина. Его обитатели занимаются своими делами: плавают рыбки, извиваются водоросли, раскрываются и закрываются раковины, быстро перемещается по дну краб.</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Музыкальное сопровождение: «Аквариум» («Карнавал животных») </w:t>
      </w:r>
      <w:proofErr w:type="spellStart"/>
      <w:r w:rsidRPr="003640E4">
        <w:rPr>
          <w:rFonts w:ascii="Times New Roman" w:eastAsia="Times New Roman" w:hAnsi="Times New Roman" w:cs="Times New Roman"/>
          <w:sz w:val="28"/>
          <w:szCs w:val="28"/>
          <w:lang w:eastAsia="ru-RU"/>
        </w:rPr>
        <w:t>К.Сен-Санса</w:t>
      </w:r>
      <w:proofErr w:type="spellEnd"/>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6.</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 гостях у Русалочки».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 подводном дворце морского царя Русалочка танцует в окружении рыб и медуз, крабов и морских звезд, раковин и кораллов.</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Музыкальное сопровождение: «Нептун» Г. </w:t>
      </w:r>
      <w:proofErr w:type="spellStart"/>
      <w:r w:rsidRPr="003640E4">
        <w:rPr>
          <w:rFonts w:ascii="Times New Roman" w:eastAsia="Times New Roman" w:hAnsi="Times New Roman" w:cs="Times New Roman"/>
          <w:sz w:val="28"/>
          <w:szCs w:val="28"/>
          <w:lang w:eastAsia="ru-RU"/>
        </w:rPr>
        <w:t>Хольста</w:t>
      </w:r>
      <w:proofErr w:type="spellEnd"/>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«Снегурочка».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Наступила весна. Все оживает и расцветает. Грустно лишь одной снегурочке: солнечные теплые лучи несут ей гибель; она прощается со всем, что ей дорого, и медленно таит.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Музыкальное сопровождение: «Романс» Г. Свиридов.</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5</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Жесты как важное средство выразительности.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Добиваться того, чтобы дети на сцене не были похожи на роботов, нужно много работать над выразительностью жестов, поз, мимики, движений. При этом нужно стремиться, чтобы в любом движении ребенка участвовало все тело. Жест не должен быть самоцелью: он лишь досказывает то, что не возможно в данной ситуации объяснить словами. Жест оправдан только в том случаи, когда он вызван внутренней потребностью, выражает определенные чувства по отношению к окружающим.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t>«Иди сюда».  Вытянуть руку вперед с повернутой вверх ладонью, а затем махнуть «к себе».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t>«Уходи». Согнуть руку перед грудью, кисть повернуть ладонью «от себя», махнуть рукой «от себя</w:t>
      </w:r>
      <w:proofErr w:type="gramStart"/>
      <w:r w:rsidRPr="003640E4">
        <w:rPr>
          <w:rFonts w:ascii="Times New Roman" w:eastAsia="Times New Roman" w:hAnsi="Times New Roman" w:cs="Times New Roman"/>
          <w:sz w:val="28"/>
          <w:szCs w:val="28"/>
          <w:lang w:eastAsia="ru-RU"/>
        </w:rPr>
        <w:t>2</w:t>
      </w:r>
      <w:proofErr w:type="gramEnd"/>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t>«Согласие». Кивнуть  головой один или два раза.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t>«Несогласие». Покачать головой из стороны в сторону.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t xml:space="preserve">Просьба». Рука вытянута вперед с повернутой вверх ладонью. Тяжесть тела переноситься на переднюю часть стоп. Шея и корпус </w:t>
      </w:r>
      <w:proofErr w:type="spellStart"/>
      <w:r w:rsidRPr="003640E4">
        <w:rPr>
          <w:rFonts w:ascii="Times New Roman" w:eastAsia="Times New Roman" w:hAnsi="Times New Roman" w:cs="Times New Roman"/>
          <w:sz w:val="28"/>
          <w:szCs w:val="28"/>
          <w:lang w:eastAsia="ru-RU"/>
        </w:rPr>
        <w:t>енаправлен</w:t>
      </w:r>
      <w:proofErr w:type="spellEnd"/>
      <w:r w:rsidRPr="003640E4">
        <w:rPr>
          <w:rFonts w:ascii="Times New Roman" w:eastAsia="Times New Roman" w:hAnsi="Times New Roman" w:cs="Times New Roman"/>
          <w:sz w:val="28"/>
          <w:szCs w:val="28"/>
          <w:lang w:eastAsia="ru-RU"/>
        </w:rPr>
        <w:t xml:space="preserve"> вперед.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6.</w:t>
      </w:r>
      <w:r w:rsidRPr="003640E4">
        <w:rPr>
          <w:rFonts w:ascii="Times New Roman" w:eastAsia="Times New Roman" w:hAnsi="Times New Roman" w:cs="Times New Roman"/>
          <w:sz w:val="28"/>
          <w:szCs w:val="28"/>
          <w:lang w:eastAsia="ru-RU"/>
        </w:rPr>
        <w:tab/>
        <w:t>«Отказ». Рука вытянута вперед с вертикально поставленной кистью. Ладонь повернута «от себя», корпус наклонен назад, голова повернута в сторону.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t>«Плач». Закрыть лицо руками, наклонить голову вперед вниз, приподнять плечи, плечи вздрагивают.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Жесты могут также передавать восхищение и удивление.  С его помощью можно предложить детям охарактеризовать предмет по размеру и форме.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Мимика как важное средство выразительности.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Можно предложить детям мимикой и жестами обыграть:</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Соленый чай.</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Ем лимон.</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Сердитый дедушка.</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Лампочка потухла, зажглась.</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Грязная бумажка.</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proofErr w:type="gramStart"/>
      <w:r w:rsidRPr="003640E4">
        <w:rPr>
          <w:rFonts w:ascii="Times New Roman" w:eastAsia="Times New Roman" w:hAnsi="Times New Roman" w:cs="Times New Roman"/>
          <w:sz w:val="28"/>
          <w:szCs w:val="28"/>
          <w:lang w:eastAsia="ru-RU"/>
        </w:rPr>
        <w:t>Тепло-холодно</w:t>
      </w:r>
      <w:proofErr w:type="gramEnd"/>
      <w:r w:rsidRPr="003640E4">
        <w:rPr>
          <w:rFonts w:ascii="Times New Roman" w:eastAsia="Times New Roman" w:hAnsi="Times New Roman" w:cs="Times New Roman"/>
          <w:sz w:val="28"/>
          <w:szCs w:val="28"/>
          <w:lang w:eastAsia="ru-RU"/>
        </w:rPr>
        <w:t>.</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Рассердились на драчуна.</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Встретили хорошего знакомого.</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Обиделись.</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Удивились.</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Умеем лукавить (подмигиваем).</w:t>
      </w:r>
    </w:p>
    <w:p w:rsidR="003640E4" w:rsidRPr="003640E4" w:rsidRDefault="003640E4" w:rsidP="003640E4">
      <w:pPr>
        <w:numPr>
          <w:ilvl w:val="0"/>
          <w:numId w:val="27"/>
        </w:numPr>
        <w:spacing w:after="0" w:line="276" w:lineRule="auto"/>
        <w:contextualSpacing/>
        <w:jc w:val="both"/>
        <w:rPr>
          <w:rFonts w:ascii="Times New Roman" w:eastAsia="Times New Roman" w:hAnsi="Times New Roman" w:cs="Times New Roman"/>
          <w:sz w:val="28"/>
          <w:szCs w:val="28"/>
          <w:lang w:eastAsia="ru-RU"/>
        </w:rPr>
      </w:pPr>
      <w:proofErr w:type="gramStart"/>
      <w:r w:rsidRPr="003640E4">
        <w:rPr>
          <w:rFonts w:ascii="Times New Roman" w:eastAsia="Times New Roman" w:hAnsi="Times New Roman" w:cs="Times New Roman"/>
          <w:sz w:val="28"/>
          <w:szCs w:val="28"/>
          <w:lang w:eastAsia="ru-RU"/>
        </w:rPr>
        <w:t>Показали</w:t>
      </w:r>
      <w:proofErr w:type="gramEnd"/>
      <w:r w:rsidRPr="003640E4">
        <w:rPr>
          <w:rFonts w:ascii="Times New Roman" w:eastAsia="Times New Roman" w:hAnsi="Times New Roman" w:cs="Times New Roman"/>
          <w:sz w:val="28"/>
          <w:szCs w:val="28"/>
          <w:lang w:eastAsia="ru-RU"/>
        </w:rPr>
        <w:t xml:space="preserve"> как кошка выпрашивает колбас</w:t>
      </w:r>
    </w:p>
    <w:p w:rsidR="003640E4" w:rsidRPr="003640E4" w:rsidRDefault="003640E4" w:rsidP="003640E4">
      <w:pPr>
        <w:spacing w:after="0" w:line="276" w:lineRule="auto"/>
        <w:jc w:val="both"/>
        <w:rPr>
          <w:rFonts w:ascii="Times New Roman" w:eastAsia="Times New Roman" w:hAnsi="Times New Roman" w:cs="Times New Roman"/>
          <w:b/>
          <w:sz w:val="32"/>
          <w:szCs w:val="32"/>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6</w:t>
      </w:r>
    </w:p>
    <w:p w:rsidR="003640E4" w:rsidRPr="003640E4" w:rsidRDefault="003640E4" w:rsidP="003640E4">
      <w:pPr>
        <w:spacing w:after="0" w:line="276" w:lineRule="auto"/>
        <w:jc w:val="both"/>
        <w:rPr>
          <w:rFonts w:ascii="Times New Roman" w:eastAsia="Times New Roman" w:hAnsi="Times New Roman" w:cs="Times New Roman"/>
          <w:b/>
          <w:sz w:val="32"/>
          <w:szCs w:val="32"/>
          <w:lang w:eastAsia="ru-RU"/>
        </w:rPr>
      </w:pPr>
      <w:r w:rsidRPr="003640E4">
        <w:rPr>
          <w:rFonts w:ascii="Times New Roman" w:eastAsia="Times New Roman" w:hAnsi="Times New Roman" w:cs="Times New Roman"/>
          <w:b/>
          <w:sz w:val="28"/>
          <w:szCs w:val="28"/>
          <w:lang w:eastAsia="ru-RU"/>
        </w:rPr>
        <w:t>Творческие игры со словами</w:t>
      </w:r>
      <w:r w:rsidRPr="003640E4">
        <w:rPr>
          <w:rFonts w:ascii="Times New Roman" w:eastAsia="Times New Roman" w:hAnsi="Times New Roman" w:cs="Times New Roman"/>
          <w:b/>
          <w:sz w:val="32"/>
          <w:szCs w:val="32"/>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t>«</w:t>
      </w:r>
      <w:r w:rsidRPr="003640E4">
        <w:rPr>
          <w:rFonts w:ascii="Times New Roman" w:eastAsia="Times New Roman" w:hAnsi="Times New Roman" w:cs="Times New Roman"/>
          <w:b/>
          <w:sz w:val="28"/>
          <w:szCs w:val="28"/>
          <w:lang w:eastAsia="ru-RU"/>
        </w:rPr>
        <w:t>Вкусное слово».</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Расширять словарный запас, воспитывать умение вежливо общаться, действовать с воображаемыми предметами.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Дети садятся в круг, педагог протягивает первому ребенку ладонь с воображаемой, например, конфетой и называет его по имени, предлагает угощение. Ребенок благодарит и «съедает». Затем кладет на свою ладонь воображаемый предмет и угощает чем-нибудь вкусным своего соседа. Тот благодарит, «съедает» и угощает третьего ребенка и т.д.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«Сочини предложение».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Учить детей составлять предложение, развивать воображение, навыки совместной деятельности.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распределяются на несколько команд, получают по 2 – 3 карточки с изображением различных предметов, специально подобранных из </w:t>
      </w:r>
      <w:r w:rsidRPr="003640E4">
        <w:rPr>
          <w:rFonts w:ascii="Times New Roman" w:eastAsia="Times New Roman" w:hAnsi="Times New Roman" w:cs="Times New Roman"/>
          <w:sz w:val="28"/>
          <w:szCs w:val="28"/>
          <w:lang w:eastAsia="ru-RU"/>
        </w:rPr>
        <w:lastRenderedPageBreak/>
        <w:t>настольных игр типа «лото». Через некоторое время каждая команда произносит составленные предложения.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«Сочини сказку».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фантазию, образное мышление.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Педагог произносит первое предложение, например: «Жил-был маленький кузнечик…», дети по очереди продолжают сказку, </w:t>
      </w:r>
      <w:proofErr w:type="spellStart"/>
      <w:r w:rsidRPr="003640E4">
        <w:rPr>
          <w:rFonts w:ascii="Times New Roman" w:eastAsia="Times New Roman" w:hAnsi="Times New Roman" w:cs="Times New Roman"/>
          <w:sz w:val="28"/>
          <w:szCs w:val="28"/>
          <w:lang w:eastAsia="ru-RU"/>
        </w:rPr>
        <w:t>добовляя</w:t>
      </w:r>
      <w:proofErr w:type="spellEnd"/>
      <w:r w:rsidRPr="003640E4">
        <w:rPr>
          <w:rFonts w:ascii="Times New Roman" w:eastAsia="Times New Roman" w:hAnsi="Times New Roman" w:cs="Times New Roman"/>
          <w:sz w:val="28"/>
          <w:szCs w:val="28"/>
          <w:lang w:eastAsia="ru-RU"/>
        </w:rPr>
        <w:t xml:space="preserve"> свое предложение.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«Вопрос – ответ».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Учить строить диалог, самостоятельно выбирая партнера, развивать быстроту реакции.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Ведущий, сначала взрослый, потом ребенок произносит реплику и бросает мяч выбранному партнеру, который должен поймать мяч, ответить на его вопрос. Выполнив задание, ребенок в свою очередь, бросает мяч после своей реплики другому ребенку и т.д.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Моя сказка».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фантазию, пополнять словарный запас, развивать образное мышление.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Группе детей предлагается вытянуть карточки с изображением разных персонажей какой-нибудь известной сказки. Каждый ребенок  должен рассказать сказку от лица своего героя.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6.</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«Фантазия о…».</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воображение, фантазию, связную образную речь, развивать способность представлять себя другим существом или предметам.</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Ребенок «превращается» во что либо или </w:t>
      </w:r>
      <w:proofErr w:type="gramStart"/>
      <w:r w:rsidRPr="003640E4">
        <w:rPr>
          <w:rFonts w:ascii="Times New Roman" w:eastAsia="Times New Roman" w:hAnsi="Times New Roman" w:cs="Times New Roman"/>
          <w:sz w:val="28"/>
          <w:szCs w:val="28"/>
          <w:lang w:eastAsia="ru-RU"/>
        </w:rPr>
        <w:t>кого</w:t>
      </w:r>
      <w:proofErr w:type="gramEnd"/>
      <w:r w:rsidRPr="003640E4">
        <w:rPr>
          <w:rFonts w:ascii="Times New Roman" w:eastAsia="Times New Roman" w:hAnsi="Times New Roman" w:cs="Times New Roman"/>
          <w:sz w:val="28"/>
          <w:szCs w:val="28"/>
          <w:lang w:eastAsia="ru-RU"/>
        </w:rPr>
        <w:t xml:space="preserve"> либо, рассказывает что вещь чувствует. Что ее окружает, что волнует, где и как она живет и т.п.</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Варианты: </w:t>
      </w:r>
      <w:proofErr w:type="gramStart"/>
      <w:r w:rsidRPr="003640E4">
        <w:rPr>
          <w:rFonts w:ascii="Times New Roman" w:eastAsia="Times New Roman" w:hAnsi="Times New Roman" w:cs="Times New Roman"/>
          <w:sz w:val="28"/>
          <w:szCs w:val="28"/>
          <w:lang w:eastAsia="ru-RU"/>
        </w:rPr>
        <w:t>«Я – утюг», «Я – чашка», «Я – кукла», «Я – кошка» и т.п.</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7.</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«Похожий хвостик</w:t>
      </w:r>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Цель. Учить детей подбирать рифмы к словам, пластически изображать </w:t>
      </w:r>
      <w:proofErr w:type="gramStart"/>
      <w:r w:rsidRPr="003640E4">
        <w:rPr>
          <w:rFonts w:ascii="Times New Roman" w:eastAsia="Times New Roman" w:hAnsi="Times New Roman" w:cs="Times New Roman"/>
          <w:sz w:val="28"/>
          <w:szCs w:val="28"/>
          <w:lang w:eastAsia="ru-RU"/>
        </w:rPr>
        <w:t>подобранное</w:t>
      </w:r>
      <w:proofErr w:type="gramEnd"/>
      <w:r w:rsidRPr="003640E4">
        <w:rPr>
          <w:rFonts w:ascii="Times New Roman" w:eastAsia="Times New Roman" w:hAnsi="Times New Roman" w:cs="Times New Roman"/>
          <w:sz w:val="28"/>
          <w:szCs w:val="28"/>
          <w:lang w:eastAsia="ru-RU"/>
        </w:rPr>
        <w:t xml:space="preserve"> слова.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распределяются на группы, каждой из них предлагается слова, к которому нужно подобрать рифму (слова с похожими хвостиками) и изобразить эти слова с помощью пантомимы. </w:t>
      </w:r>
      <w:proofErr w:type="gramStart"/>
      <w:r w:rsidRPr="003640E4">
        <w:rPr>
          <w:rFonts w:ascii="Times New Roman" w:eastAsia="Times New Roman" w:hAnsi="Times New Roman" w:cs="Times New Roman"/>
          <w:sz w:val="28"/>
          <w:szCs w:val="28"/>
          <w:lang w:eastAsia="ru-RU"/>
        </w:rPr>
        <w:t>Например, дается слово «ватрушка», подбираются рифмы: лягушка, подушка, старушка, кукушка, Петрушка, кормушка … все эти слова можно изобразить с помощью пластики тела.</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7</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Темы для  этюдов</w:t>
      </w:r>
    </w:p>
    <w:p w:rsidR="003640E4" w:rsidRPr="003640E4" w:rsidRDefault="003640E4" w:rsidP="003640E4">
      <w:pPr>
        <w:numPr>
          <w:ilvl w:val="0"/>
          <w:numId w:val="28"/>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Ссора.</w:t>
      </w:r>
    </w:p>
    <w:p w:rsidR="003640E4" w:rsidRPr="003640E4" w:rsidRDefault="003640E4" w:rsidP="003640E4">
      <w:pPr>
        <w:numPr>
          <w:ilvl w:val="0"/>
          <w:numId w:val="28"/>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Обида.</w:t>
      </w:r>
    </w:p>
    <w:p w:rsidR="003640E4" w:rsidRPr="003640E4" w:rsidRDefault="003640E4" w:rsidP="003640E4">
      <w:pPr>
        <w:numPr>
          <w:ilvl w:val="0"/>
          <w:numId w:val="28"/>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Встреча.</w:t>
      </w:r>
    </w:p>
    <w:p w:rsidR="003640E4" w:rsidRPr="003640E4" w:rsidRDefault="003640E4" w:rsidP="003640E4">
      <w:pPr>
        <w:numPr>
          <w:ilvl w:val="0"/>
          <w:numId w:val="28"/>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Расставание и т.д.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Умение общаться  с людьми в различных ситуациях развивают этюды на вежливое поведение:</w:t>
      </w:r>
    </w:p>
    <w:p w:rsidR="003640E4" w:rsidRPr="003640E4" w:rsidRDefault="003640E4" w:rsidP="003640E4">
      <w:pPr>
        <w:numPr>
          <w:ilvl w:val="0"/>
          <w:numId w:val="29"/>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Знакомство.</w:t>
      </w:r>
    </w:p>
    <w:p w:rsidR="003640E4" w:rsidRPr="003640E4" w:rsidRDefault="003640E4" w:rsidP="003640E4">
      <w:pPr>
        <w:numPr>
          <w:ilvl w:val="0"/>
          <w:numId w:val="29"/>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Просьба.</w:t>
      </w:r>
    </w:p>
    <w:p w:rsidR="003640E4" w:rsidRPr="003640E4" w:rsidRDefault="003640E4" w:rsidP="003640E4">
      <w:pPr>
        <w:numPr>
          <w:ilvl w:val="0"/>
          <w:numId w:val="29"/>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Благодарность. Угощение и т.д.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Сочиняя этюды, дети должны дать ответ на многие вопросы:</w:t>
      </w:r>
    </w:p>
    <w:p w:rsidR="003640E4" w:rsidRPr="003640E4" w:rsidRDefault="003640E4" w:rsidP="003640E4">
      <w:pPr>
        <w:numPr>
          <w:ilvl w:val="0"/>
          <w:numId w:val="30"/>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Где я нахожусь?</w:t>
      </w:r>
    </w:p>
    <w:p w:rsidR="003640E4" w:rsidRPr="003640E4" w:rsidRDefault="003640E4" w:rsidP="003640E4">
      <w:pPr>
        <w:numPr>
          <w:ilvl w:val="0"/>
          <w:numId w:val="30"/>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Откуда пришел?</w:t>
      </w:r>
    </w:p>
    <w:p w:rsidR="003640E4" w:rsidRPr="003640E4" w:rsidRDefault="003640E4" w:rsidP="003640E4">
      <w:pPr>
        <w:numPr>
          <w:ilvl w:val="0"/>
          <w:numId w:val="30"/>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Когда, почему, зачем, где?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Можно предложить этюды на  основные эмоции: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Радость.</w:t>
      </w:r>
    </w:p>
    <w:p w:rsidR="003640E4" w:rsidRPr="003640E4" w:rsidRDefault="003640E4" w:rsidP="003640E4">
      <w:pPr>
        <w:numPr>
          <w:ilvl w:val="0"/>
          <w:numId w:val="3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Гнев.</w:t>
      </w:r>
    </w:p>
    <w:p w:rsidR="003640E4" w:rsidRPr="003640E4" w:rsidRDefault="003640E4" w:rsidP="003640E4">
      <w:pPr>
        <w:numPr>
          <w:ilvl w:val="0"/>
          <w:numId w:val="3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Печаль.</w:t>
      </w:r>
    </w:p>
    <w:p w:rsidR="003640E4" w:rsidRPr="003640E4" w:rsidRDefault="003640E4" w:rsidP="003640E4">
      <w:pPr>
        <w:numPr>
          <w:ilvl w:val="0"/>
          <w:numId w:val="3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Удивление.</w:t>
      </w:r>
    </w:p>
    <w:p w:rsidR="003640E4" w:rsidRPr="003640E4" w:rsidRDefault="003640E4" w:rsidP="003640E4">
      <w:pPr>
        <w:numPr>
          <w:ilvl w:val="0"/>
          <w:numId w:val="3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Отвращение.</w:t>
      </w:r>
    </w:p>
    <w:p w:rsidR="003640E4" w:rsidRPr="003640E4" w:rsidRDefault="003640E4" w:rsidP="003640E4">
      <w:pPr>
        <w:numPr>
          <w:ilvl w:val="0"/>
          <w:numId w:val="31"/>
        </w:numPr>
        <w:spacing w:after="0" w:line="276" w:lineRule="auto"/>
        <w:contextualSpacing/>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Страх.</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Такие этюды развивают умение передавать эмоциональное состояние с помощью мимики и жестов. Следующий этап – сочинение этюдов по сказкам. Дети должны выбрать эпизод из сказки и сочинить и нему этюд. Например: «Колобок и лиса», «Серая шейка и дед», «Встреча Машеньки с тремя медведями».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Темы этюдов.</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t>Педагог: представьте себя собачкой в будке. Серьезная собачка. Кто-то идет. Нужно предупредить.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t>Педагог: представьте, что вы собачка, одна дома, вам скучно, одиноко, слышите шаги хозяина, как вы его встречаете.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t>Педагог: мама сердито отчитывает своего сына промочившего ноги в луже.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t>Дворник ворчит, выметая из подтаявшего снега мусор.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5.</w:t>
      </w:r>
      <w:r w:rsidRPr="003640E4">
        <w:rPr>
          <w:rFonts w:ascii="Times New Roman" w:eastAsia="Times New Roman" w:hAnsi="Times New Roman" w:cs="Times New Roman"/>
          <w:sz w:val="28"/>
          <w:szCs w:val="28"/>
          <w:lang w:eastAsia="ru-RU"/>
        </w:rPr>
        <w:tab/>
        <w:t>Весенний снеговик, которому весеннее солнце напекло голову: испуганный, ощущает слабость.</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6.</w:t>
      </w:r>
      <w:r w:rsidRPr="003640E4">
        <w:rPr>
          <w:rFonts w:ascii="Times New Roman" w:eastAsia="Times New Roman" w:hAnsi="Times New Roman" w:cs="Times New Roman"/>
          <w:sz w:val="28"/>
          <w:szCs w:val="28"/>
          <w:lang w:eastAsia="ru-RU"/>
        </w:rPr>
        <w:tab/>
        <w:t>Мальчик гладит котенка, который прикрывает глаза от удовольствия, мурлычет,  трется головой о руку мальчика.</w:t>
      </w:r>
    </w:p>
    <w:p w:rsidR="003640E4" w:rsidRPr="003640E4" w:rsidRDefault="003640E4" w:rsidP="003640E4">
      <w:pPr>
        <w:spacing w:after="0" w:line="276" w:lineRule="auto"/>
        <w:jc w:val="both"/>
        <w:rPr>
          <w:rFonts w:ascii="Times New Roman" w:eastAsia="Times New Roman" w:hAnsi="Times New Roman" w:cs="Times New Roman"/>
          <w:sz w:val="28"/>
          <w:szCs w:val="28"/>
          <w:highlight w:val="yellow"/>
          <w:lang w:eastAsia="ru-RU"/>
        </w:rPr>
      </w:pPr>
    </w:p>
    <w:p w:rsidR="003640E4" w:rsidRPr="003640E4" w:rsidRDefault="003640E4" w:rsidP="003640E4">
      <w:pPr>
        <w:spacing w:after="0" w:line="276" w:lineRule="auto"/>
        <w:jc w:val="right"/>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Приложение 8</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Игры и упражнения на речевое дыхание, артикуляционного аппарата.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1.</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«Игра со свечой».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 Развивать правильное речевое дыхание.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игры. Детям предлагают сделать бесшумный вдох через  нос, затем подуть на «горячую свечу», стоящую на некотором расстоянии. Задача  в том, чтобы «не погасить» «свечу», а только заставить плавно «танцевать» «пламя». Выдох делается тонкой упругой и плавной струей воздуха через плотно сжатые губы. В качестве свечи можно раздать каждому ребенку полоски альбомного листа.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«Мыльные пузыри».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Цель.</w:t>
      </w:r>
      <w:proofErr w:type="gramStart"/>
      <w:r w:rsidRPr="003640E4">
        <w:rPr>
          <w:rFonts w:ascii="Times New Roman" w:eastAsia="Times New Roman" w:hAnsi="Times New Roman" w:cs="Times New Roman"/>
          <w:sz w:val="28"/>
          <w:szCs w:val="28"/>
          <w:lang w:eastAsia="ru-RU"/>
        </w:rPr>
        <w:t xml:space="preserve"> .</w:t>
      </w:r>
      <w:proofErr w:type="gramEnd"/>
      <w:r w:rsidRPr="003640E4">
        <w:rPr>
          <w:rFonts w:ascii="Times New Roman" w:eastAsia="Times New Roman" w:hAnsi="Times New Roman" w:cs="Times New Roman"/>
          <w:sz w:val="28"/>
          <w:szCs w:val="28"/>
          <w:lang w:eastAsia="ru-RU"/>
        </w:rPr>
        <w:t xml:space="preserve"> Развивать правильное речевое дыхание.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Ход игры. Дети распределяются на две команды. Первая команда с помощью воображаемых соломинок на ровном выдохе выдувают «мыльные пузыри». Надо стараться, чтобы они лопались не сразу, а становились как можно больше и,  отрываясь от соломинки улетали. Дети второй группы следят  за их действиями и одновременно хором или по ролям читают стихотворение Э. </w:t>
      </w:r>
      <w:proofErr w:type="spellStart"/>
      <w:r w:rsidRPr="003640E4">
        <w:rPr>
          <w:rFonts w:ascii="Times New Roman" w:eastAsia="Times New Roman" w:hAnsi="Times New Roman" w:cs="Times New Roman"/>
          <w:sz w:val="28"/>
          <w:szCs w:val="28"/>
          <w:lang w:eastAsia="ru-RU"/>
        </w:rPr>
        <w:t>Фарджер</w:t>
      </w:r>
      <w:proofErr w:type="spellEnd"/>
      <w:r w:rsidRPr="003640E4">
        <w:rPr>
          <w:rFonts w:ascii="Times New Roman" w:eastAsia="Times New Roman" w:hAnsi="Times New Roman" w:cs="Times New Roman"/>
          <w:sz w:val="28"/>
          <w:szCs w:val="28"/>
          <w:lang w:eastAsia="ru-RU"/>
        </w:rPr>
        <w:t xml:space="preserve"> «Мыльные пузыри</w:t>
      </w:r>
      <w:proofErr w:type="gramStart"/>
      <w:r w:rsidRPr="003640E4">
        <w:rPr>
          <w:rFonts w:ascii="Times New Roman" w:eastAsia="Times New Roman" w:hAnsi="Times New Roman" w:cs="Times New Roman"/>
          <w:sz w:val="28"/>
          <w:szCs w:val="28"/>
          <w:lang w:eastAsia="ru-RU"/>
        </w:rPr>
        <w:t>».:</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Осторожно – пузыри!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Ой</w:t>
      </w:r>
      <w:proofErr w:type="gramEnd"/>
      <w:r w:rsidRPr="003640E4">
        <w:rPr>
          <w:rFonts w:ascii="Times New Roman" w:eastAsia="Times New Roman" w:hAnsi="Times New Roman" w:cs="Times New Roman"/>
          <w:sz w:val="28"/>
          <w:szCs w:val="28"/>
          <w:lang w:eastAsia="ru-RU"/>
        </w:rPr>
        <w:t xml:space="preserve"> какие!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Ой, смотрите!</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Раздуваются!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Блестят!</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Отрываются!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Летят!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Мой</w:t>
      </w:r>
      <w:proofErr w:type="gramEnd"/>
      <w:r w:rsidRPr="003640E4">
        <w:rPr>
          <w:rFonts w:ascii="Times New Roman" w:eastAsia="Times New Roman" w:hAnsi="Times New Roman" w:cs="Times New Roman"/>
          <w:sz w:val="28"/>
          <w:szCs w:val="28"/>
          <w:lang w:eastAsia="ru-RU"/>
        </w:rPr>
        <w:t xml:space="preserve">  - со сливу!</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roofErr w:type="gramStart"/>
      <w:r w:rsidRPr="003640E4">
        <w:rPr>
          <w:rFonts w:ascii="Times New Roman" w:eastAsia="Times New Roman" w:hAnsi="Times New Roman" w:cs="Times New Roman"/>
          <w:sz w:val="28"/>
          <w:szCs w:val="28"/>
          <w:lang w:eastAsia="ru-RU"/>
        </w:rPr>
        <w:t>- Мой – с орех!</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Мой</w:t>
      </w:r>
      <w:proofErr w:type="gramEnd"/>
      <w:r w:rsidRPr="003640E4">
        <w:rPr>
          <w:rFonts w:ascii="Times New Roman" w:eastAsia="Times New Roman" w:hAnsi="Times New Roman" w:cs="Times New Roman"/>
          <w:sz w:val="28"/>
          <w:szCs w:val="28"/>
          <w:lang w:eastAsia="ru-RU"/>
        </w:rPr>
        <w:t xml:space="preserve"> – не лопнул дольше всех.</w:t>
      </w:r>
    </w:p>
    <w:p w:rsidR="003640E4" w:rsidRPr="003640E4" w:rsidRDefault="003640E4" w:rsidP="003640E4">
      <w:pPr>
        <w:spacing w:after="0" w:line="276" w:lineRule="auto"/>
        <w:jc w:val="both"/>
        <w:rPr>
          <w:rFonts w:ascii="Times New Roman" w:eastAsia="Times New Roman" w:hAnsi="Times New Roman" w:cs="Times New Roman"/>
          <w:b/>
          <w:sz w:val="28"/>
          <w:szCs w:val="28"/>
          <w:lang w:eastAsia="ru-RU"/>
        </w:rPr>
      </w:pPr>
      <w:r w:rsidRPr="003640E4">
        <w:rPr>
          <w:rFonts w:ascii="Times New Roman" w:eastAsia="Times New Roman" w:hAnsi="Times New Roman" w:cs="Times New Roman"/>
          <w:b/>
          <w:sz w:val="28"/>
          <w:szCs w:val="28"/>
          <w:lang w:eastAsia="ru-RU"/>
        </w:rPr>
        <w:t>Артикуляционная гимнастика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t xml:space="preserve">Дыхательное упражнение "Ракета". Глубокий вдох через нос, руки медленно поднять через стороны вверх, ладони свести вместе, плотно </w:t>
      </w:r>
      <w:proofErr w:type="gramStart"/>
      <w:r w:rsidRPr="003640E4">
        <w:rPr>
          <w:rFonts w:ascii="Times New Roman" w:eastAsia="Times New Roman" w:hAnsi="Times New Roman" w:cs="Times New Roman"/>
          <w:sz w:val="28"/>
          <w:szCs w:val="28"/>
          <w:lang w:eastAsia="ru-RU"/>
        </w:rPr>
        <w:t>прижав</w:t>
      </w:r>
      <w:proofErr w:type="gramEnd"/>
      <w:r w:rsidRPr="003640E4">
        <w:rPr>
          <w:rFonts w:ascii="Times New Roman" w:eastAsia="Times New Roman" w:hAnsi="Times New Roman" w:cs="Times New Roman"/>
          <w:sz w:val="28"/>
          <w:szCs w:val="28"/>
          <w:lang w:eastAsia="ru-RU"/>
        </w:rPr>
        <w:t xml:space="preserve"> друг к другу, потянуться вверх, задержав дыхание. Медленный глубокий выдох со звуком</w:t>
      </w:r>
      <w:proofErr w:type="gramStart"/>
      <w:r w:rsidRPr="003640E4">
        <w:rPr>
          <w:rFonts w:ascii="Times New Roman" w:eastAsia="Times New Roman" w:hAnsi="Times New Roman" w:cs="Times New Roman"/>
          <w:sz w:val="28"/>
          <w:szCs w:val="28"/>
          <w:lang w:eastAsia="ru-RU"/>
        </w:rPr>
        <w:t xml:space="preserve"> А</w:t>
      </w:r>
      <w:proofErr w:type="gramEnd"/>
      <w:r w:rsidRPr="003640E4">
        <w:rPr>
          <w:rFonts w:ascii="Times New Roman" w:eastAsia="Times New Roman" w:hAnsi="Times New Roman" w:cs="Times New Roman"/>
          <w:sz w:val="28"/>
          <w:szCs w:val="28"/>
          <w:lang w:eastAsia="ru-RU"/>
        </w:rPr>
        <w:t xml:space="preserve">, руки в такт выдоху опускаются вниз через стороны. Выполняется 2- 3 раза.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2. "Болтушка" - рот широко раскрыт, прямые руки подняты вверх. Одновременно с движениями широкого мягкого языка вперед-назад, и в такт с этими движениями, также вперед-назад двигаются мягкие, расслабленные кисти рук (локти не сгибать). Выполняется 5-7 секунд.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3. Чередование "Улыбки", "Трубочки", "Рупора", "Окна".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"Улыбка" - руки в это время разводятся в стороны, пальцы поочередно образуют с большим пальцем колечки.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lastRenderedPageBreak/>
        <w:t xml:space="preserve">"Трубочка" - пальцы обеих рук собираются в щепоти и соприкасаются на уровне груди. Выполняется 3-5 раз.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"Рупор" - зубы слегка разомкнуты, губы слегка вытянуты и округлены. Ладони в это время перед грудью сложены корабликом.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"Окно" - рот широко открыт (верхние и нижние зубы видны в "окне"), прямые руки подняты вверх над головой, пальцы с силой разведены.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5. "Щелканье" ("Цоканье") языком - прямые руки подняты верх над головой. По команде одновременно с цоканьем языком сжимаются и разжимаются сначала кулаки обеих рук одновременно, затем поочередно то правой, то левой руки. Выполняется 5-7 секунд.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6.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7. Упражнение "Крокодил". Широко раскрывать и закрывать рот в сопровождении движений рук, имитирующих движения пасти крокодила: рот широко открыт - в младшем возрасте руки согнуты в локтях с плотно соединенными запястьями и разведенными кистями, одна вверх, другая вниз, пальцы при этом напряжены и разведены с силой, в старшем дошкольном возрасте руки вытянуты вперед. При закрывании рта кисти соединить, плотно сжав ладони и сведя вместе пальцы. Движения сопровождаются движениями глаз: пасть крокодила открыта - широко открыть глаза, пасть закрылась - глаза закрыть, голова при этом неподвижна. Выполняется 3-5раз.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8.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9. "Качели" - движение языка вверх-вниз. Кисти рук при этом также движутся вверх-вниз. В старшем дошкольном возрасте движения языка и рук сопровождаются синхронными движениями глаз (голова неподвижна).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10.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11. "Часики" - в младшем возрасте руки согнуты в локтях перед грудью ладонями вперед, пальцы каждой руки плотно прижаты друг к другу (ладошка - "Дощечка"). В старшем дошкольном возрасте руки вытянуты вперед. Движение языка с одновременным движением кистей рук и глаз вправо-влево (голова при этом неподвижна). Выполняется в течение 5-7 секунд.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12.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13. Упражнение "Змея". Руки согнуты в локтях, кисти охватывают параллельные плечевые суставы (правая кисть - правое плечо, левая кисть - левое плечо). Рот закрыт, язык лежит свободно. Руки резко выбрасываются вперед, пальцы сжаты в щепоти, а язык</w:t>
      </w:r>
      <w:proofErr w:type="gramStart"/>
      <w:r w:rsidRPr="003640E4">
        <w:rPr>
          <w:rFonts w:ascii="Times New Roman" w:eastAsia="Times New Roman" w:hAnsi="Times New Roman" w:cs="Times New Roman"/>
          <w:sz w:val="28"/>
          <w:szCs w:val="28"/>
          <w:lang w:eastAsia="ru-RU"/>
        </w:rPr>
        <w:t xml:space="preserve"> ,</w:t>
      </w:r>
      <w:proofErr w:type="gramEnd"/>
      <w:r w:rsidRPr="003640E4">
        <w:rPr>
          <w:rFonts w:ascii="Times New Roman" w:eastAsia="Times New Roman" w:hAnsi="Times New Roman" w:cs="Times New Roman"/>
          <w:sz w:val="28"/>
          <w:szCs w:val="28"/>
          <w:lang w:eastAsia="ru-RU"/>
        </w:rPr>
        <w:t xml:space="preserve"> как змеиное жало, также выбрасывается вперед. Затем руки медленно сгибаются и возвращаются на </w:t>
      </w:r>
      <w:r w:rsidRPr="003640E4">
        <w:rPr>
          <w:rFonts w:ascii="Times New Roman" w:eastAsia="Times New Roman" w:hAnsi="Times New Roman" w:cs="Times New Roman"/>
          <w:sz w:val="28"/>
          <w:szCs w:val="28"/>
          <w:lang w:eastAsia="ru-RU"/>
        </w:rPr>
        <w:lastRenderedPageBreak/>
        <w:t xml:space="preserve">плечи, язык - "жало" также медленно расслабляется и возвращается на место. Упражнение выполняется в старшем дошкольном возрасте 3 -5 раз.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14. "Болтушка"</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15. "Ножницы" - выполняется лежа на животе, ладони прижаты к полу. Выполняется 5-7 раз.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16. "Накажем непослушный язык" - </w:t>
      </w:r>
      <w:proofErr w:type="spellStart"/>
      <w:r w:rsidRPr="003640E4">
        <w:rPr>
          <w:rFonts w:ascii="Times New Roman" w:eastAsia="Times New Roman" w:hAnsi="Times New Roman" w:cs="Times New Roman"/>
          <w:sz w:val="28"/>
          <w:szCs w:val="28"/>
          <w:lang w:eastAsia="ru-RU"/>
        </w:rPr>
        <w:t>покусывание</w:t>
      </w:r>
      <w:proofErr w:type="spellEnd"/>
      <w:r w:rsidRPr="003640E4">
        <w:rPr>
          <w:rFonts w:ascii="Times New Roman" w:eastAsia="Times New Roman" w:hAnsi="Times New Roman" w:cs="Times New Roman"/>
          <w:sz w:val="28"/>
          <w:szCs w:val="28"/>
          <w:lang w:eastAsia="ru-RU"/>
        </w:rPr>
        <w:t xml:space="preserve"> кончика широкого языка, губы при этом растянуты в улыбке. Руки разведены в стороны, кулаки обеих рук сжимаются и разжимаются в такт движениям челюстей. Выполняется в течение 10 секунд.</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Игры и упражнения на свободу звучания с мягкой атакой.</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1.</w:t>
      </w:r>
      <w:r w:rsidRPr="003640E4">
        <w:rPr>
          <w:rFonts w:ascii="Times New Roman" w:eastAsia="Times New Roman" w:hAnsi="Times New Roman" w:cs="Times New Roman"/>
          <w:sz w:val="28"/>
          <w:szCs w:val="28"/>
          <w:lang w:eastAsia="ru-RU"/>
        </w:rPr>
        <w:tab/>
        <w:t>«Больной зуб».</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Детям предлагается представить, что у них очень болит зуб, и они начинают постанывать на звук «м»</w:t>
      </w:r>
      <w:proofErr w:type="gramStart"/>
      <w:r w:rsidRPr="003640E4">
        <w:rPr>
          <w:rFonts w:ascii="Times New Roman" w:eastAsia="Times New Roman" w:hAnsi="Times New Roman" w:cs="Times New Roman"/>
          <w:sz w:val="28"/>
          <w:szCs w:val="28"/>
          <w:lang w:eastAsia="ru-RU"/>
        </w:rPr>
        <w:t>.</w:t>
      </w:r>
      <w:proofErr w:type="gramEnd"/>
      <w:r w:rsidRPr="003640E4">
        <w:rPr>
          <w:rFonts w:ascii="Times New Roman" w:eastAsia="Times New Roman" w:hAnsi="Times New Roman" w:cs="Times New Roman"/>
          <w:sz w:val="28"/>
          <w:szCs w:val="28"/>
          <w:lang w:eastAsia="ru-RU"/>
        </w:rPr>
        <w:t xml:space="preserve"> </w:t>
      </w:r>
      <w:proofErr w:type="gramStart"/>
      <w:r w:rsidRPr="003640E4">
        <w:rPr>
          <w:rFonts w:ascii="Times New Roman" w:eastAsia="Times New Roman" w:hAnsi="Times New Roman" w:cs="Times New Roman"/>
          <w:sz w:val="28"/>
          <w:szCs w:val="28"/>
          <w:lang w:eastAsia="ru-RU"/>
        </w:rPr>
        <w:t>г</w:t>
      </w:r>
      <w:proofErr w:type="gramEnd"/>
      <w:r w:rsidRPr="003640E4">
        <w:rPr>
          <w:rFonts w:ascii="Times New Roman" w:eastAsia="Times New Roman" w:hAnsi="Times New Roman" w:cs="Times New Roman"/>
          <w:sz w:val="28"/>
          <w:szCs w:val="28"/>
          <w:lang w:eastAsia="ru-RU"/>
        </w:rPr>
        <w:t xml:space="preserve">убы слегка сомкнуты, все мышцы свободны. </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2.</w:t>
      </w:r>
      <w:r w:rsidRPr="003640E4">
        <w:rPr>
          <w:rFonts w:ascii="Times New Roman" w:eastAsia="Times New Roman" w:hAnsi="Times New Roman" w:cs="Times New Roman"/>
          <w:sz w:val="28"/>
          <w:szCs w:val="28"/>
          <w:lang w:eastAsia="ru-RU"/>
        </w:rPr>
        <w:tab/>
        <w:t>«Капризуля».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Дети изображают капризного ребенка, который ноет, требуя взять его на руки. Ныть на звук «н», не завышая и не занижая звука, отыскивая тон, на котором ровно и свободно звучит голос.</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3.</w:t>
      </w:r>
      <w:r w:rsidRPr="003640E4">
        <w:rPr>
          <w:rFonts w:ascii="Times New Roman" w:eastAsia="Times New Roman" w:hAnsi="Times New Roman" w:cs="Times New Roman"/>
          <w:sz w:val="28"/>
          <w:szCs w:val="28"/>
          <w:lang w:eastAsia="ru-RU"/>
        </w:rPr>
        <w:tab/>
        <w:t>«Колокольчики».</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Дети распределяются на две группы, и каждая по очереди изображает звон колоколов: удар:</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 бом! И отзвук – </w:t>
      </w:r>
      <w:proofErr w:type="spellStart"/>
      <w:r w:rsidRPr="003640E4">
        <w:rPr>
          <w:rFonts w:ascii="Times New Roman" w:eastAsia="Times New Roman" w:hAnsi="Times New Roman" w:cs="Times New Roman"/>
          <w:sz w:val="28"/>
          <w:szCs w:val="28"/>
          <w:lang w:eastAsia="ru-RU"/>
        </w:rPr>
        <w:t>ммм</w:t>
      </w:r>
      <w:proofErr w:type="spellEnd"/>
      <w:r w:rsidRPr="003640E4">
        <w:rPr>
          <w:rFonts w:ascii="Times New Roman" w:eastAsia="Times New Roman" w:hAnsi="Times New Roman" w:cs="Times New Roman"/>
          <w:sz w:val="28"/>
          <w:szCs w:val="28"/>
          <w:lang w:eastAsia="ru-RU"/>
        </w:rPr>
        <w:t>…</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Буммм</w:t>
      </w:r>
      <w:proofErr w:type="spellEnd"/>
      <w:r w:rsidRPr="003640E4">
        <w:rPr>
          <w:rFonts w:ascii="Times New Roman" w:eastAsia="Times New Roman" w:hAnsi="Times New Roman" w:cs="Times New Roman"/>
          <w:sz w:val="28"/>
          <w:szCs w:val="28"/>
          <w:lang w:eastAsia="ru-RU"/>
        </w:rPr>
        <w:t xml:space="preserve"> – </w:t>
      </w:r>
      <w:proofErr w:type="spellStart"/>
      <w:r w:rsidRPr="003640E4">
        <w:rPr>
          <w:rFonts w:ascii="Times New Roman" w:eastAsia="Times New Roman" w:hAnsi="Times New Roman" w:cs="Times New Roman"/>
          <w:sz w:val="28"/>
          <w:szCs w:val="28"/>
          <w:lang w:eastAsia="ru-RU"/>
        </w:rPr>
        <w:t>БОммм</w:t>
      </w:r>
      <w:proofErr w:type="spellEnd"/>
      <w:proofErr w:type="gramStart"/>
      <w:r w:rsidRPr="003640E4">
        <w:rPr>
          <w:rFonts w:ascii="Times New Roman" w:eastAsia="Times New Roman" w:hAnsi="Times New Roman" w:cs="Times New Roman"/>
          <w:sz w:val="28"/>
          <w:szCs w:val="28"/>
          <w:lang w:eastAsia="ru-RU"/>
        </w:rPr>
        <w:t xml:space="preserve"> !</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Буммм</w:t>
      </w:r>
      <w:proofErr w:type="spellEnd"/>
      <w:r w:rsidRPr="003640E4">
        <w:rPr>
          <w:rFonts w:ascii="Times New Roman" w:eastAsia="Times New Roman" w:hAnsi="Times New Roman" w:cs="Times New Roman"/>
          <w:sz w:val="28"/>
          <w:szCs w:val="28"/>
          <w:lang w:eastAsia="ru-RU"/>
        </w:rPr>
        <w:t xml:space="preserve"> – </w:t>
      </w:r>
      <w:proofErr w:type="spellStart"/>
      <w:r w:rsidRPr="003640E4">
        <w:rPr>
          <w:rFonts w:ascii="Times New Roman" w:eastAsia="Times New Roman" w:hAnsi="Times New Roman" w:cs="Times New Roman"/>
          <w:sz w:val="28"/>
          <w:szCs w:val="28"/>
          <w:lang w:eastAsia="ru-RU"/>
        </w:rPr>
        <w:t>БОммм</w:t>
      </w:r>
      <w:proofErr w:type="spellEnd"/>
      <w:proofErr w:type="gramStart"/>
      <w:r w:rsidRPr="003640E4">
        <w:rPr>
          <w:rFonts w:ascii="Times New Roman" w:eastAsia="Times New Roman" w:hAnsi="Times New Roman" w:cs="Times New Roman"/>
          <w:sz w:val="28"/>
          <w:szCs w:val="28"/>
          <w:lang w:eastAsia="ru-RU"/>
        </w:rPr>
        <w:t xml:space="preserve"> !</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Буммм</w:t>
      </w:r>
      <w:proofErr w:type="spellEnd"/>
      <w:r w:rsidRPr="003640E4">
        <w:rPr>
          <w:rFonts w:ascii="Times New Roman" w:eastAsia="Times New Roman" w:hAnsi="Times New Roman" w:cs="Times New Roman"/>
          <w:sz w:val="28"/>
          <w:szCs w:val="28"/>
          <w:lang w:eastAsia="ru-RU"/>
        </w:rPr>
        <w:t xml:space="preserve"> – </w:t>
      </w:r>
      <w:proofErr w:type="spellStart"/>
      <w:r w:rsidRPr="003640E4">
        <w:rPr>
          <w:rFonts w:ascii="Times New Roman" w:eastAsia="Times New Roman" w:hAnsi="Times New Roman" w:cs="Times New Roman"/>
          <w:sz w:val="28"/>
          <w:szCs w:val="28"/>
          <w:lang w:eastAsia="ru-RU"/>
        </w:rPr>
        <w:t>БОммм</w:t>
      </w:r>
      <w:proofErr w:type="spellEnd"/>
      <w:proofErr w:type="gramStart"/>
      <w:r w:rsidRPr="003640E4">
        <w:rPr>
          <w:rFonts w:ascii="Times New Roman" w:eastAsia="Times New Roman" w:hAnsi="Times New Roman" w:cs="Times New Roman"/>
          <w:sz w:val="28"/>
          <w:szCs w:val="28"/>
          <w:lang w:eastAsia="ru-RU"/>
        </w:rPr>
        <w:t xml:space="preserve"> !</w:t>
      </w:r>
      <w:proofErr w:type="gramEnd"/>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ДИньнь</w:t>
      </w:r>
      <w:proofErr w:type="spellEnd"/>
      <w:r w:rsidRPr="003640E4">
        <w:rPr>
          <w:rFonts w:ascii="Times New Roman" w:eastAsia="Times New Roman" w:hAnsi="Times New Roman" w:cs="Times New Roman"/>
          <w:sz w:val="28"/>
          <w:szCs w:val="28"/>
          <w:lang w:eastAsia="ru-RU"/>
        </w:rPr>
        <w:t xml:space="preserve"> – Донн!</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ДИньнь</w:t>
      </w:r>
      <w:proofErr w:type="spellEnd"/>
      <w:r w:rsidRPr="003640E4">
        <w:rPr>
          <w:rFonts w:ascii="Times New Roman" w:eastAsia="Times New Roman" w:hAnsi="Times New Roman" w:cs="Times New Roman"/>
          <w:sz w:val="28"/>
          <w:szCs w:val="28"/>
          <w:lang w:eastAsia="ru-RU"/>
        </w:rPr>
        <w:t xml:space="preserve"> – Донн!</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 xml:space="preserve">- </w:t>
      </w:r>
      <w:proofErr w:type="spellStart"/>
      <w:r w:rsidRPr="003640E4">
        <w:rPr>
          <w:rFonts w:ascii="Times New Roman" w:eastAsia="Times New Roman" w:hAnsi="Times New Roman" w:cs="Times New Roman"/>
          <w:sz w:val="28"/>
          <w:szCs w:val="28"/>
          <w:lang w:eastAsia="ru-RU"/>
        </w:rPr>
        <w:t>ДИньнь</w:t>
      </w:r>
      <w:proofErr w:type="spellEnd"/>
      <w:r w:rsidRPr="003640E4">
        <w:rPr>
          <w:rFonts w:ascii="Times New Roman" w:eastAsia="Times New Roman" w:hAnsi="Times New Roman" w:cs="Times New Roman"/>
          <w:sz w:val="28"/>
          <w:szCs w:val="28"/>
          <w:lang w:eastAsia="ru-RU"/>
        </w:rPr>
        <w:t xml:space="preserve"> – Донн!</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4.</w:t>
      </w:r>
      <w:r w:rsidRPr="003640E4">
        <w:rPr>
          <w:rFonts w:ascii="Times New Roman" w:eastAsia="Times New Roman" w:hAnsi="Times New Roman" w:cs="Times New Roman"/>
          <w:sz w:val="28"/>
          <w:szCs w:val="28"/>
          <w:lang w:eastAsia="ru-RU"/>
        </w:rPr>
        <w:tab/>
      </w:r>
      <w:r w:rsidRPr="003640E4">
        <w:rPr>
          <w:rFonts w:ascii="Times New Roman" w:eastAsia="Times New Roman" w:hAnsi="Times New Roman" w:cs="Times New Roman"/>
          <w:b/>
          <w:sz w:val="28"/>
          <w:szCs w:val="28"/>
          <w:lang w:eastAsia="ru-RU"/>
        </w:rPr>
        <w:t>«Колыбельная».</w:t>
      </w: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r w:rsidRPr="003640E4">
        <w:rPr>
          <w:rFonts w:ascii="Times New Roman" w:eastAsia="Times New Roman" w:hAnsi="Times New Roman" w:cs="Times New Roman"/>
          <w:sz w:val="28"/>
          <w:szCs w:val="28"/>
          <w:lang w:eastAsia="ru-RU"/>
        </w:rPr>
        <w:t>Ход. Дети воображают что они укачивают игрушку, и напевают колыбельную, сначала с закрытым ртом на звук «м», а потом ту же музыкальную фразу колыбельной на гласный «а</w:t>
      </w:r>
      <w:proofErr w:type="gramStart"/>
      <w:r w:rsidRPr="003640E4">
        <w:rPr>
          <w:rFonts w:ascii="Times New Roman" w:eastAsia="Times New Roman" w:hAnsi="Times New Roman" w:cs="Times New Roman"/>
          <w:sz w:val="28"/>
          <w:szCs w:val="28"/>
          <w:lang w:eastAsia="ru-RU"/>
        </w:rPr>
        <w:t>»., «</w:t>
      </w:r>
      <w:proofErr w:type="gramEnd"/>
      <w:r w:rsidRPr="003640E4">
        <w:rPr>
          <w:rFonts w:ascii="Times New Roman" w:eastAsia="Times New Roman" w:hAnsi="Times New Roman" w:cs="Times New Roman"/>
          <w:sz w:val="28"/>
          <w:szCs w:val="28"/>
          <w:lang w:eastAsia="ru-RU"/>
        </w:rPr>
        <w:t>о», «у».</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Общий комплекс упражнений                                     </w:t>
      </w:r>
      <w:r w:rsidRPr="003640E4">
        <w:rPr>
          <w:rFonts w:ascii="Times New Roman" w:eastAsia="Calibri" w:hAnsi="Times New Roman" w:cs="Times New Roman"/>
          <w:sz w:val="28"/>
          <w:szCs w:val="28"/>
        </w:rPr>
        <w:br/>
      </w:r>
      <w:r w:rsidRPr="003640E4">
        <w:rPr>
          <w:rFonts w:ascii="Times New Roman" w:eastAsia="Calibri" w:hAnsi="Times New Roman" w:cs="Times New Roman"/>
          <w:b/>
          <w:bCs/>
          <w:sz w:val="28"/>
          <w:szCs w:val="28"/>
        </w:rPr>
        <w:t>                                           </w:t>
      </w:r>
      <w:r w:rsidRPr="003640E4">
        <w:rPr>
          <w:rFonts w:ascii="Times New Roman" w:eastAsia="Calibri" w:hAnsi="Times New Roman" w:cs="Times New Roman"/>
          <w:sz w:val="28"/>
          <w:szCs w:val="28"/>
        </w:rPr>
        <w:br/>
      </w:r>
      <w:r w:rsidRPr="003640E4">
        <w:rPr>
          <w:rFonts w:ascii="Times New Roman" w:eastAsia="Calibri" w:hAnsi="Times New Roman" w:cs="Times New Roman"/>
          <w:b/>
          <w:bCs/>
          <w:sz w:val="28"/>
          <w:szCs w:val="28"/>
        </w:rPr>
        <w:t> 1.  «Улыбка», «Заборчик»                </w:t>
      </w:r>
      <w:r w:rsidRPr="003640E4">
        <w:rPr>
          <w:rFonts w:ascii="Times New Roman" w:eastAsia="Calibri" w:hAnsi="Times New Roman" w:cs="Times New Roman"/>
          <w:sz w:val="28"/>
          <w:szCs w:val="28"/>
        </w:rPr>
        <w:t> Наши губки улыбнулись,</w:t>
      </w:r>
      <w:r w:rsidRPr="003640E4">
        <w:rPr>
          <w:rFonts w:ascii="Times New Roman" w:eastAsia="Calibri" w:hAnsi="Times New Roman" w:cs="Times New Roman"/>
          <w:sz w:val="28"/>
          <w:szCs w:val="28"/>
        </w:rPr>
        <w:br/>
        <w:t>                                                                 Прямо к ушкам потянулись.</w:t>
      </w:r>
      <w:r w:rsidRPr="003640E4">
        <w:rPr>
          <w:rFonts w:ascii="Times New Roman" w:eastAsia="Calibri" w:hAnsi="Times New Roman" w:cs="Times New Roman"/>
          <w:sz w:val="28"/>
          <w:szCs w:val="28"/>
        </w:rPr>
        <w:br/>
        <w:t>                                                                 Ты попробуй «И-и-и» скажи,</w:t>
      </w:r>
      <w:r w:rsidRPr="003640E4">
        <w:rPr>
          <w:rFonts w:ascii="Times New Roman" w:eastAsia="Calibri" w:hAnsi="Times New Roman" w:cs="Times New Roman"/>
          <w:sz w:val="28"/>
          <w:szCs w:val="28"/>
        </w:rPr>
        <w:br/>
        <w:t>                                                                 Свой заборчик покажи.</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lastRenderedPageBreak/>
        <w:t>2.  «Трубочка»                         </w:t>
      </w:r>
      <w:r w:rsidRPr="003640E4">
        <w:rPr>
          <w:rFonts w:ascii="Times New Roman" w:eastAsia="Calibri" w:hAnsi="Times New Roman" w:cs="Times New Roman"/>
          <w:sz w:val="28"/>
          <w:szCs w:val="28"/>
        </w:rPr>
        <w:t>                В гости к нам пришел слоненок,</w:t>
      </w:r>
      <w:r w:rsidRPr="003640E4">
        <w:rPr>
          <w:rFonts w:ascii="Times New Roman" w:eastAsia="Calibri" w:hAnsi="Times New Roman" w:cs="Times New Roman"/>
          <w:sz w:val="28"/>
          <w:szCs w:val="28"/>
        </w:rPr>
        <w:br/>
        <w:t>                                                                   Удивительный ребенок.</w:t>
      </w:r>
      <w:r w:rsidRPr="003640E4">
        <w:rPr>
          <w:rFonts w:ascii="Times New Roman" w:eastAsia="Calibri" w:hAnsi="Times New Roman" w:cs="Times New Roman"/>
          <w:sz w:val="28"/>
          <w:szCs w:val="28"/>
        </w:rPr>
        <w:br/>
        <w:t>                                                                   На слоненка посмотри,</w:t>
      </w:r>
      <w:r w:rsidRPr="003640E4">
        <w:rPr>
          <w:rFonts w:ascii="Times New Roman" w:eastAsia="Calibri" w:hAnsi="Times New Roman" w:cs="Times New Roman"/>
          <w:sz w:val="28"/>
          <w:szCs w:val="28"/>
        </w:rPr>
        <w:br/>
        <w:t>                                                                   Губки хоботком тяни.</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3.   «Улыбка» /  «Трубочка»</w:t>
      </w:r>
      <w:r w:rsidRPr="003640E4">
        <w:rPr>
          <w:rFonts w:ascii="Times New Roman" w:eastAsia="Calibri" w:hAnsi="Times New Roman" w:cs="Times New Roman"/>
          <w:sz w:val="28"/>
          <w:szCs w:val="28"/>
        </w:rPr>
        <w:t>              Если наши губки улыбаются,</w:t>
      </w:r>
      <w:r w:rsidRPr="003640E4">
        <w:rPr>
          <w:rFonts w:ascii="Times New Roman" w:eastAsia="Calibri" w:hAnsi="Times New Roman" w:cs="Times New Roman"/>
          <w:sz w:val="28"/>
          <w:szCs w:val="28"/>
        </w:rPr>
        <w:br/>
        <w:t>                                                                 Посмотри – заборчик появляется.</w:t>
      </w:r>
      <w:r w:rsidRPr="003640E4">
        <w:rPr>
          <w:rFonts w:ascii="Times New Roman" w:eastAsia="Calibri" w:hAnsi="Times New Roman" w:cs="Times New Roman"/>
          <w:sz w:val="28"/>
          <w:szCs w:val="28"/>
        </w:rPr>
        <w:br/>
        <w:t>                                                                 Ну, а если губки узкой трубочкой,</w:t>
      </w:r>
      <w:r w:rsidRPr="003640E4">
        <w:rPr>
          <w:rFonts w:ascii="Times New Roman" w:eastAsia="Calibri" w:hAnsi="Times New Roman" w:cs="Times New Roman"/>
          <w:sz w:val="28"/>
          <w:szCs w:val="28"/>
        </w:rPr>
        <w:br/>
        <w:t>                                                                 Значит, можем мы играть на  дудочке.</w:t>
      </w:r>
      <w:proofErr w:type="gramStart"/>
      <w:r w:rsidRPr="003640E4">
        <w:rPr>
          <w:rFonts w:ascii="Times New Roman" w:eastAsia="Calibri" w:hAnsi="Times New Roman" w:cs="Times New Roman"/>
          <w:sz w:val="28"/>
          <w:szCs w:val="28"/>
        </w:rPr>
        <w:t xml:space="preserve">            .</w:t>
      </w:r>
      <w:proofErr w:type="gramEnd"/>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4.  «Часики»</w:t>
      </w:r>
      <w:r w:rsidRPr="003640E4">
        <w:rPr>
          <w:rFonts w:ascii="Times New Roman" w:eastAsia="Calibri" w:hAnsi="Times New Roman" w:cs="Times New Roman"/>
          <w:sz w:val="28"/>
          <w:szCs w:val="28"/>
        </w:rPr>
        <w:t>                                          Друг за другом, друг за другом</w:t>
      </w:r>
      <w:proofErr w:type="gramStart"/>
      <w:r w:rsidRPr="003640E4">
        <w:rPr>
          <w:rFonts w:ascii="Times New Roman" w:eastAsia="Calibri" w:hAnsi="Times New Roman" w:cs="Times New Roman"/>
          <w:sz w:val="28"/>
          <w:szCs w:val="28"/>
        </w:rPr>
        <w:br/>
        <w:t>                                                                 Х</w:t>
      </w:r>
      <w:proofErr w:type="gramEnd"/>
      <w:r w:rsidRPr="003640E4">
        <w:rPr>
          <w:rFonts w:ascii="Times New Roman" w:eastAsia="Calibri" w:hAnsi="Times New Roman" w:cs="Times New Roman"/>
          <w:sz w:val="28"/>
          <w:szCs w:val="28"/>
        </w:rPr>
        <w:t>одят стрелочки по кругу.</w:t>
      </w:r>
      <w:r w:rsidRPr="003640E4">
        <w:rPr>
          <w:rFonts w:ascii="Times New Roman" w:eastAsia="Calibri" w:hAnsi="Times New Roman" w:cs="Times New Roman"/>
          <w:sz w:val="28"/>
          <w:szCs w:val="28"/>
        </w:rPr>
        <w:br/>
        <w:t>                                                                 Ты обе губки оближи,</w:t>
      </w:r>
      <w:r w:rsidRPr="003640E4">
        <w:rPr>
          <w:rFonts w:ascii="Times New Roman" w:eastAsia="Calibri" w:hAnsi="Times New Roman" w:cs="Times New Roman"/>
          <w:sz w:val="28"/>
          <w:szCs w:val="28"/>
        </w:rPr>
        <w:br/>
        <w:t>                                                                 Как стрелки ходят, покажи.</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5.</w:t>
      </w:r>
      <w:r w:rsidRPr="003640E4">
        <w:rPr>
          <w:rFonts w:ascii="Times New Roman" w:eastAsia="Calibri" w:hAnsi="Times New Roman" w:cs="Times New Roman"/>
          <w:sz w:val="28"/>
          <w:szCs w:val="28"/>
        </w:rPr>
        <w:t>   </w:t>
      </w:r>
      <w:r w:rsidRPr="003640E4">
        <w:rPr>
          <w:rFonts w:ascii="Times New Roman" w:eastAsia="Calibri" w:hAnsi="Times New Roman" w:cs="Times New Roman"/>
          <w:b/>
          <w:bCs/>
          <w:sz w:val="28"/>
          <w:szCs w:val="28"/>
        </w:rPr>
        <w:t>«Маятник»                                     </w:t>
      </w:r>
      <w:r w:rsidRPr="003640E4">
        <w:rPr>
          <w:rFonts w:ascii="Times New Roman" w:eastAsia="Calibri" w:hAnsi="Times New Roman" w:cs="Times New Roman"/>
          <w:sz w:val="28"/>
          <w:szCs w:val="28"/>
        </w:rPr>
        <w:t> Ходит мятник в часах:</w:t>
      </w:r>
      <w:r w:rsidRPr="003640E4">
        <w:rPr>
          <w:rFonts w:ascii="Times New Roman" w:eastAsia="Calibri" w:hAnsi="Times New Roman" w:cs="Times New Roman"/>
          <w:sz w:val="28"/>
          <w:szCs w:val="28"/>
        </w:rPr>
        <w:br/>
        <w:t>                                                                 Влево - тик, а вправо – так.</w:t>
      </w:r>
      <w:r w:rsidRPr="003640E4">
        <w:rPr>
          <w:rFonts w:ascii="Times New Roman" w:eastAsia="Calibri" w:hAnsi="Times New Roman" w:cs="Times New Roman"/>
          <w:sz w:val="28"/>
          <w:szCs w:val="28"/>
        </w:rPr>
        <w:br/>
        <w:t>                                                                 Ты сумеешь сделать так:</w:t>
      </w:r>
      <w:r w:rsidRPr="003640E4">
        <w:rPr>
          <w:rFonts w:ascii="Times New Roman" w:eastAsia="Calibri" w:hAnsi="Times New Roman" w:cs="Times New Roman"/>
          <w:sz w:val="28"/>
          <w:szCs w:val="28"/>
        </w:rPr>
        <w:br/>
        <w:t>                                                                 Тик и так, тик и так?</w:t>
      </w:r>
      <w:r w:rsidRPr="003640E4">
        <w:rPr>
          <w:rFonts w:ascii="Times New Roman" w:eastAsia="Calibri" w:hAnsi="Times New Roman" w:cs="Times New Roman"/>
          <w:sz w:val="28"/>
          <w:szCs w:val="28"/>
        </w:rPr>
        <w:br/>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6.</w:t>
      </w:r>
      <w:r w:rsidRPr="003640E4">
        <w:rPr>
          <w:rFonts w:ascii="Times New Roman" w:eastAsia="Calibri" w:hAnsi="Times New Roman" w:cs="Times New Roman"/>
          <w:sz w:val="28"/>
          <w:szCs w:val="28"/>
        </w:rPr>
        <w:t>   </w:t>
      </w:r>
      <w:r w:rsidRPr="003640E4">
        <w:rPr>
          <w:rFonts w:ascii="Times New Roman" w:eastAsia="Calibri" w:hAnsi="Times New Roman" w:cs="Times New Roman"/>
          <w:b/>
          <w:bCs/>
          <w:sz w:val="28"/>
          <w:szCs w:val="28"/>
        </w:rPr>
        <w:t>«Качели»                                         </w:t>
      </w:r>
      <w:r w:rsidRPr="003640E4">
        <w:rPr>
          <w:rFonts w:ascii="Times New Roman" w:eastAsia="Calibri" w:hAnsi="Times New Roman" w:cs="Times New Roman"/>
          <w:sz w:val="28"/>
          <w:szCs w:val="28"/>
        </w:rPr>
        <w:t> На веселые качели </w:t>
      </w:r>
      <w:r w:rsidRPr="003640E4">
        <w:rPr>
          <w:rFonts w:ascii="Times New Roman" w:eastAsia="Calibri" w:hAnsi="Times New Roman" w:cs="Times New Roman"/>
          <w:sz w:val="28"/>
          <w:szCs w:val="28"/>
        </w:rPr>
        <w:br/>
        <w:t>                                                                 Таня и Никита сели.</w:t>
      </w:r>
      <w:r w:rsidRPr="003640E4">
        <w:rPr>
          <w:rFonts w:ascii="Times New Roman" w:eastAsia="Calibri" w:hAnsi="Times New Roman" w:cs="Times New Roman"/>
          <w:sz w:val="28"/>
          <w:szCs w:val="28"/>
        </w:rPr>
        <w:br/>
        <w:t>                                                                 Опустились вниз качели,</w:t>
      </w:r>
      <w:r w:rsidRPr="003640E4">
        <w:rPr>
          <w:rFonts w:ascii="Times New Roman" w:eastAsia="Calibri" w:hAnsi="Times New Roman" w:cs="Times New Roman"/>
          <w:sz w:val="28"/>
          <w:szCs w:val="28"/>
        </w:rPr>
        <w:br/>
        <w:t>                                                                 А потом наве</w:t>
      </w:r>
      <w:proofErr w:type="gramStart"/>
      <w:r w:rsidRPr="003640E4">
        <w:rPr>
          <w:rFonts w:ascii="Times New Roman" w:eastAsia="Calibri" w:hAnsi="Times New Roman" w:cs="Times New Roman"/>
          <w:sz w:val="28"/>
          <w:szCs w:val="28"/>
        </w:rPr>
        <w:t>рх  взл</w:t>
      </w:r>
      <w:proofErr w:type="gramEnd"/>
      <w:r w:rsidRPr="003640E4">
        <w:rPr>
          <w:rFonts w:ascii="Times New Roman" w:eastAsia="Calibri" w:hAnsi="Times New Roman" w:cs="Times New Roman"/>
          <w:sz w:val="28"/>
          <w:szCs w:val="28"/>
        </w:rPr>
        <w:t>етели. </w:t>
      </w:r>
      <w:r w:rsidRPr="003640E4">
        <w:rPr>
          <w:rFonts w:ascii="Times New Roman" w:eastAsia="Calibri" w:hAnsi="Times New Roman" w:cs="Times New Roman"/>
          <w:sz w:val="28"/>
          <w:szCs w:val="28"/>
        </w:rPr>
        <w:br/>
        <w:t>                                                                 Вместе с птицами, наверно,</w:t>
      </w:r>
      <w:r w:rsidRPr="003640E4">
        <w:rPr>
          <w:rFonts w:ascii="Times New Roman" w:eastAsia="Calibri" w:hAnsi="Times New Roman" w:cs="Times New Roman"/>
          <w:sz w:val="28"/>
          <w:szCs w:val="28"/>
        </w:rPr>
        <w:br/>
        <w:t>                                                                 Улететь они  хотели.</w:t>
      </w:r>
    </w:p>
    <w:p w:rsidR="003640E4" w:rsidRPr="003640E4" w:rsidRDefault="003640E4" w:rsidP="003640E4">
      <w:pPr>
        <w:spacing w:after="20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 </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2.</w:t>
      </w:r>
      <w:r w:rsidRPr="003640E4">
        <w:rPr>
          <w:rFonts w:ascii="Times New Roman" w:eastAsia="Calibri" w:hAnsi="Times New Roman" w:cs="Times New Roman"/>
          <w:sz w:val="28"/>
          <w:szCs w:val="28"/>
        </w:rPr>
        <w:t>  </w:t>
      </w:r>
      <w:r w:rsidRPr="003640E4">
        <w:rPr>
          <w:rFonts w:ascii="Times New Roman" w:eastAsia="Calibri" w:hAnsi="Times New Roman" w:cs="Times New Roman"/>
          <w:b/>
          <w:bCs/>
          <w:sz w:val="28"/>
          <w:szCs w:val="28"/>
        </w:rPr>
        <w:t>  «Блинчик»</w:t>
      </w:r>
      <w:r w:rsidRPr="003640E4">
        <w:rPr>
          <w:rFonts w:ascii="Times New Roman" w:eastAsia="Calibri" w:hAnsi="Times New Roman" w:cs="Times New Roman"/>
          <w:sz w:val="28"/>
          <w:szCs w:val="28"/>
        </w:rPr>
        <w:t>                                         Утром рано мы встаем,</w:t>
      </w:r>
      <w:r w:rsidRPr="003640E4">
        <w:rPr>
          <w:rFonts w:ascii="Times New Roman" w:eastAsia="Calibri" w:hAnsi="Times New Roman" w:cs="Times New Roman"/>
          <w:sz w:val="28"/>
          <w:szCs w:val="28"/>
        </w:rPr>
        <w:br/>
        <w:t>                                                                     Вкусные блины печем.</w:t>
      </w:r>
      <w:r w:rsidRPr="003640E4">
        <w:rPr>
          <w:rFonts w:ascii="Times New Roman" w:eastAsia="Calibri" w:hAnsi="Times New Roman" w:cs="Times New Roman"/>
          <w:sz w:val="28"/>
          <w:szCs w:val="28"/>
        </w:rPr>
        <w:br/>
        <w:t>                                                                     Ручейком по сковородке</w:t>
      </w:r>
      <w:r w:rsidRPr="003640E4">
        <w:rPr>
          <w:rFonts w:ascii="Times New Roman" w:eastAsia="Calibri" w:hAnsi="Times New Roman" w:cs="Times New Roman"/>
          <w:sz w:val="28"/>
          <w:szCs w:val="28"/>
        </w:rPr>
        <w:br/>
        <w:t>                                                                      Тесто растекается</w:t>
      </w:r>
      <w:proofErr w:type="gramStart"/>
      <w:r w:rsidRPr="003640E4">
        <w:rPr>
          <w:rFonts w:ascii="Times New Roman" w:eastAsia="Calibri" w:hAnsi="Times New Roman" w:cs="Times New Roman"/>
          <w:sz w:val="28"/>
          <w:szCs w:val="28"/>
        </w:rPr>
        <w:t>…</w:t>
      </w:r>
      <w:r w:rsidRPr="003640E4">
        <w:rPr>
          <w:rFonts w:ascii="Times New Roman" w:eastAsia="Calibri" w:hAnsi="Times New Roman" w:cs="Times New Roman"/>
          <w:sz w:val="28"/>
          <w:szCs w:val="28"/>
        </w:rPr>
        <w:br/>
        <w:t>                                                                       П</w:t>
      </w:r>
      <w:proofErr w:type="gramEnd"/>
      <w:r w:rsidRPr="003640E4">
        <w:rPr>
          <w:rFonts w:ascii="Times New Roman" w:eastAsia="Calibri" w:hAnsi="Times New Roman" w:cs="Times New Roman"/>
          <w:sz w:val="28"/>
          <w:szCs w:val="28"/>
        </w:rPr>
        <w:t>осмотри, какой красивый</w:t>
      </w:r>
      <w:r w:rsidRPr="003640E4">
        <w:rPr>
          <w:rFonts w:ascii="Times New Roman" w:eastAsia="Calibri" w:hAnsi="Times New Roman" w:cs="Times New Roman"/>
          <w:sz w:val="28"/>
          <w:szCs w:val="28"/>
        </w:rPr>
        <w:br/>
        <w:t>                                                                       Блинчик получается.</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3.  «Чистим зубки»                                       </w:t>
      </w:r>
      <w:r w:rsidRPr="003640E4">
        <w:rPr>
          <w:rFonts w:ascii="Times New Roman" w:eastAsia="Calibri" w:hAnsi="Times New Roman" w:cs="Times New Roman"/>
          <w:sz w:val="28"/>
          <w:szCs w:val="28"/>
        </w:rPr>
        <w:t xml:space="preserve"> Мягкой </w:t>
      </w:r>
      <w:proofErr w:type="spellStart"/>
      <w:r w:rsidRPr="003640E4">
        <w:rPr>
          <w:rFonts w:ascii="Times New Roman" w:eastAsia="Calibri" w:hAnsi="Times New Roman" w:cs="Times New Roman"/>
          <w:sz w:val="28"/>
          <w:szCs w:val="28"/>
        </w:rPr>
        <w:t>щеткою</w:t>
      </w:r>
      <w:proofErr w:type="spellEnd"/>
      <w:r w:rsidRPr="003640E4">
        <w:rPr>
          <w:rFonts w:ascii="Times New Roman" w:eastAsia="Calibri" w:hAnsi="Times New Roman" w:cs="Times New Roman"/>
          <w:sz w:val="28"/>
          <w:szCs w:val="28"/>
        </w:rPr>
        <w:t xml:space="preserve"> с утра</w:t>
      </w:r>
      <w:proofErr w:type="gramStart"/>
      <w:r w:rsidRPr="003640E4">
        <w:rPr>
          <w:rFonts w:ascii="Times New Roman" w:eastAsia="Calibri" w:hAnsi="Times New Roman" w:cs="Times New Roman"/>
          <w:sz w:val="28"/>
          <w:szCs w:val="28"/>
        </w:rPr>
        <w:br/>
        <w:t>                                                                          Ч</w:t>
      </w:r>
      <w:proofErr w:type="gramEnd"/>
      <w:r w:rsidRPr="003640E4">
        <w:rPr>
          <w:rFonts w:ascii="Times New Roman" w:eastAsia="Calibri" w:hAnsi="Times New Roman" w:cs="Times New Roman"/>
          <w:sz w:val="28"/>
          <w:szCs w:val="28"/>
        </w:rPr>
        <w:t>истит зубки детвора.</w:t>
      </w:r>
      <w:r w:rsidRPr="003640E4">
        <w:rPr>
          <w:rFonts w:ascii="Times New Roman" w:eastAsia="Calibri" w:hAnsi="Times New Roman" w:cs="Times New Roman"/>
          <w:sz w:val="28"/>
          <w:szCs w:val="28"/>
        </w:rPr>
        <w:br/>
        <w:t>                                                                          Будут зубки сильные,</w:t>
      </w:r>
      <w:r w:rsidRPr="003640E4">
        <w:rPr>
          <w:rFonts w:ascii="Times New Roman" w:eastAsia="Calibri" w:hAnsi="Times New Roman" w:cs="Times New Roman"/>
          <w:sz w:val="28"/>
          <w:szCs w:val="28"/>
        </w:rPr>
        <w:br/>
        <w:t>                                                                          Белые, красивые!</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lastRenderedPageBreak/>
        <w:t>4.  «Киска сердится»</w:t>
      </w:r>
      <w:r w:rsidRPr="003640E4">
        <w:rPr>
          <w:rFonts w:ascii="Times New Roman" w:eastAsia="Calibri" w:hAnsi="Times New Roman" w:cs="Times New Roman"/>
          <w:sz w:val="28"/>
          <w:szCs w:val="28"/>
        </w:rPr>
        <w:t>                                     Рассердилась наша киска:</w:t>
      </w:r>
      <w:r w:rsidRPr="003640E4">
        <w:rPr>
          <w:rFonts w:ascii="Times New Roman" w:eastAsia="Calibri" w:hAnsi="Times New Roman" w:cs="Times New Roman"/>
          <w:sz w:val="28"/>
          <w:szCs w:val="28"/>
        </w:rPr>
        <w:br/>
        <w:t>                                                                          Ей забыли вымыть миску.</w:t>
      </w:r>
      <w:r w:rsidRPr="003640E4">
        <w:rPr>
          <w:rFonts w:ascii="Times New Roman" w:eastAsia="Calibri" w:hAnsi="Times New Roman" w:cs="Times New Roman"/>
          <w:sz w:val="28"/>
          <w:szCs w:val="28"/>
        </w:rPr>
        <w:br/>
        <w:t>                                                                          Ты не подходи к ней близк</w:t>
      </w:r>
      <w:proofErr w:type="gramStart"/>
      <w:r w:rsidRPr="003640E4">
        <w:rPr>
          <w:rFonts w:ascii="Times New Roman" w:eastAsia="Calibri" w:hAnsi="Times New Roman" w:cs="Times New Roman"/>
          <w:sz w:val="28"/>
          <w:szCs w:val="28"/>
        </w:rPr>
        <w:t>о-</w:t>
      </w:r>
      <w:proofErr w:type="gramEnd"/>
      <w:r w:rsidRPr="003640E4">
        <w:rPr>
          <w:rFonts w:ascii="Times New Roman" w:eastAsia="Calibri" w:hAnsi="Times New Roman" w:cs="Times New Roman"/>
          <w:sz w:val="28"/>
          <w:szCs w:val="28"/>
        </w:rPr>
        <w:br/>
        <w:t>                                                                          Поцарапать может киска!</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5.</w:t>
      </w:r>
      <w:r w:rsidRPr="003640E4">
        <w:rPr>
          <w:rFonts w:ascii="Times New Roman" w:eastAsia="Calibri" w:hAnsi="Times New Roman" w:cs="Times New Roman"/>
          <w:sz w:val="28"/>
          <w:szCs w:val="28"/>
        </w:rPr>
        <w:t>  </w:t>
      </w:r>
      <w:r w:rsidRPr="003640E4">
        <w:rPr>
          <w:rFonts w:ascii="Times New Roman" w:eastAsia="Calibri" w:hAnsi="Times New Roman" w:cs="Times New Roman"/>
          <w:b/>
          <w:bCs/>
          <w:sz w:val="28"/>
          <w:szCs w:val="28"/>
        </w:rPr>
        <w:t> «Горка»</w:t>
      </w:r>
      <w:r w:rsidRPr="003640E4">
        <w:rPr>
          <w:rFonts w:ascii="Times New Roman" w:eastAsia="Calibri" w:hAnsi="Times New Roman" w:cs="Times New Roman"/>
          <w:sz w:val="28"/>
          <w:szCs w:val="28"/>
        </w:rPr>
        <w:t>                                                     Язычок за зубки опускается, </w:t>
      </w:r>
      <w:r w:rsidRPr="003640E4">
        <w:rPr>
          <w:rFonts w:ascii="Times New Roman" w:eastAsia="Calibri" w:hAnsi="Times New Roman" w:cs="Times New Roman"/>
          <w:sz w:val="28"/>
          <w:szCs w:val="28"/>
        </w:rPr>
        <w:br/>
        <w:t>                                                                          Его кончик  к зубкам                   прижимается.</w:t>
      </w:r>
      <w:r w:rsidRPr="003640E4">
        <w:rPr>
          <w:rFonts w:ascii="Times New Roman" w:eastAsia="Calibri" w:hAnsi="Times New Roman" w:cs="Times New Roman"/>
          <w:sz w:val="28"/>
          <w:szCs w:val="28"/>
        </w:rPr>
        <w:br/>
        <w:t>                                                                          Спинка сильно-сильно выгибаетс</w:t>
      </w:r>
      <w:proofErr w:type="gramStart"/>
      <w:r w:rsidRPr="003640E4">
        <w:rPr>
          <w:rFonts w:ascii="Times New Roman" w:eastAsia="Calibri" w:hAnsi="Times New Roman" w:cs="Times New Roman"/>
          <w:sz w:val="28"/>
          <w:szCs w:val="28"/>
        </w:rPr>
        <w:t>я-</w:t>
      </w:r>
      <w:proofErr w:type="gramEnd"/>
      <w:r w:rsidRPr="003640E4">
        <w:rPr>
          <w:rFonts w:ascii="Times New Roman" w:eastAsia="Calibri" w:hAnsi="Times New Roman" w:cs="Times New Roman"/>
          <w:sz w:val="28"/>
          <w:szCs w:val="28"/>
        </w:rPr>
        <w:br/>
        <w:t>                                                                          Вот какая горка получается!</w:t>
      </w:r>
      <w:r w:rsidRPr="003640E4">
        <w:rPr>
          <w:rFonts w:ascii="Times New Roman" w:eastAsia="Calibri" w:hAnsi="Times New Roman" w:cs="Times New Roman"/>
          <w:sz w:val="28"/>
          <w:szCs w:val="28"/>
        </w:rPr>
        <w:br/>
        <w:t>                                 </w:t>
      </w:r>
      <w:r w:rsidRPr="003640E4">
        <w:rPr>
          <w:rFonts w:ascii="Times New Roman" w:eastAsia="Calibri" w:hAnsi="Times New Roman" w:cs="Times New Roman"/>
          <w:sz w:val="28"/>
          <w:szCs w:val="28"/>
        </w:rPr>
        <w:br/>
      </w:r>
      <w:r w:rsidRPr="003640E4">
        <w:rPr>
          <w:rFonts w:ascii="Times New Roman" w:eastAsia="Calibri" w:hAnsi="Times New Roman" w:cs="Times New Roman"/>
          <w:b/>
          <w:bCs/>
          <w:sz w:val="28"/>
          <w:szCs w:val="28"/>
        </w:rPr>
        <w:t> 6.  «Загони мяч в ворота»                            </w:t>
      </w:r>
      <w:r w:rsidRPr="003640E4">
        <w:rPr>
          <w:rFonts w:ascii="Times New Roman" w:eastAsia="Calibri" w:hAnsi="Times New Roman" w:cs="Times New Roman"/>
          <w:sz w:val="28"/>
          <w:szCs w:val="28"/>
        </w:rPr>
        <w:t>Мы в футбол с тобой играем,</w:t>
      </w:r>
      <w:r w:rsidRPr="003640E4">
        <w:rPr>
          <w:rFonts w:ascii="Times New Roman" w:eastAsia="Calibri" w:hAnsi="Times New Roman" w:cs="Times New Roman"/>
          <w:sz w:val="28"/>
          <w:szCs w:val="28"/>
        </w:rPr>
        <w:br/>
        <w:t>                                                                           Мяч в ворота загоняем.</w:t>
      </w:r>
      <w:r w:rsidRPr="003640E4">
        <w:rPr>
          <w:rFonts w:ascii="Times New Roman" w:eastAsia="Calibri" w:hAnsi="Times New Roman" w:cs="Times New Roman"/>
          <w:sz w:val="28"/>
          <w:szCs w:val="28"/>
        </w:rPr>
        <w:br/>
        <w:t>                                                                           Дуй на ватку сильней,</w:t>
      </w:r>
      <w:r w:rsidRPr="003640E4">
        <w:rPr>
          <w:rFonts w:ascii="Times New Roman" w:eastAsia="Calibri" w:hAnsi="Times New Roman" w:cs="Times New Roman"/>
          <w:sz w:val="28"/>
          <w:szCs w:val="28"/>
        </w:rPr>
        <w:br/>
        <w:t>                                                                           Гол забей поскорей!</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                          </w:t>
      </w:r>
      <w:r w:rsidRPr="003640E4">
        <w:rPr>
          <w:rFonts w:ascii="Times New Roman" w:eastAsia="Calibri" w:hAnsi="Times New Roman" w:cs="Times New Roman"/>
          <w:sz w:val="28"/>
          <w:szCs w:val="28"/>
        </w:rPr>
        <w:br/>
      </w:r>
      <w:r w:rsidRPr="003640E4">
        <w:rPr>
          <w:rFonts w:ascii="Times New Roman" w:eastAsia="Calibri" w:hAnsi="Times New Roman" w:cs="Times New Roman"/>
          <w:b/>
          <w:bCs/>
          <w:sz w:val="28"/>
          <w:szCs w:val="28"/>
        </w:rPr>
        <w:t>7. «Вкусное варенье»                                  </w:t>
      </w:r>
      <w:r w:rsidRPr="003640E4">
        <w:rPr>
          <w:rFonts w:ascii="Times New Roman" w:eastAsia="Calibri" w:hAnsi="Times New Roman" w:cs="Times New Roman"/>
          <w:sz w:val="28"/>
          <w:szCs w:val="28"/>
        </w:rPr>
        <w:t> Каждый раз по  воскресеньям</w:t>
      </w:r>
      <w:r w:rsidRPr="003640E4">
        <w:rPr>
          <w:rFonts w:ascii="Times New Roman" w:eastAsia="Calibri" w:hAnsi="Times New Roman" w:cs="Times New Roman"/>
          <w:sz w:val="28"/>
          <w:szCs w:val="28"/>
        </w:rPr>
        <w:br/>
        <w:t>                                                                          Мы едим с тобой варенье.</w:t>
      </w:r>
      <w:r w:rsidRPr="003640E4">
        <w:rPr>
          <w:rFonts w:ascii="Times New Roman" w:eastAsia="Calibri" w:hAnsi="Times New Roman" w:cs="Times New Roman"/>
          <w:sz w:val="28"/>
          <w:szCs w:val="28"/>
        </w:rPr>
        <w:br/>
        <w:t>                                                                          Верхнюю губу вареньем</w:t>
      </w:r>
      <w:r w:rsidRPr="003640E4">
        <w:rPr>
          <w:rFonts w:ascii="Times New Roman" w:eastAsia="Calibri" w:hAnsi="Times New Roman" w:cs="Times New Roman"/>
          <w:sz w:val="28"/>
          <w:szCs w:val="28"/>
        </w:rPr>
        <w:br/>
        <w:t>                                                                          Мы намажем, а потом</w:t>
      </w:r>
      <w:r w:rsidRPr="003640E4">
        <w:rPr>
          <w:rFonts w:ascii="Times New Roman" w:eastAsia="Calibri" w:hAnsi="Times New Roman" w:cs="Times New Roman"/>
          <w:sz w:val="28"/>
          <w:szCs w:val="28"/>
        </w:rPr>
        <w:br/>
        <w:t>                                                                          Язычком широким сразу</w:t>
      </w:r>
      <w:r w:rsidRPr="003640E4">
        <w:rPr>
          <w:rFonts w:ascii="Times New Roman" w:eastAsia="Calibri" w:hAnsi="Times New Roman" w:cs="Times New Roman"/>
          <w:sz w:val="28"/>
          <w:szCs w:val="28"/>
        </w:rPr>
        <w:br/>
        <w:t>                                                                          Мы варенье облизнем.</w:t>
      </w:r>
    </w:p>
    <w:p w:rsidR="003640E4" w:rsidRPr="003640E4" w:rsidRDefault="003640E4" w:rsidP="003640E4">
      <w:pPr>
        <w:spacing w:after="200" w:line="276" w:lineRule="auto"/>
        <w:jc w:val="both"/>
        <w:rPr>
          <w:rFonts w:ascii="Times New Roman" w:eastAsia="Calibri" w:hAnsi="Times New Roman" w:cs="Times New Roman"/>
          <w:sz w:val="28"/>
          <w:szCs w:val="28"/>
        </w:rPr>
      </w:pPr>
      <w:r w:rsidRPr="003640E4">
        <w:rPr>
          <w:rFonts w:ascii="Times New Roman" w:eastAsia="Calibri" w:hAnsi="Times New Roman" w:cs="Times New Roman"/>
          <w:sz w:val="28"/>
          <w:szCs w:val="28"/>
        </w:rPr>
        <w:t xml:space="preserve">                                                                  </w:t>
      </w:r>
    </w:p>
    <w:p w:rsidR="003640E4" w:rsidRPr="003640E4" w:rsidRDefault="003640E4" w:rsidP="003640E4">
      <w:pPr>
        <w:spacing w:after="200" w:line="276" w:lineRule="auto"/>
        <w:rPr>
          <w:rFonts w:ascii="Times New Roman" w:eastAsia="Calibri" w:hAnsi="Times New Roman" w:cs="Times New Roman"/>
          <w:sz w:val="28"/>
          <w:szCs w:val="28"/>
        </w:rPr>
      </w:pPr>
      <w:r w:rsidRPr="003640E4">
        <w:rPr>
          <w:rFonts w:ascii="Times New Roman" w:eastAsia="Calibri" w:hAnsi="Times New Roman" w:cs="Times New Roman"/>
          <w:b/>
          <w:bCs/>
          <w:sz w:val="28"/>
          <w:szCs w:val="28"/>
        </w:rPr>
        <w:t>4.   «Лошадка»                                              </w:t>
      </w:r>
      <w:r w:rsidRPr="003640E4">
        <w:rPr>
          <w:rFonts w:ascii="Times New Roman" w:eastAsia="Calibri" w:hAnsi="Times New Roman" w:cs="Times New Roman"/>
          <w:sz w:val="28"/>
          <w:szCs w:val="28"/>
        </w:rPr>
        <w:t>Цок-цок-цок по мостово</w:t>
      </w:r>
      <w:proofErr w:type="gramStart"/>
      <w:r w:rsidRPr="003640E4">
        <w:rPr>
          <w:rFonts w:ascii="Times New Roman" w:eastAsia="Calibri" w:hAnsi="Times New Roman" w:cs="Times New Roman"/>
          <w:sz w:val="28"/>
          <w:szCs w:val="28"/>
        </w:rPr>
        <w:t>й-</w:t>
      </w:r>
      <w:proofErr w:type="gramEnd"/>
      <w:r w:rsidRPr="003640E4">
        <w:rPr>
          <w:rFonts w:ascii="Times New Roman" w:eastAsia="Calibri" w:hAnsi="Times New Roman" w:cs="Times New Roman"/>
          <w:sz w:val="28"/>
          <w:szCs w:val="28"/>
        </w:rPr>
        <w:br/>
        <w:t>                                                                         Идет лошадка к нам  с тобой.</w:t>
      </w:r>
      <w:r w:rsidRPr="003640E4">
        <w:rPr>
          <w:rFonts w:ascii="Times New Roman" w:eastAsia="Calibri" w:hAnsi="Times New Roman" w:cs="Times New Roman"/>
          <w:sz w:val="28"/>
          <w:szCs w:val="28"/>
        </w:rPr>
        <w:br/>
        <w:t>                                                                         Щелкай язычком быстрее, </w:t>
      </w:r>
      <w:r w:rsidRPr="003640E4">
        <w:rPr>
          <w:rFonts w:ascii="Times New Roman" w:eastAsia="Calibri" w:hAnsi="Times New Roman" w:cs="Times New Roman"/>
          <w:sz w:val="28"/>
          <w:szCs w:val="28"/>
        </w:rPr>
        <w:br/>
        <w:t>                                                                         Чтоб она пришла скорее.</w:t>
      </w:r>
    </w:p>
    <w:p w:rsidR="003640E4" w:rsidRPr="003640E4" w:rsidRDefault="003640E4" w:rsidP="003640E4">
      <w:pPr>
        <w:spacing w:after="200" w:line="276" w:lineRule="auto"/>
        <w:jc w:val="center"/>
        <w:rPr>
          <w:rFonts w:ascii="Times New Roman" w:eastAsia="Calibri" w:hAnsi="Times New Roman" w:cs="Times New Roman"/>
          <w:sz w:val="28"/>
          <w:szCs w:val="28"/>
        </w:rPr>
      </w:pPr>
      <w:r w:rsidRPr="003640E4">
        <w:rPr>
          <w:rFonts w:ascii="Times New Roman" w:eastAsia="Calibri" w:hAnsi="Times New Roman" w:cs="Times New Roman"/>
          <w:sz w:val="28"/>
          <w:szCs w:val="28"/>
        </w:rPr>
        <w:br/>
      </w:r>
    </w:p>
    <w:p w:rsidR="003640E4" w:rsidRPr="003640E4" w:rsidRDefault="003640E4" w:rsidP="003640E4">
      <w:pPr>
        <w:spacing w:after="200" w:line="276" w:lineRule="auto"/>
        <w:jc w:val="both"/>
        <w:rPr>
          <w:rFonts w:ascii="Calibri" w:eastAsia="Calibri" w:hAnsi="Calibri" w:cs="Times New Roman"/>
          <w:sz w:val="28"/>
          <w:szCs w:val="28"/>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3640E4" w:rsidRPr="003640E4" w:rsidRDefault="003640E4" w:rsidP="003640E4">
      <w:pPr>
        <w:spacing w:after="0" w:line="276" w:lineRule="auto"/>
        <w:jc w:val="both"/>
        <w:rPr>
          <w:rFonts w:ascii="Times New Roman" w:eastAsia="Times New Roman" w:hAnsi="Times New Roman" w:cs="Times New Roman"/>
          <w:sz w:val="28"/>
          <w:szCs w:val="28"/>
          <w:lang w:eastAsia="ru-RU"/>
        </w:rPr>
      </w:pPr>
    </w:p>
    <w:p w:rsidR="00EC7769" w:rsidRDefault="00EC7769" w:rsidP="003640E4"/>
    <w:sectPr w:rsidR="00EC7769">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B5" w:rsidRDefault="00D922B5" w:rsidP="00E45E72">
      <w:pPr>
        <w:spacing w:after="0" w:line="240" w:lineRule="auto"/>
      </w:pPr>
      <w:r>
        <w:separator/>
      </w:r>
    </w:p>
  </w:endnote>
  <w:endnote w:type="continuationSeparator" w:id="0">
    <w:p w:rsidR="00D922B5" w:rsidRDefault="00D922B5" w:rsidP="00E45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96648"/>
      <w:docPartObj>
        <w:docPartGallery w:val="Page Numbers (Bottom of Page)"/>
        <w:docPartUnique/>
      </w:docPartObj>
    </w:sdtPr>
    <w:sdtEndPr/>
    <w:sdtContent>
      <w:p w:rsidR="00A12328" w:rsidRDefault="00A12328">
        <w:pPr>
          <w:pStyle w:val="a7"/>
          <w:jc w:val="right"/>
        </w:pPr>
        <w:r>
          <w:fldChar w:fldCharType="begin"/>
        </w:r>
        <w:r>
          <w:instrText>PAGE   \* MERGEFORMAT</w:instrText>
        </w:r>
        <w:r>
          <w:fldChar w:fldCharType="separate"/>
        </w:r>
        <w:r w:rsidR="005C5526">
          <w:rPr>
            <w:noProof/>
          </w:rPr>
          <w:t>52</w:t>
        </w:r>
        <w:r>
          <w:fldChar w:fldCharType="end"/>
        </w:r>
      </w:p>
    </w:sdtContent>
  </w:sdt>
  <w:p w:rsidR="00A12328" w:rsidRDefault="00A123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B5" w:rsidRDefault="00D922B5" w:rsidP="00E45E72">
      <w:pPr>
        <w:spacing w:after="0" w:line="240" w:lineRule="auto"/>
      </w:pPr>
      <w:r>
        <w:separator/>
      </w:r>
    </w:p>
  </w:footnote>
  <w:footnote w:type="continuationSeparator" w:id="0">
    <w:p w:rsidR="00D922B5" w:rsidRDefault="00D922B5" w:rsidP="00E45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 o:bullet="t">
        <v:imagedata r:id="rId1" o:title="mso627"/>
      </v:shape>
    </w:pict>
  </w:numPicBullet>
  <w:abstractNum w:abstractNumId="0">
    <w:nsid w:val="00155041"/>
    <w:multiLevelType w:val="hybridMultilevel"/>
    <w:tmpl w:val="38DA68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EF56F1"/>
    <w:multiLevelType w:val="hybridMultilevel"/>
    <w:tmpl w:val="13B20040"/>
    <w:lvl w:ilvl="0" w:tplc="0419000B">
      <w:start w:val="1"/>
      <w:numFmt w:val="bullet"/>
      <w:lvlText w:val=""/>
      <w:lvlJc w:val="left"/>
      <w:pPr>
        <w:tabs>
          <w:tab w:val="num" w:pos="360"/>
        </w:tabs>
        <w:ind w:left="360" w:hanging="360"/>
      </w:pPr>
      <w:rPr>
        <w:rFonts w:ascii="Wingdings" w:hAnsi="Wingdings" w:hint="default"/>
        <w:b/>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
    <w:nsid w:val="06F771B5"/>
    <w:multiLevelType w:val="hybridMultilevel"/>
    <w:tmpl w:val="07B29A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74038E"/>
    <w:multiLevelType w:val="multilevel"/>
    <w:tmpl w:val="DDB27050"/>
    <w:lvl w:ilvl="0">
      <w:start w:val="4"/>
      <w:numFmt w:val="decimal"/>
      <w:lvlText w:val="%1"/>
      <w:lvlJc w:val="left"/>
      <w:pPr>
        <w:ind w:left="360" w:hanging="360"/>
      </w:pPr>
      <w:rPr>
        <w:rFonts w:hint="default"/>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15936F4"/>
    <w:multiLevelType w:val="hybridMultilevel"/>
    <w:tmpl w:val="63065C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842B5"/>
    <w:multiLevelType w:val="hybridMultilevel"/>
    <w:tmpl w:val="C1AEE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1014AF"/>
    <w:multiLevelType w:val="hybridMultilevel"/>
    <w:tmpl w:val="38660C08"/>
    <w:lvl w:ilvl="0" w:tplc="EF345B50">
      <w:start w:val="1"/>
      <w:numFmt w:val="bullet"/>
      <w:lvlText w:val=""/>
      <w:lvlJc w:val="left"/>
      <w:pPr>
        <w:tabs>
          <w:tab w:val="num" w:pos="420"/>
        </w:tabs>
        <w:ind w:left="0" w:firstLine="0"/>
      </w:pPr>
      <w:rPr>
        <w:rFonts w:ascii="Symbol" w:hAnsi="Symbol" w:hint="default"/>
      </w:rPr>
    </w:lvl>
    <w:lvl w:ilvl="1" w:tplc="04190007">
      <w:start w:val="1"/>
      <w:numFmt w:val="bullet"/>
      <w:lvlText w:val=""/>
      <w:lvlPicBulletId w:val="0"/>
      <w:lvlJc w:val="left"/>
      <w:pPr>
        <w:tabs>
          <w:tab w:val="num" w:pos="480"/>
        </w:tabs>
        <w:ind w:left="48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FD4355"/>
    <w:multiLevelType w:val="multilevel"/>
    <w:tmpl w:val="A1CA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D1125A"/>
    <w:multiLevelType w:val="hybridMultilevel"/>
    <w:tmpl w:val="7D34D1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04C2C8B"/>
    <w:multiLevelType w:val="hybridMultilevel"/>
    <w:tmpl w:val="5A329F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7B58A8"/>
    <w:multiLevelType w:val="hybridMultilevel"/>
    <w:tmpl w:val="F72878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65F535C"/>
    <w:multiLevelType w:val="hybridMultilevel"/>
    <w:tmpl w:val="6A9EAB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A7C0DB9"/>
    <w:multiLevelType w:val="hybridMultilevel"/>
    <w:tmpl w:val="E2E4E7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F6576F1"/>
    <w:multiLevelType w:val="multilevel"/>
    <w:tmpl w:val="B2A02CB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30061879"/>
    <w:multiLevelType w:val="multilevel"/>
    <w:tmpl w:val="201ADBE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2D96868"/>
    <w:multiLevelType w:val="hybridMultilevel"/>
    <w:tmpl w:val="3FF4FA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33D74C0"/>
    <w:multiLevelType w:val="hybridMultilevel"/>
    <w:tmpl w:val="7DD4D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8237FA"/>
    <w:multiLevelType w:val="hybridMultilevel"/>
    <w:tmpl w:val="4AECBE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5221053"/>
    <w:multiLevelType w:val="hybridMultilevel"/>
    <w:tmpl w:val="DEBA3F7C"/>
    <w:lvl w:ilvl="0" w:tplc="0419000B">
      <w:start w:val="1"/>
      <w:numFmt w:val="bullet"/>
      <w:lvlText w:val=""/>
      <w:lvlJc w:val="left"/>
      <w:pPr>
        <w:tabs>
          <w:tab w:val="num" w:pos="480"/>
        </w:tabs>
        <w:ind w:left="480" w:hanging="360"/>
      </w:pPr>
      <w:rPr>
        <w:rFonts w:ascii="Wingdings" w:hAnsi="Wingdings" w:hint="default"/>
        <w:b/>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9">
    <w:nsid w:val="40775D92"/>
    <w:multiLevelType w:val="hybridMultilevel"/>
    <w:tmpl w:val="D1B8411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490145C"/>
    <w:multiLevelType w:val="multilevel"/>
    <w:tmpl w:val="46989E48"/>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4C477446"/>
    <w:multiLevelType w:val="multilevel"/>
    <w:tmpl w:val="0358B82A"/>
    <w:lvl w:ilvl="0">
      <w:start w:val="2"/>
      <w:numFmt w:val="decimal"/>
      <w:lvlText w:val="%1."/>
      <w:lvlJc w:val="left"/>
      <w:pPr>
        <w:ind w:left="450" w:hanging="45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2">
    <w:nsid w:val="4C897A43"/>
    <w:multiLevelType w:val="multilevel"/>
    <w:tmpl w:val="6A3A985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F390321"/>
    <w:multiLevelType w:val="multilevel"/>
    <w:tmpl w:val="6BEEF4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550B497B"/>
    <w:multiLevelType w:val="hybridMultilevel"/>
    <w:tmpl w:val="55AC41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7080740"/>
    <w:multiLevelType w:val="hybridMultilevel"/>
    <w:tmpl w:val="456CBF6C"/>
    <w:lvl w:ilvl="0" w:tplc="2480CD3E">
      <w:start w:val="1"/>
      <w:numFmt w:val="bullet"/>
      <w:lvlText w:val=""/>
      <w:lvlJc w:val="left"/>
      <w:pPr>
        <w:tabs>
          <w:tab w:val="num" w:pos="360"/>
        </w:tabs>
        <w:ind w:left="360" w:hanging="360"/>
      </w:pPr>
      <w:rPr>
        <w:rFonts w:ascii="Wingdings" w:hAnsi="Wingdings" w:hint="default"/>
        <w:b/>
      </w:rPr>
    </w:lvl>
    <w:lvl w:ilvl="1" w:tplc="1C960FFE">
      <w:start w:val="168"/>
      <w:numFmt w:val="bullet"/>
      <w:lvlText w:val=""/>
      <w:lvlJc w:val="left"/>
      <w:pPr>
        <w:tabs>
          <w:tab w:val="num" w:pos="1080"/>
        </w:tabs>
        <w:ind w:left="1080" w:hanging="360"/>
      </w:pPr>
      <w:rPr>
        <w:rFonts w:ascii="Wingdings" w:hAnsi="Wingdings" w:hint="default"/>
      </w:rPr>
    </w:lvl>
    <w:lvl w:ilvl="2" w:tplc="CAFE1344" w:tentative="1">
      <w:start w:val="1"/>
      <w:numFmt w:val="bullet"/>
      <w:lvlText w:val=""/>
      <w:lvlJc w:val="left"/>
      <w:pPr>
        <w:tabs>
          <w:tab w:val="num" w:pos="1800"/>
        </w:tabs>
        <w:ind w:left="1800" w:hanging="360"/>
      </w:pPr>
      <w:rPr>
        <w:rFonts w:ascii="Wingdings" w:hAnsi="Wingdings" w:hint="default"/>
      </w:rPr>
    </w:lvl>
    <w:lvl w:ilvl="3" w:tplc="5E369462" w:tentative="1">
      <w:start w:val="1"/>
      <w:numFmt w:val="bullet"/>
      <w:lvlText w:val=""/>
      <w:lvlJc w:val="left"/>
      <w:pPr>
        <w:tabs>
          <w:tab w:val="num" w:pos="2520"/>
        </w:tabs>
        <w:ind w:left="2520" w:hanging="360"/>
      </w:pPr>
      <w:rPr>
        <w:rFonts w:ascii="Wingdings" w:hAnsi="Wingdings" w:hint="default"/>
      </w:rPr>
    </w:lvl>
    <w:lvl w:ilvl="4" w:tplc="02EA11F4" w:tentative="1">
      <w:start w:val="1"/>
      <w:numFmt w:val="bullet"/>
      <w:lvlText w:val=""/>
      <w:lvlJc w:val="left"/>
      <w:pPr>
        <w:tabs>
          <w:tab w:val="num" w:pos="3240"/>
        </w:tabs>
        <w:ind w:left="3240" w:hanging="360"/>
      </w:pPr>
      <w:rPr>
        <w:rFonts w:ascii="Wingdings" w:hAnsi="Wingdings" w:hint="default"/>
      </w:rPr>
    </w:lvl>
    <w:lvl w:ilvl="5" w:tplc="2ADA6696" w:tentative="1">
      <w:start w:val="1"/>
      <w:numFmt w:val="bullet"/>
      <w:lvlText w:val=""/>
      <w:lvlJc w:val="left"/>
      <w:pPr>
        <w:tabs>
          <w:tab w:val="num" w:pos="3960"/>
        </w:tabs>
        <w:ind w:left="3960" w:hanging="360"/>
      </w:pPr>
      <w:rPr>
        <w:rFonts w:ascii="Wingdings" w:hAnsi="Wingdings" w:hint="default"/>
      </w:rPr>
    </w:lvl>
    <w:lvl w:ilvl="6" w:tplc="2602A550" w:tentative="1">
      <w:start w:val="1"/>
      <w:numFmt w:val="bullet"/>
      <w:lvlText w:val=""/>
      <w:lvlJc w:val="left"/>
      <w:pPr>
        <w:tabs>
          <w:tab w:val="num" w:pos="4680"/>
        </w:tabs>
        <w:ind w:left="4680" w:hanging="360"/>
      </w:pPr>
      <w:rPr>
        <w:rFonts w:ascii="Wingdings" w:hAnsi="Wingdings" w:hint="default"/>
      </w:rPr>
    </w:lvl>
    <w:lvl w:ilvl="7" w:tplc="6930E94C" w:tentative="1">
      <w:start w:val="1"/>
      <w:numFmt w:val="bullet"/>
      <w:lvlText w:val=""/>
      <w:lvlJc w:val="left"/>
      <w:pPr>
        <w:tabs>
          <w:tab w:val="num" w:pos="5400"/>
        </w:tabs>
        <w:ind w:left="5400" w:hanging="360"/>
      </w:pPr>
      <w:rPr>
        <w:rFonts w:ascii="Wingdings" w:hAnsi="Wingdings" w:hint="default"/>
      </w:rPr>
    </w:lvl>
    <w:lvl w:ilvl="8" w:tplc="C866A596" w:tentative="1">
      <w:start w:val="1"/>
      <w:numFmt w:val="bullet"/>
      <w:lvlText w:val=""/>
      <w:lvlJc w:val="left"/>
      <w:pPr>
        <w:tabs>
          <w:tab w:val="num" w:pos="6120"/>
        </w:tabs>
        <w:ind w:left="6120" w:hanging="360"/>
      </w:pPr>
      <w:rPr>
        <w:rFonts w:ascii="Wingdings" w:hAnsi="Wingdings" w:hint="default"/>
      </w:rPr>
    </w:lvl>
  </w:abstractNum>
  <w:abstractNum w:abstractNumId="26">
    <w:nsid w:val="5C614086"/>
    <w:multiLevelType w:val="hybridMultilevel"/>
    <w:tmpl w:val="B26A0FB4"/>
    <w:lvl w:ilvl="0" w:tplc="0419000B">
      <w:start w:val="1"/>
      <w:numFmt w:val="bullet"/>
      <w:lvlText w:val=""/>
      <w:lvlJc w:val="left"/>
      <w:pPr>
        <w:tabs>
          <w:tab w:val="num" w:pos="42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FEA5730"/>
    <w:multiLevelType w:val="multilevel"/>
    <w:tmpl w:val="3A80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5D3B4E"/>
    <w:multiLevelType w:val="multilevel"/>
    <w:tmpl w:val="B6AC891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7611D1C"/>
    <w:multiLevelType w:val="hybridMultilevel"/>
    <w:tmpl w:val="DC30DE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B4C5EC0"/>
    <w:multiLevelType w:val="multilevel"/>
    <w:tmpl w:val="5E488D1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1"/>
  </w:num>
  <w:num w:numId="3">
    <w:abstractNumId w:val="18"/>
  </w:num>
  <w:num w:numId="4">
    <w:abstractNumId w:val="25"/>
  </w:num>
  <w:num w:numId="5">
    <w:abstractNumId w:val="0"/>
  </w:num>
  <w:num w:numId="6">
    <w:abstractNumId w:val="13"/>
  </w:num>
  <w:num w:numId="7">
    <w:abstractNumId w:val="9"/>
  </w:num>
  <w:num w:numId="8">
    <w:abstractNumId w:val="21"/>
  </w:num>
  <w:num w:numId="9">
    <w:abstractNumId w:val="30"/>
  </w:num>
  <w:num w:numId="10">
    <w:abstractNumId w:val="16"/>
  </w:num>
  <w:num w:numId="11">
    <w:abstractNumId w:val="6"/>
  </w:num>
  <w:num w:numId="12">
    <w:abstractNumId w:val="2"/>
  </w:num>
  <w:num w:numId="13">
    <w:abstractNumId w:val="26"/>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
  </w:num>
  <w:num w:numId="19">
    <w:abstractNumId w:val="7"/>
  </w:num>
  <w:num w:numId="20">
    <w:abstractNumId w:val="27"/>
  </w:num>
  <w:num w:numId="21">
    <w:abstractNumId w:val="12"/>
  </w:num>
  <w:num w:numId="22">
    <w:abstractNumId w:val="23"/>
  </w:num>
  <w:num w:numId="23">
    <w:abstractNumId w:val="15"/>
  </w:num>
  <w:num w:numId="24">
    <w:abstractNumId w:val="24"/>
  </w:num>
  <w:num w:numId="25">
    <w:abstractNumId w:val="11"/>
  </w:num>
  <w:num w:numId="26">
    <w:abstractNumId w:val="4"/>
  </w:num>
  <w:num w:numId="27">
    <w:abstractNumId w:val="5"/>
  </w:num>
  <w:num w:numId="28">
    <w:abstractNumId w:val="17"/>
  </w:num>
  <w:num w:numId="29">
    <w:abstractNumId w:val="10"/>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73D"/>
    <w:rsid w:val="001B5131"/>
    <w:rsid w:val="001E494F"/>
    <w:rsid w:val="0024206D"/>
    <w:rsid w:val="003640E4"/>
    <w:rsid w:val="00426C9D"/>
    <w:rsid w:val="00515980"/>
    <w:rsid w:val="005C5526"/>
    <w:rsid w:val="006E634C"/>
    <w:rsid w:val="0072178A"/>
    <w:rsid w:val="008B4614"/>
    <w:rsid w:val="00912AC1"/>
    <w:rsid w:val="00A12328"/>
    <w:rsid w:val="00B83AC9"/>
    <w:rsid w:val="00C234EE"/>
    <w:rsid w:val="00C91EFC"/>
    <w:rsid w:val="00CA00BE"/>
    <w:rsid w:val="00CD2947"/>
    <w:rsid w:val="00D51161"/>
    <w:rsid w:val="00D922B5"/>
    <w:rsid w:val="00DD07E2"/>
    <w:rsid w:val="00E45E72"/>
    <w:rsid w:val="00EC512A"/>
    <w:rsid w:val="00EC7769"/>
    <w:rsid w:val="00F2573D"/>
    <w:rsid w:val="00F75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6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C77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C7769"/>
    <w:pPr>
      <w:spacing w:after="0" w:line="240" w:lineRule="auto"/>
    </w:pPr>
  </w:style>
  <w:style w:type="table" w:customStyle="1" w:styleId="5">
    <w:name w:val="Сетка таблицы5"/>
    <w:basedOn w:val="a1"/>
    <w:next w:val="a3"/>
    <w:uiPriority w:val="59"/>
    <w:rsid w:val="00F7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45E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5E72"/>
  </w:style>
  <w:style w:type="paragraph" w:styleId="a7">
    <w:name w:val="footer"/>
    <w:basedOn w:val="a"/>
    <w:link w:val="a8"/>
    <w:uiPriority w:val="99"/>
    <w:unhideWhenUsed/>
    <w:rsid w:val="00E45E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5E72"/>
  </w:style>
  <w:style w:type="paragraph" w:styleId="a9">
    <w:name w:val="Balloon Text"/>
    <w:basedOn w:val="a"/>
    <w:link w:val="aa"/>
    <w:uiPriority w:val="99"/>
    <w:semiHidden/>
    <w:unhideWhenUsed/>
    <w:rsid w:val="0072178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2178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C77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C7769"/>
    <w:pPr>
      <w:spacing w:after="0" w:line="240" w:lineRule="auto"/>
    </w:pPr>
  </w:style>
  <w:style w:type="table" w:customStyle="1" w:styleId="5">
    <w:name w:val="Сетка таблицы5"/>
    <w:basedOn w:val="a1"/>
    <w:next w:val="a3"/>
    <w:uiPriority w:val="59"/>
    <w:rsid w:val="00F7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45E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5E72"/>
  </w:style>
  <w:style w:type="paragraph" w:styleId="a7">
    <w:name w:val="footer"/>
    <w:basedOn w:val="a"/>
    <w:link w:val="a8"/>
    <w:uiPriority w:val="99"/>
    <w:unhideWhenUsed/>
    <w:rsid w:val="00E45E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5E72"/>
  </w:style>
  <w:style w:type="paragraph" w:styleId="a9">
    <w:name w:val="Balloon Text"/>
    <w:basedOn w:val="a"/>
    <w:link w:val="aa"/>
    <w:uiPriority w:val="99"/>
    <w:semiHidden/>
    <w:unhideWhenUsed/>
    <w:rsid w:val="0072178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217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fourok.ru/go.html?href=http%3A%2F%2Fpandia.ru%2Ftext%2Fcategory%2Forfoyepiya%2F" TargetMode="External"/><Relationship Id="rId4" Type="http://schemas.openxmlformats.org/officeDocument/2006/relationships/settings" Target="settings.xml"/><Relationship Id="rId9" Type="http://schemas.openxmlformats.org/officeDocument/2006/relationships/hyperlink" Target="https://infourok.ru/go.html?href=http%3A%2F%2Fpandia.ru%2Ftext%2Fcategory%2Fartikulyatciya%2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52</Pages>
  <Words>12784</Words>
  <Characters>72875</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Чегун</dc:creator>
  <cp:keywords/>
  <dc:description/>
  <cp:lastModifiedBy>ITS</cp:lastModifiedBy>
  <cp:revision>15</cp:revision>
  <cp:lastPrinted>2020-10-25T03:01:00Z</cp:lastPrinted>
  <dcterms:created xsi:type="dcterms:W3CDTF">2020-10-25T02:21:00Z</dcterms:created>
  <dcterms:modified xsi:type="dcterms:W3CDTF">2022-08-08T04:59:00Z</dcterms:modified>
</cp:coreProperties>
</file>