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71D8" w14:textId="77777777" w:rsidR="00811A2B" w:rsidRDefault="00811A2B">
      <w:pPr>
        <w:rPr>
          <w:sz w:val="24"/>
          <w:szCs w:val="24"/>
        </w:rPr>
      </w:pPr>
    </w:p>
    <w:p w14:paraId="160A3DAB" w14:textId="573BC688" w:rsidR="00811A2B" w:rsidRDefault="00880702">
      <w:pPr>
        <w:sectPr w:rsidR="00811A2B">
          <w:footerReference w:type="default" r:id="rId9"/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 wp14:anchorId="3F1E1D52" wp14:editId="769E02A5">
            <wp:extent cx="5727700" cy="8098612"/>
            <wp:effectExtent l="0" t="0" r="0" b="0"/>
            <wp:docPr id="2" name="Рисунок 2" descr="C:\Users\ITS\Desktop\Документы 2022-2023 год\2.2022-.2023 годРабочие\8.Логопед\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\Desktop\Документы 2022-2023 год\2.2022-.2023 годРабочие\8.Логопед\img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4164" w14:textId="77777777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b/>
          <w:bCs/>
          <w:sz w:val="24"/>
          <w:szCs w:val="24"/>
        </w:rPr>
        <w:lastRenderedPageBreak/>
        <w:t xml:space="preserve">ОГЛАВЛЕНИЕ </w:t>
      </w:r>
    </w:p>
    <w:p w14:paraId="7D2AC3C4" w14:textId="3A1E2358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b/>
          <w:bCs/>
          <w:sz w:val="24"/>
          <w:szCs w:val="24"/>
        </w:rPr>
        <w:t xml:space="preserve">1. Целевой раздел </w:t>
      </w:r>
      <w:r w:rsidRPr="000826D2">
        <w:rPr>
          <w:rFonts w:eastAsia="Times New Roman"/>
          <w:sz w:val="24"/>
          <w:szCs w:val="24"/>
        </w:rPr>
        <w:t>.......................................................................</w:t>
      </w:r>
      <w:r w:rsidR="007C6B9F">
        <w:rPr>
          <w:rFonts w:eastAsia="Times New Roman"/>
          <w:sz w:val="24"/>
          <w:szCs w:val="24"/>
        </w:rPr>
        <w:t>...................</w:t>
      </w:r>
      <w:r w:rsidRPr="000826D2">
        <w:rPr>
          <w:rFonts w:eastAsia="Times New Roman"/>
          <w:sz w:val="24"/>
          <w:szCs w:val="24"/>
        </w:rPr>
        <w:t xml:space="preserve">........................ </w:t>
      </w:r>
      <w:r w:rsidRPr="007C6B9F">
        <w:rPr>
          <w:rFonts w:eastAsia="Times New Roman"/>
          <w:sz w:val="24"/>
          <w:szCs w:val="24"/>
        </w:rPr>
        <w:t>3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6CA53C2C" w14:textId="26FBBBD8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1.1. Пояснительная записка ......................................................</w:t>
      </w:r>
      <w:r w:rsidR="007C6B9F">
        <w:rPr>
          <w:rFonts w:eastAsia="Times New Roman"/>
          <w:sz w:val="24"/>
          <w:szCs w:val="24"/>
        </w:rPr>
        <w:t>...........</w:t>
      </w:r>
      <w:r w:rsidRPr="000826D2">
        <w:rPr>
          <w:rFonts w:eastAsia="Times New Roman"/>
          <w:sz w:val="24"/>
          <w:szCs w:val="24"/>
        </w:rPr>
        <w:t xml:space="preserve">.................................. </w:t>
      </w:r>
      <w:r w:rsidRPr="007C6B9F">
        <w:rPr>
          <w:rFonts w:eastAsia="Times New Roman"/>
          <w:sz w:val="24"/>
          <w:szCs w:val="24"/>
        </w:rPr>
        <w:t>3</w:t>
      </w:r>
    </w:p>
    <w:p w14:paraId="1A025B7F" w14:textId="455E4327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1.1.1. Цели и задачи Программы.....................................................</w:t>
      </w:r>
      <w:r w:rsidR="007C6B9F">
        <w:rPr>
          <w:rFonts w:eastAsia="Times New Roman"/>
          <w:sz w:val="24"/>
          <w:szCs w:val="24"/>
        </w:rPr>
        <w:t>............</w:t>
      </w:r>
      <w:r w:rsidRPr="000826D2">
        <w:rPr>
          <w:rFonts w:eastAsia="Times New Roman"/>
          <w:sz w:val="24"/>
          <w:szCs w:val="24"/>
        </w:rPr>
        <w:t xml:space="preserve">........................... </w:t>
      </w:r>
      <w:r w:rsidRPr="007C6B9F">
        <w:rPr>
          <w:rFonts w:eastAsia="Times New Roman"/>
          <w:sz w:val="24"/>
          <w:szCs w:val="24"/>
        </w:rPr>
        <w:t>3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677CE62F" w14:textId="780C031A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1.1.2. Принципы и подходы к формированию Программы ......................</w:t>
      </w:r>
      <w:r w:rsidR="007C6B9F">
        <w:rPr>
          <w:rFonts w:eastAsia="Times New Roman"/>
          <w:sz w:val="24"/>
          <w:szCs w:val="24"/>
        </w:rPr>
        <w:t>............</w:t>
      </w:r>
      <w:r w:rsidRPr="000826D2">
        <w:rPr>
          <w:rFonts w:eastAsia="Times New Roman"/>
          <w:sz w:val="24"/>
          <w:szCs w:val="24"/>
        </w:rPr>
        <w:t xml:space="preserve">.............. </w:t>
      </w:r>
      <w:r w:rsidR="00CF51CC" w:rsidRPr="007C6B9F">
        <w:rPr>
          <w:rFonts w:eastAsia="Times New Roman"/>
          <w:sz w:val="24"/>
          <w:szCs w:val="24"/>
        </w:rPr>
        <w:t>6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3D978B1E" w14:textId="4D30137E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1.2. Планируемые результаты .........................................................</w:t>
      </w:r>
      <w:r w:rsidR="007C6B9F">
        <w:rPr>
          <w:rFonts w:eastAsia="Times New Roman"/>
          <w:sz w:val="24"/>
          <w:szCs w:val="24"/>
        </w:rPr>
        <w:t>..........</w:t>
      </w:r>
      <w:r w:rsidRPr="000826D2">
        <w:rPr>
          <w:rFonts w:eastAsia="Times New Roman"/>
          <w:sz w:val="24"/>
          <w:szCs w:val="24"/>
        </w:rPr>
        <w:t xml:space="preserve">........................... </w:t>
      </w:r>
      <w:r w:rsidR="00CF51CC" w:rsidRPr="007C6B9F">
        <w:rPr>
          <w:rFonts w:eastAsia="Times New Roman"/>
          <w:sz w:val="24"/>
          <w:szCs w:val="24"/>
        </w:rPr>
        <w:t>11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79C0C2E7" w14:textId="0DCF0998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1.2.1. Целевые ориентиры освоения «Программы» детьми старшего дошкольного возраста(5-6 лет) с ТНР………………………………………</w:t>
      </w:r>
      <w:r w:rsidR="007C6B9F">
        <w:rPr>
          <w:rFonts w:eastAsia="Times New Roman"/>
          <w:sz w:val="24"/>
          <w:szCs w:val="24"/>
        </w:rPr>
        <w:t>………………….…..</w:t>
      </w:r>
      <w:r w:rsidRPr="000826D2">
        <w:rPr>
          <w:rFonts w:eastAsia="Times New Roman"/>
          <w:sz w:val="24"/>
          <w:szCs w:val="24"/>
        </w:rPr>
        <w:t>………</w:t>
      </w:r>
      <w:r w:rsidR="00CF51CC" w:rsidRPr="007C6B9F">
        <w:rPr>
          <w:rFonts w:eastAsia="Times New Roman"/>
          <w:sz w:val="24"/>
          <w:szCs w:val="24"/>
        </w:rPr>
        <w:t>11</w:t>
      </w:r>
    </w:p>
    <w:p w14:paraId="73022348" w14:textId="6B329019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1.2.2. Целевые ориентиры на этапе завершения освоения Программы .....</w:t>
      </w:r>
      <w:r w:rsidR="007C6B9F">
        <w:rPr>
          <w:rFonts w:eastAsia="Times New Roman"/>
          <w:sz w:val="24"/>
          <w:szCs w:val="24"/>
        </w:rPr>
        <w:t>.............</w:t>
      </w:r>
      <w:r w:rsidRPr="000826D2">
        <w:rPr>
          <w:rFonts w:eastAsia="Times New Roman"/>
          <w:sz w:val="24"/>
          <w:szCs w:val="24"/>
        </w:rPr>
        <w:t xml:space="preserve">......... </w:t>
      </w:r>
      <w:r w:rsidR="00CF51CC" w:rsidRPr="007C6B9F">
        <w:rPr>
          <w:rFonts w:eastAsia="Times New Roman"/>
          <w:sz w:val="24"/>
          <w:szCs w:val="24"/>
        </w:rPr>
        <w:t>12</w:t>
      </w:r>
    </w:p>
    <w:p w14:paraId="34107BAA" w14:textId="4CF4BDFC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1.3. Развивающее оценивание качества образовательной деятельности по Программе ..................................................................................................................</w:t>
      </w:r>
      <w:r w:rsidR="007C6B9F">
        <w:rPr>
          <w:rFonts w:eastAsia="Times New Roman"/>
          <w:sz w:val="24"/>
          <w:szCs w:val="24"/>
        </w:rPr>
        <w:t>................................</w:t>
      </w:r>
      <w:r w:rsidRPr="000826D2">
        <w:rPr>
          <w:rFonts w:eastAsia="Times New Roman"/>
          <w:sz w:val="24"/>
          <w:szCs w:val="24"/>
        </w:rPr>
        <w:t xml:space="preserve"> 1</w:t>
      </w:r>
      <w:r w:rsidR="00CF51CC" w:rsidRPr="007C6B9F">
        <w:rPr>
          <w:rFonts w:eastAsia="Times New Roman"/>
          <w:sz w:val="24"/>
          <w:szCs w:val="24"/>
        </w:rPr>
        <w:t>3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776501FF" w14:textId="4A5E0A20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b/>
          <w:bCs/>
          <w:sz w:val="24"/>
          <w:szCs w:val="24"/>
        </w:rPr>
        <w:t xml:space="preserve">2. Содержательный раздел </w:t>
      </w:r>
      <w:r w:rsidRPr="000826D2">
        <w:rPr>
          <w:rFonts w:eastAsia="Times New Roman"/>
          <w:sz w:val="24"/>
          <w:szCs w:val="24"/>
        </w:rPr>
        <w:t>...................................................................</w:t>
      </w:r>
      <w:r w:rsidR="007C6B9F">
        <w:rPr>
          <w:rFonts w:eastAsia="Times New Roman"/>
          <w:sz w:val="24"/>
          <w:szCs w:val="24"/>
        </w:rPr>
        <w:t>....................</w:t>
      </w:r>
      <w:r w:rsidRPr="000826D2">
        <w:rPr>
          <w:rFonts w:eastAsia="Times New Roman"/>
          <w:sz w:val="24"/>
          <w:szCs w:val="24"/>
        </w:rPr>
        <w:t xml:space="preserve">.......... </w:t>
      </w:r>
      <w:r w:rsidR="007C6B9F" w:rsidRPr="007C6B9F">
        <w:rPr>
          <w:rFonts w:eastAsia="Times New Roman"/>
          <w:sz w:val="24"/>
          <w:szCs w:val="24"/>
        </w:rPr>
        <w:t>15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790A7A49" w14:textId="2B8A0735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2.1.Общие положения………………………………………………………</w:t>
      </w:r>
      <w:r w:rsidR="007C6B9F">
        <w:rPr>
          <w:rFonts w:eastAsia="Times New Roman"/>
          <w:sz w:val="24"/>
          <w:szCs w:val="24"/>
        </w:rPr>
        <w:t>………….</w:t>
      </w:r>
      <w:r w:rsidRPr="000826D2">
        <w:rPr>
          <w:rFonts w:eastAsia="Times New Roman"/>
          <w:sz w:val="24"/>
          <w:szCs w:val="24"/>
        </w:rPr>
        <w:t>……</w:t>
      </w:r>
      <w:r w:rsidR="007C6B9F" w:rsidRPr="007C6B9F">
        <w:rPr>
          <w:rFonts w:eastAsia="Times New Roman"/>
          <w:sz w:val="24"/>
          <w:szCs w:val="24"/>
        </w:rPr>
        <w:t>15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22023D08" w14:textId="4082CA0F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2.2. Специальные условия для получения образования детьми с тяжелыми нарушениями речи………………………………………………………………</w:t>
      </w:r>
      <w:r w:rsidR="007C6B9F">
        <w:rPr>
          <w:rFonts w:eastAsia="Times New Roman"/>
          <w:sz w:val="24"/>
          <w:szCs w:val="24"/>
        </w:rPr>
        <w:t>……………………….</w:t>
      </w:r>
      <w:r w:rsidRPr="000826D2">
        <w:rPr>
          <w:rFonts w:eastAsia="Times New Roman"/>
          <w:sz w:val="24"/>
          <w:szCs w:val="24"/>
        </w:rPr>
        <w:t>…..</w:t>
      </w:r>
      <w:r w:rsidR="007C6B9F" w:rsidRPr="007C6B9F">
        <w:rPr>
          <w:rFonts w:eastAsia="Times New Roman"/>
          <w:sz w:val="24"/>
          <w:szCs w:val="24"/>
        </w:rPr>
        <w:t>15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4AEC0EC8" w14:textId="6469D941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 xml:space="preserve">2.3. </w:t>
      </w:r>
      <w:r w:rsidR="00CF51CC" w:rsidRPr="007C6B9F">
        <w:rPr>
          <w:rFonts w:eastAsia="Times New Roman"/>
          <w:sz w:val="24"/>
          <w:szCs w:val="24"/>
        </w:rPr>
        <w:t>Образовательная деятельность в соответствии с образовательной областью (речевое развитие) с учетом используемых программ и методических пособий, обеспечивающих реализацию данных программ.</w:t>
      </w:r>
      <w:r w:rsidRPr="000826D2">
        <w:rPr>
          <w:rFonts w:eastAsia="Times New Roman"/>
          <w:sz w:val="24"/>
          <w:szCs w:val="24"/>
        </w:rPr>
        <w:t>.......................</w:t>
      </w:r>
      <w:r w:rsidR="007C6B9F">
        <w:rPr>
          <w:rFonts w:eastAsia="Times New Roman"/>
          <w:sz w:val="24"/>
          <w:szCs w:val="24"/>
        </w:rPr>
        <w:t>.............................................................</w:t>
      </w:r>
      <w:r w:rsidRPr="000826D2">
        <w:rPr>
          <w:rFonts w:eastAsia="Times New Roman"/>
          <w:sz w:val="24"/>
          <w:szCs w:val="24"/>
        </w:rPr>
        <w:t>....... ..</w:t>
      </w:r>
      <w:r w:rsidR="00CF51CC" w:rsidRPr="007C6B9F">
        <w:rPr>
          <w:rFonts w:eastAsia="Times New Roman"/>
          <w:sz w:val="24"/>
          <w:szCs w:val="24"/>
        </w:rPr>
        <w:t>26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5CFFF54E" w14:textId="77777777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 xml:space="preserve">2.4. Взаимодействие педагогического коллектива </w:t>
      </w:r>
    </w:p>
    <w:p w14:paraId="6272ABB1" w14:textId="3C4414DB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с семьями дошкольников с ТНР………………………</w:t>
      </w:r>
      <w:r w:rsidR="007C6B9F">
        <w:rPr>
          <w:rFonts w:eastAsia="Times New Roman"/>
          <w:sz w:val="24"/>
          <w:szCs w:val="24"/>
        </w:rPr>
        <w:t>…………</w:t>
      </w:r>
      <w:r w:rsidRPr="000826D2">
        <w:rPr>
          <w:rFonts w:eastAsia="Times New Roman"/>
          <w:sz w:val="24"/>
          <w:szCs w:val="24"/>
        </w:rPr>
        <w:t xml:space="preserve">………………………… </w:t>
      </w:r>
      <w:r w:rsidR="007C6B9F" w:rsidRPr="007C6B9F">
        <w:rPr>
          <w:rFonts w:eastAsia="Times New Roman"/>
          <w:sz w:val="24"/>
          <w:szCs w:val="24"/>
        </w:rPr>
        <w:t>34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643196E4" w14:textId="48DE3F26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b/>
          <w:bCs/>
          <w:sz w:val="24"/>
          <w:szCs w:val="24"/>
        </w:rPr>
        <w:t>3. Организационный раздел</w:t>
      </w:r>
      <w:r w:rsidRPr="000826D2">
        <w:rPr>
          <w:rFonts w:eastAsia="Times New Roman"/>
          <w:sz w:val="24"/>
          <w:szCs w:val="24"/>
        </w:rPr>
        <w:t>……………………………</w:t>
      </w:r>
      <w:r w:rsidR="007C6B9F">
        <w:rPr>
          <w:rFonts w:eastAsia="Times New Roman"/>
          <w:sz w:val="24"/>
          <w:szCs w:val="24"/>
        </w:rPr>
        <w:t>…………...</w:t>
      </w:r>
      <w:r w:rsidRPr="000826D2">
        <w:rPr>
          <w:rFonts w:eastAsia="Times New Roman"/>
          <w:sz w:val="24"/>
          <w:szCs w:val="24"/>
        </w:rPr>
        <w:t>…………………….</w:t>
      </w:r>
      <w:r w:rsidR="007C6B9F" w:rsidRPr="007C6B9F">
        <w:rPr>
          <w:rFonts w:eastAsia="Times New Roman"/>
          <w:sz w:val="24"/>
          <w:szCs w:val="24"/>
        </w:rPr>
        <w:t>35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5D7690C1" w14:textId="5FB38A66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3.1 Психолого-педагогические условия, обеспечивающие развитие ребенка</w:t>
      </w:r>
      <w:r w:rsidR="007C6B9F">
        <w:rPr>
          <w:rFonts w:eastAsia="Times New Roman"/>
          <w:sz w:val="24"/>
          <w:szCs w:val="24"/>
        </w:rPr>
        <w:t>………</w:t>
      </w:r>
      <w:r w:rsidRPr="000826D2">
        <w:rPr>
          <w:rFonts w:eastAsia="Times New Roman"/>
          <w:sz w:val="24"/>
          <w:szCs w:val="24"/>
        </w:rPr>
        <w:t>…..</w:t>
      </w:r>
      <w:r w:rsidR="007C6B9F" w:rsidRPr="007C6B9F">
        <w:rPr>
          <w:rFonts w:eastAsia="Times New Roman"/>
          <w:sz w:val="24"/>
          <w:szCs w:val="24"/>
        </w:rPr>
        <w:t>3</w:t>
      </w:r>
      <w:r w:rsidRPr="000826D2">
        <w:rPr>
          <w:rFonts w:eastAsia="Times New Roman"/>
          <w:sz w:val="24"/>
          <w:szCs w:val="24"/>
        </w:rPr>
        <w:t xml:space="preserve">5 </w:t>
      </w:r>
    </w:p>
    <w:p w14:paraId="289C137B" w14:textId="2EEABA90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3.2. Организация развивающей предметно-пространственной среды ...........</w:t>
      </w:r>
      <w:r w:rsidR="007C6B9F">
        <w:rPr>
          <w:rFonts w:eastAsia="Times New Roman"/>
          <w:sz w:val="24"/>
          <w:szCs w:val="24"/>
        </w:rPr>
        <w:t>...............</w:t>
      </w:r>
      <w:r w:rsidRPr="000826D2">
        <w:rPr>
          <w:rFonts w:eastAsia="Times New Roman"/>
          <w:sz w:val="24"/>
          <w:szCs w:val="24"/>
        </w:rPr>
        <w:t>. ..</w:t>
      </w:r>
      <w:r w:rsidR="007C6B9F" w:rsidRPr="007C6B9F">
        <w:rPr>
          <w:rFonts w:eastAsia="Times New Roman"/>
          <w:sz w:val="24"/>
          <w:szCs w:val="24"/>
        </w:rPr>
        <w:t>35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0CE656CC" w14:textId="5A3E9D3C" w:rsidR="007C6B9F" w:rsidRPr="007C6B9F" w:rsidRDefault="007C6B9F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7C6B9F">
        <w:rPr>
          <w:rFonts w:eastAsia="Times New Roman"/>
          <w:sz w:val="24"/>
          <w:szCs w:val="24"/>
        </w:rPr>
        <w:t>3.3.Материально-техническоеобеспечениепрограммы</w:t>
      </w:r>
      <w:r w:rsidR="00CA2DC5">
        <w:rPr>
          <w:rFonts w:eastAsia="Times New Roman"/>
          <w:sz w:val="24"/>
          <w:szCs w:val="24"/>
        </w:rPr>
        <w:t>....</w:t>
      </w:r>
      <w:r w:rsidRPr="007C6B9F">
        <w:rPr>
          <w:rFonts w:eastAsia="Times New Roman"/>
          <w:sz w:val="24"/>
          <w:szCs w:val="24"/>
        </w:rPr>
        <w:t>……</w:t>
      </w:r>
      <w:r w:rsidR="00CA2DC5">
        <w:rPr>
          <w:rFonts w:eastAsia="Times New Roman"/>
          <w:sz w:val="24"/>
          <w:szCs w:val="24"/>
        </w:rPr>
        <w:t>………………….</w:t>
      </w:r>
      <w:r w:rsidRPr="007C6B9F">
        <w:rPr>
          <w:rFonts w:eastAsia="Times New Roman"/>
          <w:sz w:val="24"/>
          <w:szCs w:val="24"/>
        </w:rPr>
        <w:t>………..39</w:t>
      </w:r>
    </w:p>
    <w:p w14:paraId="06A42796" w14:textId="170828ED" w:rsidR="000826D2" w:rsidRPr="000826D2" w:rsidRDefault="007C6B9F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7C6B9F">
        <w:rPr>
          <w:rFonts w:eastAsia="Times New Roman"/>
          <w:sz w:val="24"/>
          <w:szCs w:val="24"/>
        </w:rPr>
        <w:t xml:space="preserve">3.4 </w:t>
      </w:r>
      <w:r w:rsidR="000826D2" w:rsidRPr="000826D2">
        <w:rPr>
          <w:rFonts w:eastAsia="Times New Roman"/>
          <w:sz w:val="24"/>
          <w:szCs w:val="24"/>
        </w:rPr>
        <w:t>Планирование образовательной деятельности..........</w:t>
      </w:r>
      <w:r w:rsidR="00CA2DC5">
        <w:rPr>
          <w:rFonts w:eastAsia="Times New Roman"/>
          <w:sz w:val="24"/>
          <w:szCs w:val="24"/>
        </w:rPr>
        <w:t>................</w:t>
      </w:r>
      <w:r w:rsidR="000826D2" w:rsidRPr="000826D2">
        <w:rPr>
          <w:rFonts w:eastAsia="Times New Roman"/>
          <w:sz w:val="24"/>
          <w:szCs w:val="24"/>
        </w:rPr>
        <w:t>.................................... 3</w:t>
      </w:r>
      <w:r w:rsidRPr="007C6B9F">
        <w:rPr>
          <w:rFonts w:eastAsia="Times New Roman"/>
          <w:sz w:val="24"/>
          <w:szCs w:val="24"/>
        </w:rPr>
        <w:t>9</w:t>
      </w:r>
      <w:r w:rsidR="000826D2" w:rsidRPr="000826D2">
        <w:rPr>
          <w:rFonts w:eastAsia="Times New Roman"/>
          <w:sz w:val="24"/>
          <w:szCs w:val="24"/>
        </w:rPr>
        <w:t xml:space="preserve"> </w:t>
      </w:r>
    </w:p>
    <w:p w14:paraId="628F470F" w14:textId="2D66C487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3.</w:t>
      </w:r>
      <w:r w:rsidR="007C6B9F" w:rsidRPr="007C6B9F">
        <w:rPr>
          <w:rFonts w:eastAsia="Times New Roman"/>
          <w:sz w:val="24"/>
          <w:szCs w:val="24"/>
        </w:rPr>
        <w:t>5</w:t>
      </w:r>
      <w:r w:rsidRPr="000826D2">
        <w:rPr>
          <w:rFonts w:eastAsia="Times New Roman"/>
          <w:sz w:val="24"/>
          <w:szCs w:val="24"/>
        </w:rPr>
        <w:t xml:space="preserve">. </w:t>
      </w:r>
      <w:r w:rsidR="007C6B9F" w:rsidRPr="007C6B9F">
        <w:rPr>
          <w:rFonts w:eastAsia="Times New Roman"/>
          <w:sz w:val="24"/>
          <w:szCs w:val="24"/>
        </w:rPr>
        <w:t>Планирование образовательной деятельности</w:t>
      </w:r>
      <w:r w:rsidR="00CA2DC5">
        <w:rPr>
          <w:rFonts w:eastAsia="Times New Roman"/>
          <w:sz w:val="24"/>
          <w:szCs w:val="24"/>
        </w:rPr>
        <w:t xml:space="preserve">. </w:t>
      </w:r>
      <w:r w:rsidRPr="000826D2">
        <w:rPr>
          <w:rFonts w:eastAsia="Times New Roman"/>
          <w:sz w:val="24"/>
          <w:szCs w:val="24"/>
        </w:rPr>
        <w:t>Режим дня и распорядок ................................................................................</w:t>
      </w:r>
      <w:r w:rsidR="00CA2DC5">
        <w:rPr>
          <w:rFonts w:eastAsia="Times New Roman"/>
          <w:sz w:val="24"/>
          <w:szCs w:val="24"/>
        </w:rPr>
        <w:t>.................................................................</w:t>
      </w:r>
      <w:r w:rsidRPr="000826D2">
        <w:rPr>
          <w:rFonts w:eastAsia="Times New Roman"/>
          <w:sz w:val="24"/>
          <w:szCs w:val="24"/>
        </w:rPr>
        <w:t>. 3</w:t>
      </w:r>
      <w:r w:rsidR="007C6B9F" w:rsidRPr="007C6B9F">
        <w:rPr>
          <w:rFonts w:eastAsia="Times New Roman"/>
          <w:sz w:val="24"/>
          <w:szCs w:val="24"/>
        </w:rPr>
        <w:t>9</w:t>
      </w:r>
      <w:r w:rsidRPr="000826D2">
        <w:rPr>
          <w:rFonts w:eastAsia="Times New Roman"/>
          <w:sz w:val="24"/>
          <w:szCs w:val="24"/>
        </w:rPr>
        <w:t xml:space="preserve"> </w:t>
      </w:r>
    </w:p>
    <w:p w14:paraId="2DA5F2AD" w14:textId="37048128" w:rsidR="000826D2" w:rsidRPr="000826D2" w:rsidRDefault="000826D2" w:rsidP="007C6B9F">
      <w:pPr>
        <w:ind w:left="260" w:right="298"/>
        <w:jc w:val="both"/>
        <w:rPr>
          <w:rFonts w:eastAsia="Times New Roman"/>
          <w:sz w:val="24"/>
          <w:szCs w:val="24"/>
        </w:rPr>
      </w:pPr>
      <w:r w:rsidRPr="000826D2">
        <w:rPr>
          <w:rFonts w:eastAsia="Times New Roman"/>
          <w:sz w:val="24"/>
          <w:szCs w:val="24"/>
        </w:rPr>
        <w:t>3.</w:t>
      </w:r>
      <w:r w:rsidR="007C6B9F" w:rsidRPr="007C6B9F">
        <w:rPr>
          <w:rFonts w:eastAsia="Times New Roman"/>
          <w:sz w:val="24"/>
          <w:szCs w:val="24"/>
        </w:rPr>
        <w:t>6</w:t>
      </w:r>
      <w:r w:rsidRPr="000826D2">
        <w:rPr>
          <w:rFonts w:eastAsia="Times New Roman"/>
          <w:sz w:val="24"/>
          <w:szCs w:val="24"/>
        </w:rPr>
        <w:t>. Перечень нормативных и нормативно-методических документов ......................................................................................................</w:t>
      </w:r>
      <w:r w:rsidR="00CA2DC5">
        <w:rPr>
          <w:rFonts w:eastAsia="Times New Roman"/>
          <w:sz w:val="24"/>
          <w:szCs w:val="24"/>
        </w:rPr>
        <w:t>...............</w:t>
      </w:r>
      <w:r w:rsidRPr="000826D2">
        <w:rPr>
          <w:rFonts w:eastAsia="Times New Roman"/>
          <w:sz w:val="24"/>
          <w:szCs w:val="24"/>
        </w:rPr>
        <w:t xml:space="preserve">............................. </w:t>
      </w:r>
      <w:r w:rsidR="007C6B9F" w:rsidRPr="007C6B9F">
        <w:rPr>
          <w:rFonts w:eastAsia="Times New Roman"/>
          <w:sz w:val="24"/>
          <w:szCs w:val="24"/>
        </w:rPr>
        <w:t>40</w:t>
      </w:r>
    </w:p>
    <w:p w14:paraId="63023D4D" w14:textId="601B828D" w:rsidR="00811A2B" w:rsidRPr="007C6B9F" w:rsidRDefault="000826D2" w:rsidP="007C6B9F">
      <w:pPr>
        <w:ind w:left="260" w:right="298"/>
        <w:jc w:val="both"/>
        <w:sectPr w:rsidR="00811A2B" w:rsidRPr="007C6B9F">
          <w:pgSz w:w="11900" w:h="16838"/>
          <w:pgMar w:top="1129" w:right="806" w:bottom="1440" w:left="1440" w:header="0" w:footer="0" w:gutter="0"/>
          <w:cols w:space="720" w:equalWidth="0">
            <w:col w:w="9660"/>
          </w:cols>
        </w:sectPr>
      </w:pPr>
      <w:r w:rsidRPr="007C6B9F">
        <w:rPr>
          <w:rFonts w:eastAsia="Times New Roman"/>
          <w:sz w:val="24"/>
          <w:szCs w:val="24"/>
        </w:rPr>
        <w:t>3.</w:t>
      </w:r>
      <w:r w:rsidR="007C6B9F" w:rsidRPr="007C6B9F">
        <w:rPr>
          <w:rFonts w:eastAsia="Times New Roman"/>
          <w:sz w:val="24"/>
          <w:szCs w:val="24"/>
        </w:rPr>
        <w:t>7</w:t>
      </w:r>
      <w:r w:rsidRPr="007C6B9F">
        <w:rPr>
          <w:rFonts w:eastAsia="Times New Roman"/>
          <w:sz w:val="24"/>
          <w:szCs w:val="24"/>
        </w:rPr>
        <w:t>. Перечень ли</w:t>
      </w:r>
      <w:bookmarkStart w:id="0" w:name="_GoBack"/>
      <w:bookmarkEnd w:id="0"/>
      <w:r w:rsidRPr="007C6B9F">
        <w:rPr>
          <w:rFonts w:eastAsia="Times New Roman"/>
          <w:sz w:val="24"/>
          <w:szCs w:val="24"/>
        </w:rPr>
        <w:t xml:space="preserve">тературных источников ................................................................ </w:t>
      </w:r>
      <w:r w:rsidR="007C6B9F" w:rsidRPr="007C6B9F">
        <w:rPr>
          <w:rFonts w:eastAsia="Times New Roman"/>
          <w:sz w:val="24"/>
          <w:szCs w:val="24"/>
        </w:rPr>
        <w:t>41</w:t>
      </w:r>
    </w:p>
    <w:p w14:paraId="63C38DE9" w14:textId="77777777" w:rsidR="003146DF" w:rsidRPr="002974B3" w:rsidRDefault="003146DF" w:rsidP="003146DF">
      <w:pPr>
        <w:pStyle w:val="a5"/>
        <w:ind w:left="420" w:right="-259"/>
        <w:rPr>
          <w:rFonts w:eastAsia="Times New Roman"/>
          <w:b/>
          <w:bCs/>
          <w:sz w:val="24"/>
          <w:szCs w:val="24"/>
        </w:rPr>
      </w:pPr>
    </w:p>
    <w:p w14:paraId="706AACA8" w14:textId="30DE4B4A" w:rsidR="008C0526" w:rsidRPr="00A85508" w:rsidRDefault="008C0526" w:rsidP="008C0526">
      <w:pPr>
        <w:pStyle w:val="a5"/>
        <w:spacing w:line="238" w:lineRule="auto"/>
        <w:ind w:left="260" w:right="20"/>
        <w:rPr>
          <w:sz w:val="24"/>
          <w:szCs w:val="24"/>
        </w:rPr>
      </w:pPr>
    </w:p>
    <w:p w14:paraId="5AFB2468" w14:textId="2197CA0B" w:rsidR="003146DF" w:rsidRPr="00A85508" w:rsidRDefault="003146DF" w:rsidP="00776E03">
      <w:pPr>
        <w:pStyle w:val="a5"/>
        <w:numPr>
          <w:ilvl w:val="0"/>
          <w:numId w:val="31"/>
        </w:numPr>
        <w:spacing w:line="238" w:lineRule="auto"/>
        <w:ind w:right="20"/>
        <w:jc w:val="center"/>
        <w:rPr>
          <w:b/>
          <w:bCs/>
          <w:sz w:val="24"/>
          <w:szCs w:val="24"/>
        </w:rPr>
      </w:pPr>
      <w:r w:rsidRPr="00A85508">
        <w:rPr>
          <w:b/>
          <w:bCs/>
          <w:sz w:val="24"/>
          <w:szCs w:val="24"/>
        </w:rPr>
        <w:t>Целевой раздел.</w:t>
      </w:r>
    </w:p>
    <w:p w14:paraId="33278C1C" w14:textId="23D1ED0D" w:rsidR="003146DF" w:rsidRPr="00A85508" w:rsidRDefault="003146DF" w:rsidP="00776E03">
      <w:pPr>
        <w:pStyle w:val="a5"/>
        <w:numPr>
          <w:ilvl w:val="1"/>
          <w:numId w:val="31"/>
        </w:numPr>
        <w:spacing w:line="252" w:lineRule="exact"/>
        <w:jc w:val="center"/>
        <w:rPr>
          <w:b/>
          <w:bCs/>
          <w:sz w:val="24"/>
          <w:szCs w:val="24"/>
        </w:rPr>
      </w:pPr>
      <w:r w:rsidRPr="00A85508">
        <w:rPr>
          <w:b/>
          <w:bCs/>
          <w:sz w:val="24"/>
          <w:szCs w:val="24"/>
        </w:rPr>
        <w:t>Пояснительная записка</w:t>
      </w:r>
    </w:p>
    <w:p w14:paraId="6E752855" w14:textId="36A792C8" w:rsidR="003146DF" w:rsidRPr="00611A80" w:rsidRDefault="003146DF" w:rsidP="00611A80">
      <w:pPr>
        <w:pStyle w:val="a5"/>
        <w:spacing w:line="238" w:lineRule="auto"/>
        <w:ind w:left="0" w:firstLine="567"/>
        <w:jc w:val="both"/>
        <w:rPr>
          <w:sz w:val="24"/>
          <w:szCs w:val="24"/>
        </w:rPr>
      </w:pPr>
      <w:proofErr w:type="gramStart"/>
      <w:r w:rsidRPr="00611A80">
        <w:rPr>
          <w:sz w:val="24"/>
          <w:szCs w:val="24"/>
        </w:rPr>
        <w:t xml:space="preserve">Рабочая программа учителя-логопеда по воспитанию, обучению и развитию, присмотру и уходу за детьми старшей группы с ТНР разработана на основе адаптированной основной образовательной программы Муниципального дошкольного образовательного учреждения детский сад «Карусель», для детей с ТНР в соответствии с ФГОС </w:t>
      </w:r>
      <w:r w:rsidRPr="00611A80">
        <w:rPr>
          <w:rFonts w:eastAsia="Times New Roman"/>
          <w:sz w:val="24"/>
          <w:szCs w:val="24"/>
        </w:rPr>
        <w:t>и с учётом Комплексной образовательной программы дошкольного образования для детей с тяжелыми нарушениями речи (общим недоразвитием речи) с 3 до 7</w:t>
      </w:r>
      <w:proofErr w:type="gramEnd"/>
      <w:r w:rsidRPr="00611A80">
        <w:rPr>
          <w:rFonts w:eastAsia="Times New Roman"/>
          <w:sz w:val="24"/>
          <w:szCs w:val="24"/>
        </w:rPr>
        <w:t xml:space="preserve"> лет / Под </w:t>
      </w:r>
      <w:proofErr w:type="spellStart"/>
      <w:proofErr w:type="gramStart"/>
      <w:r w:rsidRPr="00611A80">
        <w:rPr>
          <w:rFonts w:eastAsia="Times New Roman"/>
          <w:sz w:val="24"/>
          <w:szCs w:val="24"/>
        </w:rPr>
        <w:t>ред</w:t>
      </w:r>
      <w:proofErr w:type="spellEnd"/>
      <w:proofErr w:type="gramEnd"/>
      <w:r w:rsidRPr="00611A80">
        <w:rPr>
          <w:rFonts w:eastAsia="Times New Roman"/>
          <w:sz w:val="24"/>
          <w:szCs w:val="24"/>
        </w:rPr>
        <w:t xml:space="preserve"> Н.В. </w:t>
      </w:r>
      <w:proofErr w:type="spellStart"/>
      <w:r w:rsidRPr="00611A80">
        <w:rPr>
          <w:rFonts w:eastAsia="Times New Roman"/>
          <w:sz w:val="24"/>
          <w:szCs w:val="24"/>
        </w:rPr>
        <w:t>Нищевой</w:t>
      </w:r>
      <w:proofErr w:type="spellEnd"/>
      <w:r w:rsidRPr="00611A80">
        <w:rPr>
          <w:rFonts w:eastAsia="Times New Roman"/>
          <w:sz w:val="24"/>
          <w:szCs w:val="24"/>
        </w:rPr>
        <w:t>, 2019г.</w:t>
      </w:r>
      <w:r w:rsidRPr="00611A80">
        <w:rPr>
          <w:sz w:val="24"/>
          <w:szCs w:val="24"/>
        </w:rPr>
        <w:t xml:space="preserve"> </w:t>
      </w:r>
    </w:p>
    <w:p w14:paraId="10D00EB8" w14:textId="77777777" w:rsidR="004F198B" w:rsidRPr="00611A80" w:rsidRDefault="004F198B" w:rsidP="00611A80">
      <w:pPr>
        <w:spacing w:line="234" w:lineRule="auto"/>
        <w:ind w:firstLine="567"/>
        <w:jc w:val="both"/>
        <w:rPr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14:paraId="18D15C8C" w14:textId="0F4874FD" w:rsidR="004F198B" w:rsidRPr="00611A80" w:rsidRDefault="004F198B" w:rsidP="00611A80">
      <w:pPr>
        <w:tabs>
          <w:tab w:val="left" w:pos="980"/>
        </w:tabs>
        <w:spacing w:line="181" w:lineRule="auto"/>
        <w:jc w:val="both"/>
        <w:rPr>
          <w:rFonts w:eastAsia="Wingdings"/>
          <w:sz w:val="24"/>
          <w:szCs w:val="24"/>
          <w:vertAlign w:val="superscript"/>
        </w:rPr>
      </w:pPr>
      <w:r w:rsidRPr="00611A80">
        <w:rPr>
          <w:rFonts w:eastAsia="Times New Roman"/>
          <w:sz w:val="24"/>
          <w:szCs w:val="24"/>
        </w:rPr>
        <w:t>- Конституция РФ, ст. 43, 72.</w:t>
      </w:r>
    </w:p>
    <w:p w14:paraId="32D82713" w14:textId="77777777" w:rsidR="004F198B" w:rsidRPr="00611A80" w:rsidRDefault="004F198B" w:rsidP="00611A80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14:paraId="295FD0EE" w14:textId="091A473A" w:rsidR="004F198B" w:rsidRPr="00611A80" w:rsidRDefault="004F198B" w:rsidP="00611A80">
      <w:pPr>
        <w:tabs>
          <w:tab w:val="left" w:pos="980"/>
        </w:tabs>
        <w:spacing w:line="182" w:lineRule="auto"/>
        <w:jc w:val="both"/>
        <w:rPr>
          <w:rFonts w:eastAsia="Wingdings"/>
          <w:sz w:val="24"/>
          <w:szCs w:val="24"/>
          <w:vertAlign w:val="superscript"/>
        </w:rPr>
      </w:pPr>
      <w:r w:rsidRPr="00611A80">
        <w:rPr>
          <w:rFonts w:eastAsia="Times New Roman"/>
          <w:sz w:val="24"/>
          <w:szCs w:val="24"/>
        </w:rPr>
        <w:t>- Конвенция о правах ребенка (1989 г.).</w:t>
      </w:r>
    </w:p>
    <w:p w14:paraId="5BDF09CF" w14:textId="77777777" w:rsidR="004F198B" w:rsidRPr="00611A80" w:rsidRDefault="004F198B" w:rsidP="00611A80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14:paraId="168831C1" w14:textId="2495167B" w:rsidR="004F198B" w:rsidRPr="00611A80" w:rsidRDefault="004F198B" w:rsidP="00611A80">
      <w:pPr>
        <w:tabs>
          <w:tab w:val="left" w:pos="980"/>
        </w:tabs>
        <w:jc w:val="both"/>
        <w:rPr>
          <w:rFonts w:eastAsia="Wingdings"/>
          <w:sz w:val="24"/>
          <w:szCs w:val="24"/>
          <w:vertAlign w:val="superscript"/>
        </w:rPr>
      </w:pPr>
      <w:r w:rsidRPr="00611A80">
        <w:rPr>
          <w:rFonts w:eastAsia="Times New Roman"/>
          <w:sz w:val="24"/>
          <w:szCs w:val="24"/>
        </w:rPr>
        <w:t>- Федеральный закон от 29.12.2012 № 273-ФЗ «Об образовании в Российской Федерации».</w:t>
      </w:r>
    </w:p>
    <w:p w14:paraId="01E96DA4" w14:textId="77777777" w:rsidR="004F198B" w:rsidRPr="00611A80" w:rsidRDefault="004F198B" w:rsidP="00611A80">
      <w:pPr>
        <w:spacing w:line="64" w:lineRule="exact"/>
        <w:jc w:val="both"/>
        <w:rPr>
          <w:rFonts w:eastAsia="Wingdings"/>
          <w:sz w:val="24"/>
          <w:szCs w:val="24"/>
          <w:vertAlign w:val="superscript"/>
        </w:rPr>
      </w:pPr>
    </w:p>
    <w:p w14:paraId="229E2CF5" w14:textId="77777777" w:rsidR="000B7E26" w:rsidRPr="000B7E26" w:rsidRDefault="004F198B" w:rsidP="000B7E26">
      <w:pPr>
        <w:rPr>
          <w:rFonts w:eastAsia="Times New Roman"/>
          <w:sz w:val="24"/>
          <w:szCs w:val="24"/>
          <w:lang w:eastAsia="en-US"/>
        </w:rPr>
      </w:pPr>
      <w:r w:rsidRPr="00611A80">
        <w:rPr>
          <w:rFonts w:eastAsia="Times New Roman"/>
          <w:sz w:val="24"/>
          <w:szCs w:val="24"/>
        </w:rPr>
        <w:t xml:space="preserve">- </w:t>
      </w:r>
      <w:r w:rsidR="000B7E26">
        <w:rPr>
          <w:rFonts w:eastAsia="Times New Roman"/>
          <w:sz w:val="24"/>
          <w:szCs w:val="24"/>
        </w:rPr>
        <w:t xml:space="preserve"> </w:t>
      </w:r>
      <w:r w:rsidR="000B7E26" w:rsidRPr="000B7E26">
        <w:rPr>
          <w:rFonts w:eastAsia="Times New Roman"/>
          <w:sz w:val="24"/>
          <w:szCs w:val="24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молодежи, утверждены постановлением Главного государственного санитарного врача Российской Федерации от 28 сентября 2020 года N 28.</w:t>
      </w:r>
    </w:p>
    <w:p w14:paraId="731FECB7" w14:textId="7E43759F" w:rsidR="004F198B" w:rsidRPr="000B7E26" w:rsidRDefault="004F198B" w:rsidP="00611A80">
      <w:pPr>
        <w:tabs>
          <w:tab w:val="left" w:pos="980"/>
        </w:tabs>
        <w:spacing w:line="192" w:lineRule="auto"/>
        <w:jc w:val="both"/>
        <w:rPr>
          <w:rFonts w:eastAsia="Wingdings"/>
          <w:sz w:val="24"/>
          <w:szCs w:val="24"/>
          <w:vertAlign w:val="superscript"/>
        </w:rPr>
      </w:pPr>
    </w:p>
    <w:p w14:paraId="2AC914E8" w14:textId="77777777" w:rsidR="004F198B" w:rsidRPr="00611A80" w:rsidRDefault="004F198B" w:rsidP="00611A80">
      <w:pPr>
        <w:spacing w:line="3" w:lineRule="exact"/>
        <w:jc w:val="both"/>
        <w:rPr>
          <w:rFonts w:eastAsia="Wingdings"/>
          <w:sz w:val="24"/>
          <w:szCs w:val="24"/>
          <w:vertAlign w:val="superscript"/>
        </w:rPr>
      </w:pPr>
    </w:p>
    <w:p w14:paraId="7F33CC63" w14:textId="77777777" w:rsidR="004F198B" w:rsidRPr="00611A80" w:rsidRDefault="004F198B" w:rsidP="00611A80">
      <w:pPr>
        <w:tabs>
          <w:tab w:val="left" w:pos="980"/>
        </w:tabs>
        <w:spacing w:line="180" w:lineRule="auto"/>
        <w:jc w:val="both"/>
        <w:rPr>
          <w:rFonts w:eastAsia="Wingdings"/>
          <w:sz w:val="24"/>
          <w:szCs w:val="24"/>
          <w:vertAlign w:val="superscript"/>
        </w:rPr>
      </w:pPr>
      <w:r w:rsidRPr="00611A80">
        <w:rPr>
          <w:rFonts w:eastAsia="Times New Roman"/>
          <w:sz w:val="24"/>
          <w:szCs w:val="24"/>
        </w:rPr>
        <w:t>Устав ДОУ.</w:t>
      </w:r>
    </w:p>
    <w:p w14:paraId="0134F671" w14:textId="77777777" w:rsidR="004F198B" w:rsidRPr="00611A80" w:rsidRDefault="004F198B" w:rsidP="00611A80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14:paraId="67DF05EB" w14:textId="75601510" w:rsidR="004F198B" w:rsidRPr="00611A80" w:rsidRDefault="004F198B" w:rsidP="00611A80">
      <w:pPr>
        <w:tabs>
          <w:tab w:val="left" w:pos="98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611A80">
        <w:rPr>
          <w:rFonts w:eastAsia="Times New Roman"/>
          <w:sz w:val="24"/>
          <w:szCs w:val="24"/>
        </w:rPr>
        <w:t>- Приказ Министерства образования науки России от 17.10.2013 № 1155 «Об утверждении федерального государственного стандарта дошкольного образования»</w:t>
      </w:r>
    </w:p>
    <w:p w14:paraId="71F30367" w14:textId="77777777" w:rsidR="004F198B" w:rsidRPr="00611A80" w:rsidRDefault="004F198B" w:rsidP="00611A80">
      <w:pPr>
        <w:spacing w:line="13" w:lineRule="exact"/>
        <w:jc w:val="both"/>
        <w:rPr>
          <w:rFonts w:eastAsia="Wingdings"/>
          <w:sz w:val="24"/>
          <w:szCs w:val="24"/>
          <w:vertAlign w:val="superscript"/>
        </w:rPr>
      </w:pPr>
    </w:p>
    <w:p w14:paraId="12D67577" w14:textId="79709094" w:rsidR="004F198B" w:rsidRPr="00611A80" w:rsidRDefault="004F198B" w:rsidP="00611A80">
      <w:pPr>
        <w:tabs>
          <w:tab w:val="left" w:pos="980"/>
        </w:tabs>
        <w:spacing w:line="192" w:lineRule="auto"/>
        <w:jc w:val="both"/>
        <w:rPr>
          <w:rFonts w:eastAsia="Wingdings"/>
          <w:sz w:val="24"/>
          <w:szCs w:val="24"/>
          <w:vertAlign w:val="superscript"/>
        </w:rPr>
      </w:pPr>
      <w:r w:rsidRPr="00611A80">
        <w:rPr>
          <w:rFonts w:eastAsia="Times New Roman"/>
          <w:sz w:val="24"/>
          <w:szCs w:val="24"/>
        </w:rPr>
        <w:t>- Приказ Министерства образования науки России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ДОУ"</w:t>
      </w:r>
    </w:p>
    <w:p w14:paraId="190CCB24" w14:textId="77777777" w:rsidR="004F198B" w:rsidRPr="00611A80" w:rsidRDefault="004F198B" w:rsidP="00611A80">
      <w:pPr>
        <w:pStyle w:val="a5"/>
        <w:spacing w:line="238" w:lineRule="auto"/>
        <w:ind w:left="0"/>
        <w:jc w:val="both"/>
        <w:rPr>
          <w:sz w:val="24"/>
          <w:szCs w:val="24"/>
        </w:rPr>
      </w:pPr>
    </w:p>
    <w:p w14:paraId="22F81F35" w14:textId="00FC9876" w:rsidR="003146DF" w:rsidRPr="00611A80" w:rsidRDefault="00B25902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611A80">
        <w:rPr>
          <w:sz w:val="24"/>
          <w:szCs w:val="24"/>
        </w:rPr>
        <w:t xml:space="preserve">В содержании программы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подхода. </w:t>
      </w:r>
    </w:p>
    <w:p w14:paraId="7571959F" w14:textId="77777777" w:rsidR="00833F23" w:rsidRPr="00A85508" w:rsidRDefault="00833F23" w:rsidP="003146DF">
      <w:pPr>
        <w:pStyle w:val="a5"/>
        <w:spacing w:line="252" w:lineRule="exact"/>
        <w:ind w:left="665"/>
        <w:rPr>
          <w:b/>
          <w:bCs/>
          <w:sz w:val="24"/>
          <w:szCs w:val="24"/>
        </w:rPr>
      </w:pPr>
    </w:p>
    <w:p w14:paraId="70F0EFD9" w14:textId="77777777" w:rsidR="00154CB7" w:rsidRPr="00A85508" w:rsidRDefault="00154CB7">
      <w:pPr>
        <w:spacing w:line="252" w:lineRule="exact"/>
        <w:rPr>
          <w:b/>
          <w:bCs/>
          <w:sz w:val="24"/>
          <w:szCs w:val="24"/>
        </w:rPr>
      </w:pPr>
    </w:p>
    <w:p w14:paraId="0433C2CA" w14:textId="4767B754" w:rsidR="00811A2B" w:rsidRPr="00A85508" w:rsidRDefault="003146DF" w:rsidP="00A85508">
      <w:pPr>
        <w:spacing w:line="252" w:lineRule="exact"/>
        <w:jc w:val="center"/>
        <w:rPr>
          <w:b/>
          <w:bCs/>
          <w:sz w:val="24"/>
          <w:szCs w:val="24"/>
        </w:rPr>
      </w:pPr>
      <w:r w:rsidRPr="00A85508">
        <w:rPr>
          <w:b/>
          <w:bCs/>
          <w:sz w:val="24"/>
          <w:szCs w:val="24"/>
        </w:rPr>
        <w:t>1.1. 1. Цели и задачи Программы</w:t>
      </w:r>
    </w:p>
    <w:p w14:paraId="50C47ED9" w14:textId="77777777" w:rsidR="00811A2B" w:rsidRPr="00A85508" w:rsidRDefault="00811A2B">
      <w:pPr>
        <w:spacing w:line="210" w:lineRule="exact"/>
        <w:rPr>
          <w:sz w:val="24"/>
          <w:szCs w:val="24"/>
        </w:rPr>
      </w:pPr>
    </w:p>
    <w:p w14:paraId="1D431EE7" w14:textId="77777777" w:rsidR="00811A2B" w:rsidRPr="00A85508" w:rsidRDefault="00811A2B">
      <w:pPr>
        <w:spacing w:line="17" w:lineRule="exact"/>
        <w:rPr>
          <w:sz w:val="24"/>
          <w:szCs w:val="24"/>
        </w:rPr>
      </w:pPr>
    </w:p>
    <w:p w14:paraId="48AA7849" w14:textId="17B1CAA6" w:rsidR="00154CB7" w:rsidRPr="00A85508" w:rsidRDefault="00E9734D" w:rsidP="00611A80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A85508">
        <w:rPr>
          <w:sz w:val="24"/>
          <w:szCs w:val="24"/>
        </w:rPr>
        <w:t>дислалии</w:t>
      </w:r>
      <w:proofErr w:type="spellEnd"/>
      <w:r w:rsidRPr="00A85508">
        <w:rPr>
          <w:sz w:val="24"/>
          <w:szCs w:val="24"/>
        </w:rPr>
        <w:t xml:space="preserve">, </w:t>
      </w:r>
      <w:proofErr w:type="spellStart"/>
      <w:r w:rsidRPr="00A85508">
        <w:rPr>
          <w:sz w:val="24"/>
          <w:szCs w:val="24"/>
        </w:rPr>
        <w:t>ринолалии</w:t>
      </w:r>
      <w:proofErr w:type="spellEnd"/>
      <w:r w:rsidRPr="00A85508">
        <w:rPr>
          <w:sz w:val="24"/>
          <w:szCs w:val="24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 w:rsidRPr="00A85508">
        <w:rPr>
          <w:sz w:val="24"/>
          <w:szCs w:val="24"/>
        </w:rPr>
        <w:t>ринолалии</w:t>
      </w:r>
      <w:proofErr w:type="spellEnd"/>
      <w:r w:rsidRPr="00A85508">
        <w:rPr>
          <w:sz w:val="24"/>
          <w:szCs w:val="24"/>
        </w:rPr>
        <w:t>, алалии и т.д., у которых имеются нарушения всех компонентов языка.</w:t>
      </w:r>
    </w:p>
    <w:p w14:paraId="6AA6FB0A" w14:textId="1AB8122E" w:rsidR="00154CB7" w:rsidRPr="00A85508" w:rsidRDefault="00E9734D" w:rsidP="00611A80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Фонетико-фонематическое недоразвитие речи проявляется в нарушении звукопроизношения и фонематического слуха.</w:t>
      </w:r>
    </w:p>
    <w:p w14:paraId="5F4D9E11" w14:textId="229E3A51" w:rsidR="00154CB7" w:rsidRPr="00A85508" w:rsidRDefault="00E9734D" w:rsidP="00611A80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Общее недоразвитие речи проявляется в нарушении различных компонентов речи: звукопроизношения фонематического слуха, лексико</w:t>
      </w:r>
      <w:r w:rsidR="00D230BD" w:rsidRPr="00A85508">
        <w:rPr>
          <w:sz w:val="24"/>
          <w:szCs w:val="24"/>
        </w:rPr>
        <w:t>-</w:t>
      </w:r>
      <w:r w:rsidRPr="00A85508">
        <w:rPr>
          <w:sz w:val="24"/>
          <w:szCs w:val="24"/>
        </w:rPr>
        <w:t>грамматического строя разной степени выраженности. Речь ребёнка оценивается по четырем уровням развития речи.</w:t>
      </w:r>
    </w:p>
    <w:p w14:paraId="414B8E7B" w14:textId="2B2FF378" w:rsidR="00154CB7" w:rsidRPr="00A85508" w:rsidRDefault="00154CB7" w:rsidP="00611A80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- </w:t>
      </w:r>
      <w:r w:rsidR="00E9734D" w:rsidRPr="00A85508">
        <w:rPr>
          <w:sz w:val="24"/>
          <w:szCs w:val="24"/>
        </w:rPr>
        <w:t xml:space="preserve">На I уровне речевого развития у ребёнка наблюдается полное отсутствие или резкое ограничение словесных средств общения. Словарный запас состоит из отдельных </w:t>
      </w:r>
      <w:proofErr w:type="spellStart"/>
      <w:r w:rsidR="00E9734D" w:rsidRPr="00A85508">
        <w:rPr>
          <w:sz w:val="24"/>
          <w:szCs w:val="24"/>
        </w:rPr>
        <w:t>лепетных</w:t>
      </w:r>
      <w:proofErr w:type="spellEnd"/>
      <w:r w:rsidR="00E9734D" w:rsidRPr="00A85508">
        <w:rPr>
          <w:sz w:val="24"/>
          <w:szCs w:val="24"/>
        </w:rPr>
        <w:t xml:space="preserve"> слов, звуковых или звукоподражательных комплексов, сопровождающихся жестами и мимикой;</w:t>
      </w:r>
    </w:p>
    <w:p w14:paraId="682B3DBA" w14:textId="699C055A" w:rsidR="00154CB7" w:rsidRPr="00A85508" w:rsidRDefault="00E9734D" w:rsidP="00611A80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- на II уровне речевого развития в речи ребенка присутствует короткая </w:t>
      </w:r>
      <w:proofErr w:type="spellStart"/>
      <w:r w:rsidRPr="00A85508">
        <w:rPr>
          <w:sz w:val="24"/>
          <w:szCs w:val="24"/>
        </w:rPr>
        <w:t>аграмматичная</w:t>
      </w:r>
      <w:proofErr w:type="spellEnd"/>
      <w:r w:rsidRPr="00A85508">
        <w:rPr>
          <w:sz w:val="24"/>
          <w:szCs w:val="24"/>
        </w:rPr>
        <w:t xml:space="preserve"> фраза, словарь состоит из слов простой слоговой структуры (чаще существительные, глаголы, качественные прилагательные), но, наряду с этим, произносительные возможности ребенка значительно отстают от возрастной нормы;</w:t>
      </w:r>
    </w:p>
    <w:p w14:paraId="40A1190E" w14:textId="77777777" w:rsidR="00154CB7" w:rsidRPr="00A85508" w:rsidRDefault="00E9734D" w:rsidP="00611A80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- на III уровне речевого развития в речи ребенка появляется развернутая фразовая речь с выраженными элементами лексико-грамматического и фонетико-фонематического недоразвития;</w:t>
      </w:r>
    </w:p>
    <w:p w14:paraId="139A3B7F" w14:textId="218647D5" w:rsidR="00154CB7" w:rsidRPr="00A85508" w:rsidRDefault="00E9734D" w:rsidP="00611A80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lastRenderedPageBreak/>
        <w:t>- на IV уровне речевого развития при наличии развернутой фразовой речи наблюдаются остаточные проявления недоразвития всех компонентов языковой системы.</w:t>
      </w:r>
    </w:p>
    <w:p w14:paraId="70F527A3" w14:textId="77777777" w:rsidR="00154CB7" w:rsidRPr="00A85508" w:rsidRDefault="00E9734D" w:rsidP="00D230BD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Заикание - нарушение темпо-ритмической организации речи, обусловленное судорожным состоянием мышц речевого аппарата. </w:t>
      </w:r>
    </w:p>
    <w:p w14:paraId="2FF6501A" w14:textId="1EE9231F" w:rsidR="00E9734D" w:rsidRPr="00A85508" w:rsidRDefault="00E9734D" w:rsidP="00D230BD">
      <w:pPr>
        <w:spacing w:line="238" w:lineRule="auto"/>
        <w:ind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Таким образом, ТНР выявляется у детей дошкольного возраста со следующими речевыми нарушениями – </w:t>
      </w:r>
      <w:proofErr w:type="spellStart"/>
      <w:r w:rsidRPr="00A85508">
        <w:rPr>
          <w:sz w:val="24"/>
          <w:szCs w:val="24"/>
        </w:rPr>
        <w:t>дислалия</w:t>
      </w:r>
      <w:proofErr w:type="spellEnd"/>
      <w:r w:rsidRPr="00A85508">
        <w:rPr>
          <w:sz w:val="24"/>
          <w:szCs w:val="24"/>
        </w:rPr>
        <w:t xml:space="preserve">, </w:t>
      </w:r>
      <w:proofErr w:type="spellStart"/>
      <w:r w:rsidRPr="00A85508">
        <w:rPr>
          <w:sz w:val="24"/>
          <w:szCs w:val="24"/>
        </w:rPr>
        <w:t>ринолалия</w:t>
      </w:r>
      <w:proofErr w:type="spellEnd"/>
      <w:r w:rsidRPr="00A85508">
        <w:rPr>
          <w:sz w:val="24"/>
          <w:szCs w:val="24"/>
        </w:rPr>
        <w:t xml:space="preserve">, дизартрия, алалия, детская афазия, </w:t>
      </w:r>
      <w:proofErr w:type="spellStart"/>
      <w:r w:rsidRPr="00A85508">
        <w:rPr>
          <w:sz w:val="24"/>
          <w:szCs w:val="24"/>
        </w:rPr>
        <w:t>неврозоподобное</w:t>
      </w:r>
      <w:proofErr w:type="spellEnd"/>
      <w:r w:rsidRPr="00A85508">
        <w:rPr>
          <w:sz w:val="24"/>
          <w:szCs w:val="24"/>
        </w:rPr>
        <w:t xml:space="preserve">, невротическое заикание (по </w:t>
      </w:r>
      <w:proofErr w:type="spellStart"/>
      <w:r w:rsidRPr="00A85508">
        <w:rPr>
          <w:sz w:val="24"/>
          <w:szCs w:val="24"/>
        </w:rPr>
        <w:t>клиникопедагогической</w:t>
      </w:r>
      <w:proofErr w:type="spellEnd"/>
      <w:r w:rsidRPr="00A85508">
        <w:rPr>
          <w:sz w:val="24"/>
          <w:szCs w:val="24"/>
        </w:rPr>
        <w:t xml:space="preserve"> классификации речевых нарушений). </w:t>
      </w:r>
    </w:p>
    <w:p w14:paraId="4B9D6477" w14:textId="77777777" w:rsidR="00154CB7" w:rsidRPr="00A85508" w:rsidRDefault="00154CB7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</w:p>
    <w:p w14:paraId="1AB23680" w14:textId="07FE8E15" w:rsidR="004F198B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Целью Программы является построение системы работы в группах компенсирующей и комбинированной направленности для детей с тяжелыми нарушениями речи  в возрасте с 5 до 6 лет, предусматривающей полную интеграцию действий всех специалистов дошкольного образовательного учреждения и родителей дошкольников</w:t>
      </w:r>
      <w:proofErr w:type="gramStart"/>
      <w:r w:rsidRPr="00A85508">
        <w:rPr>
          <w:rFonts w:eastAsia="Times New Roman"/>
          <w:sz w:val="24"/>
          <w:szCs w:val="24"/>
        </w:rPr>
        <w:t>.</w:t>
      </w:r>
      <w:proofErr w:type="gramEnd"/>
      <w:r w:rsidRPr="00A85508">
        <w:rPr>
          <w:rFonts w:eastAsia="Times New Roman"/>
          <w:sz w:val="24"/>
          <w:szCs w:val="24"/>
        </w:rPr>
        <w:t xml:space="preserve"> - </w:t>
      </w:r>
      <w:proofErr w:type="gramStart"/>
      <w:r w:rsidRPr="00A85508">
        <w:rPr>
          <w:rFonts w:eastAsia="Times New Roman"/>
          <w:sz w:val="24"/>
          <w:szCs w:val="24"/>
        </w:rPr>
        <w:t>с</w:t>
      </w:r>
      <w:proofErr w:type="gramEnd"/>
      <w:r w:rsidRPr="00A85508">
        <w:rPr>
          <w:rFonts w:eastAsia="Times New Roman"/>
          <w:sz w:val="24"/>
          <w:szCs w:val="24"/>
        </w:rPr>
        <w:t xml:space="preserve">оздание благоприятных условий для полноценного проживания ребенком дошкольного детства, - формирование основ базовой культуры личности, - всестороннее развитие психических качеств в соответствии с возрастными и индивидуальными особенностями, подготовка к жизни в современном обществе, - формирование предпосылок к учебной деятельности, обеспечение безопасности жизнедеятельности дошкольника. </w:t>
      </w:r>
    </w:p>
    <w:p w14:paraId="0239B408" w14:textId="77777777" w:rsidR="004F198B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Программа направлена на решение следующих задач: </w:t>
      </w:r>
    </w:p>
    <w:p w14:paraId="308DFB9A" w14:textId="77777777" w:rsidR="00154CB7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24F15E1B" w14:textId="702402D8" w:rsidR="004F198B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A85508">
        <w:rPr>
          <w:rFonts w:eastAsia="Times New Roman"/>
          <w:sz w:val="24"/>
          <w:szCs w:val="24"/>
        </w:rPr>
        <w:t>общительными</w:t>
      </w:r>
      <w:proofErr w:type="gramEnd"/>
      <w:r w:rsidRPr="00A85508">
        <w:rPr>
          <w:rFonts w:eastAsia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14:paraId="7F3B4A36" w14:textId="77777777" w:rsidR="00154CB7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73498C39" w14:textId="77777777" w:rsidR="00154CB7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14:paraId="441F1FCB" w14:textId="209AF22E" w:rsidR="004F198B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- уважительное отношение к результатам детского творчества; </w:t>
      </w:r>
    </w:p>
    <w:p w14:paraId="2ED226C3" w14:textId="5790F71A" w:rsidR="00811A2B" w:rsidRPr="00A85508" w:rsidRDefault="004F198B" w:rsidP="00D230B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семьи.</w:t>
      </w:r>
    </w:p>
    <w:p w14:paraId="56BE4A4B" w14:textId="77777777" w:rsidR="00760C94" w:rsidRPr="00A85508" w:rsidRDefault="00760C94" w:rsidP="00D230BD">
      <w:pPr>
        <w:pStyle w:val="a5"/>
        <w:spacing w:line="252" w:lineRule="exact"/>
        <w:ind w:left="0" w:firstLine="567"/>
        <w:rPr>
          <w:b/>
          <w:bCs/>
          <w:i/>
          <w:iCs/>
          <w:sz w:val="24"/>
          <w:szCs w:val="24"/>
        </w:rPr>
      </w:pPr>
    </w:p>
    <w:p w14:paraId="3E049F07" w14:textId="00F76795" w:rsidR="00D230BD" w:rsidRPr="00A85508" w:rsidRDefault="00D230BD" w:rsidP="00D230BD">
      <w:pPr>
        <w:pStyle w:val="a5"/>
        <w:spacing w:line="252" w:lineRule="exact"/>
        <w:ind w:left="0" w:firstLine="567"/>
        <w:rPr>
          <w:sz w:val="24"/>
          <w:szCs w:val="24"/>
        </w:rPr>
      </w:pPr>
      <w:r w:rsidRPr="00A85508">
        <w:rPr>
          <w:b/>
          <w:bCs/>
          <w:i/>
          <w:iCs/>
          <w:sz w:val="24"/>
          <w:szCs w:val="24"/>
        </w:rPr>
        <w:t>Основной базой рабочей программы являются:</w:t>
      </w:r>
      <w:r w:rsidRPr="00A85508">
        <w:rPr>
          <w:sz w:val="24"/>
          <w:szCs w:val="24"/>
        </w:rPr>
        <w:t xml:space="preserve"> </w:t>
      </w:r>
    </w:p>
    <w:p w14:paraId="2E4D5D54" w14:textId="77777777" w:rsidR="00760C94" w:rsidRPr="00A85508" w:rsidRDefault="00760C94" w:rsidP="00D230BD">
      <w:pPr>
        <w:pStyle w:val="a5"/>
        <w:spacing w:line="252" w:lineRule="exact"/>
        <w:ind w:left="0" w:firstLine="567"/>
        <w:rPr>
          <w:sz w:val="24"/>
          <w:szCs w:val="24"/>
        </w:rPr>
      </w:pPr>
    </w:p>
    <w:p w14:paraId="5255A8C8" w14:textId="77777777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– СПб</w:t>
      </w:r>
      <w:proofErr w:type="gramStart"/>
      <w:r w:rsidRPr="00A85508">
        <w:rPr>
          <w:sz w:val="24"/>
          <w:szCs w:val="24"/>
        </w:rPr>
        <w:t xml:space="preserve">.: </w:t>
      </w:r>
      <w:proofErr w:type="gramEnd"/>
      <w:r w:rsidRPr="00A85508">
        <w:rPr>
          <w:sz w:val="24"/>
          <w:szCs w:val="24"/>
        </w:rPr>
        <w:t xml:space="preserve">ООО «Издательство «ДЕТСТВО-ПРЕСС», под редакцией Н.В. </w:t>
      </w:r>
      <w:proofErr w:type="spellStart"/>
      <w:r w:rsidRPr="00A85508">
        <w:rPr>
          <w:sz w:val="24"/>
          <w:szCs w:val="24"/>
        </w:rPr>
        <w:t>Нищевой</w:t>
      </w:r>
      <w:proofErr w:type="spellEnd"/>
      <w:r w:rsidRPr="00A85508">
        <w:rPr>
          <w:sz w:val="24"/>
          <w:szCs w:val="24"/>
        </w:rPr>
        <w:t xml:space="preserve">, 2019 г. </w:t>
      </w:r>
    </w:p>
    <w:p w14:paraId="56471B83" w14:textId="77777777" w:rsidR="00760C94" w:rsidRPr="00A85508" w:rsidRDefault="00760C94" w:rsidP="00611A80">
      <w:pPr>
        <w:pStyle w:val="a5"/>
        <w:spacing w:line="252" w:lineRule="exact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14:paraId="3B38E74F" w14:textId="69021AB5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b/>
          <w:bCs/>
          <w:i/>
          <w:iCs/>
          <w:sz w:val="24"/>
          <w:szCs w:val="24"/>
        </w:rPr>
        <w:t>Парциальные программы и технологии:</w:t>
      </w:r>
      <w:r w:rsidRPr="00A85508">
        <w:rPr>
          <w:sz w:val="24"/>
          <w:szCs w:val="24"/>
        </w:rPr>
        <w:t xml:space="preserve"> </w:t>
      </w:r>
    </w:p>
    <w:p w14:paraId="10C78A21" w14:textId="77777777" w:rsidR="00760C94" w:rsidRPr="00A85508" w:rsidRDefault="00760C94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</w:p>
    <w:p w14:paraId="110E95B2" w14:textId="77777777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bookmarkStart w:id="1" w:name="_Hlk121744347"/>
      <w:r w:rsidRPr="00A85508">
        <w:rPr>
          <w:sz w:val="24"/>
          <w:szCs w:val="24"/>
        </w:rPr>
        <w:t xml:space="preserve">1. Программа Т. Б. Филичевой, Г. В. Чиркиной, Т. В. Тумановой «Программа логопедической работы по преодолению фонетико-фонематического недоразвития речи у детей». М.: Просвещение, 2008 г. </w:t>
      </w:r>
    </w:p>
    <w:p w14:paraId="779198E4" w14:textId="0C9735FB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2. </w:t>
      </w:r>
      <w:proofErr w:type="spellStart"/>
      <w:r w:rsidRPr="00A85508">
        <w:rPr>
          <w:sz w:val="24"/>
          <w:szCs w:val="24"/>
        </w:rPr>
        <w:t>Арбекова</w:t>
      </w:r>
      <w:proofErr w:type="spellEnd"/>
      <w:r w:rsidRPr="00A85508">
        <w:rPr>
          <w:sz w:val="24"/>
          <w:szCs w:val="24"/>
        </w:rPr>
        <w:t xml:space="preserve"> Н. «Развиваем связную речь детей 5-6 лет». М.: Гном-пресс, 2014 г </w:t>
      </w:r>
    </w:p>
    <w:p w14:paraId="27A34AC1" w14:textId="7F70270E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3. </w:t>
      </w:r>
      <w:proofErr w:type="spellStart"/>
      <w:r w:rsidRPr="00A85508">
        <w:rPr>
          <w:sz w:val="24"/>
          <w:szCs w:val="24"/>
        </w:rPr>
        <w:t>Гомзяк</w:t>
      </w:r>
      <w:proofErr w:type="spellEnd"/>
      <w:r w:rsidRPr="00A85508">
        <w:rPr>
          <w:sz w:val="24"/>
          <w:szCs w:val="24"/>
        </w:rPr>
        <w:t xml:space="preserve"> О.С. «Комплексный подход к преодолению ОНР у дошкольников». М.: Гном-пресс, 2013 г. </w:t>
      </w:r>
    </w:p>
    <w:p w14:paraId="3E77A58E" w14:textId="1FFE9542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4. Коноваленко В.В., Коноваленко С.В. «Фронтальные и индивидуальные занятия для детей с ФФН и с ОНР». М.: Гном, 2012 г. </w:t>
      </w:r>
    </w:p>
    <w:p w14:paraId="0F171174" w14:textId="0F7B120D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5. </w:t>
      </w:r>
      <w:proofErr w:type="spellStart"/>
      <w:r w:rsidRPr="00A85508">
        <w:rPr>
          <w:sz w:val="24"/>
          <w:szCs w:val="24"/>
        </w:rPr>
        <w:t>Крупенчук</w:t>
      </w:r>
      <w:proofErr w:type="spellEnd"/>
      <w:r w:rsidRPr="00A85508">
        <w:rPr>
          <w:sz w:val="24"/>
          <w:szCs w:val="24"/>
        </w:rPr>
        <w:t xml:space="preserve"> О. И. «Научите меня говорить правильно». М.: Литера, 2010 г. </w:t>
      </w:r>
    </w:p>
    <w:p w14:paraId="030552F4" w14:textId="6C0B760B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6. Ткаченко «Коррекция нарушений слоговой структуры слова». М.: Просвещение, 2004г. </w:t>
      </w:r>
    </w:p>
    <w:p w14:paraId="7E4C1CE0" w14:textId="520AD33A" w:rsidR="00D230BD" w:rsidRPr="00A85508" w:rsidRDefault="00D230BD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7. Ткаченко Т.А. «Специальные символы в подготовке детей 4 лет к обучению грамоте» М.: Гном и Д, 2000г.</w:t>
      </w:r>
    </w:p>
    <w:bookmarkEnd w:id="1"/>
    <w:p w14:paraId="04563D9A" w14:textId="7B85F523" w:rsidR="00760C94" w:rsidRPr="00A85508" w:rsidRDefault="00760C94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</w:p>
    <w:p w14:paraId="5D1A48C2" w14:textId="77777777" w:rsidR="00760C94" w:rsidRPr="00A85508" w:rsidRDefault="00760C94" w:rsidP="00611A80">
      <w:pPr>
        <w:pStyle w:val="a5"/>
        <w:spacing w:line="252" w:lineRule="exact"/>
        <w:ind w:left="0" w:firstLine="567"/>
        <w:jc w:val="both"/>
        <w:rPr>
          <w:sz w:val="24"/>
          <w:szCs w:val="24"/>
        </w:rPr>
      </w:pPr>
    </w:p>
    <w:p w14:paraId="48FCAD18" w14:textId="77777777" w:rsidR="00D230BD" w:rsidRPr="00A85508" w:rsidRDefault="00D230BD" w:rsidP="00D230BD">
      <w:pPr>
        <w:pStyle w:val="a5"/>
        <w:spacing w:line="252" w:lineRule="exact"/>
        <w:ind w:left="665"/>
        <w:rPr>
          <w:sz w:val="24"/>
          <w:szCs w:val="24"/>
        </w:rPr>
      </w:pPr>
    </w:p>
    <w:p w14:paraId="081D0352" w14:textId="77777777" w:rsidR="00611A80" w:rsidRDefault="00611A80" w:rsidP="00D230BD">
      <w:pPr>
        <w:pStyle w:val="a5"/>
        <w:spacing w:line="252" w:lineRule="exact"/>
        <w:ind w:left="665"/>
        <w:rPr>
          <w:b/>
          <w:bCs/>
          <w:i/>
          <w:iCs/>
          <w:sz w:val="24"/>
          <w:szCs w:val="24"/>
        </w:rPr>
      </w:pPr>
    </w:p>
    <w:p w14:paraId="2F2D4C95" w14:textId="77777777" w:rsidR="00611A80" w:rsidRDefault="00611A80" w:rsidP="00D230BD">
      <w:pPr>
        <w:pStyle w:val="a5"/>
        <w:spacing w:line="252" w:lineRule="exact"/>
        <w:ind w:left="665"/>
        <w:rPr>
          <w:b/>
          <w:bCs/>
          <w:i/>
          <w:iCs/>
          <w:sz w:val="24"/>
          <w:szCs w:val="24"/>
        </w:rPr>
      </w:pPr>
    </w:p>
    <w:p w14:paraId="20895BE5" w14:textId="5764B155" w:rsidR="00D230BD" w:rsidRDefault="00D230BD" w:rsidP="00D230BD">
      <w:pPr>
        <w:pStyle w:val="a5"/>
        <w:spacing w:line="252" w:lineRule="exact"/>
        <w:ind w:left="665"/>
        <w:rPr>
          <w:b/>
          <w:bCs/>
          <w:i/>
          <w:iCs/>
          <w:sz w:val="24"/>
          <w:szCs w:val="24"/>
        </w:rPr>
      </w:pPr>
      <w:r w:rsidRPr="00A85508">
        <w:rPr>
          <w:b/>
          <w:bCs/>
          <w:i/>
          <w:iCs/>
          <w:sz w:val="24"/>
          <w:szCs w:val="24"/>
        </w:rPr>
        <w:t>Цели и задачи, формируемые участниками образовательных отношений</w:t>
      </w:r>
    </w:p>
    <w:p w14:paraId="4CF400C1" w14:textId="77777777" w:rsidR="00611A80" w:rsidRPr="00A85508" w:rsidRDefault="00611A80" w:rsidP="00D230BD">
      <w:pPr>
        <w:pStyle w:val="a5"/>
        <w:spacing w:line="252" w:lineRule="exact"/>
        <w:ind w:left="665"/>
        <w:rPr>
          <w:b/>
          <w:bCs/>
          <w:i/>
          <w:iCs/>
          <w:sz w:val="24"/>
          <w:szCs w:val="24"/>
        </w:rPr>
      </w:pPr>
    </w:p>
    <w:tbl>
      <w:tblPr>
        <w:tblStyle w:val="a4"/>
        <w:tblW w:w="9888" w:type="dxa"/>
        <w:tblInd w:w="108" w:type="dxa"/>
        <w:tblLook w:val="04A0" w:firstRow="1" w:lastRow="0" w:firstColumn="1" w:lastColumn="0" w:noHBand="0" w:noVBand="1"/>
      </w:tblPr>
      <w:tblGrid>
        <w:gridCol w:w="436"/>
        <w:gridCol w:w="3682"/>
        <w:gridCol w:w="5770"/>
      </w:tblGrid>
      <w:tr w:rsidR="00D230BD" w:rsidRPr="00A85508" w14:paraId="3428EDE3" w14:textId="77777777" w:rsidTr="00611A80">
        <w:tc>
          <w:tcPr>
            <w:tcW w:w="426" w:type="dxa"/>
          </w:tcPr>
          <w:p w14:paraId="5097226D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51109F51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 Парциальная программа (методическое пособие) </w:t>
            </w:r>
          </w:p>
        </w:tc>
        <w:tc>
          <w:tcPr>
            <w:tcW w:w="5777" w:type="dxa"/>
          </w:tcPr>
          <w:p w14:paraId="05BCB99A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Задачи</w:t>
            </w:r>
          </w:p>
        </w:tc>
      </w:tr>
      <w:tr w:rsidR="00D230BD" w:rsidRPr="00A85508" w14:paraId="1C821E5D" w14:textId="77777777" w:rsidTr="00611A80">
        <w:tc>
          <w:tcPr>
            <w:tcW w:w="426" w:type="dxa"/>
          </w:tcPr>
          <w:p w14:paraId="213AE5FF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B963AE1" w14:textId="77777777" w:rsidR="00D230BD" w:rsidRPr="00A85508" w:rsidRDefault="00D230BD" w:rsidP="002109D0">
            <w:pPr>
              <w:pStyle w:val="a5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Программа Т. Б. Филичевой, Г. В. Чиркиной, Т. В. Тумановой «Программа логопедической работы по преодолению фонетико-фонематического недоразвития речи у детей». М.: Просвещение, 2008 г. </w:t>
            </w:r>
          </w:p>
          <w:p w14:paraId="7D5DC25F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14:paraId="10F6A170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- понимания речи и лексико-грамматических средств языка; - произносительной стороны речи;</w:t>
            </w:r>
          </w:p>
          <w:p w14:paraId="609C00F4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 - самостоятельной развернутой фразовой речи; </w:t>
            </w:r>
          </w:p>
          <w:p w14:paraId="5BDD847A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- расширение и активизация речевого запаса детей на основе углубления представлений об окружающем; </w:t>
            </w:r>
          </w:p>
          <w:p w14:paraId="5C30357A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- развитие у детей способности применять сформированные умения и навыки связной речи в различных ситуациях общения; </w:t>
            </w:r>
          </w:p>
          <w:p w14:paraId="40807E82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- автоматизация в свободной самостоятельной речи детей усвоенных навыков правильного произношения звуков, </w:t>
            </w:r>
            <w:proofErr w:type="spellStart"/>
            <w:r w:rsidRPr="00A85508">
              <w:rPr>
                <w:sz w:val="24"/>
                <w:szCs w:val="24"/>
              </w:rPr>
              <w:t>звуко</w:t>
            </w:r>
            <w:proofErr w:type="spellEnd"/>
            <w:r w:rsidRPr="00A85508">
              <w:rPr>
                <w:sz w:val="24"/>
                <w:szCs w:val="24"/>
              </w:rPr>
              <w:t>-слоговой структуры слова, грамматического оформления речи в соответствии с программой логопедических занятий.</w:t>
            </w:r>
          </w:p>
        </w:tc>
      </w:tr>
      <w:tr w:rsidR="00D230BD" w:rsidRPr="00A85508" w14:paraId="314312BB" w14:textId="77777777" w:rsidTr="00611A80">
        <w:tc>
          <w:tcPr>
            <w:tcW w:w="426" w:type="dxa"/>
          </w:tcPr>
          <w:p w14:paraId="46D3A728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0C08D69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proofErr w:type="spellStart"/>
            <w:r w:rsidRPr="00A85508">
              <w:rPr>
                <w:sz w:val="24"/>
                <w:szCs w:val="24"/>
              </w:rPr>
              <w:t>Арбекова</w:t>
            </w:r>
            <w:proofErr w:type="spellEnd"/>
            <w:r w:rsidRPr="00A85508">
              <w:rPr>
                <w:sz w:val="24"/>
                <w:szCs w:val="24"/>
              </w:rPr>
              <w:t xml:space="preserve"> Н. «Развиваем связную речь детей 5- 6 лет». М.,: Гном-пресс, 2014 г </w:t>
            </w:r>
          </w:p>
        </w:tc>
        <w:tc>
          <w:tcPr>
            <w:tcW w:w="5777" w:type="dxa"/>
          </w:tcPr>
          <w:p w14:paraId="35FDD3DB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развитие словесно-логического мышления и связной речи детей. Научить детей: </w:t>
            </w:r>
          </w:p>
          <w:p w14:paraId="65B542D0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- определять и называть предметы и их характерные признаки (качества, свойства) с опорой на условные обозначения (символы); </w:t>
            </w:r>
          </w:p>
          <w:p w14:paraId="75D0FFA0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- сравнивать предметы между собой и составлять простые и сложные предложения по опорным картинкам; </w:t>
            </w:r>
          </w:p>
          <w:p w14:paraId="6DEB83B3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- правильно «читать» и отгадывать загадки сказочных героев о различных предметах по опорным карточкам и самостоятельно составлять аналогичные загадки по подобранным условным обозначениям; </w:t>
            </w:r>
          </w:p>
          <w:p w14:paraId="7F285D7D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- составлять последовательный пересказ небольшого текста с опорой на серию из четырёх сюжетных картин, расположенных в произвольном порядке. Это задание позволяет ребенку по следам прочитанного рассказа правильно расположить картинки серии и пересказать его, активизируя полученные навыки связной речи; - составлять рассказы</w:t>
            </w:r>
          </w:p>
          <w:p w14:paraId="4A97812A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-описания и рассказы-сравнения предметов по последовательному картинному плану</w:t>
            </w:r>
          </w:p>
        </w:tc>
      </w:tr>
      <w:tr w:rsidR="00D230BD" w:rsidRPr="00A85508" w14:paraId="34FEB7E6" w14:textId="77777777" w:rsidTr="00611A80">
        <w:tc>
          <w:tcPr>
            <w:tcW w:w="426" w:type="dxa"/>
          </w:tcPr>
          <w:p w14:paraId="75326E0A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AB47B3B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«Говорим правильно в 5-6 лет» конспекты занятий по развитию связной речи / О. С. </w:t>
            </w:r>
            <w:proofErr w:type="spellStart"/>
            <w:r w:rsidRPr="00A85508">
              <w:rPr>
                <w:sz w:val="24"/>
                <w:szCs w:val="24"/>
              </w:rPr>
              <w:t>Гомзяк</w:t>
            </w:r>
            <w:proofErr w:type="spellEnd"/>
            <w:r w:rsidRPr="00A8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68E85B2D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Развитие связной речи у детей 5-6 лет (обучение пересказу, составлению рассказов по картине, серии картин, по графическим схемам). </w:t>
            </w:r>
          </w:p>
        </w:tc>
      </w:tr>
      <w:tr w:rsidR="00D230BD" w:rsidRPr="00A85508" w14:paraId="53984494" w14:textId="77777777" w:rsidTr="00611A80">
        <w:tc>
          <w:tcPr>
            <w:tcW w:w="426" w:type="dxa"/>
          </w:tcPr>
          <w:p w14:paraId="2AE1B145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DCDDCC1" w14:textId="54661CDB" w:rsidR="00D230BD" w:rsidRPr="00A85508" w:rsidRDefault="00D230BD" w:rsidP="00760C94">
            <w:pPr>
              <w:pStyle w:val="a5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Коноваленко В.В., Коноваленко С.В. «Фронтальные и индивидуальные занятия для детей с ФФН и с ОНР». М.</w:t>
            </w:r>
            <w:proofErr w:type="gramStart"/>
            <w:r w:rsidRPr="00A85508">
              <w:rPr>
                <w:sz w:val="24"/>
                <w:szCs w:val="24"/>
              </w:rPr>
              <w:t xml:space="preserve"> :</w:t>
            </w:r>
            <w:proofErr w:type="gramEnd"/>
            <w:r w:rsidRPr="00A85508">
              <w:rPr>
                <w:sz w:val="24"/>
                <w:szCs w:val="24"/>
              </w:rPr>
              <w:t xml:space="preserve"> Гном, 2012 г. </w:t>
            </w:r>
          </w:p>
        </w:tc>
        <w:tc>
          <w:tcPr>
            <w:tcW w:w="5777" w:type="dxa"/>
          </w:tcPr>
          <w:p w14:paraId="1D9AB82C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развитию понимания речи, формированию лексико-грамматических категорий и связной речи, а также по формированию фонетической стороны речи</w:t>
            </w:r>
          </w:p>
        </w:tc>
      </w:tr>
      <w:tr w:rsidR="00D230BD" w:rsidRPr="00A85508" w14:paraId="41419548" w14:textId="77777777" w:rsidTr="00611A80">
        <w:tc>
          <w:tcPr>
            <w:tcW w:w="426" w:type="dxa"/>
          </w:tcPr>
          <w:p w14:paraId="138BBE61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3135631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proofErr w:type="spellStart"/>
            <w:r w:rsidRPr="00A85508">
              <w:rPr>
                <w:sz w:val="24"/>
                <w:szCs w:val="24"/>
              </w:rPr>
              <w:t>Крупенчук</w:t>
            </w:r>
            <w:proofErr w:type="spellEnd"/>
            <w:r w:rsidRPr="00A85508">
              <w:rPr>
                <w:sz w:val="24"/>
                <w:szCs w:val="24"/>
              </w:rPr>
              <w:t xml:space="preserve"> О. И. «Научите меня говорить правильно». М.</w:t>
            </w:r>
            <w:proofErr w:type="gramStart"/>
            <w:r w:rsidRPr="00A85508">
              <w:rPr>
                <w:sz w:val="24"/>
                <w:szCs w:val="24"/>
              </w:rPr>
              <w:t xml:space="preserve"> :</w:t>
            </w:r>
            <w:proofErr w:type="gramEnd"/>
            <w:r w:rsidRPr="00A85508">
              <w:rPr>
                <w:sz w:val="24"/>
                <w:szCs w:val="24"/>
              </w:rPr>
              <w:t xml:space="preserve"> Литера, 2010 г.</w:t>
            </w:r>
          </w:p>
        </w:tc>
        <w:tc>
          <w:tcPr>
            <w:tcW w:w="5777" w:type="dxa"/>
          </w:tcPr>
          <w:p w14:paraId="47DE9687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развитию общих речевых навыков, развитие слухового внимания, формированию лексико-грамматических категорий и связной речи, а также по формированию фонетической стороны речи</w:t>
            </w:r>
          </w:p>
        </w:tc>
      </w:tr>
      <w:tr w:rsidR="00D230BD" w:rsidRPr="00A85508" w14:paraId="1A511304" w14:textId="77777777" w:rsidTr="00611A80">
        <w:tc>
          <w:tcPr>
            <w:tcW w:w="426" w:type="dxa"/>
          </w:tcPr>
          <w:p w14:paraId="0C08B5A3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52CF6D2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Ткаченко «Коррекция нарушений слоговой структуры слова». М.</w:t>
            </w:r>
            <w:proofErr w:type="gramStart"/>
            <w:r w:rsidRPr="00A85508">
              <w:rPr>
                <w:sz w:val="24"/>
                <w:szCs w:val="24"/>
              </w:rPr>
              <w:t xml:space="preserve"> :</w:t>
            </w:r>
            <w:proofErr w:type="gramEnd"/>
            <w:r w:rsidRPr="00A85508">
              <w:rPr>
                <w:sz w:val="24"/>
                <w:szCs w:val="24"/>
              </w:rPr>
              <w:t xml:space="preserve"> Просвещение, 2004 г.</w:t>
            </w:r>
          </w:p>
        </w:tc>
        <w:tc>
          <w:tcPr>
            <w:tcW w:w="5777" w:type="dxa"/>
          </w:tcPr>
          <w:p w14:paraId="6905B080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преодоления нарушений слоговой структуры слова у дошкольников</w:t>
            </w:r>
          </w:p>
        </w:tc>
      </w:tr>
      <w:tr w:rsidR="00D230BD" w:rsidRPr="00A85508" w14:paraId="46658E16" w14:textId="77777777" w:rsidTr="00611A80">
        <w:tc>
          <w:tcPr>
            <w:tcW w:w="426" w:type="dxa"/>
          </w:tcPr>
          <w:p w14:paraId="3353453D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85508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C940543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Ткаченко Т.А. «Специальные символы в подготовке детей 4 лет к обучению </w:t>
            </w:r>
            <w:proofErr w:type="spellStart"/>
            <w:r w:rsidRPr="00A85508">
              <w:rPr>
                <w:sz w:val="24"/>
                <w:szCs w:val="24"/>
              </w:rPr>
              <w:t>грамоте»</w:t>
            </w:r>
            <w:proofErr w:type="gramStart"/>
            <w:r w:rsidRPr="00A8550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85508">
              <w:rPr>
                <w:sz w:val="24"/>
                <w:szCs w:val="24"/>
              </w:rPr>
              <w:t>.: Гном и Д, 2000г.</w:t>
            </w:r>
          </w:p>
        </w:tc>
        <w:tc>
          <w:tcPr>
            <w:tcW w:w="5777" w:type="dxa"/>
          </w:tcPr>
          <w:p w14:paraId="759A957B" w14:textId="77777777" w:rsidR="00D230BD" w:rsidRPr="00A85508" w:rsidRDefault="00D230BD" w:rsidP="002109D0">
            <w:pPr>
              <w:pStyle w:val="a5"/>
              <w:spacing w:line="252" w:lineRule="exact"/>
              <w:ind w:left="0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подготовка к чтению и письму</w:t>
            </w:r>
          </w:p>
        </w:tc>
      </w:tr>
    </w:tbl>
    <w:p w14:paraId="2A715056" w14:textId="77777777" w:rsidR="00A85508" w:rsidRDefault="00A85508">
      <w:pPr>
        <w:ind w:left="980"/>
        <w:rPr>
          <w:rFonts w:eastAsia="Times New Roman"/>
          <w:b/>
          <w:bCs/>
          <w:sz w:val="24"/>
          <w:szCs w:val="24"/>
        </w:rPr>
      </w:pPr>
    </w:p>
    <w:p w14:paraId="34F71489" w14:textId="77777777" w:rsidR="00611A80" w:rsidRDefault="00611A80">
      <w:pPr>
        <w:ind w:left="980"/>
        <w:rPr>
          <w:rFonts w:eastAsia="Times New Roman"/>
          <w:b/>
          <w:bCs/>
          <w:sz w:val="24"/>
          <w:szCs w:val="24"/>
        </w:rPr>
      </w:pPr>
    </w:p>
    <w:p w14:paraId="73484710" w14:textId="47AA38C8" w:rsidR="00811A2B" w:rsidRPr="00A85508" w:rsidRDefault="000826D2">
      <w:pPr>
        <w:ind w:left="9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1.1.2 </w:t>
      </w:r>
      <w:r w:rsidR="0008571D" w:rsidRPr="00A85508">
        <w:rPr>
          <w:rFonts w:eastAsia="Times New Roman"/>
          <w:b/>
          <w:bCs/>
          <w:sz w:val="24"/>
          <w:szCs w:val="24"/>
        </w:rPr>
        <w:t>Принципы и подходы построения образовательного процесса</w:t>
      </w:r>
    </w:p>
    <w:p w14:paraId="36DB1AFD" w14:textId="77777777" w:rsidR="00811A2B" w:rsidRPr="00A85508" w:rsidRDefault="00811A2B">
      <w:pPr>
        <w:spacing w:line="283" w:lineRule="exact"/>
        <w:rPr>
          <w:sz w:val="24"/>
          <w:szCs w:val="24"/>
        </w:rPr>
      </w:pPr>
    </w:p>
    <w:p w14:paraId="5623D853" w14:textId="77777777" w:rsidR="00760C94" w:rsidRPr="00CA2DC5" w:rsidRDefault="00760C94" w:rsidP="000826D2">
      <w:pPr>
        <w:spacing w:line="284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CA2DC5">
        <w:rPr>
          <w:rFonts w:eastAsia="Times New Roman"/>
          <w:b/>
          <w:bCs/>
          <w:i/>
          <w:iCs/>
          <w:sz w:val="24"/>
          <w:szCs w:val="24"/>
        </w:rPr>
        <w:t>Принципы и подходы дошкольного образования:</w:t>
      </w:r>
    </w:p>
    <w:p w14:paraId="382ED639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поддержка разнообразия детства; сохранение уникальности и </w:t>
      </w:r>
      <w:proofErr w:type="spellStart"/>
      <w:r w:rsidRPr="00611A80">
        <w:rPr>
          <w:rFonts w:eastAsia="Times New Roman"/>
          <w:sz w:val="24"/>
          <w:szCs w:val="24"/>
        </w:rPr>
        <w:t>самоценности</w:t>
      </w:r>
      <w:proofErr w:type="spellEnd"/>
      <w:r w:rsidRPr="00611A80">
        <w:rPr>
          <w:rFonts w:eastAsia="Times New Roman"/>
          <w:sz w:val="24"/>
          <w:szCs w:val="24"/>
        </w:rPr>
        <w:t xml:space="preserve"> детства как</w:t>
      </w:r>
    </w:p>
    <w:p w14:paraId="77DD1C0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важного этапа в общем развитии человека, </w:t>
      </w:r>
      <w:proofErr w:type="spellStart"/>
      <w:r w:rsidRPr="00611A80">
        <w:rPr>
          <w:rFonts w:eastAsia="Times New Roman"/>
          <w:sz w:val="24"/>
          <w:szCs w:val="24"/>
        </w:rPr>
        <w:t>самоценность</w:t>
      </w:r>
      <w:proofErr w:type="spellEnd"/>
      <w:r w:rsidRPr="00611A80">
        <w:rPr>
          <w:rFonts w:eastAsia="Times New Roman"/>
          <w:sz w:val="24"/>
          <w:szCs w:val="24"/>
        </w:rPr>
        <w:t xml:space="preserve"> детства - понимание</w:t>
      </w:r>
    </w:p>
    <w:p w14:paraId="788911C8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(рассмотрение) детства как периода жизни значимого самого по себе, без всяких условий;</w:t>
      </w:r>
    </w:p>
    <w:p w14:paraId="3D7C0C62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значимого</w:t>
      </w:r>
      <w:proofErr w:type="gramEnd"/>
      <w:r w:rsidRPr="00611A80">
        <w:rPr>
          <w:rFonts w:eastAsia="Times New Roman"/>
          <w:sz w:val="24"/>
          <w:szCs w:val="24"/>
        </w:rPr>
        <w:t xml:space="preserve"> тем, что происходит с ребенком сейчас, а не тем, что этот период есть период</w:t>
      </w:r>
    </w:p>
    <w:p w14:paraId="5AF3E6A3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подготовки к следующему периоду;</w:t>
      </w:r>
    </w:p>
    <w:p w14:paraId="59E3EFA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- полноценное проживание ребенком всех этапов детства (младенческого, раннего и</w:t>
      </w:r>
      <w:proofErr w:type="gramEnd"/>
    </w:p>
    <w:p w14:paraId="186DBDD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дошкольного возраста), обогащение (амплификация) детского развития;</w:t>
      </w:r>
    </w:p>
    <w:p w14:paraId="4519020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принцип </w:t>
      </w:r>
      <w:proofErr w:type="spellStart"/>
      <w:r w:rsidRPr="00611A80">
        <w:rPr>
          <w:rFonts w:eastAsia="Times New Roman"/>
          <w:sz w:val="24"/>
          <w:szCs w:val="24"/>
        </w:rPr>
        <w:t>гуманизации</w:t>
      </w:r>
      <w:proofErr w:type="spellEnd"/>
      <w:r w:rsidRPr="00611A80">
        <w:rPr>
          <w:rFonts w:eastAsia="Times New Roman"/>
          <w:sz w:val="24"/>
          <w:szCs w:val="24"/>
        </w:rPr>
        <w:t>. Программа строится на принципе личностно–развивающего и</w:t>
      </w:r>
    </w:p>
    <w:p w14:paraId="6B708CD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гуманистического характера взаимодействия взрослых (родителей (законных</w:t>
      </w:r>
      <w:proofErr w:type="gramEnd"/>
    </w:p>
    <w:p w14:paraId="57D8891F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представителей), педагогических и иных работников Организации) и детей.</w:t>
      </w:r>
      <w:proofErr w:type="gramEnd"/>
      <w:r w:rsidRPr="00611A80">
        <w:rPr>
          <w:rFonts w:eastAsia="Times New Roman"/>
          <w:sz w:val="24"/>
          <w:szCs w:val="24"/>
        </w:rPr>
        <w:t xml:space="preserve"> Этот принцип</w:t>
      </w:r>
    </w:p>
    <w:p w14:paraId="291142E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предполагает, что основным смыслом педагогического процесса становится развитие</w:t>
      </w:r>
    </w:p>
    <w:p w14:paraId="16406D3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ребенка. Мера этого развития выступает как мера качества труда педагога и</w:t>
      </w:r>
    </w:p>
    <w:p w14:paraId="40A9990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образовательного учреждения в целом. Отражение принципа </w:t>
      </w:r>
      <w:proofErr w:type="spellStart"/>
      <w:r w:rsidRPr="00611A80">
        <w:rPr>
          <w:rFonts w:eastAsia="Times New Roman"/>
          <w:sz w:val="24"/>
          <w:szCs w:val="24"/>
        </w:rPr>
        <w:t>гуманизации</w:t>
      </w:r>
      <w:proofErr w:type="spellEnd"/>
      <w:r w:rsidRPr="00611A80">
        <w:rPr>
          <w:rFonts w:eastAsia="Times New Roman"/>
          <w:sz w:val="24"/>
          <w:szCs w:val="24"/>
        </w:rPr>
        <w:t xml:space="preserve"> </w:t>
      </w:r>
      <w:proofErr w:type="gramStart"/>
      <w:r w:rsidRPr="00611A80">
        <w:rPr>
          <w:rFonts w:eastAsia="Times New Roman"/>
          <w:sz w:val="24"/>
          <w:szCs w:val="24"/>
        </w:rPr>
        <w:t>в</w:t>
      </w:r>
      <w:proofErr w:type="gramEnd"/>
    </w:p>
    <w:p w14:paraId="4560DCD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образовательной программе дошкольного образовательного учреждения означает:</w:t>
      </w:r>
    </w:p>
    <w:p w14:paraId="3005E80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-- признание уникальности и неповторимости личности каждого ребенка;</w:t>
      </w:r>
    </w:p>
    <w:p w14:paraId="6DA2EA92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-- признание неограниченных возможностей развития личного потенциала каждого ребенка;</w:t>
      </w:r>
    </w:p>
    <w:p w14:paraId="1E0DCC51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-- недопустимость осуждения ребенка при необходимости осуждения его поступков;</w:t>
      </w:r>
    </w:p>
    <w:p w14:paraId="1263FAD9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дифференциации и индивидуализации дошкольного образования предполагает</w:t>
      </w:r>
    </w:p>
    <w:p w14:paraId="209B0BE2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особенностей,</w:t>
      </w:r>
    </w:p>
    <w:p w14:paraId="7723A7A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склонностей, интересов и возможностей, при </w:t>
      </w:r>
      <w:proofErr w:type="gramStart"/>
      <w:r w:rsidRPr="00611A80">
        <w:rPr>
          <w:rFonts w:eastAsia="Times New Roman"/>
          <w:sz w:val="24"/>
          <w:szCs w:val="24"/>
        </w:rPr>
        <w:t>котором</w:t>
      </w:r>
      <w:proofErr w:type="gramEnd"/>
      <w:r w:rsidRPr="00611A80">
        <w:rPr>
          <w:rFonts w:eastAsia="Times New Roman"/>
          <w:sz w:val="24"/>
          <w:szCs w:val="24"/>
        </w:rPr>
        <w:t xml:space="preserve"> сам ребенок становится активным в</w:t>
      </w:r>
    </w:p>
    <w:p w14:paraId="2DE3A79B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выборе</w:t>
      </w:r>
      <w:proofErr w:type="gramEnd"/>
      <w:r w:rsidRPr="00611A80">
        <w:rPr>
          <w:rFonts w:eastAsia="Times New Roman"/>
          <w:sz w:val="24"/>
          <w:szCs w:val="24"/>
        </w:rPr>
        <w:t xml:space="preserve"> содержания своего образования, становится субъектом образования. Осуществляется</w:t>
      </w:r>
    </w:p>
    <w:p w14:paraId="11A1BB8E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этот принцип через создание условий для воспитания и обучения каждого ребенка с учетом</w:t>
      </w:r>
    </w:p>
    <w:p w14:paraId="04A4ECB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индивидуальных особенностей его развития;</w:t>
      </w:r>
    </w:p>
    <w:p w14:paraId="4618D4F5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содействие и сотрудничество детей и взрослых, признание ребенка </w:t>
      </w:r>
      <w:proofErr w:type="gramStart"/>
      <w:r w:rsidRPr="00611A80">
        <w:rPr>
          <w:rFonts w:eastAsia="Times New Roman"/>
          <w:sz w:val="24"/>
          <w:szCs w:val="24"/>
        </w:rPr>
        <w:t>полноценным</w:t>
      </w:r>
      <w:proofErr w:type="gramEnd"/>
    </w:p>
    <w:p w14:paraId="41AE9D9C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участником (субъектом) образовательных отношений;</w:t>
      </w:r>
    </w:p>
    <w:p w14:paraId="62E14502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поддержка инициативы детей в различных видах деятельности;</w:t>
      </w:r>
    </w:p>
    <w:p w14:paraId="772147AC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сотрудничество Организации с семьей;</w:t>
      </w:r>
    </w:p>
    <w:p w14:paraId="52C78B8B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принцип </w:t>
      </w:r>
      <w:proofErr w:type="spellStart"/>
      <w:r w:rsidRPr="00611A80">
        <w:rPr>
          <w:rFonts w:eastAsia="Times New Roman"/>
          <w:sz w:val="24"/>
          <w:szCs w:val="24"/>
        </w:rPr>
        <w:t>культуросообразности</w:t>
      </w:r>
      <w:proofErr w:type="spellEnd"/>
      <w:r w:rsidRPr="00611A80">
        <w:rPr>
          <w:rFonts w:eastAsia="Times New Roman"/>
          <w:sz w:val="24"/>
          <w:szCs w:val="24"/>
        </w:rPr>
        <w:t>. Реализация этого принципа обеспечивает учет</w:t>
      </w:r>
    </w:p>
    <w:p w14:paraId="4C41294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национальных ценностей и традиций в образовании, восполняет недостатки </w:t>
      </w:r>
      <w:proofErr w:type="spellStart"/>
      <w:r w:rsidRPr="00611A80">
        <w:rPr>
          <w:rFonts w:eastAsia="Times New Roman"/>
          <w:sz w:val="24"/>
          <w:szCs w:val="24"/>
        </w:rPr>
        <w:t>духовнонравственного</w:t>
      </w:r>
      <w:proofErr w:type="spellEnd"/>
      <w:r w:rsidRPr="00611A80">
        <w:rPr>
          <w:rFonts w:eastAsia="Times New Roman"/>
          <w:sz w:val="24"/>
          <w:szCs w:val="24"/>
        </w:rPr>
        <w:t xml:space="preserve"> и эмоционального воспитания. Образование рассматривается как процесс</w:t>
      </w:r>
    </w:p>
    <w:p w14:paraId="7AD9D4E5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приобщения ребенка к социокультурным нормам, традициям семьи, общества и государства</w:t>
      </w:r>
    </w:p>
    <w:p w14:paraId="11C94D4E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(основным компонентам человеческой культуры: знание, мораль, искусство, труд)</w:t>
      </w:r>
    </w:p>
    <w:p w14:paraId="72A7636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формирование познавательных интересов и познавательных действий ребенка </w:t>
      </w:r>
      <w:proofErr w:type="gramStart"/>
      <w:r w:rsidRPr="00611A80">
        <w:rPr>
          <w:rFonts w:eastAsia="Times New Roman"/>
          <w:sz w:val="24"/>
          <w:szCs w:val="24"/>
        </w:rPr>
        <w:t>в</w:t>
      </w:r>
      <w:proofErr w:type="gramEnd"/>
      <w:r w:rsidRPr="00611A80">
        <w:rPr>
          <w:rFonts w:eastAsia="Times New Roman"/>
          <w:sz w:val="24"/>
          <w:szCs w:val="24"/>
        </w:rPr>
        <w:t xml:space="preserve"> различных</w:t>
      </w:r>
    </w:p>
    <w:p w14:paraId="1A9D5DDB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видах</w:t>
      </w:r>
      <w:proofErr w:type="gramEnd"/>
      <w:r w:rsidRPr="00611A80">
        <w:rPr>
          <w:rFonts w:eastAsia="Times New Roman"/>
          <w:sz w:val="24"/>
          <w:szCs w:val="24"/>
        </w:rPr>
        <w:t xml:space="preserve"> деятельности;</w:t>
      </w:r>
    </w:p>
    <w:p w14:paraId="222662B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- возрастная адекватность дошкольного образования (соответствие условий, требований,</w:t>
      </w:r>
      <w:proofErr w:type="gramEnd"/>
    </w:p>
    <w:p w14:paraId="35A5DD4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методов возрасту и особенностям развития). Построение образовательного процесса </w:t>
      </w:r>
      <w:proofErr w:type="gramStart"/>
      <w:r w:rsidRPr="00611A80">
        <w:rPr>
          <w:rFonts w:eastAsia="Times New Roman"/>
          <w:sz w:val="24"/>
          <w:szCs w:val="24"/>
        </w:rPr>
        <w:t>на</w:t>
      </w:r>
      <w:proofErr w:type="gramEnd"/>
    </w:p>
    <w:p w14:paraId="3725A0C4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адекватных возрасту </w:t>
      </w:r>
      <w:proofErr w:type="gramStart"/>
      <w:r w:rsidRPr="00611A80">
        <w:rPr>
          <w:rFonts w:eastAsia="Times New Roman"/>
          <w:sz w:val="24"/>
          <w:szCs w:val="24"/>
        </w:rPr>
        <w:t>формах</w:t>
      </w:r>
      <w:proofErr w:type="gramEnd"/>
      <w:r w:rsidRPr="00611A80">
        <w:rPr>
          <w:rFonts w:eastAsia="Times New Roman"/>
          <w:sz w:val="24"/>
          <w:szCs w:val="24"/>
        </w:rPr>
        <w:t xml:space="preserve"> работы с детьми. Основной формой работы с детьми</w:t>
      </w:r>
    </w:p>
    <w:p w14:paraId="399541B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дошкольного возраста и ведущим видом деятельности для них является игра;</w:t>
      </w:r>
    </w:p>
    <w:p w14:paraId="2E07D4E4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развивающего образования, целью которого является развитие ребенка;</w:t>
      </w:r>
    </w:p>
    <w:p w14:paraId="7D7EF183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- принцип научной обоснованности и практической применимости (содержание Программы</w:t>
      </w:r>
      <w:proofErr w:type="gramEnd"/>
    </w:p>
    <w:p w14:paraId="0A0421C2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соответствует основным положениям возрастной психологии и дошкольной педагогики и,</w:t>
      </w:r>
    </w:p>
    <w:p w14:paraId="5B8FC9FF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как показывает опыт, может быть успешно </w:t>
      </w:r>
      <w:proofErr w:type="gramStart"/>
      <w:r w:rsidRPr="00611A80">
        <w:rPr>
          <w:rFonts w:eastAsia="Times New Roman"/>
          <w:sz w:val="24"/>
          <w:szCs w:val="24"/>
        </w:rPr>
        <w:t>реализована</w:t>
      </w:r>
      <w:proofErr w:type="gramEnd"/>
      <w:r w:rsidRPr="00611A80">
        <w:rPr>
          <w:rFonts w:eastAsia="Times New Roman"/>
          <w:sz w:val="24"/>
          <w:szCs w:val="24"/>
        </w:rPr>
        <w:t xml:space="preserve"> в массовой практике дошкольного</w:t>
      </w:r>
    </w:p>
    <w:p w14:paraId="36451028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образования);</w:t>
      </w:r>
    </w:p>
    <w:p w14:paraId="1289A42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- соответствие критериям полноты, необходимости и достаточности (позволяя решать</w:t>
      </w:r>
      <w:proofErr w:type="gramEnd"/>
    </w:p>
    <w:p w14:paraId="456C1D6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поставленные цели и задачи при использовании разумного «минимума» материала);</w:t>
      </w:r>
    </w:p>
    <w:p w14:paraId="5FB1B89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единство воспитательных, развивающих и обучающих целей и задач процесса образования</w:t>
      </w:r>
    </w:p>
    <w:p w14:paraId="4003321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детей дошкольного возраста, в ходе реализации которых формируются такие качества,</w:t>
      </w:r>
    </w:p>
    <w:p w14:paraId="55A5E09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lastRenderedPageBreak/>
        <w:t>которые</w:t>
      </w:r>
      <w:proofErr w:type="gramEnd"/>
      <w:r w:rsidRPr="00611A80">
        <w:rPr>
          <w:rFonts w:eastAsia="Times New Roman"/>
          <w:sz w:val="24"/>
          <w:szCs w:val="24"/>
        </w:rPr>
        <w:t xml:space="preserve"> являются ключевыми в развитии дошкольников;</w:t>
      </w:r>
    </w:p>
    <w:p w14:paraId="57A5F631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принцип интеграции образовательных областей в соответствии с </w:t>
      </w:r>
      <w:proofErr w:type="gramStart"/>
      <w:r w:rsidRPr="00611A80">
        <w:rPr>
          <w:rFonts w:eastAsia="Times New Roman"/>
          <w:sz w:val="24"/>
          <w:szCs w:val="24"/>
        </w:rPr>
        <w:t>возрастными</w:t>
      </w:r>
      <w:proofErr w:type="gramEnd"/>
    </w:p>
    <w:p w14:paraId="14E2A0E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возможностями и особенностями детей, спецификой и возможностями образовательных</w:t>
      </w:r>
    </w:p>
    <w:p w14:paraId="55427A81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областей;</w:t>
      </w:r>
    </w:p>
    <w:p w14:paraId="498E387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комплексно-тематический принцип построения образовательного процесса;</w:t>
      </w:r>
    </w:p>
    <w:p w14:paraId="70180E9B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решение программных образовательных задач в совместной деятельности взрослого и</w:t>
      </w:r>
    </w:p>
    <w:p w14:paraId="65F53C0E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детей и самостоятельной деятельности дошкольников не только в рамках непосредственно</w:t>
      </w:r>
    </w:p>
    <w:p w14:paraId="0C0DC6B9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образовательной деятельности, но и при проведении режимных моментов в соответствии </w:t>
      </w:r>
      <w:proofErr w:type="gramStart"/>
      <w:r w:rsidRPr="00611A80">
        <w:rPr>
          <w:rFonts w:eastAsia="Times New Roman"/>
          <w:sz w:val="24"/>
          <w:szCs w:val="24"/>
        </w:rPr>
        <w:t>со</w:t>
      </w:r>
      <w:proofErr w:type="gramEnd"/>
    </w:p>
    <w:p w14:paraId="078D4E53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спецификой дошкольного образования;</w:t>
      </w:r>
    </w:p>
    <w:p w14:paraId="5302729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варьирование образовательного процесса в зависимости от региональных особенностей;</w:t>
      </w:r>
    </w:p>
    <w:p w14:paraId="1FF2B352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непрерывности образования. Этот принцип требует соблюдения преемственности</w:t>
      </w:r>
    </w:p>
    <w:p w14:paraId="3CD6079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между всеми возрастными дошкольными группами и между детским садом и </w:t>
      </w:r>
      <w:proofErr w:type="gramStart"/>
      <w:r w:rsidRPr="00611A80">
        <w:rPr>
          <w:rFonts w:eastAsia="Times New Roman"/>
          <w:sz w:val="24"/>
          <w:szCs w:val="24"/>
        </w:rPr>
        <w:t>начальной</w:t>
      </w:r>
      <w:proofErr w:type="gramEnd"/>
    </w:p>
    <w:p w14:paraId="79ECF0AE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школой. Приоритетом с точки зрения непрерывности образования является обеспечение </w:t>
      </w:r>
      <w:proofErr w:type="gramStart"/>
      <w:r w:rsidRPr="00611A80">
        <w:rPr>
          <w:rFonts w:eastAsia="Times New Roman"/>
          <w:sz w:val="24"/>
          <w:szCs w:val="24"/>
        </w:rPr>
        <w:t>к</w:t>
      </w:r>
      <w:proofErr w:type="gramEnd"/>
    </w:p>
    <w:p w14:paraId="11DA4D75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концу дошкольного детства такого уровня развития каждого ребенка, который позволит ему</w:t>
      </w:r>
    </w:p>
    <w:p w14:paraId="7EDA39EC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быть успешным при обучении в начальной школе по любой из программ </w:t>
      </w:r>
      <w:proofErr w:type="gramStart"/>
      <w:r w:rsidRPr="00611A80">
        <w:rPr>
          <w:rFonts w:eastAsia="Times New Roman"/>
          <w:sz w:val="24"/>
          <w:szCs w:val="24"/>
        </w:rPr>
        <w:t>начального</w:t>
      </w:r>
      <w:proofErr w:type="gramEnd"/>
    </w:p>
    <w:p w14:paraId="14ED0A53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образования;</w:t>
      </w:r>
    </w:p>
    <w:p w14:paraId="64B1C1BB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психологической комфортности, предполагает психологическую защищенность</w:t>
      </w:r>
    </w:p>
    <w:p w14:paraId="126209E3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ребенка, обеспечение эмоционального комфорта, создание условий для самореализации;</w:t>
      </w:r>
    </w:p>
    <w:p w14:paraId="562212F8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обучения деятельности. Главное – не передача детям готовых знаний, а</w:t>
      </w:r>
    </w:p>
    <w:p w14:paraId="743E9533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организация такой детской деятельности, в процессе которой они сами делают открытия,</w:t>
      </w:r>
    </w:p>
    <w:p w14:paraId="1FEEAEF4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узнают что-то новое путем решения доступных проблемных задач. Принцип опоры </w:t>
      </w:r>
      <w:proofErr w:type="gramStart"/>
      <w:r w:rsidRPr="00611A80">
        <w:rPr>
          <w:rFonts w:eastAsia="Times New Roman"/>
          <w:sz w:val="24"/>
          <w:szCs w:val="24"/>
        </w:rPr>
        <w:t>на</w:t>
      </w:r>
      <w:proofErr w:type="gramEnd"/>
    </w:p>
    <w:p w14:paraId="22BA8FFF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предшествующее (спонтанное) развитие. Не нужно делать вид, что того, что уже сложилось</w:t>
      </w:r>
    </w:p>
    <w:p w14:paraId="6A32FCCE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в голове ребенка до нашего появления, нет, а следует опираться на </w:t>
      </w:r>
      <w:proofErr w:type="gramStart"/>
      <w:r w:rsidRPr="00611A80">
        <w:rPr>
          <w:rFonts w:eastAsia="Times New Roman"/>
          <w:sz w:val="24"/>
          <w:szCs w:val="24"/>
        </w:rPr>
        <w:t>предшествующее</w:t>
      </w:r>
      <w:proofErr w:type="gramEnd"/>
    </w:p>
    <w:p w14:paraId="41195C81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спонтанное (или, по крайней мере, прямо не управляемое), самостоятельное, «житейское»</w:t>
      </w:r>
    </w:p>
    <w:p w14:paraId="04FE896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развитие;</w:t>
      </w:r>
    </w:p>
    <w:p w14:paraId="33E9BAF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Учет механизмов нарушения речи. Первоначально необходимо выявить причину появления</w:t>
      </w:r>
    </w:p>
    <w:p w14:paraId="28B55B7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нарушения речи и устранить ее.</w:t>
      </w:r>
    </w:p>
    <w:p w14:paraId="5082824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связи речи с другими сторонами психического развития, который раскрывает</w:t>
      </w:r>
    </w:p>
    <w:p w14:paraId="39CCB16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зависимость формирования отдельных компонентов речи от состояния других психических</w:t>
      </w:r>
    </w:p>
    <w:p w14:paraId="7CBEFE41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процессов</w:t>
      </w:r>
    </w:p>
    <w:p w14:paraId="462D0025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развития, который состоит в анализе объективных и субъективных условий</w:t>
      </w:r>
    </w:p>
    <w:p w14:paraId="476B611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формирования речевой функции ребёнка.</w:t>
      </w:r>
    </w:p>
    <w:p w14:paraId="7D785411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системного подхода обеспечивает единство диагностики, коррекции и развития,</w:t>
      </w:r>
    </w:p>
    <w:p w14:paraId="0C3E1088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т. е. системный подход к анализу особенностей развития и коррекции нарушений детей </w:t>
      </w:r>
      <w:proofErr w:type="gramStart"/>
      <w:r w:rsidRPr="00611A80">
        <w:rPr>
          <w:rFonts w:eastAsia="Times New Roman"/>
          <w:sz w:val="24"/>
          <w:szCs w:val="24"/>
        </w:rPr>
        <w:t>с</w:t>
      </w:r>
      <w:proofErr w:type="gramEnd"/>
    </w:p>
    <w:p w14:paraId="440CEAB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ОНР. Воздействие на все стороны речи.</w:t>
      </w:r>
    </w:p>
    <w:p w14:paraId="3E95B9B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полифункционального подхода, предусматривающий одновременное решение</w:t>
      </w:r>
    </w:p>
    <w:p w14:paraId="11015FCB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нескольких коррекционных задач в структуре одного занятия;</w:t>
      </w:r>
    </w:p>
    <w:p w14:paraId="7CC4B3D4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принцип комплексности. Речь - процесс сложный. При коррекции нарушений речи</w:t>
      </w:r>
    </w:p>
    <w:p w14:paraId="2133B7F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требуется работа не только логопеда, но и других специалистов (детского психиатра,</w:t>
      </w:r>
      <w:proofErr w:type="gramEnd"/>
    </w:p>
    <w:p w14:paraId="58263502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невропатолога, психолога)</w:t>
      </w:r>
    </w:p>
    <w:p w14:paraId="4CCC6E3C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 Опора на сохранное звено. Преодолевая речевое расстройство, специалист сначала</w:t>
      </w:r>
    </w:p>
    <w:p w14:paraId="59ADCBD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опирается на то, что осталось более сохранным, и постепенно подключают нарушенное</w:t>
      </w:r>
    </w:p>
    <w:p w14:paraId="7B71BAF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«звено» к активной деятельности.</w:t>
      </w:r>
    </w:p>
    <w:p w14:paraId="551F6B7A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</w:t>
      </w:r>
      <w:proofErr w:type="spellStart"/>
      <w:r w:rsidRPr="00611A80">
        <w:rPr>
          <w:rFonts w:eastAsia="Times New Roman"/>
          <w:sz w:val="24"/>
          <w:szCs w:val="24"/>
        </w:rPr>
        <w:t>Поэтапность</w:t>
      </w:r>
      <w:proofErr w:type="spellEnd"/>
      <w:r w:rsidRPr="00611A80">
        <w:rPr>
          <w:rFonts w:eastAsia="Times New Roman"/>
          <w:sz w:val="24"/>
          <w:szCs w:val="24"/>
        </w:rPr>
        <w:t>. Логопедический процесс длительный и целенаправленный. Выделяются</w:t>
      </w:r>
    </w:p>
    <w:p w14:paraId="316B12FE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следующие этапы:</w:t>
      </w:r>
    </w:p>
    <w:p w14:paraId="73C474C9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--диагностика (обследование, выявление речевых нарушений, разработка индивидуальной</w:t>
      </w:r>
      <w:proofErr w:type="gramEnd"/>
    </w:p>
    <w:p w14:paraId="52C12D0B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программы по коррекции);</w:t>
      </w:r>
    </w:p>
    <w:p w14:paraId="57E9D9BC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-- коррекция: мотивирование </w:t>
      </w:r>
      <w:proofErr w:type="gramStart"/>
      <w:r w:rsidRPr="00611A80">
        <w:rPr>
          <w:rFonts w:eastAsia="Times New Roman"/>
          <w:sz w:val="24"/>
          <w:szCs w:val="24"/>
        </w:rPr>
        <w:t>обучаемого</w:t>
      </w:r>
      <w:proofErr w:type="gramEnd"/>
      <w:r w:rsidRPr="00611A80">
        <w:rPr>
          <w:rFonts w:eastAsia="Times New Roman"/>
          <w:sz w:val="24"/>
          <w:szCs w:val="24"/>
        </w:rPr>
        <w:t>, подготовка органов артикуляции, отработка</w:t>
      </w:r>
    </w:p>
    <w:p w14:paraId="4152D9DD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правильного речевого дыхания, постановка звуков, автоматизация звуков в </w:t>
      </w:r>
      <w:proofErr w:type="gramStart"/>
      <w:r w:rsidRPr="00611A80">
        <w:rPr>
          <w:rFonts w:eastAsia="Times New Roman"/>
          <w:sz w:val="24"/>
          <w:szCs w:val="24"/>
        </w:rPr>
        <w:t>самостоятельной</w:t>
      </w:r>
      <w:proofErr w:type="gramEnd"/>
    </w:p>
    <w:p w14:paraId="227CC19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речи, дифференциация смешиваемых звуков;</w:t>
      </w:r>
    </w:p>
    <w:p w14:paraId="271B6A37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-- оценка и контроль динамики в обучении, проверка отсутствие рецидивов.</w:t>
      </w:r>
    </w:p>
    <w:p w14:paraId="61C687D6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- принцип постепенного повышения требований, предполагающий постепенный переход </w:t>
      </w:r>
      <w:proofErr w:type="gramStart"/>
      <w:r w:rsidRPr="00611A80">
        <w:rPr>
          <w:rFonts w:eastAsia="Times New Roman"/>
          <w:sz w:val="24"/>
          <w:szCs w:val="24"/>
        </w:rPr>
        <w:t>от</w:t>
      </w:r>
      <w:proofErr w:type="gramEnd"/>
    </w:p>
    <w:p w14:paraId="1855FE00" w14:textId="77777777" w:rsidR="00760C94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более </w:t>
      </w:r>
      <w:proofErr w:type="gramStart"/>
      <w:r w:rsidRPr="00611A80">
        <w:rPr>
          <w:rFonts w:eastAsia="Times New Roman"/>
          <w:sz w:val="24"/>
          <w:szCs w:val="24"/>
        </w:rPr>
        <w:t>простых</w:t>
      </w:r>
      <w:proofErr w:type="gramEnd"/>
      <w:r w:rsidRPr="00611A80">
        <w:rPr>
          <w:rFonts w:eastAsia="Times New Roman"/>
          <w:sz w:val="24"/>
          <w:szCs w:val="24"/>
        </w:rPr>
        <w:t xml:space="preserve"> к более сложным заданиям по мере овладения и закрепления</w:t>
      </w:r>
    </w:p>
    <w:p w14:paraId="16D4CB81" w14:textId="4508C3D0" w:rsidR="00811A2B" w:rsidRPr="00611A80" w:rsidRDefault="00760C94" w:rsidP="000826D2">
      <w:pPr>
        <w:spacing w:line="284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lastRenderedPageBreak/>
        <w:t>формирующихся навыков.</w:t>
      </w:r>
    </w:p>
    <w:p w14:paraId="7C4CDEA5" w14:textId="77777777" w:rsidR="00760C94" w:rsidRPr="00611A80" w:rsidRDefault="00760C94" w:rsidP="000826D2">
      <w:pPr>
        <w:spacing w:line="284" w:lineRule="exact"/>
        <w:jc w:val="both"/>
        <w:rPr>
          <w:sz w:val="24"/>
          <w:szCs w:val="24"/>
        </w:rPr>
      </w:pPr>
    </w:p>
    <w:p w14:paraId="7C8FD56C" w14:textId="77777777" w:rsidR="00D3530D" w:rsidRPr="00345BD5" w:rsidRDefault="00D3530D" w:rsidP="000826D2">
      <w:pPr>
        <w:spacing w:line="288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45BD5">
        <w:rPr>
          <w:rFonts w:eastAsia="Times New Roman"/>
          <w:b/>
          <w:bCs/>
          <w:i/>
          <w:iCs/>
          <w:sz w:val="24"/>
          <w:szCs w:val="24"/>
        </w:rPr>
        <w:t>Значимые характеристики развития детей</w:t>
      </w:r>
    </w:p>
    <w:p w14:paraId="123E92CD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Знание возрастных особенностей психофизического развития детей каждого года</w:t>
      </w:r>
    </w:p>
    <w:p w14:paraId="0592701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жизни от рождения до школы необходимо педагогу чтобы лучше понять закономерности</w:t>
      </w:r>
    </w:p>
    <w:p w14:paraId="5DE38709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детского развития и ставить задачи, соответствующие </w:t>
      </w:r>
      <w:proofErr w:type="gramStart"/>
      <w:r w:rsidRPr="00611A80">
        <w:rPr>
          <w:rFonts w:eastAsia="Times New Roman"/>
          <w:sz w:val="24"/>
          <w:szCs w:val="24"/>
        </w:rPr>
        <w:t>возрастным</w:t>
      </w:r>
      <w:proofErr w:type="gramEnd"/>
      <w:r w:rsidRPr="00611A80">
        <w:rPr>
          <w:rFonts w:eastAsia="Times New Roman"/>
          <w:sz w:val="24"/>
          <w:szCs w:val="24"/>
        </w:rPr>
        <w:t xml:space="preserve"> и индивидуальным</w:t>
      </w:r>
    </w:p>
    <w:p w14:paraId="7CC04C31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возможностям детей.</w:t>
      </w:r>
    </w:p>
    <w:p w14:paraId="7837F187" w14:textId="77777777" w:rsidR="00F1638B" w:rsidRPr="00611A80" w:rsidRDefault="00F1638B" w:rsidP="000826D2">
      <w:pPr>
        <w:spacing w:line="288" w:lineRule="exact"/>
        <w:ind w:right="-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11A80">
        <w:rPr>
          <w:rFonts w:eastAsia="Times New Roman"/>
          <w:b/>
          <w:bCs/>
          <w:i/>
          <w:iCs/>
          <w:sz w:val="24"/>
          <w:szCs w:val="24"/>
        </w:rPr>
        <w:t>Возрастные особенности детей от 5 до 6 лет</w:t>
      </w:r>
    </w:p>
    <w:p w14:paraId="1539C075" w14:textId="62BF0C9F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Дети шестого года жизни могут распределять роли до начала игры и строить с</w:t>
      </w:r>
      <w:r w:rsidR="003E0C5E" w:rsidRPr="00611A80">
        <w:rPr>
          <w:rFonts w:eastAsia="Times New Roman"/>
          <w:sz w:val="24"/>
          <w:szCs w:val="24"/>
        </w:rPr>
        <w:t>в</w:t>
      </w:r>
      <w:r w:rsidRPr="00611A80">
        <w:rPr>
          <w:rFonts w:eastAsia="Times New Roman"/>
          <w:sz w:val="24"/>
          <w:szCs w:val="24"/>
        </w:rPr>
        <w:t>ое</w:t>
      </w:r>
    </w:p>
    <w:p w14:paraId="6398F815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поведение, придерживаясь роли. Игровое взаимодействие сопровождается речью,</w:t>
      </w:r>
    </w:p>
    <w:p w14:paraId="7E72249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соответствующей и по содержанию, и интонационно взятой роли. Речь, сопровождающая</w:t>
      </w:r>
    </w:p>
    <w:p w14:paraId="7BF231A1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реальные отношения детей, отличается от ролевой речи. Дети начинают осваивать</w:t>
      </w:r>
    </w:p>
    <w:p w14:paraId="1566F509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социальные отношения и понимать подчиненность позиций в различных видах деятельности</w:t>
      </w:r>
    </w:p>
    <w:p w14:paraId="29D3246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взрослых, одни роли становятся для них более привлекательными, чем другие. При</w:t>
      </w:r>
    </w:p>
    <w:p w14:paraId="24274301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распределении ролей могут возникать конфликты, связанные с субординацией </w:t>
      </w:r>
      <w:proofErr w:type="gramStart"/>
      <w:r w:rsidRPr="00611A80">
        <w:rPr>
          <w:rFonts w:eastAsia="Times New Roman"/>
          <w:sz w:val="24"/>
          <w:szCs w:val="24"/>
        </w:rPr>
        <w:t>ролевого</w:t>
      </w:r>
      <w:proofErr w:type="gramEnd"/>
    </w:p>
    <w:p w14:paraId="114245D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поведения.</w:t>
      </w:r>
    </w:p>
    <w:p w14:paraId="367D5591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Развивается изобразительная деятельность детей. Это возраст наиболее </w:t>
      </w:r>
      <w:proofErr w:type="gramStart"/>
      <w:r w:rsidRPr="00611A80">
        <w:rPr>
          <w:rFonts w:eastAsia="Times New Roman"/>
          <w:sz w:val="24"/>
          <w:szCs w:val="24"/>
        </w:rPr>
        <w:t>активного</w:t>
      </w:r>
      <w:proofErr w:type="gramEnd"/>
    </w:p>
    <w:p w14:paraId="0148721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рисования. Рисунки приобретают сюжетный характер. Изображение человека становится</w:t>
      </w:r>
    </w:p>
    <w:p w14:paraId="47503E8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более детализированным и пропорциональным. По рисунку можно судить </w:t>
      </w:r>
      <w:proofErr w:type="gramStart"/>
      <w:r w:rsidRPr="00611A80">
        <w:rPr>
          <w:rFonts w:eastAsia="Times New Roman"/>
          <w:sz w:val="24"/>
          <w:szCs w:val="24"/>
        </w:rPr>
        <w:t>о</w:t>
      </w:r>
      <w:proofErr w:type="gramEnd"/>
      <w:r w:rsidRPr="00611A80">
        <w:rPr>
          <w:rFonts w:eastAsia="Times New Roman"/>
          <w:sz w:val="24"/>
          <w:szCs w:val="24"/>
        </w:rPr>
        <w:t xml:space="preserve"> половой</w:t>
      </w:r>
    </w:p>
    <w:p w14:paraId="6C7C495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принадлежности и эмоциональном состоянии изображенного человека.</w:t>
      </w:r>
    </w:p>
    <w:p w14:paraId="771574B3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Конструирование характеризуется умением анализировать условия, в которых</w:t>
      </w:r>
    </w:p>
    <w:p w14:paraId="0D2AF3F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протекает эта деятельность. Дети могут заменить детали постройки в зависимости </w:t>
      </w:r>
      <w:proofErr w:type="gramStart"/>
      <w:r w:rsidRPr="00611A80">
        <w:rPr>
          <w:rFonts w:eastAsia="Times New Roman"/>
          <w:sz w:val="24"/>
          <w:szCs w:val="24"/>
        </w:rPr>
        <w:t>от</w:t>
      </w:r>
      <w:proofErr w:type="gramEnd"/>
    </w:p>
    <w:p w14:paraId="43DCE9D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имеющегося материала. Овладевают обобщенным способом обследования образца. Дети</w:t>
      </w:r>
    </w:p>
    <w:p w14:paraId="0D04E5E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способны выделять основные части предполагаемой постройки. Конструктивная</w:t>
      </w:r>
    </w:p>
    <w:p w14:paraId="0FF3C8BA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деятельность может осуществляться на основе схемы, по замыслу и по условиям.</w:t>
      </w:r>
    </w:p>
    <w:p w14:paraId="16682ED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Появляется конструирование в ходе совместной деятельности.</w:t>
      </w:r>
    </w:p>
    <w:p w14:paraId="35D9821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Дети могут конструировать из бумаги, складывая ее в несколько раз (два, четыре,</w:t>
      </w:r>
      <w:proofErr w:type="gramEnd"/>
    </w:p>
    <w:p w14:paraId="7461591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шесть сгибаний); из природного материала.</w:t>
      </w:r>
    </w:p>
    <w:p w14:paraId="55A4B1C8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Продолжает совершенствоваться восприятие цвета, формы и величины, строения</w:t>
      </w:r>
    </w:p>
    <w:p w14:paraId="2A45366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предметов; систематизируются представления детей. Они называют не только основные</w:t>
      </w:r>
    </w:p>
    <w:p w14:paraId="3C45B53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цвета и их оттенки, но и промежуточные цветовые оттенки; форму прямоугольников,</w:t>
      </w:r>
    </w:p>
    <w:p w14:paraId="59469D21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овалов, треугольников. Воспринимают величину объектов, легко выстраивают в ряд – </w:t>
      </w:r>
      <w:proofErr w:type="gramStart"/>
      <w:r w:rsidRPr="00611A80">
        <w:rPr>
          <w:rFonts w:eastAsia="Times New Roman"/>
          <w:sz w:val="24"/>
          <w:szCs w:val="24"/>
        </w:rPr>
        <w:t>по</w:t>
      </w:r>
      <w:proofErr w:type="gramEnd"/>
    </w:p>
    <w:p w14:paraId="0506EF2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возрастанию и убыванию – до 10 различных предметов.</w:t>
      </w:r>
    </w:p>
    <w:p w14:paraId="76108D4B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 старшем дошкольном возрасте продолжает развиваться образное мышление. Дети</w:t>
      </w:r>
    </w:p>
    <w:p w14:paraId="74095AF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способны</w:t>
      </w:r>
      <w:proofErr w:type="gramEnd"/>
      <w:r w:rsidRPr="00611A80">
        <w:rPr>
          <w:rFonts w:eastAsia="Times New Roman"/>
          <w:sz w:val="24"/>
          <w:szCs w:val="24"/>
        </w:rPr>
        <w:t xml:space="preserve"> не только решить задачу в наглядном плане, но и совершить преобразование</w:t>
      </w:r>
    </w:p>
    <w:p w14:paraId="25F2FAEA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объекта, указать, в какой последовательности объекты вступят во взаимодействие и т.д.</w:t>
      </w:r>
    </w:p>
    <w:p w14:paraId="7590A65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Продолжают совершенствоваться обобщения, что является основой </w:t>
      </w:r>
      <w:proofErr w:type="spellStart"/>
      <w:r w:rsidRPr="00611A80">
        <w:rPr>
          <w:rFonts w:eastAsia="Times New Roman"/>
          <w:sz w:val="24"/>
          <w:szCs w:val="24"/>
        </w:rPr>
        <w:t>словеснологического</w:t>
      </w:r>
      <w:proofErr w:type="spellEnd"/>
      <w:r w:rsidRPr="00611A80">
        <w:rPr>
          <w:rFonts w:eastAsia="Times New Roman"/>
          <w:sz w:val="24"/>
          <w:szCs w:val="24"/>
        </w:rPr>
        <w:t xml:space="preserve"> мышления.</w:t>
      </w:r>
    </w:p>
    <w:p w14:paraId="494B494D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Развитие воображения в этом возрасте позволяет детям сочинять достаточно</w:t>
      </w:r>
    </w:p>
    <w:p w14:paraId="6847F13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оригинальные и последовательно разворачивающиеся истории. Воображение будет активно</w:t>
      </w:r>
    </w:p>
    <w:p w14:paraId="2AFD36C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развиваться лишь при условии проведения специальной работы по его активизации.</w:t>
      </w:r>
    </w:p>
    <w:p w14:paraId="4F2A3BF1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Продолжают развиваться устойчивость, распределение, переключаемость внимания.</w:t>
      </w:r>
    </w:p>
    <w:p w14:paraId="224A5E6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Наблюдается переход от </w:t>
      </w:r>
      <w:proofErr w:type="gramStart"/>
      <w:r w:rsidRPr="00611A80">
        <w:rPr>
          <w:rFonts w:eastAsia="Times New Roman"/>
          <w:sz w:val="24"/>
          <w:szCs w:val="24"/>
        </w:rPr>
        <w:t>непроизвольного</w:t>
      </w:r>
      <w:proofErr w:type="gramEnd"/>
      <w:r w:rsidRPr="00611A80">
        <w:rPr>
          <w:rFonts w:eastAsia="Times New Roman"/>
          <w:sz w:val="24"/>
          <w:szCs w:val="24"/>
        </w:rPr>
        <w:t xml:space="preserve"> к произвольному вниманию.</w:t>
      </w:r>
    </w:p>
    <w:p w14:paraId="1A1349D7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Продолжает совершенствоваться речь, в том числе её звуковая сторона. Развиваются</w:t>
      </w:r>
    </w:p>
    <w:p w14:paraId="7104831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фонематический слух, интонационная выразительность речи при чтении стихов </w:t>
      </w:r>
      <w:proofErr w:type="spellStart"/>
      <w:r w:rsidRPr="00611A80">
        <w:rPr>
          <w:rFonts w:eastAsia="Times New Roman"/>
          <w:sz w:val="24"/>
          <w:szCs w:val="24"/>
        </w:rPr>
        <w:t>вс</w:t>
      </w:r>
      <w:proofErr w:type="spellEnd"/>
      <w:r w:rsidRPr="00611A80">
        <w:rPr>
          <w:rFonts w:eastAsia="Times New Roman"/>
          <w:sz w:val="24"/>
          <w:szCs w:val="24"/>
        </w:rPr>
        <w:t>/ролей</w:t>
      </w:r>
    </w:p>
    <w:p w14:paraId="5525D5D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игре и в повседневной жизни.</w:t>
      </w:r>
    </w:p>
    <w:p w14:paraId="278A1DEF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Совершенствуется грамматический строй речи. Дети используют практически все</w:t>
      </w:r>
    </w:p>
    <w:p w14:paraId="78AB187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части речи, активно занимаются словотворчеством. Богаче становится лексика: активно</w:t>
      </w:r>
    </w:p>
    <w:p w14:paraId="56D6616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используются синонимы и антонимы.</w:t>
      </w:r>
    </w:p>
    <w:p w14:paraId="7962791D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Развивается связная речь. Дети могут пересказывать, рассказывать по картине,</w:t>
      </w:r>
    </w:p>
    <w:p w14:paraId="51CD343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передавая не только главное, но и детали.</w:t>
      </w:r>
    </w:p>
    <w:p w14:paraId="4857E995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Индивидуальные особенности детей с общим недоразвитием речи</w:t>
      </w:r>
    </w:p>
    <w:p w14:paraId="6FA8D24A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lastRenderedPageBreak/>
        <w:t xml:space="preserve">Общее недоразвитие речи (ОНР) — различные сложные речевые расстройства, </w:t>
      </w:r>
      <w:proofErr w:type="gramStart"/>
      <w:r w:rsidRPr="00611A80">
        <w:rPr>
          <w:rFonts w:eastAsia="Times New Roman"/>
          <w:sz w:val="24"/>
          <w:szCs w:val="24"/>
        </w:rPr>
        <w:t>при</w:t>
      </w:r>
      <w:proofErr w:type="gramEnd"/>
    </w:p>
    <w:p w14:paraId="3A9866E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которых у детей нарушено формирование всех компонентов речевой системы, относящихся</w:t>
      </w:r>
    </w:p>
    <w:p w14:paraId="03B190A8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к ее звуковой и смысловой стороне, при нормальном слухе и интеллекте.</w:t>
      </w:r>
    </w:p>
    <w:p w14:paraId="4E07287D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Общее недоразвитие речи может наблюдаться при наиболее сложных формах детской</w:t>
      </w:r>
    </w:p>
    <w:p w14:paraId="03A92AB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речевой патологии: алалии, афазии, а также </w:t>
      </w:r>
      <w:proofErr w:type="spellStart"/>
      <w:r w:rsidRPr="00611A80">
        <w:rPr>
          <w:rFonts w:eastAsia="Times New Roman"/>
          <w:sz w:val="24"/>
          <w:szCs w:val="24"/>
        </w:rPr>
        <w:t>ринолалии</w:t>
      </w:r>
      <w:proofErr w:type="spellEnd"/>
      <w:r w:rsidRPr="00611A80">
        <w:rPr>
          <w:rFonts w:eastAsia="Times New Roman"/>
          <w:sz w:val="24"/>
          <w:szCs w:val="24"/>
        </w:rPr>
        <w:t>, дизартрии — в тех случаях, когда</w:t>
      </w:r>
    </w:p>
    <w:p w14:paraId="0BD95AA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выявляются одновременно недостаточность словарного запаса грамматического строя и</w:t>
      </w:r>
    </w:p>
    <w:p w14:paraId="2C77387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пробелы в фонетико-фонематическом развитии.</w:t>
      </w:r>
    </w:p>
    <w:p w14:paraId="74BD3258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Несмотря на различную природу дефектов, у этих детей имеются </w:t>
      </w:r>
      <w:proofErr w:type="gramStart"/>
      <w:r w:rsidRPr="00611A80">
        <w:rPr>
          <w:rFonts w:eastAsia="Times New Roman"/>
          <w:sz w:val="24"/>
          <w:szCs w:val="24"/>
        </w:rPr>
        <w:t>типичные</w:t>
      </w:r>
      <w:proofErr w:type="gramEnd"/>
    </w:p>
    <w:p w14:paraId="19415E5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проявления, указывающие на системное нарушение речевой деятельности. Одним </w:t>
      </w:r>
      <w:proofErr w:type="gramStart"/>
      <w:r w:rsidRPr="00611A80">
        <w:rPr>
          <w:rFonts w:eastAsia="Times New Roman"/>
          <w:sz w:val="24"/>
          <w:szCs w:val="24"/>
        </w:rPr>
        <w:t>из</w:t>
      </w:r>
      <w:proofErr w:type="gramEnd"/>
    </w:p>
    <w:p w14:paraId="2BF4DF2C" w14:textId="761CFFF9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ведущих признаков является более позднее начало речи: первые слова проявляются к 3—4, а</w:t>
      </w:r>
    </w:p>
    <w:p w14:paraId="6C2253DA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иногда и к 5 годам. Речь </w:t>
      </w:r>
      <w:proofErr w:type="spellStart"/>
      <w:r w:rsidRPr="00611A80">
        <w:rPr>
          <w:rFonts w:eastAsia="Times New Roman"/>
          <w:sz w:val="24"/>
          <w:szCs w:val="24"/>
        </w:rPr>
        <w:t>аграмматична</w:t>
      </w:r>
      <w:proofErr w:type="spellEnd"/>
      <w:r w:rsidRPr="00611A80">
        <w:rPr>
          <w:rFonts w:eastAsia="Times New Roman"/>
          <w:sz w:val="24"/>
          <w:szCs w:val="24"/>
        </w:rPr>
        <w:t xml:space="preserve"> и недостаточно фонетически оформлена. Наиболее</w:t>
      </w:r>
    </w:p>
    <w:p w14:paraId="7BF7CD39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выразительным показателем является отставание экспрессивной речи </w:t>
      </w:r>
      <w:proofErr w:type="gramStart"/>
      <w:r w:rsidRPr="00611A80">
        <w:rPr>
          <w:rFonts w:eastAsia="Times New Roman"/>
          <w:sz w:val="24"/>
          <w:szCs w:val="24"/>
        </w:rPr>
        <w:t>при</w:t>
      </w:r>
      <w:proofErr w:type="gramEnd"/>
      <w:r w:rsidRPr="00611A80">
        <w:rPr>
          <w:rFonts w:eastAsia="Times New Roman"/>
          <w:sz w:val="24"/>
          <w:szCs w:val="24"/>
        </w:rPr>
        <w:t xml:space="preserve"> относительно</w:t>
      </w:r>
    </w:p>
    <w:p w14:paraId="6C890DC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благополучном, на первый взгляд, </w:t>
      </w:r>
      <w:proofErr w:type="gramStart"/>
      <w:r w:rsidRPr="00611A80">
        <w:rPr>
          <w:rFonts w:eastAsia="Times New Roman"/>
          <w:sz w:val="24"/>
          <w:szCs w:val="24"/>
        </w:rPr>
        <w:t>понимании</w:t>
      </w:r>
      <w:proofErr w:type="gramEnd"/>
      <w:r w:rsidRPr="00611A80">
        <w:rPr>
          <w:rFonts w:eastAsia="Times New Roman"/>
          <w:sz w:val="24"/>
          <w:szCs w:val="24"/>
        </w:rPr>
        <w:t xml:space="preserve"> обращенной речи. Речь этих детей</w:t>
      </w:r>
    </w:p>
    <w:p w14:paraId="60E3425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малопонятна. Наблюдается недостаточная речевая активность, которая с возрастом, без</w:t>
      </w:r>
    </w:p>
    <w:p w14:paraId="09741D55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специального обучения, резко падает. Однако дети достаточно критичны к своему дефекту.</w:t>
      </w:r>
    </w:p>
    <w:p w14:paraId="4695FBA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Неполноценная речевая деятельность накладывает отпечаток на формирование у детей</w:t>
      </w:r>
    </w:p>
    <w:p w14:paraId="02E505BA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сенсорной, интеллектуальной и аффективно-волевой сферы. Отмечается недостаточная</w:t>
      </w:r>
    </w:p>
    <w:p w14:paraId="271956E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устойчивость внимания, ограниченные возможности его распределения. При относительно</w:t>
      </w:r>
    </w:p>
    <w:p w14:paraId="1228E8A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сохранной смысловой, логической памяти у детей снижена вербальная память, страдает</w:t>
      </w:r>
    </w:p>
    <w:p w14:paraId="4672AA6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продуктивность запоминания. Они забывают сложные инструкции, элементы и</w:t>
      </w:r>
    </w:p>
    <w:p w14:paraId="380134A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последовательность заданий.</w:t>
      </w:r>
    </w:p>
    <w:p w14:paraId="214D935B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У наиболее слабых детей низкая активность припоминания может сочетаться </w:t>
      </w:r>
      <w:proofErr w:type="gramStart"/>
      <w:r w:rsidRPr="00611A80">
        <w:rPr>
          <w:rFonts w:eastAsia="Times New Roman"/>
          <w:sz w:val="24"/>
          <w:szCs w:val="24"/>
        </w:rPr>
        <w:t>с</w:t>
      </w:r>
      <w:proofErr w:type="gramEnd"/>
    </w:p>
    <w:p w14:paraId="381AD5B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ограниченными возможностями развития познавательной деятельности.</w:t>
      </w:r>
    </w:p>
    <w:p w14:paraId="788678AA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Связь между речевыми нарушениями и другими сторонами психического развития</w:t>
      </w:r>
    </w:p>
    <w:p w14:paraId="59D01D2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обусловливает специфические особенности мышления. Обладая в целом </w:t>
      </w:r>
      <w:proofErr w:type="gramStart"/>
      <w:r w:rsidRPr="00611A80">
        <w:rPr>
          <w:rFonts w:eastAsia="Times New Roman"/>
          <w:sz w:val="24"/>
          <w:szCs w:val="24"/>
        </w:rPr>
        <w:t>полноценными</w:t>
      </w:r>
      <w:proofErr w:type="gramEnd"/>
    </w:p>
    <w:p w14:paraId="1FFA28C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предпосылками для овладения мыслительными операциями, доступными их возрасту, дети</w:t>
      </w:r>
    </w:p>
    <w:p w14:paraId="5AFAE6B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отстают в развитии словесно-логического мышления, без специального обучения с трудом</w:t>
      </w:r>
    </w:p>
    <w:p w14:paraId="6672739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овладевают анализом и синтезом, сравнением и обобщением.</w:t>
      </w:r>
    </w:p>
    <w:p w14:paraId="4FCA4C83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Наряду с общей </w:t>
      </w:r>
      <w:proofErr w:type="gramStart"/>
      <w:r w:rsidRPr="00611A80">
        <w:rPr>
          <w:rFonts w:eastAsia="Times New Roman"/>
          <w:sz w:val="24"/>
          <w:szCs w:val="24"/>
        </w:rPr>
        <w:t>соматической</w:t>
      </w:r>
      <w:proofErr w:type="gramEnd"/>
      <w:r w:rsidRPr="00611A80">
        <w:rPr>
          <w:rFonts w:eastAsia="Times New Roman"/>
          <w:sz w:val="24"/>
          <w:szCs w:val="24"/>
        </w:rPr>
        <w:t xml:space="preserve"> </w:t>
      </w:r>
      <w:proofErr w:type="spellStart"/>
      <w:r w:rsidRPr="00611A80">
        <w:rPr>
          <w:rFonts w:eastAsia="Times New Roman"/>
          <w:sz w:val="24"/>
          <w:szCs w:val="24"/>
        </w:rPr>
        <w:t>ослабленностью</w:t>
      </w:r>
      <w:proofErr w:type="spellEnd"/>
      <w:r w:rsidRPr="00611A80">
        <w:rPr>
          <w:rFonts w:eastAsia="Times New Roman"/>
          <w:sz w:val="24"/>
          <w:szCs w:val="24"/>
        </w:rPr>
        <w:t xml:space="preserve"> им присуще и некоторое отставание в</w:t>
      </w:r>
    </w:p>
    <w:p w14:paraId="1EE62EC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развитии</w:t>
      </w:r>
      <w:proofErr w:type="gramEnd"/>
      <w:r w:rsidRPr="00611A80">
        <w:rPr>
          <w:rFonts w:eastAsia="Times New Roman"/>
          <w:sz w:val="24"/>
          <w:szCs w:val="24"/>
        </w:rPr>
        <w:t xml:space="preserve"> двигательной сферы, которая характеризуется плохой координацией движений,</w:t>
      </w:r>
    </w:p>
    <w:p w14:paraId="7F9E8048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неуверенностью в выполнении дозированных движений, снижением скорости и ловкости</w:t>
      </w:r>
    </w:p>
    <w:p w14:paraId="7EAC362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выполнения. Наибольшие трудности выявляются при выполнении движений </w:t>
      </w:r>
      <w:proofErr w:type="gramStart"/>
      <w:r w:rsidRPr="00611A80">
        <w:rPr>
          <w:rFonts w:eastAsia="Times New Roman"/>
          <w:sz w:val="24"/>
          <w:szCs w:val="24"/>
        </w:rPr>
        <w:t>по</w:t>
      </w:r>
      <w:proofErr w:type="gramEnd"/>
      <w:r w:rsidRPr="00611A80">
        <w:rPr>
          <w:rFonts w:eastAsia="Times New Roman"/>
          <w:sz w:val="24"/>
          <w:szCs w:val="24"/>
        </w:rPr>
        <w:t xml:space="preserve"> словесной</w:t>
      </w:r>
    </w:p>
    <w:p w14:paraId="2FA56017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инструкции.</w:t>
      </w:r>
    </w:p>
    <w:p w14:paraId="76640C92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Дети с общим недоразвитием речи отстают от нормально развивающихся сверстников</w:t>
      </w:r>
    </w:p>
    <w:p w14:paraId="77434269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 воспроизведении двигательного задания по пространственно-временным параметрам,</w:t>
      </w:r>
    </w:p>
    <w:p w14:paraId="6A579C45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нарушают последовательность элементов действия, опускают его составные части.</w:t>
      </w:r>
    </w:p>
    <w:p w14:paraId="3E12F31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Отмечается недостаточная координация пальцев, кисти руки, недоразвитие мелкой</w:t>
      </w:r>
    </w:p>
    <w:p w14:paraId="78045BA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моторики. Обнаруживается замедленность, </w:t>
      </w:r>
      <w:proofErr w:type="spellStart"/>
      <w:r w:rsidRPr="00611A80">
        <w:rPr>
          <w:rFonts w:eastAsia="Times New Roman"/>
          <w:sz w:val="24"/>
          <w:szCs w:val="24"/>
        </w:rPr>
        <w:t>застревание</w:t>
      </w:r>
      <w:proofErr w:type="spellEnd"/>
      <w:r w:rsidRPr="00611A80">
        <w:rPr>
          <w:rFonts w:eastAsia="Times New Roman"/>
          <w:sz w:val="24"/>
          <w:szCs w:val="24"/>
        </w:rPr>
        <w:t xml:space="preserve"> на одной позе.</w:t>
      </w:r>
    </w:p>
    <w:p w14:paraId="5A3DB6AA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Каждый уровень характеризуется определенным соотношением первичного дефекта и</w:t>
      </w:r>
    </w:p>
    <w:p w14:paraId="0C95883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вторичных проявлений, задерживающих формирование зависящих от него речевых</w:t>
      </w:r>
    </w:p>
    <w:p w14:paraId="5F97E53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компонентов. Переход с одного уровня на другой определяется появлением </w:t>
      </w:r>
      <w:proofErr w:type="gramStart"/>
      <w:r w:rsidRPr="00611A80">
        <w:rPr>
          <w:rFonts w:eastAsia="Times New Roman"/>
          <w:sz w:val="24"/>
          <w:szCs w:val="24"/>
        </w:rPr>
        <w:t>новых</w:t>
      </w:r>
      <w:proofErr w:type="gramEnd"/>
      <w:r w:rsidRPr="00611A80">
        <w:rPr>
          <w:rFonts w:eastAsia="Times New Roman"/>
          <w:sz w:val="24"/>
          <w:szCs w:val="24"/>
        </w:rPr>
        <w:t xml:space="preserve"> языковых</w:t>
      </w:r>
    </w:p>
    <w:p w14:paraId="61409DF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возможностей, повышением речевой активности, изменением мотивационной основы речи и</w:t>
      </w:r>
    </w:p>
    <w:p w14:paraId="06F998D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ее предметно-смыслового содержания, мобилизацией компенсаторного фонда.</w:t>
      </w:r>
    </w:p>
    <w:p w14:paraId="3068AD0C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11A80">
        <w:rPr>
          <w:rFonts w:eastAsia="Times New Roman"/>
          <w:b/>
          <w:bCs/>
          <w:i/>
          <w:iCs/>
          <w:sz w:val="24"/>
          <w:szCs w:val="24"/>
        </w:rPr>
        <w:t>Второй уровень речевого развития.</w:t>
      </w:r>
    </w:p>
    <w:p w14:paraId="3AC36965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Переход к нему характеризуется возросшей речевой активностью ребенка. Общение</w:t>
      </w:r>
    </w:p>
    <w:p w14:paraId="75AF1ED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осуществляется посредством использования постоянного, хотя все еще искаженного и</w:t>
      </w:r>
    </w:p>
    <w:p w14:paraId="5A3EB4B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ограниченного запаса общеупотребительных слов.</w:t>
      </w:r>
    </w:p>
    <w:p w14:paraId="32A864BE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Дифференцированно обозначаются названия предметов, действий, отдельных</w:t>
      </w:r>
    </w:p>
    <w:p w14:paraId="012D9BB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признаков. На этом уровне возможно пользование местоимениями, а иногда союзами,</w:t>
      </w:r>
    </w:p>
    <w:p w14:paraId="4DBAF13A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простыми предлогами в элементарных значениях. Дети могут ответить на вопросы </w:t>
      </w:r>
      <w:proofErr w:type="gramStart"/>
      <w:r w:rsidRPr="00611A80">
        <w:rPr>
          <w:rFonts w:eastAsia="Times New Roman"/>
          <w:sz w:val="24"/>
          <w:szCs w:val="24"/>
        </w:rPr>
        <w:t>по</w:t>
      </w:r>
      <w:proofErr w:type="gramEnd"/>
    </w:p>
    <w:p w14:paraId="17C517B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картине, связанные с семьей, знакомыми событиями окружающей жизни.</w:t>
      </w:r>
    </w:p>
    <w:p w14:paraId="7F2A832A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Речевая недостаточность отчетливо проявляется во всех компонентах. Дети</w:t>
      </w:r>
    </w:p>
    <w:p w14:paraId="1CF6E65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lastRenderedPageBreak/>
        <w:t>пользуются только простыми предложениями, состоящими из 2—3, редко 4 слов.</w:t>
      </w:r>
    </w:p>
    <w:p w14:paraId="46F013E4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Словарный запас значительно отстает от возрастной нормы: выявляется незнание многих</w:t>
      </w:r>
    </w:p>
    <w:p w14:paraId="10F48C58" w14:textId="11C51BE0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слов, обозначающих части тела, животных и их детенышей, одежды, мебели, профессий.</w:t>
      </w:r>
    </w:p>
    <w:p w14:paraId="10B8BA6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Отмечаются ограниченные возможности использования предметного словаря,</w:t>
      </w:r>
    </w:p>
    <w:p w14:paraId="19D4C9C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словаря действий, признаков. Дети не знают названий цвета предмета, его формы, размера,</w:t>
      </w:r>
    </w:p>
    <w:p w14:paraId="134CC90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заменяют слова близкими по смыслу.</w:t>
      </w:r>
    </w:p>
    <w:p w14:paraId="03C807AE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Отмечаются грубые ошибки в употреблении грамматических конструкций:</w:t>
      </w:r>
    </w:p>
    <w:p w14:paraId="2BDB494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смешение падежных </w:t>
      </w:r>
      <w:proofErr w:type="spellStart"/>
      <w:r w:rsidRPr="00611A80">
        <w:rPr>
          <w:rFonts w:eastAsia="Times New Roman"/>
          <w:sz w:val="24"/>
          <w:szCs w:val="24"/>
        </w:rPr>
        <w:t>форм</w:t>
      </w:r>
      <w:proofErr w:type="gramStart"/>
      <w:r w:rsidRPr="00611A80">
        <w:rPr>
          <w:rFonts w:eastAsia="Times New Roman"/>
          <w:sz w:val="24"/>
          <w:szCs w:val="24"/>
        </w:rPr>
        <w:t>;н</w:t>
      </w:r>
      <w:proofErr w:type="gramEnd"/>
      <w:r w:rsidRPr="00611A80">
        <w:rPr>
          <w:rFonts w:eastAsia="Times New Roman"/>
          <w:sz w:val="24"/>
          <w:szCs w:val="24"/>
        </w:rPr>
        <w:t>ередко</w:t>
      </w:r>
      <w:proofErr w:type="spellEnd"/>
      <w:r w:rsidRPr="00611A80">
        <w:rPr>
          <w:rFonts w:eastAsia="Times New Roman"/>
          <w:sz w:val="24"/>
          <w:szCs w:val="24"/>
        </w:rPr>
        <w:t xml:space="preserve"> употребление существительных в именительном</w:t>
      </w:r>
    </w:p>
    <w:p w14:paraId="1697AD19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падеже</w:t>
      </w:r>
      <w:proofErr w:type="gramEnd"/>
      <w:r w:rsidRPr="00611A80">
        <w:rPr>
          <w:rFonts w:eastAsia="Times New Roman"/>
          <w:sz w:val="24"/>
          <w:szCs w:val="24"/>
        </w:rPr>
        <w:t>, а глаголов в инфинитиве или форме 3-го лица единственного и множественного</w:t>
      </w:r>
    </w:p>
    <w:p w14:paraId="53D84C4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числа настоящего времени;</w:t>
      </w:r>
    </w:p>
    <w:p w14:paraId="2BF43D5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в употреблении числа и рода глаголов, при изменении существительных по числам;</w:t>
      </w:r>
    </w:p>
    <w:p w14:paraId="53E1960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отсутствие согласования прилагательных с существительными, числительных </w:t>
      </w:r>
      <w:proofErr w:type="gramStart"/>
      <w:r w:rsidRPr="00611A80">
        <w:rPr>
          <w:rFonts w:eastAsia="Times New Roman"/>
          <w:sz w:val="24"/>
          <w:szCs w:val="24"/>
        </w:rPr>
        <w:t>с</w:t>
      </w:r>
      <w:proofErr w:type="gramEnd"/>
    </w:p>
    <w:p w14:paraId="10468F6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существительными.</w:t>
      </w:r>
    </w:p>
    <w:p w14:paraId="7DF8F121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Много трудностей испытывают дети при пользовании предложными конструкциями:</w:t>
      </w:r>
    </w:p>
    <w:p w14:paraId="5247897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часто предлоги опускаются вообще, а существительное при этом употребляется в </w:t>
      </w:r>
      <w:proofErr w:type="gramStart"/>
      <w:r w:rsidRPr="00611A80">
        <w:rPr>
          <w:rFonts w:eastAsia="Times New Roman"/>
          <w:sz w:val="24"/>
          <w:szCs w:val="24"/>
        </w:rPr>
        <w:t>исходной</w:t>
      </w:r>
      <w:proofErr w:type="gramEnd"/>
    </w:p>
    <w:p w14:paraId="1D711AC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форме; возможна и замена предлога. Союзы и частицы употребляются редко.</w:t>
      </w:r>
    </w:p>
    <w:p w14:paraId="171C425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Понимание обращенной речи на втором уровне значительно развивается за счет различения</w:t>
      </w:r>
    </w:p>
    <w:p w14:paraId="322AEB5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некоторых грамматических форм (в отличие от первого уровня), дети могут ориентироваться</w:t>
      </w:r>
    </w:p>
    <w:p w14:paraId="33931E41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на морфологические элементы, которые приобретают для них </w:t>
      </w:r>
      <w:proofErr w:type="gramStart"/>
      <w:r w:rsidRPr="00611A80">
        <w:rPr>
          <w:rFonts w:eastAsia="Times New Roman"/>
          <w:sz w:val="24"/>
          <w:szCs w:val="24"/>
        </w:rPr>
        <w:t>смыслоразличительное</w:t>
      </w:r>
      <w:proofErr w:type="gramEnd"/>
    </w:p>
    <w:p w14:paraId="2DFC7F8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значение.</w:t>
      </w:r>
    </w:p>
    <w:p w14:paraId="4AB61931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Это относится к различению и пониманию форм </w:t>
      </w:r>
      <w:proofErr w:type="gramStart"/>
      <w:r w:rsidRPr="00611A80">
        <w:rPr>
          <w:rFonts w:eastAsia="Times New Roman"/>
          <w:sz w:val="24"/>
          <w:szCs w:val="24"/>
        </w:rPr>
        <w:t>единственного</w:t>
      </w:r>
      <w:proofErr w:type="gramEnd"/>
      <w:r w:rsidRPr="00611A80">
        <w:rPr>
          <w:rFonts w:eastAsia="Times New Roman"/>
          <w:sz w:val="24"/>
          <w:szCs w:val="24"/>
        </w:rPr>
        <w:t xml:space="preserve"> и множественного</w:t>
      </w:r>
    </w:p>
    <w:p w14:paraId="46F145E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числа существительных и глаголов (особенно с ударными окончаниями), форм мужского и</w:t>
      </w:r>
    </w:p>
    <w:p w14:paraId="3113148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женского рода глаголов прошедшего времени. Затруднения остаются при понимании форм</w:t>
      </w:r>
    </w:p>
    <w:p w14:paraId="4407F4B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числа и рода прилагательных.</w:t>
      </w:r>
    </w:p>
    <w:p w14:paraId="00449AC8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Значения предлогов различаются только в хорошо знакомой ситуации. Усвоение</w:t>
      </w:r>
    </w:p>
    <w:p w14:paraId="62F28CE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грамматических закономерностей в большей степени относится к тем словам, которые рано</w:t>
      </w:r>
    </w:p>
    <w:p w14:paraId="0E142DC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вошли в активную речь детей.</w:t>
      </w:r>
    </w:p>
    <w:p w14:paraId="372CBB1B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Фонетическая сторона речи характеризуется наличием многочисленных искажений</w:t>
      </w:r>
    </w:p>
    <w:p w14:paraId="4A12BAC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звуков, замен и смешений. Нарушено произношение мягких и твердых звуков, шипящих,</w:t>
      </w:r>
    </w:p>
    <w:p w14:paraId="4B950298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свистящих, аффрикат, звонких и глухих. Проявляется диссоциация между способностью</w:t>
      </w:r>
    </w:p>
    <w:p w14:paraId="2E915CE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правильно произносить звуки в изолированном положении и их употреблением </w:t>
      </w:r>
      <w:proofErr w:type="gramStart"/>
      <w:r w:rsidRPr="00611A80">
        <w:rPr>
          <w:rFonts w:eastAsia="Times New Roman"/>
          <w:sz w:val="24"/>
          <w:szCs w:val="24"/>
        </w:rPr>
        <w:t>в</w:t>
      </w:r>
      <w:proofErr w:type="gramEnd"/>
    </w:p>
    <w:p w14:paraId="19A6FCE4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спонтанной речи.</w:t>
      </w:r>
    </w:p>
    <w:p w14:paraId="364075EB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Типичными остаются и затруднения в усвоении </w:t>
      </w:r>
      <w:proofErr w:type="spellStart"/>
      <w:r w:rsidRPr="00611A80">
        <w:rPr>
          <w:rFonts w:eastAsia="Times New Roman"/>
          <w:sz w:val="24"/>
          <w:szCs w:val="24"/>
        </w:rPr>
        <w:t>звуко</w:t>
      </w:r>
      <w:proofErr w:type="spellEnd"/>
      <w:r w:rsidRPr="00611A80">
        <w:rPr>
          <w:rFonts w:eastAsia="Times New Roman"/>
          <w:sz w:val="24"/>
          <w:szCs w:val="24"/>
        </w:rPr>
        <w:t>-слоговой структуры. Нередко</w:t>
      </w:r>
    </w:p>
    <w:p w14:paraId="61F88FF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при правильном воспроизведении контура слов нарушается </w:t>
      </w:r>
      <w:proofErr w:type="spellStart"/>
      <w:r w:rsidRPr="00611A80">
        <w:rPr>
          <w:rFonts w:eastAsia="Times New Roman"/>
          <w:sz w:val="24"/>
          <w:szCs w:val="24"/>
        </w:rPr>
        <w:t>звуконаполняемость</w:t>
      </w:r>
      <w:proofErr w:type="spellEnd"/>
      <w:r w:rsidRPr="00611A80">
        <w:rPr>
          <w:rFonts w:eastAsia="Times New Roman"/>
          <w:sz w:val="24"/>
          <w:szCs w:val="24"/>
        </w:rPr>
        <w:t>:</w:t>
      </w:r>
    </w:p>
    <w:p w14:paraId="17B7B72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перестановка слогов, звуков, замена и уподобление слогов. Многосложные слова</w:t>
      </w:r>
    </w:p>
    <w:p w14:paraId="7DFACE8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редуцируются. У детей выявляется недостаточность фонематического восприятия, их</w:t>
      </w:r>
    </w:p>
    <w:p w14:paraId="19D2E093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неподготовленность к овладению звуковым анализом и синтезом.</w:t>
      </w:r>
    </w:p>
    <w:p w14:paraId="400180B7" w14:textId="77777777" w:rsidR="003E0C5E" w:rsidRPr="00611A80" w:rsidRDefault="003E0C5E" w:rsidP="000826D2">
      <w:pPr>
        <w:spacing w:line="288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49FE29DD" w14:textId="1DCC41B5" w:rsidR="00F1638B" w:rsidRPr="00611A80" w:rsidRDefault="00F1638B" w:rsidP="000826D2">
      <w:pPr>
        <w:spacing w:line="288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11A80">
        <w:rPr>
          <w:rFonts w:eastAsia="Times New Roman"/>
          <w:b/>
          <w:bCs/>
          <w:i/>
          <w:iCs/>
          <w:sz w:val="24"/>
          <w:szCs w:val="24"/>
        </w:rPr>
        <w:t>Третий уровень речевого развития.</w:t>
      </w:r>
    </w:p>
    <w:p w14:paraId="3698E18C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Характеризуется наличием развернутой фразовой речи с элементами </w:t>
      </w:r>
      <w:proofErr w:type="spellStart"/>
      <w:r w:rsidRPr="00611A80">
        <w:rPr>
          <w:rFonts w:eastAsia="Times New Roman"/>
          <w:sz w:val="24"/>
          <w:szCs w:val="24"/>
        </w:rPr>
        <w:t>лексикограмматического</w:t>
      </w:r>
      <w:proofErr w:type="spellEnd"/>
      <w:r w:rsidRPr="00611A80">
        <w:rPr>
          <w:rFonts w:eastAsia="Times New Roman"/>
          <w:sz w:val="24"/>
          <w:szCs w:val="24"/>
        </w:rPr>
        <w:t xml:space="preserve"> и фонетико-фонематического недоразвития.</w:t>
      </w:r>
    </w:p>
    <w:p w14:paraId="22117EAB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Характерным является недифференцированное произнесение звуков (в основном это</w:t>
      </w:r>
      <w:proofErr w:type="gramEnd"/>
    </w:p>
    <w:p w14:paraId="1435328D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свистящие, шипящие, аффрикаты и </w:t>
      </w:r>
      <w:proofErr w:type="spellStart"/>
      <w:r w:rsidRPr="00611A80">
        <w:rPr>
          <w:rFonts w:eastAsia="Times New Roman"/>
          <w:sz w:val="24"/>
          <w:szCs w:val="24"/>
        </w:rPr>
        <w:t>соноры</w:t>
      </w:r>
      <w:proofErr w:type="spellEnd"/>
      <w:r w:rsidRPr="00611A80">
        <w:rPr>
          <w:rFonts w:eastAsia="Times New Roman"/>
          <w:sz w:val="24"/>
          <w:szCs w:val="24"/>
        </w:rPr>
        <w:t>), когда один звук заменяет одновременно два</w:t>
      </w:r>
    </w:p>
    <w:p w14:paraId="57E10930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или несколько звуков данной или близкой фонетической </w:t>
      </w:r>
      <w:proofErr w:type="spellStart"/>
      <w:r w:rsidRPr="00611A80">
        <w:rPr>
          <w:rFonts w:eastAsia="Times New Roman"/>
          <w:sz w:val="24"/>
          <w:szCs w:val="24"/>
        </w:rPr>
        <w:t>группы</w:t>
      </w:r>
      <w:proofErr w:type="gramStart"/>
      <w:r w:rsidRPr="00611A80">
        <w:rPr>
          <w:rFonts w:eastAsia="Times New Roman"/>
          <w:sz w:val="24"/>
          <w:szCs w:val="24"/>
        </w:rPr>
        <w:t>.О</w:t>
      </w:r>
      <w:proofErr w:type="gramEnd"/>
      <w:r w:rsidRPr="00611A80">
        <w:rPr>
          <w:rFonts w:eastAsia="Times New Roman"/>
          <w:sz w:val="24"/>
          <w:szCs w:val="24"/>
        </w:rPr>
        <w:t>тмечаются</w:t>
      </w:r>
      <w:proofErr w:type="spellEnd"/>
      <w:r w:rsidRPr="00611A80">
        <w:rPr>
          <w:rFonts w:eastAsia="Times New Roman"/>
          <w:sz w:val="24"/>
          <w:szCs w:val="24"/>
        </w:rPr>
        <w:t xml:space="preserve"> нестойкие</w:t>
      </w:r>
    </w:p>
    <w:p w14:paraId="6F2A5897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замены, когда звук в разных словах произносится по-разному; смешения звуков, когда</w:t>
      </w:r>
    </w:p>
    <w:p w14:paraId="4695971C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изолированно ребенок произносит определенные звуки верно, а в словах и предложениях их</w:t>
      </w:r>
    </w:p>
    <w:p w14:paraId="73D2E98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spellStart"/>
      <w:r w:rsidRPr="00611A80">
        <w:rPr>
          <w:rFonts w:eastAsia="Times New Roman"/>
          <w:sz w:val="24"/>
          <w:szCs w:val="24"/>
        </w:rPr>
        <w:t>взаимозаменяет</w:t>
      </w:r>
      <w:proofErr w:type="spellEnd"/>
      <w:r w:rsidRPr="00611A80">
        <w:rPr>
          <w:rFonts w:eastAsia="Times New Roman"/>
          <w:sz w:val="24"/>
          <w:szCs w:val="24"/>
        </w:rPr>
        <w:t>.</w:t>
      </w:r>
    </w:p>
    <w:p w14:paraId="7D56EB5C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Правильно повторяя вслед за логопедом </w:t>
      </w:r>
      <w:proofErr w:type="gramStart"/>
      <w:r w:rsidRPr="00611A80">
        <w:rPr>
          <w:rFonts w:eastAsia="Times New Roman"/>
          <w:sz w:val="24"/>
          <w:szCs w:val="24"/>
        </w:rPr>
        <w:t>трех-четырехсложные</w:t>
      </w:r>
      <w:proofErr w:type="gramEnd"/>
      <w:r w:rsidRPr="00611A80">
        <w:rPr>
          <w:rFonts w:eastAsia="Times New Roman"/>
          <w:sz w:val="24"/>
          <w:szCs w:val="24"/>
        </w:rPr>
        <w:t xml:space="preserve"> слова, дети нередко</w:t>
      </w:r>
    </w:p>
    <w:p w14:paraId="15B49791" w14:textId="29395873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искажают их в речи, сокращая количество слогов. Множество ошибок наблюдается при</w:t>
      </w:r>
      <w:r w:rsidR="003E0C5E" w:rsidRPr="00611A80">
        <w:rPr>
          <w:rFonts w:eastAsia="Times New Roman"/>
          <w:sz w:val="24"/>
          <w:szCs w:val="24"/>
        </w:rPr>
        <w:t xml:space="preserve"> </w:t>
      </w:r>
      <w:r w:rsidRPr="00611A80">
        <w:rPr>
          <w:rFonts w:eastAsia="Times New Roman"/>
          <w:sz w:val="24"/>
          <w:szCs w:val="24"/>
        </w:rPr>
        <w:t xml:space="preserve">передаче </w:t>
      </w:r>
      <w:proofErr w:type="spellStart"/>
      <w:r w:rsidRPr="00611A80">
        <w:rPr>
          <w:rFonts w:eastAsia="Times New Roman"/>
          <w:sz w:val="24"/>
          <w:szCs w:val="24"/>
        </w:rPr>
        <w:t>звуконаполняемости</w:t>
      </w:r>
      <w:proofErr w:type="spellEnd"/>
      <w:r w:rsidRPr="00611A80">
        <w:rPr>
          <w:rFonts w:eastAsia="Times New Roman"/>
          <w:sz w:val="24"/>
          <w:szCs w:val="24"/>
        </w:rPr>
        <w:t xml:space="preserve"> слов: перестановки и замены звуков и слогов, сокращения </w:t>
      </w:r>
      <w:proofErr w:type="gramStart"/>
      <w:r w:rsidRPr="00611A80">
        <w:rPr>
          <w:rFonts w:eastAsia="Times New Roman"/>
          <w:sz w:val="24"/>
          <w:szCs w:val="24"/>
        </w:rPr>
        <w:t>при</w:t>
      </w:r>
      <w:proofErr w:type="gramEnd"/>
    </w:p>
    <w:p w14:paraId="4C27537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стечении</w:t>
      </w:r>
      <w:proofErr w:type="gramEnd"/>
      <w:r w:rsidRPr="00611A80">
        <w:rPr>
          <w:rFonts w:eastAsia="Times New Roman"/>
          <w:sz w:val="24"/>
          <w:szCs w:val="24"/>
        </w:rPr>
        <w:t xml:space="preserve"> согласных в слове.</w:t>
      </w:r>
    </w:p>
    <w:p w14:paraId="1BBADCFF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lastRenderedPageBreak/>
        <w:t>На фоне относительно развернутой речи наблюдается неточное употребление многих</w:t>
      </w:r>
    </w:p>
    <w:p w14:paraId="6ABCDC67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лексических значений. В активном словаре преобладают существительные и глаголы.</w:t>
      </w:r>
    </w:p>
    <w:p w14:paraId="6A605D57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Недостаточно слов, обозначающих качества, признаки, состояния предметов и действий.</w:t>
      </w:r>
    </w:p>
    <w:p w14:paraId="0DE9D17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Неумение пользоваться способами словообразования создает трудности в использовании</w:t>
      </w:r>
    </w:p>
    <w:p w14:paraId="5E156333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вариантов слов, детям не всегда удается подбор однокоренных слов, образование новых слов</w:t>
      </w:r>
    </w:p>
    <w:p w14:paraId="758B725E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 помощью суффиксов и приставок. Нередко они заменяют название части предмета</w:t>
      </w:r>
    </w:p>
    <w:p w14:paraId="01AF6DFF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названием целого предмета, нужное слово другим, сходным по значению.</w:t>
      </w:r>
    </w:p>
    <w:p w14:paraId="421B8E34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 свободных высказываниях преобладают простые распространенные предложения,</w:t>
      </w:r>
    </w:p>
    <w:p w14:paraId="362B2E1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почти не употребляются сложные конструкции.</w:t>
      </w:r>
    </w:p>
    <w:p w14:paraId="31933677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Отмечается </w:t>
      </w:r>
      <w:proofErr w:type="spellStart"/>
      <w:r w:rsidRPr="00611A80">
        <w:rPr>
          <w:rFonts w:eastAsia="Times New Roman"/>
          <w:sz w:val="24"/>
          <w:szCs w:val="24"/>
        </w:rPr>
        <w:t>аграмматизм</w:t>
      </w:r>
      <w:proofErr w:type="spellEnd"/>
      <w:r w:rsidRPr="00611A80">
        <w:rPr>
          <w:rFonts w:eastAsia="Times New Roman"/>
          <w:sz w:val="24"/>
          <w:szCs w:val="24"/>
        </w:rPr>
        <w:t>: ошибки в согласовании числительных с существительными,</w:t>
      </w:r>
    </w:p>
    <w:p w14:paraId="779D4978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прилагательных с существительными в роде, числе, падеже. Большое количество ошибок</w:t>
      </w:r>
    </w:p>
    <w:p w14:paraId="6818836B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наблюдается в использовании как простых, так и сложных предлогов.</w:t>
      </w:r>
    </w:p>
    <w:p w14:paraId="0F767F68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Понимание обращенной речи значительно развивается и приближается к норме.</w:t>
      </w:r>
    </w:p>
    <w:p w14:paraId="500282F6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Отмечается недостаточное понимание изменений значения слов, выражаемых приставками,</w:t>
      </w:r>
    </w:p>
    <w:p w14:paraId="0B66EA77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суффиксами; наблюдаются трудности в различении морфологических элементов,</w:t>
      </w:r>
    </w:p>
    <w:p w14:paraId="063D9B9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выражающих значение числа и рода, понимание логико-грамматических структур,</w:t>
      </w:r>
    </w:p>
    <w:p w14:paraId="0485D655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выражающих</w:t>
      </w:r>
      <w:proofErr w:type="gramEnd"/>
      <w:r w:rsidRPr="00611A80">
        <w:rPr>
          <w:rFonts w:eastAsia="Times New Roman"/>
          <w:sz w:val="24"/>
          <w:szCs w:val="24"/>
        </w:rPr>
        <w:t xml:space="preserve"> причинно-следственные, временные и пространственные отношения.</w:t>
      </w:r>
    </w:p>
    <w:p w14:paraId="1D7C2764" w14:textId="77777777" w:rsidR="00F1638B" w:rsidRPr="00611A80" w:rsidRDefault="00F1638B" w:rsidP="000826D2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Описанные пробелы в развитии фонетики, лексики и грамматического строя у детей</w:t>
      </w:r>
    </w:p>
    <w:p w14:paraId="3EFFD6C2" w14:textId="77777777" w:rsidR="00F1638B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школьного возраста проявляются более отчетливо при обучении в школе, создавая </w:t>
      </w:r>
      <w:proofErr w:type="gramStart"/>
      <w:r w:rsidRPr="00611A80">
        <w:rPr>
          <w:rFonts w:eastAsia="Times New Roman"/>
          <w:sz w:val="24"/>
          <w:szCs w:val="24"/>
        </w:rPr>
        <w:t>большие</w:t>
      </w:r>
      <w:proofErr w:type="gramEnd"/>
    </w:p>
    <w:p w14:paraId="343D7593" w14:textId="77DEA97D" w:rsidR="00D3530D" w:rsidRPr="00611A80" w:rsidRDefault="00F1638B" w:rsidP="000826D2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трудности в овладении письмом, чтением и учебным материалом.</w:t>
      </w:r>
    </w:p>
    <w:p w14:paraId="3B27E5BB" w14:textId="77777777" w:rsidR="003E0C5E" w:rsidRPr="00611A80" w:rsidRDefault="003E0C5E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</w:p>
    <w:p w14:paraId="486DB109" w14:textId="77777777" w:rsidR="003E0C5E" w:rsidRPr="00611A80" w:rsidRDefault="003E0C5E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</w:p>
    <w:p w14:paraId="4D37EC33" w14:textId="77777777" w:rsidR="00077FCC" w:rsidRPr="00611A80" w:rsidRDefault="00077FCC" w:rsidP="00611A80">
      <w:pPr>
        <w:spacing w:line="288" w:lineRule="exact"/>
        <w:jc w:val="both"/>
        <w:rPr>
          <w:rFonts w:eastAsia="Times New Roman"/>
          <w:b/>
          <w:bCs/>
          <w:sz w:val="24"/>
          <w:szCs w:val="24"/>
        </w:rPr>
      </w:pPr>
      <w:r w:rsidRPr="00611A80">
        <w:rPr>
          <w:rFonts w:eastAsia="Times New Roman"/>
          <w:b/>
          <w:bCs/>
          <w:sz w:val="24"/>
          <w:szCs w:val="24"/>
        </w:rPr>
        <w:t>1.2. Планируемые результаты</w:t>
      </w:r>
    </w:p>
    <w:p w14:paraId="728928D7" w14:textId="079BA2AC" w:rsidR="00077FCC" w:rsidRPr="00611A80" w:rsidRDefault="00077FCC" w:rsidP="00611A80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В соответствии с ФГОС </w:t>
      </w:r>
      <w:proofErr w:type="gramStart"/>
      <w:r w:rsidRPr="00611A80">
        <w:rPr>
          <w:rFonts w:eastAsia="Times New Roman"/>
          <w:sz w:val="24"/>
          <w:szCs w:val="24"/>
        </w:rPr>
        <w:t>ДО</w:t>
      </w:r>
      <w:proofErr w:type="gramEnd"/>
      <w:r w:rsidRPr="00611A80">
        <w:rPr>
          <w:rFonts w:eastAsia="Times New Roman"/>
          <w:sz w:val="24"/>
          <w:szCs w:val="24"/>
        </w:rPr>
        <w:t xml:space="preserve"> </w:t>
      </w:r>
      <w:proofErr w:type="gramStart"/>
      <w:r w:rsidRPr="00611A80">
        <w:rPr>
          <w:rFonts w:eastAsia="Times New Roman"/>
          <w:sz w:val="24"/>
          <w:szCs w:val="24"/>
        </w:rPr>
        <w:t>специфика</w:t>
      </w:r>
      <w:proofErr w:type="gramEnd"/>
      <w:r w:rsidRPr="00611A80">
        <w:rPr>
          <w:rFonts w:eastAsia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14:paraId="5F0F08B4" w14:textId="521B1D2E" w:rsidR="00077FCC" w:rsidRPr="00611A80" w:rsidRDefault="00077FCC" w:rsidP="00611A80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</w:t>
      </w:r>
    </w:p>
    <w:p w14:paraId="089504C7" w14:textId="38A9763C" w:rsidR="00077FCC" w:rsidRPr="00611A80" w:rsidRDefault="00077FCC" w:rsidP="00611A80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5829A992" w14:textId="77777777" w:rsidR="00DC29DD" w:rsidRPr="00611A80" w:rsidRDefault="00DC29DD" w:rsidP="00611A80">
      <w:pPr>
        <w:spacing w:line="288" w:lineRule="exact"/>
        <w:ind w:firstLine="567"/>
        <w:jc w:val="both"/>
        <w:rPr>
          <w:rFonts w:eastAsia="Times New Roman"/>
          <w:sz w:val="24"/>
          <w:szCs w:val="24"/>
        </w:rPr>
      </w:pPr>
    </w:p>
    <w:p w14:paraId="0773FF0D" w14:textId="46A4FEEE" w:rsidR="00077FCC" w:rsidRPr="00611A80" w:rsidRDefault="00077FCC" w:rsidP="00611A80">
      <w:pPr>
        <w:spacing w:line="288" w:lineRule="exact"/>
        <w:jc w:val="both"/>
        <w:rPr>
          <w:rFonts w:eastAsia="Times New Roman"/>
          <w:b/>
          <w:bCs/>
          <w:sz w:val="24"/>
          <w:szCs w:val="24"/>
        </w:rPr>
      </w:pPr>
      <w:r w:rsidRPr="00611A80">
        <w:rPr>
          <w:rFonts w:eastAsia="Times New Roman"/>
          <w:b/>
          <w:bCs/>
          <w:sz w:val="24"/>
          <w:szCs w:val="24"/>
        </w:rPr>
        <w:t>1.2.1. Целевые ориентиры освоения «Программы» детьми старшего дошкольного возраста</w:t>
      </w:r>
      <w:r w:rsidR="00DC29DD" w:rsidRPr="00611A80">
        <w:rPr>
          <w:rFonts w:eastAsia="Times New Roman"/>
          <w:b/>
          <w:bCs/>
          <w:sz w:val="24"/>
          <w:szCs w:val="24"/>
        </w:rPr>
        <w:t xml:space="preserve"> </w:t>
      </w:r>
      <w:r w:rsidRPr="00611A80">
        <w:rPr>
          <w:rFonts w:eastAsia="Times New Roman"/>
          <w:b/>
          <w:bCs/>
          <w:sz w:val="24"/>
          <w:szCs w:val="24"/>
        </w:rPr>
        <w:t>(5-6 лет) с ТНР</w:t>
      </w:r>
    </w:p>
    <w:p w14:paraId="6E293C7F" w14:textId="77777777" w:rsidR="00FE1A37" w:rsidRDefault="00FE1A37" w:rsidP="00611A80">
      <w:pPr>
        <w:spacing w:line="288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22C5CBB7" w14:textId="0D2561E5" w:rsidR="00DC29DD" w:rsidRPr="00611A80" w:rsidRDefault="00DC29DD" w:rsidP="00611A80">
      <w:pPr>
        <w:spacing w:line="288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11A80">
        <w:rPr>
          <w:rFonts w:eastAsia="Times New Roman"/>
          <w:b/>
          <w:bCs/>
          <w:i/>
          <w:iCs/>
          <w:sz w:val="24"/>
          <w:szCs w:val="24"/>
        </w:rPr>
        <w:t>Планируемые результаты. Старший дошкольный возраст (с 5 до 6 лет)</w:t>
      </w:r>
    </w:p>
    <w:p w14:paraId="33AFB6D7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В итоге логопедической работы дети должны научиться:</w:t>
      </w:r>
    </w:p>
    <w:p w14:paraId="770630B1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 xml:space="preserve">• понимать и выделять из речи названия окружающих предметов и действий с ними (в </w:t>
      </w:r>
      <w:proofErr w:type="gramEnd"/>
    </w:p>
    <w:p w14:paraId="2963FECA" w14:textId="118EABCB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соответствии</w:t>
      </w:r>
      <w:proofErr w:type="gramEnd"/>
      <w:r w:rsidRPr="00611A80">
        <w:rPr>
          <w:rFonts w:eastAsia="Times New Roman"/>
          <w:sz w:val="24"/>
          <w:szCs w:val="24"/>
        </w:rPr>
        <w:t xml:space="preserve"> с изученными лексическими темами: </w:t>
      </w:r>
      <w:proofErr w:type="gramStart"/>
      <w:r w:rsidRPr="00611A80">
        <w:rPr>
          <w:rFonts w:eastAsia="Times New Roman"/>
          <w:sz w:val="24"/>
          <w:szCs w:val="24"/>
        </w:rPr>
        <w:t>«Игрушки», «Посуда», «Мебель», «Продукты питания», «Одежда» и т. д.);</w:t>
      </w:r>
      <w:proofErr w:type="gramEnd"/>
    </w:p>
    <w:p w14:paraId="33343AF6" w14:textId="29613FCC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>• называть некоторые части тела (голова, ноги, руки, глаза, рот, уши и т. д.) и одежды (карман, рукав и т. д.);</w:t>
      </w:r>
      <w:proofErr w:type="gramEnd"/>
    </w:p>
    <w:p w14:paraId="75C6AD2E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 xml:space="preserve">• обозначать наиболее распространенные действия (сиди, мой, стой, пой, ешь, пей, иди и т. д.)» </w:t>
      </w:r>
      <w:proofErr w:type="gramEnd"/>
    </w:p>
    <w:p w14:paraId="61EEB84B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611A80">
        <w:rPr>
          <w:rFonts w:eastAsia="Times New Roman"/>
          <w:sz w:val="24"/>
          <w:szCs w:val="24"/>
        </w:rPr>
        <w:t xml:space="preserve">некоторые свои физиологические и эмоционально-аффективные состояния (холодно, тепло, больно </w:t>
      </w:r>
      <w:proofErr w:type="gramEnd"/>
    </w:p>
    <w:p w14:paraId="1E20F562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 т. д.);</w:t>
      </w:r>
    </w:p>
    <w:p w14:paraId="717265CC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выражать желания с помощью простых просьб, обращений;</w:t>
      </w:r>
    </w:p>
    <w:p w14:paraId="4CB841F6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lastRenderedPageBreak/>
        <w:t xml:space="preserve">• отвечать на простые </w:t>
      </w:r>
      <w:proofErr w:type="gramStart"/>
      <w:r w:rsidRPr="00611A80">
        <w:rPr>
          <w:rFonts w:eastAsia="Times New Roman"/>
          <w:sz w:val="24"/>
          <w:szCs w:val="24"/>
        </w:rPr>
        <w:t>вопросы</w:t>
      </w:r>
      <w:proofErr w:type="gramEnd"/>
      <w:r w:rsidRPr="00611A80">
        <w:rPr>
          <w:rFonts w:eastAsia="Times New Roman"/>
          <w:sz w:val="24"/>
          <w:szCs w:val="24"/>
        </w:rPr>
        <w:t xml:space="preserve"> одним словом или двухсловной фразой без использования </w:t>
      </w:r>
    </w:p>
    <w:p w14:paraId="3835D268" w14:textId="4A35E8CF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жеста; в отдельных случаях допускается употребление </w:t>
      </w:r>
      <w:proofErr w:type="spellStart"/>
      <w:r w:rsidRPr="00611A80">
        <w:rPr>
          <w:rFonts w:eastAsia="Times New Roman"/>
          <w:sz w:val="24"/>
          <w:szCs w:val="24"/>
        </w:rPr>
        <w:t>звукокомплексов</w:t>
      </w:r>
      <w:proofErr w:type="spellEnd"/>
      <w:r w:rsidRPr="00611A80">
        <w:rPr>
          <w:rFonts w:eastAsia="Times New Roman"/>
          <w:sz w:val="24"/>
          <w:szCs w:val="24"/>
        </w:rPr>
        <w:t>. 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14:paraId="03D59E93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соотносить предметы с их качественными признаками и функциональным назначением;</w:t>
      </w:r>
    </w:p>
    <w:p w14:paraId="3531291F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узнавать по словесному описанию знакомые предметы;</w:t>
      </w:r>
    </w:p>
    <w:p w14:paraId="3A035B2F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сравнивать знакомые предметы по отдельным, наиболее ярко выделяемым признакам;</w:t>
      </w:r>
    </w:p>
    <w:p w14:paraId="4F6737FA" w14:textId="36126841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14:paraId="45DB6104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фонетически правильно оформлять согласные звуки ([</w:t>
      </w:r>
      <w:proofErr w:type="gramStart"/>
      <w:r w:rsidRPr="00611A80">
        <w:rPr>
          <w:rFonts w:eastAsia="Times New Roman"/>
          <w:sz w:val="24"/>
          <w:szCs w:val="24"/>
        </w:rPr>
        <w:t>п</w:t>
      </w:r>
      <w:proofErr w:type="gramEnd"/>
      <w:r w:rsidRPr="00611A80">
        <w:rPr>
          <w:rFonts w:eastAsia="Times New Roman"/>
          <w:sz w:val="24"/>
          <w:szCs w:val="24"/>
        </w:rPr>
        <w:t xml:space="preserve">], [б], [м], [т], [д], [н], [к], [х], [г]), </w:t>
      </w:r>
    </w:p>
    <w:p w14:paraId="0C259F36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гласные звуки первого ряда ([а], [о], [у], [ы], [и]);</w:t>
      </w:r>
    </w:p>
    <w:p w14:paraId="1A599C68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воспроизводить отраженно и самостоятельно ритмико-интонационную структуру дву</w:t>
      </w:r>
      <w:proofErr w:type="gramStart"/>
      <w:r w:rsidRPr="00611A80">
        <w:rPr>
          <w:rFonts w:eastAsia="Times New Roman"/>
          <w:sz w:val="24"/>
          <w:szCs w:val="24"/>
        </w:rPr>
        <w:t>х-</w:t>
      </w:r>
      <w:proofErr w:type="gramEnd"/>
      <w:r w:rsidRPr="00611A80">
        <w:rPr>
          <w:rFonts w:eastAsia="Times New Roman"/>
          <w:sz w:val="24"/>
          <w:szCs w:val="24"/>
        </w:rPr>
        <w:t xml:space="preserve"> и </w:t>
      </w:r>
    </w:p>
    <w:p w14:paraId="7AD207B0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трехсложных слов из сохранных и усвоенных звуков;</w:t>
      </w:r>
    </w:p>
    <w:p w14:paraId="667DD6D5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правильно употреблять в самостоятельной речи отдельные падежные окончания слов, </w:t>
      </w:r>
    </w:p>
    <w:p w14:paraId="04A798CD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используемых в рамках предложных конструкций;</w:t>
      </w:r>
    </w:p>
    <w:p w14:paraId="2C9DA7C5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согласовывать прилагательные с существительными единственного числа;</w:t>
      </w:r>
    </w:p>
    <w:p w14:paraId="373A0C5B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употреблять предложно-падежные конструкции;</w:t>
      </w:r>
    </w:p>
    <w:p w14:paraId="48F8C617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согласовывать числительные 2 и 5 с существительными; </w:t>
      </w:r>
    </w:p>
    <w:p w14:paraId="0AD441B1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образовывать существительные с уменьшительно-ласкательными суффиксами и названия </w:t>
      </w:r>
    </w:p>
    <w:p w14:paraId="0BE8D4E8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детенышей животных;</w:t>
      </w:r>
    </w:p>
    <w:p w14:paraId="7E3C8532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пересказывать небольшой текст с опорой на картинки, по </w:t>
      </w:r>
      <w:proofErr w:type="gramStart"/>
      <w:r w:rsidRPr="00611A80">
        <w:rPr>
          <w:rFonts w:eastAsia="Times New Roman"/>
          <w:sz w:val="24"/>
          <w:szCs w:val="24"/>
        </w:rPr>
        <w:t>предложенному</w:t>
      </w:r>
      <w:proofErr w:type="gramEnd"/>
      <w:r w:rsidRPr="00611A80">
        <w:rPr>
          <w:rFonts w:eastAsia="Times New Roman"/>
          <w:sz w:val="24"/>
          <w:szCs w:val="24"/>
        </w:rPr>
        <w:t xml:space="preserve"> или коллективно</w:t>
      </w:r>
    </w:p>
    <w:p w14:paraId="722D0CFC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составленному плану;</w:t>
      </w:r>
    </w:p>
    <w:p w14:paraId="4680B003" w14:textId="368A495C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составлять описательный рассказ по данному или коллективно составленному плану; </w:t>
      </w:r>
    </w:p>
    <w:p w14:paraId="51ED4672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составлять рассказ по картине по данному или коллективно составленному плану; </w:t>
      </w:r>
    </w:p>
    <w:p w14:paraId="16B4632D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знать и уметь выразительно рассказывать стихи;</w:t>
      </w:r>
    </w:p>
    <w:p w14:paraId="214D6E12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повторять слоги с оппозиционными звуками;</w:t>
      </w:r>
    </w:p>
    <w:p w14:paraId="32846F46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• выделять начальный ударный гласный из слов;</w:t>
      </w:r>
    </w:p>
    <w:p w14:paraId="1DAD95E4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 xml:space="preserve">• выполнять звуковой анализ и синтез слогов и слов, слоговой анализ слов, анализ простых </w:t>
      </w:r>
    </w:p>
    <w:p w14:paraId="5EE1106D" w14:textId="77777777" w:rsidR="00DC29DD" w:rsidRPr="00611A80" w:rsidRDefault="00DC29DD" w:rsidP="00611A80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611A80">
        <w:rPr>
          <w:rFonts w:eastAsia="Times New Roman"/>
          <w:sz w:val="24"/>
          <w:szCs w:val="24"/>
        </w:rPr>
        <w:t>предложений.</w:t>
      </w:r>
    </w:p>
    <w:p w14:paraId="734316D3" w14:textId="339780C8" w:rsidR="00077FCC" w:rsidRDefault="00077FCC" w:rsidP="000826D2">
      <w:pPr>
        <w:spacing w:line="288" w:lineRule="exact"/>
        <w:rPr>
          <w:rFonts w:eastAsia="Times New Roman"/>
          <w:b/>
          <w:bCs/>
          <w:sz w:val="24"/>
          <w:szCs w:val="24"/>
        </w:rPr>
      </w:pPr>
      <w:r w:rsidRPr="000826D2">
        <w:rPr>
          <w:rFonts w:eastAsia="Times New Roman"/>
          <w:b/>
          <w:bCs/>
          <w:sz w:val="24"/>
          <w:szCs w:val="24"/>
        </w:rPr>
        <w:t>1.2.2. Целевые ориентиры на этапе завершения освоения Программы</w:t>
      </w:r>
    </w:p>
    <w:p w14:paraId="56344A7A" w14:textId="77777777" w:rsidR="00CA2DC5" w:rsidRPr="000826D2" w:rsidRDefault="00CA2DC5" w:rsidP="000826D2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14:paraId="20ECCF95" w14:textId="4DB0A170" w:rsidR="000F0EBB" w:rsidRPr="00914E27" w:rsidRDefault="000F0EBB" w:rsidP="00914E27">
      <w:pPr>
        <w:spacing w:line="288" w:lineRule="exact"/>
        <w:jc w:val="center"/>
        <w:rPr>
          <w:rFonts w:eastAsia="Times New Roman"/>
          <w:sz w:val="24"/>
          <w:szCs w:val="24"/>
        </w:rPr>
      </w:pPr>
      <w:r w:rsidRPr="00914E27">
        <w:rPr>
          <w:rFonts w:eastAsia="Times New Roman"/>
          <w:sz w:val="24"/>
          <w:szCs w:val="24"/>
        </w:rPr>
        <w:t>ПРОМЕЖУТОЧНЫЕ РЕЗУЛЬТАТЫ ОСВОЕНИЯ ПРОГРАММ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3033"/>
        <w:gridCol w:w="3033"/>
      </w:tblGrid>
      <w:tr w:rsidR="000F0EBB" w:rsidRPr="00A85508" w14:paraId="4330CA5B" w14:textId="77777777">
        <w:trPr>
          <w:trHeight w:val="245"/>
        </w:trPr>
        <w:tc>
          <w:tcPr>
            <w:tcW w:w="30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BD70B3" w14:textId="77777777" w:rsidR="000F0EBB" w:rsidRPr="00A85508" w:rsidRDefault="000F0EBB">
            <w:pPr>
              <w:pStyle w:val="Default"/>
            </w:pPr>
            <w:r w:rsidRPr="00A85508">
              <w:rPr>
                <w:b/>
                <w:bCs/>
              </w:rPr>
              <w:t xml:space="preserve">II уровень речевого развития </w:t>
            </w:r>
          </w:p>
        </w:tc>
        <w:tc>
          <w:tcPr>
            <w:tcW w:w="3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962C8" w14:textId="77777777" w:rsidR="000F0EBB" w:rsidRPr="00A85508" w:rsidRDefault="000F0EBB">
            <w:pPr>
              <w:pStyle w:val="Default"/>
            </w:pPr>
            <w:r w:rsidRPr="00A85508">
              <w:rPr>
                <w:b/>
                <w:bCs/>
              </w:rPr>
              <w:t xml:space="preserve">III уровень речевого развития </w:t>
            </w:r>
          </w:p>
        </w:tc>
        <w:tc>
          <w:tcPr>
            <w:tcW w:w="303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6F9841" w14:textId="77777777" w:rsidR="000F0EBB" w:rsidRPr="00A85508" w:rsidRDefault="000F0EBB">
            <w:pPr>
              <w:pStyle w:val="Default"/>
            </w:pPr>
            <w:r w:rsidRPr="00A85508">
              <w:rPr>
                <w:b/>
                <w:bCs/>
              </w:rPr>
              <w:t xml:space="preserve">IV уровень речевого развития </w:t>
            </w:r>
          </w:p>
        </w:tc>
      </w:tr>
      <w:tr w:rsidR="000F0EBB" w:rsidRPr="00A85508" w14:paraId="584BB491" w14:textId="77777777">
        <w:trPr>
          <w:trHeight w:val="5077"/>
        </w:trPr>
        <w:tc>
          <w:tcPr>
            <w:tcW w:w="30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CFEF9B" w14:textId="77777777" w:rsidR="000F0EBB" w:rsidRPr="00A85508" w:rsidRDefault="000F0EBB">
            <w:pPr>
              <w:pStyle w:val="Default"/>
            </w:pPr>
            <w:r w:rsidRPr="00A85508">
              <w:t xml:space="preserve">- соотносить предметы с их качественными признаками и функциональным назначением; </w:t>
            </w:r>
          </w:p>
          <w:p w14:paraId="6127F263" w14:textId="77777777" w:rsidR="000F0EBB" w:rsidRPr="00A85508" w:rsidRDefault="000F0EBB">
            <w:pPr>
              <w:pStyle w:val="Default"/>
            </w:pPr>
            <w:r w:rsidRPr="00A85508">
              <w:t xml:space="preserve">- узнавать по словесному описанию знакомые предметы; </w:t>
            </w:r>
          </w:p>
          <w:p w14:paraId="548A9B14" w14:textId="77777777" w:rsidR="000F0EBB" w:rsidRPr="00A85508" w:rsidRDefault="000F0EBB">
            <w:pPr>
              <w:pStyle w:val="Default"/>
            </w:pPr>
            <w:r w:rsidRPr="00A85508">
              <w:t xml:space="preserve">- сравнивать знакомые предметы по отдельным, наиболее ярко выделяемым признакам; </w:t>
            </w:r>
          </w:p>
          <w:p w14:paraId="646C234F" w14:textId="77777777" w:rsidR="000F0EBB" w:rsidRPr="00A85508" w:rsidRDefault="000F0EBB">
            <w:pPr>
              <w:pStyle w:val="Default"/>
            </w:pPr>
            <w:r w:rsidRPr="00A85508">
              <w:t xml:space="preserve">- понимать простые грамматические категории: единственного и множественного числа существительных повелительного и </w:t>
            </w:r>
            <w:r w:rsidRPr="00A85508">
              <w:lastRenderedPageBreak/>
              <w:t xml:space="preserve">изъявительного наклонений глаголов, именительного, родительного, дательного и вини тельного падежей, некоторых простых предлогов; </w:t>
            </w:r>
          </w:p>
          <w:p w14:paraId="23936DC2" w14:textId="77777777" w:rsidR="000F0EBB" w:rsidRPr="00A85508" w:rsidRDefault="000F0EBB">
            <w:pPr>
              <w:pStyle w:val="Default"/>
            </w:pPr>
            <w:r w:rsidRPr="00A85508">
              <w:t>- фонетически правильно оформлять согласные звуки ([</w:t>
            </w:r>
            <w:proofErr w:type="gramStart"/>
            <w:r w:rsidRPr="00A85508">
              <w:t>п</w:t>
            </w:r>
            <w:proofErr w:type="gramEnd"/>
            <w:r w:rsidRPr="00A85508">
              <w:t xml:space="preserve">], [б], [м], [т], [д], [н], [к], [х], [г]), гласные звуки первого ряда ([а], [о], [у], [ы], [и]); </w:t>
            </w:r>
          </w:p>
          <w:p w14:paraId="69E68012" w14:textId="77777777" w:rsidR="000F0EBB" w:rsidRPr="00A85508" w:rsidRDefault="000F0EBB">
            <w:pPr>
              <w:pStyle w:val="Default"/>
            </w:pPr>
            <w:r w:rsidRPr="00A85508">
              <w:t xml:space="preserve">- воспроизводить отраженно и самостоятельно ритмико-интонационную структуру двух- и трехсложных слов из сохранных и усвоенных звуков; </w:t>
            </w:r>
          </w:p>
          <w:p w14:paraId="4ACC0F26" w14:textId="77777777" w:rsidR="000F0EBB" w:rsidRPr="00A85508" w:rsidRDefault="000F0EBB">
            <w:pPr>
              <w:pStyle w:val="Default"/>
            </w:pPr>
            <w:r w:rsidRPr="00A85508">
              <w:t xml:space="preserve">- правильно употреблять в </w:t>
            </w:r>
          </w:p>
        </w:tc>
        <w:tc>
          <w:tcPr>
            <w:tcW w:w="3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E1221" w14:textId="77777777" w:rsidR="000F0EBB" w:rsidRPr="00A85508" w:rsidRDefault="000F0EBB">
            <w:pPr>
              <w:pStyle w:val="Default"/>
            </w:pPr>
            <w:r w:rsidRPr="00A85508">
              <w:lastRenderedPageBreak/>
              <w:t xml:space="preserve">- понимать обращенную речь в соответствии с параметрами возрастной нормы; </w:t>
            </w:r>
          </w:p>
          <w:p w14:paraId="46BA2FFD" w14:textId="77777777" w:rsidR="000F0EBB" w:rsidRPr="00A85508" w:rsidRDefault="000F0EBB">
            <w:pPr>
              <w:pStyle w:val="Default"/>
            </w:pPr>
            <w:r w:rsidRPr="00A85508">
              <w:t xml:space="preserve">- фонетически правильно оформлять звуковую сторону речи; </w:t>
            </w:r>
          </w:p>
          <w:p w14:paraId="6FCFD8FF" w14:textId="77777777" w:rsidR="000F0EBB" w:rsidRPr="00A85508" w:rsidRDefault="000F0EBB">
            <w:pPr>
              <w:pStyle w:val="Default"/>
            </w:pPr>
            <w:r w:rsidRPr="00A85508">
              <w:t xml:space="preserve">- правильно передавать слоговую структуру слов, используемых в самостоятельной речи; </w:t>
            </w:r>
          </w:p>
          <w:p w14:paraId="13C4918C" w14:textId="77777777" w:rsidR="000F0EBB" w:rsidRPr="00A85508" w:rsidRDefault="000F0EBB">
            <w:pPr>
              <w:pStyle w:val="Default"/>
            </w:pPr>
            <w:r w:rsidRPr="00A85508">
              <w:t xml:space="preserve">- пользоваться в самостоятельной речи простыми распространенными я сложными предложениями, владеть навыками объединения их </w:t>
            </w:r>
            <w:r w:rsidRPr="00A85508">
              <w:lastRenderedPageBreak/>
              <w:t xml:space="preserve">в рассказ; </w:t>
            </w:r>
          </w:p>
          <w:p w14:paraId="77105257" w14:textId="77777777" w:rsidR="000F0EBB" w:rsidRPr="00A85508" w:rsidRDefault="000F0EBB">
            <w:pPr>
              <w:pStyle w:val="Default"/>
            </w:pPr>
            <w:r w:rsidRPr="00A85508">
              <w:t xml:space="preserve">- владеть элементарными навыками пересказа; </w:t>
            </w:r>
          </w:p>
          <w:p w14:paraId="4833D36F" w14:textId="77777777" w:rsidR="000F0EBB" w:rsidRPr="00A85508" w:rsidRDefault="000F0EBB">
            <w:pPr>
              <w:pStyle w:val="Default"/>
            </w:pPr>
            <w:r w:rsidRPr="00A85508">
              <w:t xml:space="preserve">- владеть навыками диалогической речи; </w:t>
            </w:r>
          </w:p>
          <w:p w14:paraId="07431EAC" w14:textId="77777777" w:rsidR="000F0EBB" w:rsidRPr="00A85508" w:rsidRDefault="000F0EBB">
            <w:pPr>
              <w:pStyle w:val="Default"/>
            </w:pPr>
            <w:r w:rsidRPr="00A85508">
              <w:t xml:space="preserve">-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 </w:t>
            </w:r>
          </w:p>
          <w:p w14:paraId="34FC5BB1" w14:textId="77777777" w:rsidR="000F0EBB" w:rsidRPr="00A85508" w:rsidRDefault="000F0EBB">
            <w:pPr>
              <w:pStyle w:val="Default"/>
            </w:pPr>
            <w:r w:rsidRPr="00A85508">
              <w:t xml:space="preserve">- грамматически правильно оформлять самостоятельную речь в соответствии с нормами языка. Падежные, </w:t>
            </w:r>
          </w:p>
        </w:tc>
        <w:tc>
          <w:tcPr>
            <w:tcW w:w="303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565969" w14:textId="77777777" w:rsidR="000F0EBB" w:rsidRPr="00A85508" w:rsidRDefault="000F0EBB">
            <w:pPr>
              <w:pStyle w:val="Default"/>
            </w:pPr>
            <w:r w:rsidRPr="00A85508">
              <w:lastRenderedPageBreak/>
              <w:t xml:space="preserve">- свободно составлять рассказы, пересказы; </w:t>
            </w:r>
          </w:p>
          <w:p w14:paraId="1BB0EF42" w14:textId="77777777" w:rsidR="000F0EBB" w:rsidRPr="00A85508" w:rsidRDefault="000F0EBB">
            <w:pPr>
              <w:pStyle w:val="Default"/>
            </w:pPr>
            <w:r w:rsidRPr="00A85508">
              <w:t xml:space="preserve">- владеть навыками творческого рассказывания; </w:t>
            </w:r>
          </w:p>
          <w:p w14:paraId="6DD76FD8" w14:textId="77777777" w:rsidR="000F0EBB" w:rsidRPr="00A85508" w:rsidRDefault="000F0EBB">
            <w:pPr>
              <w:pStyle w:val="Default"/>
            </w:pPr>
            <w:r w:rsidRPr="00A85508">
              <w:t xml:space="preserve">-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 </w:t>
            </w:r>
          </w:p>
          <w:p w14:paraId="7CEAAC7F" w14:textId="77777777" w:rsidR="000F0EBB" w:rsidRPr="00A85508" w:rsidRDefault="000F0EBB">
            <w:pPr>
              <w:pStyle w:val="Default"/>
            </w:pPr>
            <w:r w:rsidRPr="00A85508">
              <w:t xml:space="preserve">- понимать и использовать в самостоятельной речи простые и сложные предлоги; </w:t>
            </w:r>
          </w:p>
          <w:p w14:paraId="51E88E3B" w14:textId="77777777" w:rsidR="000F0EBB" w:rsidRPr="00A85508" w:rsidRDefault="000F0EBB">
            <w:pPr>
              <w:pStyle w:val="Default"/>
            </w:pPr>
            <w:r w:rsidRPr="00A85508">
              <w:t xml:space="preserve">- понимать и применять в </w:t>
            </w:r>
            <w:r w:rsidRPr="00A85508">
              <w:lastRenderedPageBreak/>
              <w:t xml:space="preserve">речи все лексико-грамматические категории слов; </w:t>
            </w:r>
          </w:p>
          <w:p w14:paraId="61A53E48" w14:textId="77777777" w:rsidR="000F0EBB" w:rsidRPr="00A85508" w:rsidRDefault="000F0EBB">
            <w:pPr>
              <w:pStyle w:val="Default"/>
            </w:pPr>
            <w:r w:rsidRPr="00A85508">
              <w:t xml:space="preserve">- овладеть навыками словообразования разных частей речи, переносить эти навыки на другой лексический материал; </w:t>
            </w:r>
          </w:p>
          <w:p w14:paraId="1B5329A0" w14:textId="77777777" w:rsidR="000F0EBB" w:rsidRPr="00A85508" w:rsidRDefault="000F0EBB">
            <w:pPr>
              <w:pStyle w:val="Default"/>
            </w:pPr>
            <w:r w:rsidRPr="00A85508">
              <w:t xml:space="preserve">- оформлять речевое высказывание в соответствии с фонетическими нормами русского языка; </w:t>
            </w:r>
          </w:p>
          <w:p w14:paraId="60708DF4" w14:textId="77777777" w:rsidR="000F0EBB" w:rsidRPr="00A85508" w:rsidRDefault="000F0EBB">
            <w:pPr>
              <w:pStyle w:val="Default"/>
            </w:pPr>
            <w:r w:rsidRPr="00A85508">
              <w:t xml:space="preserve">- овладеть правильным </w:t>
            </w:r>
            <w:proofErr w:type="spellStart"/>
            <w:r w:rsidRPr="00A85508">
              <w:t>звуко</w:t>
            </w:r>
            <w:proofErr w:type="spellEnd"/>
            <w:r w:rsidRPr="00A85508">
              <w:t xml:space="preserve">-слоговым оформлением речи. </w:t>
            </w:r>
          </w:p>
          <w:p w14:paraId="5902B7A2" w14:textId="77777777" w:rsidR="000F0EBB" w:rsidRPr="00A85508" w:rsidRDefault="000F0EBB">
            <w:pPr>
              <w:pStyle w:val="Default"/>
            </w:pPr>
            <w:r w:rsidRPr="00A85508">
              <w:t xml:space="preserve">- Помимо этого, у детей должны быть достаточно развиты и другие </w:t>
            </w:r>
            <w:proofErr w:type="spellStart"/>
            <w:r w:rsidRPr="00A85508">
              <w:t>предпосылочные</w:t>
            </w:r>
            <w:proofErr w:type="spellEnd"/>
            <w:r w:rsidRPr="00A85508">
              <w:t xml:space="preserve"> условия, </w:t>
            </w:r>
          </w:p>
        </w:tc>
      </w:tr>
    </w:tbl>
    <w:p w14:paraId="1166770B" w14:textId="77777777" w:rsidR="00A76CB6" w:rsidRPr="00A85508" w:rsidRDefault="00A76CB6" w:rsidP="00DC29DD">
      <w:pPr>
        <w:spacing w:line="288" w:lineRule="exact"/>
        <w:jc w:val="both"/>
        <w:rPr>
          <w:rFonts w:eastAsia="Times New Roman"/>
          <w:color w:val="FF0000"/>
          <w:sz w:val="24"/>
          <w:szCs w:val="24"/>
        </w:rPr>
      </w:pPr>
    </w:p>
    <w:p w14:paraId="082C2D0E" w14:textId="128D27ED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К концу </w:t>
      </w:r>
      <w:proofErr w:type="gramStart"/>
      <w:r w:rsidRPr="00A85508">
        <w:rPr>
          <w:rFonts w:eastAsia="Times New Roman"/>
          <w:sz w:val="24"/>
          <w:szCs w:val="24"/>
        </w:rPr>
        <w:t>обучения по</w:t>
      </w:r>
      <w:proofErr w:type="gramEnd"/>
      <w:r w:rsidRPr="00A85508">
        <w:rPr>
          <w:rFonts w:eastAsia="Times New Roman"/>
          <w:sz w:val="24"/>
          <w:szCs w:val="24"/>
        </w:rPr>
        <w:t xml:space="preserve"> данной программе у ребенка возможны следующие достижения:</w:t>
      </w:r>
    </w:p>
    <w:p w14:paraId="3C009F01" w14:textId="526656C0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14:paraId="0DA80AD8" w14:textId="0FCAE602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понимает и употребляет слова, обозначающие названия предметов, действий, признаков;</w:t>
      </w:r>
    </w:p>
    <w:p w14:paraId="6B4B06DB" w14:textId="27212721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в речи употребляет все части речи (кроме причастий и деепричастий), простые предлоги, проявляет словотворчество;</w:t>
      </w:r>
    </w:p>
    <w:p w14:paraId="62D48865" w14:textId="5B3FB23F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 фонетически правильно оформлять согласные звуки ([</w:t>
      </w:r>
      <w:proofErr w:type="gramStart"/>
      <w:r w:rsidRPr="00A85508">
        <w:rPr>
          <w:rFonts w:eastAsia="Times New Roman"/>
          <w:sz w:val="24"/>
          <w:szCs w:val="24"/>
        </w:rPr>
        <w:t>п</w:t>
      </w:r>
      <w:proofErr w:type="gramEnd"/>
      <w:r w:rsidRPr="00A85508">
        <w:rPr>
          <w:rFonts w:eastAsia="Times New Roman"/>
          <w:sz w:val="24"/>
          <w:szCs w:val="24"/>
        </w:rPr>
        <w:t>], [б], [м], [т], [д], [н], [к], [х], [г]), гласные звуки первого ряда ([а], [о], [у], [ы], [и]);</w:t>
      </w:r>
    </w:p>
    <w:p w14:paraId="14D528C3" w14:textId="3B5C8D39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14:paraId="50898313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владеет простыми формами фонематического и слогового анализа;</w:t>
      </w:r>
    </w:p>
    <w:p w14:paraId="463F29EF" w14:textId="641FBBDD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различает разные формы слов (словообразовательные модели и</w:t>
      </w:r>
      <w:r w:rsidR="00DC29DD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грамматические формы);</w:t>
      </w:r>
    </w:p>
    <w:p w14:paraId="00388122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использует в речи сложные распространенные предложения;</w:t>
      </w:r>
    </w:p>
    <w:p w14:paraId="34C79C90" w14:textId="4813B0AA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 владеет анализом простых распространенных предложений из 3-5 слов с</w:t>
      </w:r>
      <w:r w:rsidR="00DC29DD" w:rsidRPr="00A85508">
        <w:rPr>
          <w:rFonts w:eastAsia="Times New Roman"/>
          <w:sz w:val="24"/>
          <w:szCs w:val="24"/>
        </w:rPr>
        <w:t xml:space="preserve"> п</w:t>
      </w:r>
      <w:r w:rsidRPr="00A85508">
        <w:rPr>
          <w:rFonts w:eastAsia="Times New Roman"/>
          <w:sz w:val="24"/>
          <w:szCs w:val="24"/>
        </w:rPr>
        <w:t>редлогом;</w:t>
      </w:r>
    </w:p>
    <w:p w14:paraId="46D2F81F" w14:textId="1745E796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пересказывает (с помощью взрослого) небольшую сказку, рассказ, с</w:t>
      </w:r>
      <w:r w:rsidR="00DC29DD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помощью взрослого рассказывает по картинке;</w:t>
      </w:r>
    </w:p>
    <w:p w14:paraId="6FA63F3C" w14:textId="6C481A6A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составляет описательный рассказ по вопросам (с помощью взрослого),</w:t>
      </w:r>
      <w:r w:rsidR="00DC29DD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ориентируясь на игрушки, картинки, из личного опыта;</w:t>
      </w:r>
    </w:p>
    <w:p w14:paraId="57D4C653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использует различные виды интонационных конструкций;</w:t>
      </w:r>
    </w:p>
    <w:p w14:paraId="6747D09C" w14:textId="63A4A000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– владеет ситуативной речью в общении с другими детьми и </w:t>
      </w:r>
      <w:proofErr w:type="gramStart"/>
      <w:r w:rsidRPr="00A85508">
        <w:rPr>
          <w:rFonts w:eastAsia="Times New Roman"/>
          <w:sz w:val="24"/>
          <w:szCs w:val="24"/>
        </w:rPr>
        <w:t>со</w:t>
      </w:r>
      <w:proofErr w:type="gramEnd"/>
      <w:r w:rsidRPr="00A85508">
        <w:rPr>
          <w:rFonts w:eastAsia="Times New Roman"/>
          <w:sz w:val="24"/>
          <w:szCs w:val="24"/>
        </w:rPr>
        <w:t xml:space="preserve"> взрослыми,</w:t>
      </w:r>
      <w:r w:rsidR="00DC29DD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14:paraId="293E770F" w14:textId="00ED7690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может самостоятельно получать новую информацию (задает вопросы,</w:t>
      </w:r>
      <w:r w:rsidR="00DC29DD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экспериментирует);</w:t>
      </w:r>
    </w:p>
    <w:p w14:paraId="724539B0" w14:textId="1F4E83DD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сотрудничает с другими детьми в процессе выполнения коллективных</w:t>
      </w:r>
      <w:r w:rsidR="00DC29DD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работ.</w:t>
      </w:r>
    </w:p>
    <w:p w14:paraId="1265A91A" w14:textId="77777777" w:rsidR="00DC29DD" w:rsidRPr="00A85508" w:rsidRDefault="00DC29DD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</w:p>
    <w:p w14:paraId="64C30122" w14:textId="2225777D" w:rsidR="00077FCC" w:rsidRPr="00A85508" w:rsidRDefault="00077FCC" w:rsidP="00077FCC">
      <w:pPr>
        <w:spacing w:line="288" w:lineRule="exact"/>
        <w:jc w:val="both"/>
        <w:rPr>
          <w:rFonts w:eastAsia="Times New Roman"/>
          <w:b/>
          <w:bCs/>
          <w:sz w:val="24"/>
          <w:szCs w:val="24"/>
        </w:rPr>
      </w:pPr>
      <w:r w:rsidRPr="00A85508">
        <w:rPr>
          <w:rFonts w:eastAsia="Times New Roman"/>
          <w:b/>
          <w:bCs/>
          <w:sz w:val="24"/>
          <w:szCs w:val="24"/>
        </w:rPr>
        <w:t>1.3. Развивающее оценивание качества образовательной деятельности</w:t>
      </w:r>
    </w:p>
    <w:p w14:paraId="6169FB17" w14:textId="463B8EA3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по Программе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Концептуальные основания оценки качества образовательной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деятельности определяются требованиями Федерального закона «Об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образовании в Российской Федерации», а также ФГОС дошкольного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образования, в котором определены государственные гарантии качества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образования.</w:t>
      </w:r>
    </w:p>
    <w:p w14:paraId="39D29B6A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Целевые ориентиры, представленные в Программе:</w:t>
      </w:r>
    </w:p>
    <w:p w14:paraId="5FA10739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lastRenderedPageBreak/>
        <w:t>- не подлежат непосредственной оценке;</w:t>
      </w:r>
    </w:p>
    <w:p w14:paraId="53ED6AC4" w14:textId="5503670A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-не являются непосредственным основанием оценки как итогового, так и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 xml:space="preserve">промежуточного уровня развития </w:t>
      </w:r>
      <w:proofErr w:type="gramStart"/>
      <w:r w:rsidRPr="00A85508">
        <w:rPr>
          <w:rFonts w:eastAsia="Times New Roman"/>
          <w:sz w:val="24"/>
          <w:szCs w:val="24"/>
        </w:rPr>
        <w:t>обучающихся</w:t>
      </w:r>
      <w:proofErr w:type="gramEnd"/>
      <w:r w:rsidRPr="00A85508">
        <w:rPr>
          <w:rFonts w:eastAsia="Times New Roman"/>
          <w:sz w:val="24"/>
          <w:szCs w:val="24"/>
        </w:rPr>
        <w:t xml:space="preserve"> с ТНР;</w:t>
      </w:r>
    </w:p>
    <w:p w14:paraId="01711C11" w14:textId="2B2E340C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 не являются основанием для их формального сравнения с реальными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достижениями детей с ТНР;</w:t>
      </w:r>
    </w:p>
    <w:p w14:paraId="3B8D2B72" w14:textId="67B6463D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- не являются основой объективной оценки </w:t>
      </w:r>
      <w:proofErr w:type="gramStart"/>
      <w:r w:rsidRPr="00A85508">
        <w:rPr>
          <w:rFonts w:eastAsia="Times New Roman"/>
          <w:sz w:val="24"/>
          <w:szCs w:val="24"/>
        </w:rPr>
        <w:t>соответствия</w:t>
      </w:r>
      <w:proofErr w:type="gramEnd"/>
      <w:r w:rsidRPr="00A85508">
        <w:rPr>
          <w:rFonts w:eastAsia="Times New Roman"/>
          <w:sz w:val="24"/>
          <w:szCs w:val="24"/>
        </w:rPr>
        <w:t xml:space="preserve"> установленным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требованиям образовательной деятельности и подготовки детей с ТНР;</w:t>
      </w:r>
    </w:p>
    <w:p w14:paraId="729C4C99" w14:textId="70DC3E69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 не являются непосредственным основанием при оценке качества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образования.</w:t>
      </w:r>
    </w:p>
    <w:p w14:paraId="71337C25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Программой предусмотрена система мониторинга динамики развития</w:t>
      </w:r>
    </w:p>
    <w:p w14:paraId="5F2E8D4D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детей, динамики их образовательных достижений, </w:t>
      </w:r>
      <w:proofErr w:type="gramStart"/>
      <w:r w:rsidRPr="00A85508">
        <w:rPr>
          <w:rFonts w:eastAsia="Times New Roman"/>
          <w:sz w:val="24"/>
          <w:szCs w:val="24"/>
        </w:rPr>
        <w:t>основанная</w:t>
      </w:r>
      <w:proofErr w:type="gramEnd"/>
      <w:r w:rsidRPr="00A85508">
        <w:rPr>
          <w:rFonts w:eastAsia="Times New Roman"/>
          <w:sz w:val="24"/>
          <w:szCs w:val="24"/>
        </w:rPr>
        <w:t xml:space="preserve"> на методе</w:t>
      </w:r>
    </w:p>
    <w:p w14:paraId="17EFB88A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наблюдения и </w:t>
      </w:r>
      <w:proofErr w:type="gramStart"/>
      <w:r w:rsidRPr="00A85508">
        <w:rPr>
          <w:rFonts w:eastAsia="Times New Roman"/>
          <w:sz w:val="24"/>
          <w:szCs w:val="24"/>
        </w:rPr>
        <w:t>включающая</w:t>
      </w:r>
      <w:proofErr w:type="gramEnd"/>
      <w:r w:rsidRPr="00A85508">
        <w:rPr>
          <w:rFonts w:eastAsia="Times New Roman"/>
          <w:sz w:val="24"/>
          <w:szCs w:val="24"/>
        </w:rPr>
        <w:t>:</w:t>
      </w:r>
    </w:p>
    <w:p w14:paraId="4419B6B0" w14:textId="207FAAC6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педагогические наблюдения, педагогическую диагностику, связанную с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оценкой эффективности педагогических действий с целью их дальнейшей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оптимизации;</w:t>
      </w:r>
    </w:p>
    <w:p w14:paraId="29824B31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карты речевого развития ребенка дошкольного возраста с ТНР;</w:t>
      </w:r>
    </w:p>
    <w:p w14:paraId="068B54B2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различные шкалы индивидуального развития ребенка с ТНР.</w:t>
      </w:r>
    </w:p>
    <w:p w14:paraId="1FE1B32C" w14:textId="6D32568A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Программа предоставляет учителю-логопеду право самостоятельного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выбора инструментов педагогической и психологической диагностики развития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детей, в том числе, его динамики.</w:t>
      </w:r>
    </w:p>
    <w:p w14:paraId="09A7109B" w14:textId="01312A6A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В соответствии со Стандартом и принципами Программы оценка качества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образовательной деятельности по Программе:</w:t>
      </w:r>
    </w:p>
    <w:p w14:paraId="269862BF" w14:textId="43885925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1) поддерживает ценности развития и позитивной социализации ребенка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дошкольного возраста с ТНР;</w:t>
      </w:r>
    </w:p>
    <w:p w14:paraId="3F110058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2) учитывает факт разнообразия путей развития ребенка с ТНР;</w:t>
      </w:r>
    </w:p>
    <w:p w14:paraId="3A36F8A3" w14:textId="3938DFC8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3) ориентирует систему дошкольного образования на поддержку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вариативности используемых образовательных программ и организационных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форм дошкольного образования для детей дошкольного возраста с ТНР;</w:t>
      </w:r>
    </w:p>
    <w:p w14:paraId="510B7D47" w14:textId="1ED11589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4) обеспечивает выбор методов и инструментов оценивания для семьи,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образовательной организации и для педагогов Организации в соответствии:</w:t>
      </w:r>
    </w:p>
    <w:p w14:paraId="4ED76E8B" w14:textId="2132F06E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с разнообразием вариантов развития ребенка с ТНР в дошкольном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детстве,</w:t>
      </w:r>
    </w:p>
    <w:p w14:paraId="797FE031" w14:textId="4814F258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разнообразием вариантов образовательной среды,</w:t>
      </w:r>
    </w:p>
    <w:p w14:paraId="39C89E14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– разнообразием местных условий в разных регионах и муниципальных</w:t>
      </w:r>
    </w:p>
    <w:p w14:paraId="60653CDB" w14:textId="77777777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proofErr w:type="gramStart"/>
      <w:r w:rsidRPr="00A85508">
        <w:rPr>
          <w:rFonts w:eastAsia="Times New Roman"/>
          <w:sz w:val="24"/>
          <w:szCs w:val="24"/>
        </w:rPr>
        <w:t>образованиях</w:t>
      </w:r>
      <w:proofErr w:type="gramEnd"/>
      <w:r w:rsidRPr="00A85508">
        <w:rPr>
          <w:rFonts w:eastAsia="Times New Roman"/>
          <w:sz w:val="24"/>
          <w:szCs w:val="24"/>
        </w:rPr>
        <w:t xml:space="preserve"> Российской Федерации;</w:t>
      </w:r>
    </w:p>
    <w:p w14:paraId="416773D2" w14:textId="74EFF286" w:rsidR="00077FCC" w:rsidRPr="00A85508" w:rsidRDefault="00077FCC" w:rsidP="00077FCC">
      <w:pPr>
        <w:spacing w:line="288" w:lineRule="exact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5) представляет собой основу для развивающего управления программой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дошкольного образования для детей с ТНР на уровне дошкольной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образовательной организации, обеспечивая тем самым качество основных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образовательных программ дошкольного образования в разных условиях.</w:t>
      </w:r>
    </w:p>
    <w:p w14:paraId="67EF0A0E" w14:textId="0AB2552E" w:rsidR="002F7446" w:rsidRPr="00A85508" w:rsidRDefault="00077FCC" w:rsidP="00077FCC">
      <w:pPr>
        <w:spacing w:line="288" w:lineRule="exact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Результаты оценивания качества образовательной деятельности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 xml:space="preserve">формируют </w:t>
      </w:r>
      <w:proofErr w:type="gramStart"/>
      <w:r w:rsidRPr="00A85508">
        <w:rPr>
          <w:rFonts w:eastAsia="Times New Roman"/>
          <w:sz w:val="24"/>
          <w:szCs w:val="24"/>
        </w:rPr>
        <w:t>доказательную</w:t>
      </w:r>
      <w:proofErr w:type="gramEnd"/>
      <w:r w:rsidRPr="00A85508">
        <w:rPr>
          <w:rFonts w:eastAsia="Times New Roman"/>
          <w:sz w:val="24"/>
          <w:szCs w:val="24"/>
        </w:rPr>
        <w:t xml:space="preserve"> основу для корректировки образовательного</w:t>
      </w:r>
      <w:r w:rsidR="003B7139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процесса и условий образовательной деятельности.</w:t>
      </w:r>
    </w:p>
    <w:p w14:paraId="454B22AD" w14:textId="77777777" w:rsidR="00811A2B" w:rsidRPr="00A85508" w:rsidRDefault="00811A2B">
      <w:pPr>
        <w:rPr>
          <w:sz w:val="24"/>
          <w:szCs w:val="24"/>
        </w:rPr>
        <w:sectPr w:rsidR="00811A2B" w:rsidRPr="00A85508" w:rsidSect="003E0C5E">
          <w:pgSz w:w="11900" w:h="16838"/>
          <w:pgMar w:top="1163" w:right="686" w:bottom="418" w:left="1418" w:header="0" w:footer="0" w:gutter="0"/>
          <w:cols w:space="720" w:equalWidth="0">
            <w:col w:w="9642"/>
          </w:cols>
        </w:sectPr>
      </w:pPr>
    </w:p>
    <w:p w14:paraId="6E7E27F4" w14:textId="77777777" w:rsidR="00811A2B" w:rsidRPr="00A85508" w:rsidRDefault="00811A2B">
      <w:pPr>
        <w:spacing w:line="14" w:lineRule="exact"/>
        <w:rPr>
          <w:sz w:val="24"/>
          <w:szCs w:val="24"/>
        </w:rPr>
      </w:pPr>
    </w:p>
    <w:p w14:paraId="78CFA510" w14:textId="169D5ABF" w:rsidR="00811A2B" w:rsidRPr="00914E27" w:rsidRDefault="0008571D" w:rsidP="002A7239">
      <w:pPr>
        <w:pStyle w:val="a5"/>
        <w:numPr>
          <w:ilvl w:val="0"/>
          <w:numId w:val="31"/>
        </w:numPr>
        <w:tabs>
          <w:tab w:val="left" w:pos="3520"/>
        </w:tabs>
        <w:ind w:right="-25"/>
        <w:jc w:val="center"/>
        <w:rPr>
          <w:rFonts w:eastAsia="Times New Roman"/>
          <w:b/>
          <w:bCs/>
          <w:sz w:val="24"/>
          <w:szCs w:val="24"/>
        </w:rPr>
      </w:pPr>
      <w:r w:rsidRPr="00914E27">
        <w:rPr>
          <w:rFonts w:eastAsia="Times New Roman"/>
          <w:b/>
          <w:bCs/>
          <w:sz w:val="24"/>
          <w:szCs w:val="24"/>
        </w:rPr>
        <w:t>Содержательный раздел</w:t>
      </w:r>
    </w:p>
    <w:p w14:paraId="71B958F2" w14:textId="6BCE0EDC" w:rsidR="005E50A8" w:rsidRPr="00A85508" w:rsidRDefault="005E50A8" w:rsidP="002A7239">
      <w:pPr>
        <w:pStyle w:val="Default"/>
        <w:ind w:right="-25"/>
        <w:jc w:val="center"/>
      </w:pPr>
      <w:r w:rsidRPr="00A85508">
        <w:rPr>
          <w:b/>
          <w:bCs/>
        </w:rPr>
        <w:t xml:space="preserve">2.1. </w:t>
      </w:r>
      <w:r w:rsidR="00914E27">
        <w:rPr>
          <w:b/>
          <w:bCs/>
        </w:rPr>
        <w:t>Общие положения.</w:t>
      </w:r>
    </w:p>
    <w:p w14:paraId="6E962F73" w14:textId="77777777" w:rsidR="005E50A8" w:rsidRPr="00A85508" w:rsidRDefault="005E50A8" w:rsidP="002A7239">
      <w:pPr>
        <w:pStyle w:val="Default"/>
        <w:ind w:right="-25"/>
        <w:jc w:val="both"/>
      </w:pPr>
      <w:r w:rsidRPr="00A85508">
        <w:t xml:space="preserve">Программа коррекционной работы предусматривает: </w:t>
      </w:r>
    </w:p>
    <w:p w14:paraId="12A75294" w14:textId="77777777" w:rsidR="005E50A8" w:rsidRPr="00A85508" w:rsidRDefault="005E50A8" w:rsidP="002A7239">
      <w:pPr>
        <w:pStyle w:val="Default"/>
        <w:spacing w:after="47"/>
        <w:ind w:right="-25"/>
        <w:jc w:val="both"/>
      </w:pPr>
      <w:r w:rsidRPr="00A85508">
        <w:t xml:space="preserve"> Определение особых образовательных потребностей детей с ТНР, обусловленных уровнем их речевого развития и степенью выраженности нарушения; </w:t>
      </w:r>
    </w:p>
    <w:p w14:paraId="3817BEB9" w14:textId="77777777" w:rsidR="005E50A8" w:rsidRPr="00A85508" w:rsidRDefault="005E50A8" w:rsidP="002A7239">
      <w:pPr>
        <w:pStyle w:val="Default"/>
        <w:spacing w:after="47"/>
        <w:ind w:right="-25"/>
        <w:jc w:val="both"/>
      </w:pPr>
      <w:r w:rsidRPr="00A85508">
        <w:t xml:space="preserve"> 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 </w:t>
      </w:r>
    </w:p>
    <w:p w14:paraId="01FC9993" w14:textId="77777777" w:rsidR="005E50A8" w:rsidRPr="00A85508" w:rsidRDefault="005E50A8" w:rsidP="002A7239">
      <w:pPr>
        <w:pStyle w:val="Default"/>
        <w:spacing w:after="47"/>
        <w:ind w:right="-25"/>
        <w:jc w:val="both"/>
      </w:pPr>
      <w:r w:rsidRPr="00A85508">
        <w:t xml:space="preserve">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 </w:t>
      </w:r>
    </w:p>
    <w:p w14:paraId="529C5220" w14:textId="77777777" w:rsidR="005E50A8" w:rsidRPr="00A85508" w:rsidRDefault="005E50A8" w:rsidP="002A7239">
      <w:pPr>
        <w:pStyle w:val="Default"/>
        <w:spacing w:after="47"/>
        <w:ind w:right="-25"/>
        <w:jc w:val="both"/>
      </w:pPr>
      <w:r w:rsidRPr="00A85508">
        <w:t xml:space="preserve"> Обеспечение коррекционной направленности при реализации содержания образовательных областей и воспитательных мероприятий; </w:t>
      </w:r>
    </w:p>
    <w:p w14:paraId="52077888" w14:textId="6234653B" w:rsidR="005E50A8" w:rsidRPr="00A85508" w:rsidRDefault="005E50A8" w:rsidP="002A7239">
      <w:pPr>
        <w:pStyle w:val="Default"/>
        <w:ind w:right="-25"/>
        <w:jc w:val="both"/>
      </w:pPr>
      <w:r w:rsidRPr="00A85508">
        <w:t xml:space="preserve"> 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14:paraId="19D3A824" w14:textId="5ED43361" w:rsidR="00FF36E4" w:rsidRPr="00A85508" w:rsidRDefault="00FF36E4" w:rsidP="002A7239">
      <w:pPr>
        <w:pStyle w:val="Default"/>
        <w:ind w:right="-25"/>
        <w:jc w:val="both"/>
        <w:rPr>
          <w:b/>
          <w:bCs/>
        </w:rPr>
      </w:pPr>
      <w:r w:rsidRPr="00A85508">
        <w:rPr>
          <w:b/>
          <w:bCs/>
        </w:rPr>
        <w:t xml:space="preserve">2.2. Специальные условия для получения образования детьми с тяжелыми нарушениями речи </w:t>
      </w:r>
    </w:p>
    <w:p w14:paraId="04954114" w14:textId="5577BA8E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proofErr w:type="gramStart"/>
      <w:r w:rsidRPr="00A85508">
        <w:t>Специальными условиями получения образования детьми с тяжелыми нарушениями речи можно считать создание предметно-пространственной развивающей образовательной среды, учитывающей особенности детей с ТНР; 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учителем-логопедом; реализацию комплексного взаимодействия, творческого и профессионального потенциала специалистов ДОУ при реализации АООП;</w:t>
      </w:r>
      <w:proofErr w:type="gramEnd"/>
      <w:r w:rsidRPr="00A85508">
        <w:t xml:space="preserve"> проведение подгрупповых, фронтальных и индивидуальных коррекционных занятий с учителем-логопедом (не реже 2х раз в неделю) и психологом; обеспечение эффективного планирования и реализации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речи. </w:t>
      </w:r>
    </w:p>
    <w:p w14:paraId="0F1C717D" w14:textId="6CEE4BEB" w:rsidR="00FF36E4" w:rsidRPr="00A85508" w:rsidRDefault="00FF36E4" w:rsidP="002A7239">
      <w:pPr>
        <w:pStyle w:val="Default"/>
        <w:ind w:right="-25"/>
        <w:jc w:val="both"/>
        <w:rPr>
          <w:b/>
          <w:bCs/>
        </w:rPr>
      </w:pPr>
      <w:r w:rsidRPr="00A85508">
        <w:rPr>
          <w:color w:val="auto"/>
        </w:rPr>
        <w:t>Такой системный подход к пониманию специальных условий образования, обеспечивающих эффективность коррекционно-развивающей работы с детьми, имеющими тяжелые нарушения речи, позволит оптимально решить задачи их обучения и воспитания в дошкольном возрасте.</w:t>
      </w:r>
    </w:p>
    <w:p w14:paraId="02F62759" w14:textId="77777777" w:rsidR="00914E27" w:rsidRDefault="00914E27" w:rsidP="002A7239">
      <w:pPr>
        <w:pStyle w:val="Default"/>
        <w:ind w:right="-25"/>
        <w:jc w:val="both"/>
        <w:rPr>
          <w:b/>
          <w:bCs/>
        </w:rPr>
      </w:pPr>
    </w:p>
    <w:p w14:paraId="40E6E3C8" w14:textId="55C98A09" w:rsidR="00FF36E4" w:rsidRPr="00A85508" w:rsidRDefault="00D41720" w:rsidP="002A7239">
      <w:pPr>
        <w:pStyle w:val="Default"/>
        <w:ind w:right="-25"/>
        <w:jc w:val="both"/>
        <w:rPr>
          <w:b/>
          <w:bCs/>
        </w:rPr>
      </w:pPr>
      <w:r w:rsidRPr="00A85508">
        <w:rPr>
          <w:b/>
          <w:bCs/>
        </w:rPr>
        <w:t>Содержание и организацию образовательного процесса по основным направлениям с учетом возрастных и индивидуальных особенностей.</w:t>
      </w:r>
    </w:p>
    <w:p w14:paraId="03BF7A43" w14:textId="77777777" w:rsidR="00094275" w:rsidRPr="00A85508" w:rsidRDefault="00094275" w:rsidP="002A7239">
      <w:pPr>
        <w:pStyle w:val="Default"/>
        <w:ind w:right="-25"/>
        <w:jc w:val="both"/>
        <w:rPr>
          <w:b/>
          <w:bCs/>
        </w:rPr>
      </w:pPr>
    </w:p>
    <w:p w14:paraId="22E55C90" w14:textId="16A5A8C9" w:rsidR="00FF36E4" w:rsidRPr="00A85508" w:rsidRDefault="00FF36E4" w:rsidP="002A7239">
      <w:pPr>
        <w:pStyle w:val="Default"/>
        <w:ind w:right="-25"/>
        <w:jc w:val="both"/>
      </w:pPr>
      <w:r w:rsidRPr="00A85508">
        <w:t xml:space="preserve">Коррекционно-развивающая работа 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 </w:t>
      </w:r>
    </w:p>
    <w:p w14:paraId="541CD0DC" w14:textId="77777777" w:rsidR="00FF36E4" w:rsidRPr="00A85508" w:rsidRDefault="00FF36E4" w:rsidP="002A7239">
      <w:pPr>
        <w:pStyle w:val="Default"/>
        <w:ind w:right="-25"/>
        <w:jc w:val="both"/>
      </w:pPr>
      <w:r w:rsidRPr="00A85508">
        <w:t xml:space="preserve">1. 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 </w:t>
      </w:r>
    </w:p>
    <w:p w14:paraId="70856BE0" w14:textId="77777777" w:rsidR="00FF36E4" w:rsidRPr="00A85508" w:rsidRDefault="00FF36E4" w:rsidP="002A7239">
      <w:pPr>
        <w:pStyle w:val="Default"/>
        <w:ind w:right="-25"/>
        <w:jc w:val="both"/>
      </w:pPr>
    </w:p>
    <w:p w14:paraId="4988560D" w14:textId="77777777" w:rsidR="00FF36E4" w:rsidRPr="00A85508" w:rsidRDefault="00FF36E4" w:rsidP="002A7239">
      <w:pPr>
        <w:pStyle w:val="Default"/>
        <w:ind w:right="-25"/>
        <w:jc w:val="both"/>
      </w:pPr>
      <w:r w:rsidRPr="00A85508">
        <w:t xml:space="preserve">а) 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детей, их соматическом и психическом развитии, состоянии слуховой функции, получаемом лечении и его эффективности и проч.; </w:t>
      </w:r>
    </w:p>
    <w:p w14:paraId="0E5A1D4C" w14:textId="77777777" w:rsidR="00FF36E4" w:rsidRPr="00A85508" w:rsidRDefault="00FF36E4" w:rsidP="002A7239">
      <w:pPr>
        <w:pStyle w:val="Default"/>
        <w:ind w:right="-25"/>
        <w:jc w:val="both"/>
      </w:pPr>
      <w:r w:rsidRPr="00A85508">
        <w:t xml:space="preserve">б) специально организованное логопедическое обследование детей, предусматривающее определение состояния всех компонентов языковой системы в условиях спонтанной и организованной коммуникации. </w:t>
      </w:r>
    </w:p>
    <w:p w14:paraId="3222A7A7" w14:textId="77777777" w:rsidR="00FF36E4" w:rsidRPr="00A85508" w:rsidRDefault="00FF36E4" w:rsidP="002A7239">
      <w:pPr>
        <w:pStyle w:val="Default"/>
        <w:spacing w:after="86"/>
        <w:ind w:right="-25"/>
        <w:jc w:val="both"/>
      </w:pPr>
      <w:r w:rsidRPr="00A85508">
        <w:lastRenderedPageBreak/>
        <w:t xml:space="preserve">2. Принцип учета возрастных особенностей детей,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детей. </w:t>
      </w:r>
    </w:p>
    <w:p w14:paraId="76869099" w14:textId="77777777" w:rsidR="00FF36E4" w:rsidRPr="00A85508" w:rsidRDefault="00FF36E4" w:rsidP="002A7239">
      <w:pPr>
        <w:pStyle w:val="Default"/>
        <w:spacing w:after="86"/>
        <w:ind w:right="-25"/>
        <w:jc w:val="both"/>
      </w:pPr>
      <w:r w:rsidRPr="00A85508">
        <w:t xml:space="preserve">3. Принцип динамического изучения детей, позволяющий оценивать не отдельные, разрозненные патологические проявления, а общие тенденции нарушения </w:t>
      </w:r>
      <w:proofErr w:type="spellStart"/>
      <w:r w:rsidRPr="00A85508">
        <w:t>речеязыкового</w:t>
      </w:r>
      <w:proofErr w:type="spellEnd"/>
      <w:r w:rsidRPr="00A85508">
        <w:t xml:space="preserve"> развития и компенсаторные возможности детей. </w:t>
      </w:r>
    </w:p>
    <w:p w14:paraId="2366431B" w14:textId="77777777" w:rsidR="00FF36E4" w:rsidRPr="00A85508" w:rsidRDefault="00FF36E4" w:rsidP="002A7239">
      <w:pPr>
        <w:pStyle w:val="Default"/>
        <w:ind w:right="-25"/>
        <w:jc w:val="both"/>
      </w:pPr>
      <w:r w:rsidRPr="00A85508">
        <w:t xml:space="preserve">4. 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детей разных возрастных и </w:t>
      </w:r>
      <w:proofErr w:type="spellStart"/>
      <w:r w:rsidRPr="00A85508">
        <w:t>этиопатогенетических</w:t>
      </w:r>
      <w:proofErr w:type="spellEnd"/>
      <w:r w:rsidRPr="00A85508">
        <w:t xml:space="preserve"> групп и, соответственно с этим, определить адекватные пути и направления коррекционно-развивающей работы для устранения недостатков речевого развития детей дошкольного возраста. </w:t>
      </w:r>
    </w:p>
    <w:p w14:paraId="252930A9" w14:textId="77777777" w:rsidR="00FF36E4" w:rsidRPr="00A85508" w:rsidRDefault="00FF36E4" w:rsidP="002A7239">
      <w:pPr>
        <w:pStyle w:val="Default"/>
        <w:ind w:right="-25"/>
        <w:jc w:val="both"/>
      </w:pPr>
    </w:p>
    <w:p w14:paraId="7C7CFA65" w14:textId="36E6A0A3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t>Коррекционно-развивающая работа 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</w:t>
      </w:r>
    </w:p>
    <w:p w14:paraId="619F012E" w14:textId="36D23F80" w:rsidR="00FF36E4" w:rsidRPr="00A85508" w:rsidRDefault="004D5CC5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>1</w:t>
      </w:r>
      <w:r w:rsidR="00FF36E4" w:rsidRPr="00A85508">
        <w:rPr>
          <w:color w:val="auto"/>
        </w:rPr>
        <w:t xml:space="preserve">. 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 </w:t>
      </w:r>
    </w:p>
    <w:p w14:paraId="2BFD31BB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</w:p>
    <w:p w14:paraId="2B699B9E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а) 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детей, их соматическом и психическом развитии, состоянии слуховой функции, получаемом лечении и его эффективности и проч.; </w:t>
      </w:r>
    </w:p>
    <w:p w14:paraId="0D83B738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б) психолого-педагогическое изучение детей, оценивающее соответствие его интеллектуальных, эмоциональных, </w:t>
      </w:r>
      <w:proofErr w:type="spellStart"/>
      <w:r w:rsidRPr="00A85508">
        <w:rPr>
          <w:color w:val="auto"/>
        </w:rPr>
        <w:t>деятельностных</w:t>
      </w:r>
      <w:proofErr w:type="spellEnd"/>
      <w:r w:rsidRPr="00A85508">
        <w:rPr>
          <w:color w:val="auto"/>
        </w:rPr>
        <w:t xml:space="preserve"> и других возможностей показателям и нормативам возраста, требованиям образовательной программы; </w:t>
      </w:r>
    </w:p>
    <w:p w14:paraId="1118A960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в) специально организованное логопедическое обследование детей, предусматривающее определение состояния всех компонентов языковой системы в условиях спонтанной и организованной коммуникации. </w:t>
      </w:r>
    </w:p>
    <w:p w14:paraId="7A268D08" w14:textId="7BD97665" w:rsidR="00FF36E4" w:rsidRPr="00A85508" w:rsidRDefault="004D5CC5" w:rsidP="002A7239">
      <w:pPr>
        <w:pStyle w:val="Default"/>
        <w:spacing w:after="87"/>
        <w:ind w:right="-25"/>
        <w:jc w:val="both"/>
        <w:rPr>
          <w:color w:val="auto"/>
        </w:rPr>
      </w:pPr>
      <w:r w:rsidRPr="00A85508">
        <w:rPr>
          <w:color w:val="auto"/>
        </w:rPr>
        <w:t>2</w:t>
      </w:r>
      <w:r w:rsidR="00FF36E4" w:rsidRPr="00A85508">
        <w:rPr>
          <w:color w:val="auto"/>
        </w:rPr>
        <w:t xml:space="preserve">. Принцип учета возрастных особенностей детей,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детей. </w:t>
      </w:r>
    </w:p>
    <w:p w14:paraId="33FD5ED9" w14:textId="73F63274" w:rsidR="00FF36E4" w:rsidRPr="00A85508" w:rsidRDefault="004D5CC5" w:rsidP="002A7239">
      <w:pPr>
        <w:pStyle w:val="Default"/>
        <w:spacing w:after="87"/>
        <w:ind w:right="-25"/>
        <w:jc w:val="both"/>
        <w:rPr>
          <w:color w:val="auto"/>
        </w:rPr>
      </w:pPr>
      <w:r w:rsidRPr="00A85508">
        <w:rPr>
          <w:color w:val="auto"/>
        </w:rPr>
        <w:t>3</w:t>
      </w:r>
      <w:r w:rsidR="00FF36E4" w:rsidRPr="00A85508">
        <w:rPr>
          <w:color w:val="auto"/>
        </w:rPr>
        <w:t xml:space="preserve">. Принцип динамического изучения детей, позволяющий оценивать не отдельные, разрозненные патологические проявления, а общие тенденции нарушения </w:t>
      </w:r>
      <w:proofErr w:type="spellStart"/>
      <w:r w:rsidR="00FF36E4" w:rsidRPr="00A85508">
        <w:rPr>
          <w:color w:val="auto"/>
        </w:rPr>
        <w:t>речеязыкового</w:t>
      </w:r>
      <w:proofErr w:type="spellEnd"/>
      <w:r w:rsidR="00FF36E4" w:rsidRPr="00A85508">
        <w:rPr>
          <w:color w:val="auto"/>
        </w:rPr>
        <w:t xml:space="preserve"> развития и компенсаторные возможности детей. </w:t>
      </w:r>
    </w:p>
    <w:p w14:paraId="1A2C76E3" w14:textId="153FF9C9" w:rsidR="00FF36E4" w:rsidRPr="00A85508" w:rsidRDefault="004D5CC5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>4</w:t>
      </w:r>
      <w:r w:rsidR="00FF36E4" w:rsidRPr="00A85508">
        <w:rPr>
          <w:color w:val="auto"/>
        </w:rPr>
        <w:t xml:space="preserve">. 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детей разных возрастных и </w:t>
      </w:r>
      <w:proofErr w:type="spellStart"/>
      <w:r w:rsidR="00FF36E4" w:rsidRPr="00A85508">
        <w:rPr>
          <w:color w:val="auto"/>
        </w:rPr>
        <w:t>этиопатогенетических</w:t>
      </w:r>
      <w:proofErr w:type="spellEnd"/>
      <w:r w:rsidR="00FF36E4" w:rsidRPr="00A85508">
        <w:rPr>
          <w:color w:val="auto"/>
        </w:rPr>
        <w:t xml:space="preserve"> групп и, соответственно с этим, определить адекватные пути и направления коррекционно-развивающей работы для устранения недостатков речевого развития детей дошкольного возраста. </w:t>
      </w:r>
    </w:p>
    <w:p w14:paraId="36D9A3F4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</w:p>
    <w:p w14:paraId="5673980A" w14:textId="385026F2" w:rsidR="00FF36E4" w:rsidRPr="00914E27" w:rsidRDefault="00FF36E4" w:rsidP="002A7239">
      <w:pPr>
        <w:pStyle w:val="Default"/>
        <w:ind w:right="-25"/>
        <w:jc w:val="both"/>
        <w:rPr>
          <w:b/>
          <w:bCs/>
          <w:color w:val="auto"/>
        </w:rPr>
      </w:pPr>
      <w:r w:rsidRPr="00914E27">
        <w:rPr>
          <w:b/>
          <w:bCs/>
          <w:i/>
          <w:iCs/>
          <w:color w:val="auto"/>
        </w:rPr>
        <w:t>Содержание дифференциальной диагностики речевых и неречевых функций детей с тяжелыми нарушениями речи</w:t>
      </w:r>
    </w:p>
    <w:p w14:paraId="2B9C8DA7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Проведению дифференциальной диагностики предшествует предварительный сбор и анализ совокупных данных о развитии ребенка. С целью уточнения сведений о характере доречевого, раннего речевого (в условиях овладения родной речью), психического и физического развития проводится предварительная беседа с родителями (законными представителями) ребенка. </w:t>
      </w:r>
    </w:p>
    <w:p w14:paraId="6C69A09F" w14:textId="2E5A0771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proofErr w:type="gramStart"/>
      <w:r w:rsidRPr="00A85508">
        <w:rPr>
          <w:color w:val="auto"/>
        </w:rPr>
        <w:t xml:space="preserve">При непосредственном контакте педагогов образовательной организации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</w:t>
      </w:r>
      <w:r w:rsidRPr="00A85508">
        <w:rPr>
          <w:color w:val="auto"/>
        </w:rPr>
        <w:lastRenderedPageBreak/>
        <w:t xml:space="preserve">давать на них ответы (однословные или развернутые), выполнять устные инструкции, осуществлять деятельность в соответствии с возрастными и программными требованиями </w:t>
      </w:r>
      <w:proofErr w:type="spellStart"/>
      <w:r w:rsidRPr="00A85508">
        <w:rPr>
          <w:color w:val="auto"/>
        </w:rPr>
        <w:t>и.т.д</w:t>
      </w:r>
      <w:proofErr w:type="spellEnd"/>
      <w:r w:rsidRPr="00A85508">
        <w:rPr>
          <w:color w:val="auto"/>
        </w:rPr>
        <w:t xml:space="preserve">. </w:t>
      </w:r>
      <w:proofErr w:type="gramEnd"/>
    </w:p>
    <w:p w14:paraId="2B43D9AA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Беседа с ребёнком позволяет составить представление о возможностях диалогической и монологической речи, о характере владения грамматическими конструкциями, вариативности в использовании словарного запаса, об общем звучании голоса, тембре, </w:t>
      </w:r>
      <w:proofErr w:type="spellStart"/>
      <w:r w:rsidRPr="00A85508">
        <w:rPr>
          <w:color w:val="auto"/>
        </w:rPr>
        <w:t>интонированности</w:t>
      </w:r>
      <w:proofErr w:type="spellEnd"/>
      <w:r w:rsidRPr="00A85508">
        <w:rPr>
          <w:color w:val="auto"/>
        </w:rPr>
        <w:t xml:space="preserve">, темпо-ритмической организации речи ребенка, наличии или отсутствии у него ярко выраженных затруднений в звуковом оформлении речевого высказывания и т.д. Содержание беседы определяется национальными, этнокультурными особенностями, познавательными, языковыми возможностями и интересами ребенка. Образцы речевых высказываний ребенка, полученных в ходе вступительной беседы, фиксируются. </w:t>
      </w:r>
    </w:p>
    <w:p w14:paraId="650229CB" w14:textId="77777777" w:rsidR="00FF36E4" w:rsidRPr="00914E27" w:rsidRDefault="00FF36E4" w:rsidP="002A7239">
      <w:pPr>
        <w:pStyle w:val="Default"/>
        <w:ind w:right="-25"/>
        <w:jc w:val="both"/>
        <w:rPr>
          <w:b/>
          <w:bCs/>
          <w:color w:val="auto"/>
        </w:rPr>
      </w:pPr>
      <w:r w:rsidRPr="00914E27">
        <w:rPr>
          <w:b/>
          <w:bCs/>
          <w:i/>
          <w:iCs/>
          <w:color w:val="auto"/>
        </w:rPr>
        <w:t xml:space="preserve">Обследование словарного запаса </w:t>
      </w:r>
    </w:p>
    <w:p w14:paraId="1F0A4530" w14:textId="4EDC498D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Содержание данного раздела направлено на выявление качественных </w:t>
      </w:r>
      <w:proofErr w:type="gramStart"/>
      <w:r w:rsidRPr="00A85508">
        <w:rPr>
          <w:color w:val="auto"/>
        </w:rPr>
        <w:t>параметров состояния лексического строя родного языка детей</w:t>
      </w:r>
      <w:proofErr w:type="gramEnd"/>
      <w:r w:rsidRPr="00A85508">
        <w:rPr>
          <w:color w:val="auto"/>
        </w:rPr>
        <w:t xml:space="preserve"> с ТНР. Характер и содержание предъявляемых ребенку заданий определяются возрастом ребенка и его речевыми возможностями и включают обследование навыков понимания, употребления слов в разных ситуациях и видах деятельности. </w:t>
      </w:r>
      <w:proofErr w:type="gramStart"/>
      <w:r w:rsidRPr="00A85508">
        <w:rPr>
          <w:color w:val="auto"/>
        </w:rPr>
        <w:t xml:space="preserve">В качестве приемов обследования можно использовать показ и называние картинок с изображением предметов, действий, объектов с ярко выраженными признаками; предметов и их частей; частей тела человека, 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словом и т.д. </w:t>
      </w:r>
      <w:proofErr w:type="gramEnd"/>
    </w:p>
    <w:p w14:paraId="680D0040" w14:textId="77777777" w:rsidR="00FF36E4" w:rsidRPr="00914E27" w:rsidRDefault="00FF36E4" w:rsidP="002A7239">
      <w:pPr>
        <w:pStyle w:val="Default"/>
        <w:ind w:right="-25"/>
        <w:jc w:val="both"/>
        <w:rPr>
          <w:b/>
          <w:bCs/>
          <w:color w:val="auto"/>
        </w:rPr>
      </w:pPr>
      <w:r w:rsidRPr="00914E27">
        <w:rPr>
          <w:b/>
          <w:bCs/>
          <w:i/>
          <w:iCs/>
          <w:color w:val="auto"/>
        </w:rPr>
        <w:t xml:space="preserve">Обследование грамматического строя языка </w:t>
      </w:r>
    </w:p>
    <w:p w14:paraId="55CF91D5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В связи с этим детям предлагаются задания, связанные с пониманием простых и сложных предлогов, употреблением разных категориальных форм, словообразованием разных частей речи, построением предложений разных конструкций и т.д. В заданиях можно использовать такие приемы, как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 и т.п. </w:t>
      </w:r>
    </w:p>
    <w:p w14:paraId="572A5580" w14:textId="77777777" w:rsidR="00FF36E4" w:rsidRPr="00914E27" w:rsidRDefault="00FF36E4" w:rsidP="002A7239">
      <w:pPr>
        <w:pStyle w:val="Default"/>
        <w:ind w:right="-25"/>
        <w:jc w:val="both"/>
        <w:rPr>
          <w:b/>
          <w:bCs/>
          <w:i/>
          <w:iCs/>
          <w:color w:val="auto"/>
        </w:rPr>
      </w:pPr>
      <w:r w:rsidRPr="00914E27">
        <w:rPr>
          <w:b/>
          <w:bCs/>
          <w:i/>
          <w:iCs/>
          <w:color w:val="auto"/>
        </w:rPr>
        <w:t xml:space="preserve">Обследование связной речи </w:t>
      </w:r>
    </w:p>
    <w:p w14:paraId="7ECE51A8" w14:textId="60FCA3F2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Обследование состояния связной речи ребенка с ТНР включает в себя несколько направлений. Одно из них – изучение навыков ведения диалога – реализуется в самом начале обследования, в процессе так называемой вступительной беседы. Для определения степени </w:t>
      </w:r>
      <w:proofErr w:type="spellStart"/>
      <w:r w:rsidRPr="00A85508">
        <w:rPr>
          <w:color w:val="auto"/>
        </w:rPr>
        <w:t>сформированности</w:t>
      </w:r>
      <w:proofErr w:type="spellEnd"/>
      <w:r w:rsidRPr="00A85508">
        <w:rPr>
          <w:color w:val="auto"/>
        </w:rPr>
        <w:t xml:space="preserve">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 и т.д. 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 второстепенные детали рассказа, богатство и разнообразие используемых при рассказывании языковых средств, возможность составления и реализации монологических высказываний с опорой (на наводящие вопросы, картинный материал) и без таковой. </w:t>
      </w:r>
      <w:proofErr w:type="gramStart"/>
      <w:r w:rsidRPr="00A85508">
        <w:rPr>
          <w:color w:val="auto"/>
        </w:rPr>
        <w:t xml:space="preserve">Детские рассказы анализируются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педагога и взрослого носителя родного языка, наличие в рассказе прямой речи, литературных оборотов, адекватность использования лексико-грамматических средств языка и правильность фонетического оформления речи в процессе рассказывания и т.д. </w:t>
      </w:r>
      <w:proofErr w:type="gramEnd"/>
    </w:p>
    <w:p w14:paraId="4C1F87CD" w14:textId="77777777" w:rsidR="00FF36E4" w:rsidRPr="00914E27" w:rsidRDefault="00FF36E4" w:rsidP="002A7239">
      <w:pPr>
        <w:pStyle w:val="Default"/>
        <w:ind w:right="-25"/>
        <w:jc w:val="both"/>
        <w:rPr>
          <w:b/>
          <w:bCs/>
          <w:color w:val="auto"/>
        </w:rPr>
      </w:pPr>
      <w:r w:rsidRPr="00914E27">
        <w:rPr>
          <w:b/>
          <w:bCs/>
          <w:i/>
          <w:iCs/>
          <w:color w:val="auto"/>
        </w:rPr>
        <w:t xml:space="preserve">Обследование фонетических и фонематических процессов </w:t>
      </w:r>
    </w:p>
    <w:p w14:paraId="35AF76C8" w14:textId="7505BD71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Ознакомительная беседа с ребенком дает первичное впечатление об особенностях произношения им звуков родного языка. Для чего необходимо предъявить ряд специальных заданий, предварительно убедившись, что инструкции к ним и лексический материал понятны ребенку с ТНР. Звуковой состав слов, соответствующих этим картинкам, самый разнообразный: разное количество слогов, со стечением согласных и без него, с разными звуками. </w:t>
      </w:r>
      <w:proofErr w:type="gramStart"/>
      <w:r w:rsidRPr="00A85508">
        <w:rPr>
          <w:color w:val="auto"/>
        </w:rPr>
        <w:t xml:space="preserve">Проверяется, как ребенок произносит звук изолированно, в составе слогов (прямых, </w:t>
      </w:r>
      <w:r w:rsidRPr="00A85508">
        <w:rPr>
          <w:color w:val="auto"/>
        </w:rPr>
        <w:lastRenderedPageBreak/>
        <w:t>обратных, со стечением согласных), в словах, в которых проверяемый звук находится в разных позициях (в начале, середине, конце слова), в предложении, в текстах.</w:t>
      </w:r>
      <w:proofErr w:type="gramEnd"/>
      <w:r w:rsidRPr="00A85508">
        <w:rPr>
          <w:color w:val="auto"/>
        </w:rPr>
        <w:t xml:space="preserve">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воспроизведение слов и предложений в разном речевом контексте. 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 и т.д. Результаты обследования фиксируют характер нарушения звукопроизношения: замены звуков, пропуски, искажение произношения, смешение, нестойкое произношение звуков, характер нарушений </w:t>
      </w:r>
      <w:proofErr w:type="spellStart"/>
      <w:r w:rsidRPr="00A85508">
        <w:rPr>
          <w:color w:val="auto"/>
        </w:rPr>
        <w:t>звуко</w:t>
      </w:r>
      <w:proofErr w:type="spellEnd"/>
      <w:r w:rsidRPr="00A85508">
        <w:rPr>
          <w:color w:val="auto"/>
        </w:rPr>
        <w:t xml:space="preserve">-слоговой организации слова и т.д. Обследование фонематических процессов ребенка с нарушениями речи проводится общепринятыми приемами,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технологий. </w:t>
      </w:r>
      <w:proofErr w:type="gramStart"/>
      <w:r w:rsidRPr="00A85508">
        <w:rPr>
          <w:color w:val="auto"/>
        </w:rPr>
        <w:t xml:space="preserve">В рамках логопедического обследования изучению подлежит степень </w:t>
      </w:r>
      <w:proofErr w:type="spellStart"/>
      <w:r w:rsidRPr="00A85508">
        <w:rPr>
          <w:color w:val="auto"/>
        </w:rPr>
        <w:t>сформированности</w:t>
      </w:r>
      <w:proofErr w:type="spellEnd"/>
      <w:r w:rsidRPr="00A85508">
        <w:rPr>
          <w:color w:val="auto"/>
        </w:rPr>
        <w:t xml:space="preserve"> всех компонентов языка, а также операций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 количества звуков в односложных словах и их последовательности и т.д. </w:t>
      </w:r>
      <w:proofErr w:type="gramEnd"/>
    </w:p>
    <w:p w14:paraId="276CB91D" w14:textId="77777777" w:rsidR="00FF36E4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В процессе комплексного обследования изучается состояние пространственно-зрительных ориентировок и моторно-графических навыков. </w:t>
      </w:r>
    </w:p>
    <w:p w14:paraId="04404A11" w14:textId="03E8A9FB" w:rsidR="005E50A8" w:rsidRPr="00A85508" w:rsidRDefault="00FF36E4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В зависимости от возраста ребёнка и состояния </w:t>
      </w:r>
      <w:proofErr w:type="gramStart"/>
      <w:r w:rsidRPr="00A85508">
        <w:rPr>
          <w:color w:val="auto"/>
        </w:rPr>
        <w:t>его</w:t>
      </w:r>
      <w:proofErr w:type="gramEnd"/>
      <w:r w:rsidRPr="00A85508">
        <w:rPr>
          <w:color w:val="auto"/>
        </w:rPr>
        <w:t xml:space="preserve"> базовых коммуникативно-речевых навыков, целесообразно применять несколько дифференцированных схем обследования речевых возможностей детей с ТНР: первая схема – для обследования детей, не владеющих фразовой речью; вторая схема – для обследования детей с начатками общеупотребительной речи; третья схема – для обследования детей с развернутой фразовой речью при наличии выраженных проявлений недоразвития лексико-грамматического и фонетико-фонематического компонентов языка; четвертая схема – для обследования детей с развернутой фразовой речью и с </w:t>
      </w:r>
      <w:proofErr w:type="spellStart"/>
      <w:r w:rsidRPr="00A85508">
        <w:rPr>
          <w:color w:val="auto"/>
        </w:rPr>
        <w:t>нерезко</w:t>
      </w:r>
      <w:proofErr w:type="spellEnd"/>
      <w:r w:rsidRPr="00A85508">
        <w:rPr>
          <w:color w:val="auto"/>
        </w:rPr>
        <w:t xml:space="preserve"> выраженными остаточными проявлениями лексико-грамматического и фонетико-фонематического недоразвития речи.</w:t>
      </w:r>
    </w:p>
    <w:p w14:paraId="2E7BC5FA" w14:textId="77777777" w:rsidR="004D5CC5" w:rsidRPr="00A85508" w:rsidRDefault="004D5CC5" w:rsidP="002A7239">
      <w:pPr>
        <w:pStyle w:val="Default"/>
        <w:ind w:right="-25"/>
        <w:jc w:val="both"/>
      </w:pPr>
    </w:p>
    <w:p w14:paraId="0FCDC326" w14:textId="741A42A6" w:rsidR="004D5CC5" w:rsidRPr="00A85508" w:rsidRDefault="004D5CC5" w:rsidP="002A7239">
      <w:pPr>
        <w:pStyle w:val="Default"/>
        <w:ind w:right="-25"/>
        <w:jc w:val="both"/>
        <w:rPr>
          <w:b/>
          <w:bCs/>
        </w:rPr>
      </w:pPr>
      <w:r w:rsidRPr="00A85508">
        <w:t xml:space="preserve">На основании полученных данных заполняется протокол обследования, в который включаются все ответы ребенка, как правильные, с нашей точки зрения, так и ошибочные. Этим протоколом является индивидуальная речевая карта. Зафиксированные данные позволяют более четко сделать логопедическое заключение. В качестве основы взята речевая карта ребенка с ОНР (от 4 до 7 лет) </w:t>
      </w:r>
      <w:proofErr w:type="spellStart"/>
      <w:r w:rsidRPr="00A85508">
        <w:t>Нищевой</w:t>
      </w:r>
      <w:proofErr w:type="spellEnd"/>
      <w:r w:rsidRPr="00A85508">
        <w:t xml:space="preserve"> Н.В. В ней оптимально структурированы диагностические компоненты, удобно проиллюстрированы возрастные нормативы по многим показателям. Но, некоторые моменты модифицированы автором данной программы. Например, опустила первый возрастной этап – 4 года, так как дети в группу поступают с 5 лет.</w:t>
      </w:r>
    </w:p>
    <w:p w14:paraId="07891EAF" w14:textId="438B3972" w:rsidR="005E50A8" w:rsidRPr="00A85508" w:rsidRDefault="005E50A8" w:rsidP="002A7239">
      <w:pPr>
        <w:pStyle w:val="Default"/>
        <w:ind w:right="-25"/>
        <w:jc w:val="both"/>
      </w:pPr>
      <w:r w:rsidRPr="00A85508">
        <w:t xml:space="preserve">Рабочая программа определяет содержание и организацию образовательного процесса по основным направлениям с учетом возрастных и индивидуальных особенностей. </w:t>
      </w:r>
    </w:p>
    <w:p w14:paraId="045967A3" w14:textId="77777777" w:rsidR="00914E27" w:rsidRDefault="00914E27" w:rsidP="002A7239">
      <w:pPr>
        <w:pStyle w:val="Default"/>
        <w:ind w:right="-25"/>
        <w:jc w:val="both"/>
      </w:pPr>
    </w:p>
    <w:p w14:paraId="13B2895F" w14:textId="75F2F2CC" w:rsidR="00D41720" w:rsidRPr="00A85508" w:rsidRDefault="00D41720" w:rsidP="002A7239">
      <w:pPr>
        <w:pStyle w:val="Default"/>
        <w:ind w:right="-25"/>
        <w:jc w:val="both"/>
      </w:pPr>
      <w:r w:rsidRPr="00A85508">
        <w:t xml:space="preserve">Программа коррекционной работы обеспечивает: </w:t>
      </w:r>
    </w:p>
    <w:p w14:paraId="434CC7B8" w14:textId="77777777" w:rsidR="00D41720" w:rsidRPr="00A85508" w:rsidRDefault="00D41720" w:rsidP="002A7239">
      <w:pPr>
        <w:pStyle w:val="Default"/>
        <w:ind w:right="-25"/>
        <w:jc w:val="both"/>
      </w:pPr>
      <w:r w:rsidRPr="00A85508">
        <w:t xml:space="preserve">- выявление особых образовательных потребностей детей с ТНР, обусловленных недостатками в их психофизическом и речевом развитии; </w:t>
      </w:r>
    </w:p>
    <w:p w14:paraId="7396BF3F" w14:textId="77777777" w:rsidR="00D41720" w:rsidRPr="00A85508" w:rsidRDefault="00D41720" w:rsidP="002A7239">
      <w:pPr>
        <w:pStyle w:val="Default"/>
        <w:ind w:right="-25"/>
        <w:jc w:val="both"/>
      </w:pPr>
      <w:r w:rsidRPr="00A85508">
        <w:t xml:space="preserve">- осуществление индивидуально-ориентированной психолого-медико-педагогической помощи воспитанникам с ТНР с учетом их психофизического, речевого развития, индивидуальных возможностей и в соответствии с рекомендациями психолого-медико-педагогической комиссии; </w:t>
      </w:r>
    </w:p>
    <w:p w14:paraId="7933D92E" w14:textId="77777777" w:rsidR="00D41720" w:rsidRPr="00A85508" w:rsidRDefault="00D41720" w:rsidP="002A7239">
      <w:pPr>
        <w:pStyle w:val="Default"/>
        <w:ind w:right="-25"/>
        <w:jc w:val="both"/>
      </w:pPr>
      <w:r w:rsidRPr="00A85508">
        <w:t xml:space="preserve">- возможность освоения детьми с ТНР адаптированной основной образовательной программы дошкольного образования. </w:t>
      </w:r>
    </w:p>
    <w:p w14:paraId="75798306" w14:textId="77777777" w:rsidR="00094275" w:rsidRPr="00A85508" w:rsidRDefault="00D41720" w:rsidP="002A7239">
      <w:pPr>
        <w:pStyle w:val="Default"/>
        <w:ind w:right="-25"/>
        <w:jc w:val="both"/>
      </w:pPr>
      <w:r w:rsidRPr="00A85508">
        <w:lastRenderedPageBreak/>
        <w:t xml:space="preserve">Задачи программы: </w:t>
      </w:r>
    </w:p>
    <w:p w14:paraId="6365EF99" w14:textId="007A78D0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определение особых образовательных потребностей детей с ТНР, обусловленных уровнем их речевого развития и степенью выраженности нарушения; </w:t>
      </w:r>
    </w:p>
    <w:p w14:paraId="58A5A5A9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коррекция речевых нарушений на основе координации педагогических, психологических и медицинских средств воздействия; </w:t>
      </w:r>
    </w:p>
    <w:p w14:paraId="65D11F81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оказание родителям (законным представителям) детей с ТНР консультативной и методической помощи по особенностям развития детей с ТНР и направлениям коррекционного воздействия. </w:t>
      </w:r>
    </w:p>
    <w:p w14:paraId="22B29346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Программа коррекционной работы предусматривает: </w:t>
      </w:r>
    </w:p>
    <w:p w14:paraId="37C89E20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 </w:t>
      </w:r>
    </w:p>
    <w:p w14:paraId="26670639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 </w:t>
      </w:r>
    </w:p>
    <w:p w14:paraId="59666EF4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обеспечение коррекционной направленности при реализации содержания образовательных областей и воспитательных мероприятий. </w:t>
      </w:r>
    </w:p>
    <w:p w14:paraId="49BB73F6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i/>
          <w:iCs/>
          <w:color w:val="auto"/>
        </w:rPr>
        <w:t xml:space="preserve">Коррекционно-развивающая работа </w:t>
      </w:r>
      <w:r w:rsidRPr="00A85508">
        <w:rPr>
          <w:color w:val="auto"/>
        </w:rPr>
        <w:t xml:space="preserve">всех педагогических работников дошкольной образовательной организации включает: </w:t>
      </w:r>
    </w:p>
    <w:p w14:paraId="375C7EBB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системное и разностороннее развитие речи, и коррекцию речевых расстройств (с учетом уровня речевого развития, механизма, структуры речевого дефекта у детей с ТНР); </w:t>
      </w:r>
    </w:p>
    <w:p w14:paraId="7276A805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социально-коммуникативное развитие; </w:t>
      </w:r>
    </w:p>
    <w:p w14:paraId="4D18AAB9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развитие и коррекцию сенсорных, моторных, психических функций у детей с ТНР; </w:t>
      </w:r>
    </w:p>
    <w:p w14:paraId="465A4C0E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познавательное развитие, </w:t>
      </w:r>
    </w:p>
    <w:p w14:paraId="11248E8E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развитие высших психических функций; </w:t>
      </w:r>
    </w:p>
    <w:p w14:paraId="427D8C6B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коррекцию нарушений развития личности, эмоционально - волевой сферы с целью максимальной социальной адаптации ребёнка с ТНР; </w:t>
      </w:r>
    </w:p>
    <w:p w14:paraId="6580AC80" w14:textId="77777777" w:rsidR="00D41720" w:rsidRPr="00A85508" w:rsidRDefault="00D41720" w:rsidP="002A7239">
      <w:pPr>
        <w:pStyle w:val="Default"/>
        <w:ind w:right="-25"/>
        <w:jc w:val="both"/>
        <w:rPr>
          <w:color w:val="auto"/>
        </w:rPr>
      </w:pPr>
      <w:r w:rsidRPr="00A85508">
        <w:rPr>
          <w:color w:val="auto"/>
        </w:rPr>
        <w:t xml:space="preserve"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детей с ТНР. </w:t>
      </w:r>
    </w:p>
    <w:p w14:paraId="361B9480" w14:textId="4993035B" w:rsidR="00094275" w:rsidRPr="00A85508" w:rsidRDefault="00D41720" w:rsidP="002A7239">
      <w:pPr>
        <w:pStyle w:val="Default"/>
        <w:ind w:right="-25"/>
        <w:jc w:val="both"/>
      </w:pPr>
      <w:r w:rsidRPr="00A85508">
        <w:rPr>
          <w:color w:val="auto"/>
        </w:rPr>
        <w:t>Программа коррекционной работы предусматривает вариативные формы специального сопровождения детей с ТНР. Варьироваться могут степень участия специалистов сопровождения, а также организационные формы работы, что способствует реализации и развитию потенциальных возможностей детей с ТНР и удовлетворению их особых образовательных потребностей.</w:t>
      </w:r>
    </w:p>
    <w:p w14:paraId="4F08A0C6" w14:textId="77777777" w:rsidR="004D5CC5" w:rsidRPr="00A85508" w:rsidRDefault="004D5CC5" w:rsidP="002A7239">
      <w:pPr>
        <w:pStyle w:val="Default"/>
        <w:ind w:right="-25"/>
        <w:jc w:val="both"/>
      </w:pPr>
    </w:p>
    <w:p w14:paraId="326AD90C" w14:textId="77777777" w:rsidR="005E50A8" w:rsidRPr="00A85508" w:rsidRDefault="005E50A8" w:rsidP="002A7239">
      <w:pPr>
        <w:pStyle w:val="Default"/>
        <w:ind w:right="-25"/>
        <w:jc w:val="both"/>
      </w:pPr>
      <w:r w:rsidRPr="00A85508">
        <w:rPr>
          <w:b/>
          <w:bCs/>
        </w:rPr>
        <w:t xml:space="preserve">Задачи по образовательным областям: </w:t>
      </w:r>
    </w:p>
    <w:p w14:paraId="4815610C" w14:textId="77777777" w:rsidR="005E50A8" w:rsidRPr="00A85508" w:rsidRDefault="005E50A8" w:rsidP="002A7239">
      <w:pPr>
        <w:pStyle w:val="Default"/>
        <w:ind w:right="-25"/>
        <w:jc w:val="both"/>
      </w:pPr>
      <w:r w:rsidRPr="00A85508">
        <w:rPr>
          <w:b/>
          <w:bCs/>
        </w:rPr>
        <w:t xml:space="preserve">Социально-коммуникативное </w:t>
      </w:r>
      <w:r w:rsidRPr="00A85508">
        <w:t xml:space="preserve">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A85508">
        <w:t>саморегуляции</w:t>
      </w:r>
      <w:proofErr w:type="spellEnd"/>
      <w:r w:rsidRPr="00A85508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14:paraId="7738F255" w14:textId="77777777" w:rsidR="005E50A8" w:rsidRPr="00A85508" w:rsidRDefault="005E50A8" w:rsidP="002A7239">
      <w:pPr>
        <w:pStyle w:val="Default"/>
        <w:ind w:right="-25"/>
        <w:jc w:val="both"/>
      </w:pPr>
      <w:r w:rsidRPr="00A85508">
        <w:rPr>
          <w:b/>
          <w:bCs/>
        </w:rPr>
        <w:t xml:space="preserve">Познавательное развитие </w:t>
      </w:r>
      <w:r w:rsidRPr="00A85508"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85508">
        <w:t xml:space="preserve">формирование первичных представлений о себе и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 </w:t>
      </w:r>
      <w:proofErr w:type="gramEnd"/>
    </w:p>
    <w:p w14:paraId="4B91A28F" w14:textId="27F485E3" w:rsidR="005E50A8" w:rsidRDefault="005E50A8" w:rsidP="002A7239">
      <w:pPr>
        <w:tabs>
          <w:tab w:val="left" w:pos="3520"/>
        </w:tabs>
        <w:ind w:right="-25"/>
        <w:jc w:val="both"/>
        <w:rPr>
          <w:sz w:val="24"/>
          <w:szCs w:val="24"/>
        </w:rPr>
      </w:pPr>
      <w:proofErr w:type="gramStart"/>
      <w:r w:rsidRPr="00A85508">
        <w:rPr>
          <w:b/>
          <w:bCs/>
          <w:sz w:val="24"/>
          <w:szCs w:val="24"/>
        </w:rPr>
        <w:lastRenderedPageBreak/>
        <w:t xml:space="preserve">Речевое развитие </w:t>
      </w:r>
      <w:r w:rsidRPr="00A85508">
        <w:rPr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формированием звуковой аналитико-синтетической активности как предпосылки обучения грамоте.</w:t>
      </w:r>
      <w:proofErr w:type="gramEnd"/>
    </w:p>
    <w:p w14:paraId="1EB6C86A" w14:textId="77777777" w:rsidR="002A7239" w:rsidRDefault="002A7239" w:rsidP="002A7239">
      <w:pPr>
        <w:tabs>
          <w:tab w:val="left" w:pos="3520"/>
        </w:tabs>
        <w:ind w:right="-25"/>
        <w:jc w:val="both"/>
        <w:rPr>
          <w:rFonts w:eastAsia="Times New Roman"/>
          <w:sz w:val="24"/>
          <w:szCs w:val="24"/>
        </w:rPr>
      </w:pPr>
    </w:p>
    <w:p w14:paraId="6AC12868" w14:textId="7A08DC47" w:rsidR="002A7239" w:rsidRDefault="002A7239" w:rsidP="002A7239">
      <w:pPr>
        <w:tabs>
          <w:tab w:val="left" w:pos="3520"/>
        </w:tabs>
        <w:ind w:right="-25"/>
        <w:jc w:val="both"/>
        <w:rPr>
          <w:rFonts w:eastAsia="Times New Roman"/>
          <w:sz w:val="24"/>
          <w:szCs w:val="24"/>
        </w:rPr>
      </w:pPr>
      <w:r w:rsidRPr="002A7239">
        <w:rPr>
          <w:rFonts w:eastAsia="Times New Roman"/>
          <w:sz w:val="24"/>
          <w:szCs w:val="24"/>
        </w:rPr>
        <w:t xml:space="preserve">Образовательный процесс по реализации задач обучения и развития детей осуществляю на основе современных </w:t>
      </w:r>
      <w:r w:rsidRPr="002A7239">
        <w:rPr>
          <w:rFonts w:eastAsia="Times New Roman"/>
          <w:b/>
          <w:bCs/>
          <w:sz w:val="24"/>
          <w:szCs w:val="24"/>
        </w:rPr>
        <w:t>образовательных технологий</w:t>
      </w:r>
      <w:r w:rsidRPr="002A7239">
        <w:rPr>
          <w:rFonts w:eastAsia="Times New Roman"/>
          <w:sz w:val="24"/>
          <w:szCs w:val="24"/>
        </w:rPr>
        <w:t>, которые обеспечивают комфортные и безопасные условия развития личности ребенка - дошкольника, реализацию его природного потенциала</w:t>
      </w:r>
      <w:r>
        <w:rPr>
          <w:rFonts w:eastAsia="Times New Roman"/>
          <w:sz w:val="24"/>
          <w:szCs w:val="24"/>
        </w:rPr>
        <w:t>.</w:t>
      </w:r>
    </w:p>
    <w:p w14:paraId="40F77818" w14:textId="77777777" w:rsidR="002A7239" w:rsidRPr="00A85508" w:rsidRDefault="002A7239" w:rsidP="002A7239">
      <w:pPr>
        <w:tabs>
          <w:tab w:val="left" w:pos="3520"/>
        </w:tabs>
        <w:ind w:right="-25"/>
        <w:jc w:val="both"/>
        <w:rPr>
          <w:rFonts w:eastAsia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1985"/>
        <w:gridCol w:w="3544"/>
        <w:gridCol w:w="3543"/>
      </w:tblGrid>
      <w:tr w:rsidR="002A7239" w:rsidRPr="002A7239" w14:paraId="27DB5201" w14:textId="77777777" w:rsidTr="00C61204">
        <w:tc>
          <w:tcPr>
            <w:tcW w:w="567" w:type="dxa"/>
          </w:tcPr>
          <w:p w14:paraId="3A0589AF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723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A723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</w:tcPr>
          <w:p w14:paraId="017FDEA3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наименование используемой технологии</w:t>
            </w:r>
          </w:p>
        </w:tc>
        <w:tc>
          <w:tcPr>
            <w:tcW w:w="3544" w:type="dxa"/>
          </w:tcPr>
          <w:p w14:paraId="218CC173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обоснование выбора</w:t>
            </w:r>
          </w:p>
        </w:tc>
        <w:tc>
          <w:tcPr>
            <w:tcW w:w="3543" w:type="dxa"/>
          </w:tcPr>
          <w:p w14:paraId="2FE60F07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способы применения</w:t>
            </w:r>
          </w:p>
        </w:tc>
      </w:tr>
      <w:tr w:rsidR="002A7239" w:rsidRPr="002A7239" w14:paraId="773FEF79" w14:textId="77777777" w:rsidTr="00C61204">
        <w:trPr>
          <w:trHeight w:val="2084"/>
        </w:trPr>
        <w:tc>
          <w:tcPr>
            <w:tcW w:w="567" w:type="dxa"/>
            <w:tcBorders>
              <w:bottom w:val="single" w:sz="4" w:space="0" w:color="auto"/>
            </w:tcBorders>
          </w:tcPr>
          <w:p w14:paraId="23E5B304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14:paraId="3E115697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A33AE8B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BBD7D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0537E84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E293EBB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586F4A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B23E2E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Коррекционно-развивающая</w:t>
            </w:r>
          </w:p>
          <w:p w14:paraId="67082B7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  <w:p w14:paraId="3F77B238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DFCE735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A3EC66E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54F2C45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6249C0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Использование данной технологии позволяет осуществлять работу, направленную на предупреждение, компенсацию и коррекцию отклонений в речевом развитии дошкольников.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AB4402A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в системе</w:t>
            </w:r>
          </w:p>
          <w:p w14:paraId="000E5704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12CDA1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0B69F0F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900E49B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4EE65A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7E7CE95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ECF356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239" w:rsidRPr="002A7239" w14:paraId="5F31BE27" w14:textId="77777777" w:rsidTr="00C61204">
        <w:trPr>
          <w:trHeight w:val="977"/>
        </w:trPr>
        <w:tc>
          <w:tcPr>
            <w:tcW w:w="567" w:type="dxa"/>
            <w:tcBorders>
              <w:top w:val="single" w:sz="4" w:space="0" w:color="auto"/>
            </w:tcBorders>
          </w:tcPr>
          <w:p w14:paraId="6AD2EEDD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922828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F5703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1DE062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Игровая технология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D9E036C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1F5FB23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В результате  применения данной технологии обучение идет в непринужденной форме, дети лучше усваивают материал, у них развиваются такие качества, как: наблюдательность, любознательность, коммуникативные  навыки в общении.</w:t>
            </w:r>
          </w:p>
          <w:p w14:paraId="54B02A55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Посредством игровой деятельности формируются практические навыки по применению полученных знаний. Использование игр на занятии не только способствует лучшему усвоению программного материала, но и развитию логического мышления, речи, внимания и интереса к занятию.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554D6B3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BD5703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Путем включения группы методов и приемов организации педагогического процесса в форме различных педагогических игр.</w:t>
            </w:r>
          </w:p>
          <w:p w14:paraId="54BFDA97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Игровые методы: вхождение в воображаемую ситуацию, образное оживление игровой ситуации; принятие роли и выполнение действии в соответствии с принятой ролью; выполнение практических действий по получению необходимой информации. Диалогические методы: беседа, «вопросы – ответы», формулировка выводов. Методы обучения:  показ способа действия (после выполнения задания), проблемная ситуация, упражнение.</w:t>
            </w:r>
          </w:p>
        </w:tc>
      </w:tr>
      <w:tr w:rsidR="002A7239" w:rsidRPr="002A7239" w14:paraId="02BD28A3" w14:textId="77777777" w:rsidTr="00C61204">
        <w:trPr>
          <w:trHeight w:val="837"/>
        </w:trPr>
        <w:tc>
          <w:tcPr>
            <w:tcW w:w="567" w:type="dxa"/>
          </w:tcPr>
          <w:p w14:paraId="1258BC35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5" w:type="dxa"/>
          </w:tcPr>
          <w:p w14:paraId="7138EF27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Технология проблемного – диалогового обучения</w:t>
            </w:r>
          </w:p>
        </w:tc>
        <w:tc>
          <w:tcPr>
            <w:tcW w:w="3544" w:type="dxa"/>
          </w:tcPr>
          <w:p w14:paraId="303BAA53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данной технологии  помогает мне через систему методов и средств, обеспечивающих возможности творческого участия воспитанников в процессе освоения новых знаний, </w:t>
            </w:r>
            <w:r w:rsidRPr="002A7239">
              <w:rPr>
                <w:rFonts w:eastAsia="Calibri"/>
                <w:sz w:val="24"/>
                <w:szCs w:val="24"/>
                <w:lang w:eastAsia="en-US"/>
              </w:rPr>
              <w:lastRenderedPageBreak/>
              <w:t>сформировать у них познавательные интересы и творческое мышление.</w:t>
            </w:r>
          </w:p>
        </w:tc>
        <w:tc>
          <w:tcPr>
            <w:tcW w:w="3543" w:type="dxa"/>
          </w:tcPr>
          <w:p w14:paraId="7C01EF1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Создание проблемной ситуации (противоречия, вызывающего удивление)</w:t>
            </w:r>
          </w:p>
          <w:p w14:paraId="713D52DD" w14:textId="77777777" w:rsidR="002A7239" w:rsidRPr="002A7239" w:rsidRDefault="002A7239" w:rsidP="002A723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bCs/>
                <w:sz w:val="24"/>
                <w:szCs w:val="24"/>
                <w:lang w:eastAsia="en-US"/>
              </w:rPr>
              <w:t>Побуждение к осознанию проблемной ситуации</w:t>
            </w:r>
          </w:p>
          <w:p w14:paraId="58A0D382" w14:textId="77777777" w:rsidR="002A7239" w:rsidRPr="002A7239" w:rsidRDefault="002A7239" w:rsidP="002A723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Побуждение к формулированию проблемы </w:t>
            </w:r>
            <w:r w:rsidRPr="002A723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детьми</w:t>
            </w:r>
          </w:p>
          <w:p w14:paraId="2CDEF95F" w14:textId="77777777" w:rsidR="002A7239" w:rsidRPr="002A7239" w:rsidRDefault="002A7239" w:rsidP="002A723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bCs/>
                <w:sz w:val="24"/>
                <w:szCs w:val="24"/>
                <w:lang w:eastAsia="en-US"/>
              </w:rPr>
              <w:t>Принятие прилагаемых детьми формулировок проблемы.</w:t>
            </w:r>
          </w:p>
          <w:p w14:paraId="01116E8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Занятия строятся на создании  проблемных ситуаций и активной самостоятельной деятельности  детей по их разрешению, в результате чего происходит творческое овладение знаниями, навыками, умениями и развиваются мыслительные способности.</w:t>
            </w:r>
          </w:p>
          <w:p w14:paraId="14C91F29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239" w:rsidRPr="002A7239" w14:paraId="66F56B70" w14:textId="77777777" w:rsidTr="00C61204">
        <w:tc>
          <w:tcPr>
            <w:tcW w:w="567" w:type="dxa"/>
          </w:tcPr>
          <w:p w14:paraId="2DCCB1CC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</w:tcPr>
          <w:p w14:paraId="20CDA044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Проектная технология</w:t>
            </w:r>
          </w:p>
          <w:p w14:paraId="0B8A059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490457FD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Использование данной технологии усиливает познавательный интерес детей к различным областям знаний, формирует навыки сотрудничества.</w:t>
            </w:r>
          </w:p>
          <w:p w14:paraId="46B071F8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Полученный или прогнозируемый результат: Устранение проблем в речевом развитии, формирование навыков межличностного общения, совершенствование внеречевых процессов.</w:t>
            </w:r>
          </w:p>
        </w:tc>
        <w:tc>
          <w:tcPr>
            <w:tcW w:w="3543" w:type="dxa"/>
          </w:tcPr>
          <w:p w14:paraId="7A110C36" w14:textId="77777777" w:rsidR="002A7239" w:rsidRPr="002A7239" w:rsidRDefault="002A7239" w:rsidP="002A7239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Проблемно - поисковые методы: проблемные вопросы, тематические беседы, исследование (исследовательский проект), поэтапное выполнение действий.</w:t>
            </w:r>
          </w:p>
          <w:p w14:paraId="7B0E5AA4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Творческие методы: презентация.</w:t>
            </w:r>
          </w:p>
          <w:p w14:paraId="70B83C7D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Информационные методы</w:t>
            </w:r>
            <w:r w:rsidRPr="002A7239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  <w:r w:rsidRPr="002A7239">
              <w:rPr>
                <w:rFonts w:eastAsia="Calibri"/>
                <w:sz w:val="24"/>
                <w:szCs w:val="24"/>
                <w:lang w:eastAsia="en-US"/>
              </w:rPr>
              <w:t>составление модели источников информации, сбор информации для составления альбомов, организационных материалов.</w:t>
            </w:r>
          </w:p>
        </w:tc>
      </w:tr>
      <w:tr w:rsidR="002A7239" w:rsidRPr="002A7239" w14:paraId="14F333AF" w14:textId="77777777" w:rsidTr="00C61204">
        <w:tc>
          <w:tcPr>
            <w:tcW w:w="567" w:type="dxa"/>
          </w:tcPr>
          <w:p w14:paraId="70279468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5" w:type="dxa"/>
          </w:tcPr>
          <w:p w14:paraId="39754920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Метод наглядного моделирования</w:t>
            </w:r>
          </w:p>
        </w:tc>
        <w:tc>
          <w:tcPr>
            <w:tcW w:w="3544" w:type="dxa"/>
          </w:tcPr>
          <w:p w14:paraId="63832777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Использование моделирования позволяет детям эффективнее воспринимать и перерабатывать зрительную информацию, перекодировать, сохранять и воспроизводить её  в соответствии с поставленными учебными целями</w:t>
            </w:r>
          </w:p>
        </w:tc>
        <w:tc>
          <w:tcPr>
            <w:tcW w:w="3543" w:type="dxa"/>
          </w:tcPr>
          <w:p w14:paraId="398DEE13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Использование наглядных схем-моделей в качестве плана речевого высказывания помогает в обучении детей пересказу и составлению рассказов.</w:t>
            </w:r>
          </w:p>
        </w:tc>
      </w:tr>
      <w:tr w:rsidR="002A7239" w:rsidRPr="002A7239" w14:paraId="2E7B3F27" w14:textId="77777777" w:rsidTr="00C61204">
        <w:tc>
          <w:tcPr>
            <w:tcW w:w="567" w:type="dxa"/>
          </w:tcPr>
          <w:p w14:paraId="5E92D12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5" w:type="dxa"/>
          </w:tcPr>
          <w:p w14:paraId="416DDF0A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Технология  развития фонематического слуха </w:t>
            </w:r>
          </w:p>
        </w:tc>
        <w:tc>
          <w:tcPr>
            <w:tcW w:w="3544" w:type="dxa"/>
          </w:tcPr>
          <w:p w14:paraId="2F126CBC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Применение технологии способствует развитию фонематического восприятия у детей, что, в свою очередь, необходимо для наиболее успешной коррекции речевых нарушений.</w:t>
            </w:r>
          </w:p>
        </w:tc>
        <w:tc>
          <w:tcPr>
            <w:tcW w:w="3543" w:type="dxa"/>
          </w:tcPr>
          <w:p w14:paraId="70E22390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В системе</w:t>
            </w:r>
          </w:p>
        </w:tc>
      </w:tr>
      <w:tr w:rsidR="002A7239" w:rsidRPr="002A7239" w14:paraId="316A3E3C" w14:textId="77777777" w:rsidTr="00C61204">
        <w:tc>
          <w:tcPr>
            <w:tcW w:w="567" w:type="dxa"/>
          </w:tcPr>
          <w:p w14:paraId="49328E1D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5" w:type="dxa"/>
          </w:tcPr>
          <w:p w14:paraId="3382CB4C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Технология развития мелкой моторики</w:t>
            </w:r>
          </w:p>
        </w:tc>
        <w:tc>
          <w:tcPr>
            <w:tcW w:w="3544" w:type="dxa"/>
          </w:tcPr>
          <w:p w14:paraId="3BBDF78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Данная технология позволяет помочь достичь движениям пальцев рук достаточной точности. Это  благотворно влияет на развитие активной детской речи, а также на ее коррекцию, поскольку существует научно обоснованная тесная взаимосвязь и взаимозависимость между речевой и моторной </w:t>
            </w:r>
            <w:r w:rsidRPr="002A7239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деятельностью.</w:t>
            </w:r>
          </w:p>
        </w:tc>
        <w:tc>
          <w:tcPr>
            <w:tcW w:w="3543" w:type="dxa"/>
          </w:tcPr>
          <w:p w14:paraId="01CCE1FD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Реализуя методы, приемы, использую систему работы по развитию мелкой моторики:</w:t>
            </w:r>
          </w:p>
          <w:p w14:paraId="2C065D6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-пальчиковая гимнастика (на занятиях и в режимных моментах),</w:t>
            </w:r>
          </w:p>
          <w:p w14:paraId="0B395478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- игры и действия с предметами (в индивидуальных, фронтальных и подгрупповых формах работы),</w:t>
            </w:r>
          </w:p>
        </w:tc>
      </w:tr>
      <w:tr w:rsidR="002A7239" w:rsidRPr="002A7239" w14:paraId="3D7FF74D" w14:textId="77777777" w:rsidTr="00C61204">
        <w:tc>
          <w:tcPr>
            <w:tcW w:w="567" w:type="dxa"/>
          </w:tcPr>
          <w:p w14:paraId="53E257F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85" w:type="dxa"/>
          </w:tcPr>
          <w:p w14:paraId="2D5491B8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Технология развития </w:t>
            </w:r>
            <w:proofErr w:type="spellStart"/>
            <w:proofErr w:type="gramStart"/>
            <w:r w:rsidRPr="002A7239">
              <w:rPr>
                <w:rFonts w:eastAsia="Calibri"/>
                <w:sz w:val="24"/>
                <w:szCs w:val="24"/>
                <w:lang w:eastAsia="en-US"/>
              </w:rPr>
              <w:t>артикуляцион</w:t>
            </w:r>
            <w:proofErr w:type="spellEnd"/>
            <w:r w:rsidRPr="002A7239">
              <w:rPr>
                <w:rFonts w:eastAsia="Calibri"/>
                <w:sz w:val="24"/>
                <w:szCs w:val="24"/>
                <w:lang w:eastAsia="en-US"/>
              </w:rPr>
              <w:t>-ной</w:t>
            </w:r>
            <w:proofErr w:type="gramEnd"/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 моторики</w:t>
            </w:r>
          </w:p>
        </w:tc>
        <w:tc>
          <w:tcPr>
            <w:tcW w:w="3544" w:type="dxa"/>
          </w:tcPr>
          <w:p w14:paraId="2066F92B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Данная технология позволяет обеспечить хорошую подвижность органов артикуляции, к которым относятся язык, губы, нижняя челюсть, мягкое нёбо. Точность, сила и  </w:t>
            </w:r>
            <w:proofErr w:type="spellStart"/>
            <w:r w:rsidRPr="002A7239">
              <w:rPr>
                <w:rFonts w:eastAsia="Calibri"/>
                <w:sz w:val="24"/>
                <w:szCs w:val="24"/>
                <w:lang w:eastAsia="en-US"/>
              </w:rPr>
              <w:t>дифференцированность</w:t>
            </w:r>
            <w:proofErr w:type="spellEnd"/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 движений этих органов развиваются постепенно. У детей с нарушением речи достаточное развитие подвижности органов артикуляции возможно только при условии использования этой технологии.</w:t>
            </w:r>
          </w:p>
        </w:tc>
        <w:tc>
          <w:tcPr>
            <w:tcW w:w="3543" w:type="dxa"/>
          </w:tcPr>
          <w:p w14:paraId="29719860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Реализуя методы, приемы, использую систему работы по развитию артикуляционной моторики:</w:t>
            </w:r>
          </w:p>
          <w:p w14:paraId="05EF65BB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- комплексы артикуляционных упражнений для развития языковых мышц,</w:t>
            </w:r>
          </w:p>
          <w:p w14:paraId="4C1E7C04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-комплексы артикуляционных упражнений для развития подвижности губ и щёк,</w:t>
            </w:r>
          </w:p>
          <w:p w14:paraId="4888916D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-комплексы артикуляционных упражнений для развития подвижности мышц нижней челюсти,</w:t>
            </w:r>
          </w:p>
          <w:p w14:paraId="3A3FD29F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-комплексы артикуляционных упражнений для развития подвижности мышц глотки и мягкого нёба.</w:t>
            </w:r>
          </w:p>
        </w:tc>
      </w:tr>
      <w:tr w:rsidR="002A7239" w:rsidRPr="002A7239" w14:paraId="7802A4D6" w14:textId="77777777" w:rsidTr="00C61204">
        <w:tc>
          <w:tcPr>
            <w:tcW w:w="567" w:type="dxa"/>
          </w:tcPr>
          <w:p w14:paraId="713F2122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85" w:type="dxa"/>
          </w:tcPr>
          <w:p w14:paraId="1DE6FF3A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Технология развития речевого дыхания и голоса.</w:t>
            </w:r>
          </w:p>
        </w:tc>
        <w:tc>
          <w:tcPr>
            <w:tcW w:w="3544" w:type="dxa"/>
          </w:tcPr>
          <w:p w14:paraId="41DA20DF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Применение данной технологии способствует выработке у детей плавного длительного выдоха, четкой и ненапряженной артикуляции, что является важнейшими условиями правильной речи.</w:t>
            </w:r>
          </w:p>
        </w:tc>
        <w:tc>
          <w:tcPr>
            <w:tcW w:w="3543" w:type="dxa"/>
          </w:tcPr>
          <w:p w14:paraId="682BEBD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Реализуя методы, приемы, использую систему работы по развитию диафрагмального дыхания у детей, по развитию длительного речевого выдоха.</w:t>
            </w:r>
          </w:p>
        </w:tc>
      </w:tr>
      <w:tr w:rsidR="002A7239" w:rsidRPr="002A7239" w14:paraId="5C71F04E" w14:textId="77777777" w:rsidTr="00C61204">
        <w:tc>
          <w:tcPr>
            <w:tcW w:w="567" w:type="dxa"/>
          </w:tcPr>
          <w:p w14:paraId="187AA5DF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85" w:type="dxa"/>
          </w:tcPr>
          <w:p w14:paraId="343A26DE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Технология развития лексико-грамматических компонентов речи </w:t>
            </w:r>
          </w:p>
        </w:tc>
        <w:tc>
          <w:tcPr>
            <w:tcW w:w="3544" w:type="dxa"/>
          </w:tcPr>
          <w:p w14:paraId="35F1D7BC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Применение данной технологии способствует увеличению у детей лексического  запаса,  правильному построению и грамматическому  оформлению предложения, умению строить распространенные предложения разных структур.</w:t>
            </w:r>
          </w:p>
        </w:tc>
        <w:tc>
          <w:tcPr>
            <w:tcW w:w="3543" w:type="dxa"/>
          </w:tcPr>
          <w:p w14:paraId="19EE0CE8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Использую в работе метод  </w:t>
            </w:r>
            <w:proofErr w:type="spellStart"/>
            <w:r w:rsidRPr="002A7239">
              <w:rPr>
                <w:rFonts w:eastAsia="Calibri"/>
                <w:sz w:val="24"/>
                <w:szCs w:val="24"/>
                <w:lang w:eastAsia="en-US"/>
              </w:rPr>
              <w:t>инсценирования</w:t>
            </w:r>
            <w:proofErr w:type="spellEnd"/>
            <w:r w:rsidRPr="002A7239">
              <w:rPr>
                <w:rFonts w:eastAsia="Calibri"/>
                <w:sz w:val="24"/>
                <w:szCs w:val="24"/>
                <w:lang w:eastAsia="en-US"/>
              </w:rPr>
              <w:t>, типовые приемы фантазирования (игры «Скажи наоборот», «Сколько значений у предмета?»,  «Назови все признаки предмета»), метод  дивергентного речевого развития (игра «Какой, какая, какие?», «Придумать рассказ с заданными словами»), метод креативного речевого моде-</w:t>
            </w:r>
            <w:proofErr w:type="spellStart"/>
            <w:r w:rsidRPr="002A7239">
              <w:rPr>
                <w:rFonts w:eastAsia="Calibri"/>
                <w:sz w:val="24"/>
                <w:szCs w:val="24"/>
                <w:lang w:eastAsia="en-US"/>
              </w:rPr>
              <w:t>лирования</w:t>
            </w:r>
            <w:proofErr w:type="spellEnd"/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 (игра «Найди общее между двумя словами»), метод «мозгового штурма» (игра «Что было бы, если бы …») </w:t>
            </w:r>
            <w:proofErr w:type="gramEnd"/>
          </w:p>
        </w:tc>
      </w:tr>
      <w:tr w:rsidR="002A7239" w:rsidRPr="002A7239" w14:paraId="7A4D0AF5" w14:textId="77777777" w:rsidTr="00C61204">
        <w:tc>
          <w:tcPr>
            <w:tcW w:w="567" w:type="dxa"/>
          </w:tcPr>
          <w:p w14:paraId="1A1CB9E1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5" w:type="dxa"/>
          </w:tcPr>
          <w:p w14:paraId="5B13A289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Технология развития связной речи  </w:t>
            </w:r>
          </w:p>
        </w:tc>
        <w:tc>
          <w:tcPr>
            <w:tcW w:w="3544" w:type="dxa"/>
          </w:tcPr>
          <w:p w14:paraId="1B4F4BA5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 xml:space="preserve">При  применении данной технологии дети подводятся к пониманию связи слов в предложении и учатся правильно отражать их в речи. </w:t>
            </w:r>
          </w:p>
        </w:tc>
        <w:tc>
          <w:tcPr>
            <w:tcW w:w="3543" w:type="dxa"/>
          </w:tcPr>
          <w:p w14:paraId="4C15C5AB" w14:textId="77777777" w:rsidR="002A7239" w:rsidRPr="002A7239" w:rsidRDefault="002A7239" w:rsidP="002A72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239">
              <w:rPr>
                <w:rFonts w:eastAsia="Calibri"/>
                <w:sz w:val="24"/>
                <w:szCs w:val="24"/>
                <w:lang w:eastAsia="en-US"/>
              </w:rPr>
              <w:t>В системе. Использую в работе приемы простейшего фантазирования (упражнения «Продолжи рассказ из собственного опыта», «Составь рассказ от имени другого персонажа», составить рассказ, используя определенную концовку, «Что было потом?»)</w:t>
            </w:r>
          </w:p>
        </w:tc>
      </w:tr>
    </w:tbl>
    <w:p w14:paraId="50FC4688" w14:textId="6363FD20" w:rsidR="00811A2B" w:rsidRDefault="00811A2B" w:rsidP="002A7239">
      <w:pPr>
        <w:spacing w:line="200" w:lineRule="exact"/>
        <w:ind w:right="-25"/>
        <w:jc w:val="both"/>
        <w:rPr>
          <w:sz w:val="24"/>
          <w:szCs w:val="24"/>
        </w:rPr>
      </w:pPr>
    </w:p>
    <w:p w14:paraId="0529F8A7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Данные технологии </w:t>
      </w:r>
      <w:proofErr w:type="spellStart"/>
      <w:r w:rsidRPr="00C61204">
        <w:rPr>
          <w:sz w:val="24"/>
          <w:szCs w:val="24"/>
        </w:rPr>
        <w:t>метапредметны</w:t>
      </w:r>
      <w:proofErr w:type="spellEnd"/>
      <w:r w:rsidRPr="00C61204">
        <w:rPr>
          <w:sz w:val="24"/>
          <w:szCs w:val="24"/>
        </w:rPr>
        <w:t xml:space="preserve">, универсальны, интегрируется между собой и во все образовательные области по ФГОС </w:t>
      </w:r>
      <w:proofErr w:type="gramStart"/>
      <w:r w:rsidRPr="00C61204">
        <w:rPr>
          <w:sz w:val="24"/>
          <w:szCs w:val="24"/>
        </w:rPr>
        <w:t>ДО</w:t>
      </w:r>
      <w:proofErr w:type="gramEnd"/>
      <w:r w:rsidRPr="00C61204">
        <w:rPr>
          <w:sz w:val="24"/>
          <w:szCs w:val="24"/>
        </w:rPr>
        <w:t xml:space="preserve">. Способствуют повышению коммуникативной </w:t>
      </w:r>
      <w:r w:rsidRPr="00C61204">
        <w:rPr>
          <w:sz w:val="24"/>
          <w:szCs w:val="24"/>
        </w:rPr>
        <w:lastRenderedPageBreak/>
        <w:t>мотивации детей, вовлечению во взаимодействие с логопедом, обогащают коррекционно-образовательный процесс, содействуют решению актуальных проблем воспитанников.</w:t>
      </w:r>
    </w:p>
    <w:p w14:paraId="1ABFDD55" w14:textId="77777777" w:rsid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</w:t>
      </w:r>
    </w:p>
    <w:p w14:paraId="4FC1431C" w14:textId="12B5EE2D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Активно применяю </w:t>
      </w:r>
      <w:proofErr w:type="spellStart"/>
      <w:r w:rsidRPr="00C61204">
        <w:rPr>
          <w:b/>
          <w:bCs/>
          <w:sz w:val="24"/>
          <w:szCs w:val="24"/>
        </w:rPr>
        <w:t>здоровьесберегающие</w:t>
      </w:r>
      <w:proofErr w:type="spellEnd"/>
      <w:r w:rsidRPr="00C61204">
        <w:rPr>
          <w:b/>
          <w:bCs/>
          <w:sz w:val="24"/>
          <w:szCs w:val="24"/>
        </w:rPr>
        <w:t xml:space="preserve"> технологии</w:t>
      </w:r>
      <w:r w:rsidRPr="00C61204">
        <w:rPr>
          <w:sz w:val="24"/>
          <w:szCs w:val="24"/>
        </w:rPr>
        <w:t xml:space="preserve"> на уровне целостной системы, так как они способствуют эффективной коррекции речевых, нервно-психических проблем, развитию моторной сферы ребенка, направлены на сохранение и укрепление здоровья детей. Использую в работе приемы </w:t>
      </w:r>
      <w:proofErr w:type="spellStart"/>
      <w:r w:rsidRPr="00C61204">
        <w:rPr>
          <w:sz w:val="24"/>
          <w:szCs w:val="24"/>
        </w:rPr>
        <w:t>психогимнастики</w:t>
      </w:r>
      <w:proofErr w:type="spellEnd"/>
      <w:r w:rsidRPr="00C61204">
        <w:rPr>
          <w:sz w:val="24"/>
          <w:szCs w:val="24"/>
        </w:rPr>
        <w:t>: игры, упражнения и этюды, ориентированные на формирование определенных сторон личности (способности к сопереживанию, чувству сострадания, понимания, толерантности)</w:t>
      </w:r>
      <w:r>
        <w:rPr>
          <w:sz w:val="24"/>
          <w:szCs w:val="24"/>
        </w:rPr>
        <w:t>.</w:t>
      </w:r>
    </w:p>
    <w:p w14:paraId="44387824" w14:textId="687EF409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         В коррекционной работе также использую элементы психотерапии, элементы </w:t>
      </w:r>
      <w:proofErr w:type="spellStart"/>
      <w:r w:rsidRPr="00C61204">
        <w:rPr>
          <w:sz w:val="24"/>
          <w:szCs w:val="24"/>
        </w:rPr>
        <w:t>сказкотерапии</w:t>
      </w:r>
      <w:proofErr w:type="spellEnd"/>
      <w:r w:rsidRPr="00C61204">
        <w:rPr>
          <w:sz w:val="24"/>
          <w:szCs w:val="24"/>
        </w:rPr>
        <w:t xml:space="preserve">. </w:t>
      </w:r>
    </w:p>
    <w:p w14:paraId="4565D74B" w14:textId="1644ABC6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        С успехом применяю метод </w:t>
      </w:r>
      <w:proofErr w:type="spellStart"/>
      <w:r w:rsidRPr="00C61204">
        <w:rPr>
          <w:sz w:val="24"/>
          <w:szCs w:val="24"/>
        </w:rPr>
        <w:t>биоэнергопластики</w:t>
      </w:r>
      <w:proofErr w:type="spellEnd"/>
      <w:r w:rsidRPr="00C61204">
        <w:rPr>
          <w:sz w:val="24"/>
          <w:szCs w:val="24"/>
        </w:rPr>
        <w:t>, который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  Движения руки самостоятельно подбираю под любое артикуляционное упражнение. Важно не то, что именно будет делать ребенок, а то, как он это сделает. В процессе коррекционного занятия привлекаю внимание каждого ребенка к одновременности выполнения артикуляционных движений с работой кисти; их ритмичности и четкости</w:t>
      </w:r>
      <w:r>
        <w:rPr>
          <w:sz w:val="24"/>
          <w:szCs w:val="24"/>
        </w:rPr>
        <w:t>.</w:t>
      </w:r>
    </w:p>
    <w:p w14:paraId="6F012665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        Регулярное выполнение артикуляционной гимнастики помогает: </w:t>
      </w:r>
    </w:p>
    <w:p w14:paraId="1A2ADBD7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</w:t>
      </w:r>
      <w:r w:rsidRPr="00C61204">
        <w:rPr>
          <w:sz w:val="24"/>
          <w:szCs w:val="24"/>
        </w:rPr>
        <w:tab/>
        <w:t>улучшить кровоснабжение артикуляционных органов и их  иннервацию</w:t>
      </w:r>
    </w:p>
    <w:p w14:paraId="7940975A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</w:t>
      </w:r>
      <w:r w:rsidRPr="00C61204">
        <w:rPr>
          <w:sz w:val="24"/>
          <w:szCs w:val="24"/>
        </w:rPr>
        <w:tab/>
        <w:t xml:space="preserve"> улучшить подвижность артикуляционных органов</w:t>
      </w:r>
    </w:p>
    <w:p w14:paraId="3DFB4624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</w:t>
      </w:r>
      <w:r w:rsidRPr="00C61204">
        <w:rPr>
          <w:sz w:val="24"/>
          <w:szCs w:val="24"/>
        </w:rPr>
        <w:tab/>
        <w:t xml:space="preserve"> укрепить мышечную систему языка, губ, щёк</w:t>
      </w:r>
    </w:p>
    <w:p w14:paraId="6BBEA306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</w:t>
      </w:r>
      <w:r w:rsidRPr="00C61204">
        <w:rPr>
          <w:sz w:val="24"/>
          <w:szCs w:val="24"/>
        </w:rPr>
        <w:tab/>
        <w:t xml:space="preserve"> уменьшить </w:t>
      </w:r>
      <w:proofErr w:type="spellStart"/>
      <w:r w:rsidRPr="00C61204">
        <w:rPr>
          <w:sz w:val="24"/>
          <w:szCs w:val="24"/>
        </w:rPr>
        <w:t>спастичность</w:t>
      </w:r>
      <w:proofErr w:type="spellEnd"/>
      <w:r w:rsidRPr="00C61204">
        <w:rPr>
          <w:sz w:val="24"/>
          <w:szCs w:val="24"/>
        </w:rPr>
        <w:t xml:space="preserve"> артикуляционных органов.</w:t>
      </w:r>
    </w:p>
    <w:p w14:paraId="0B81161E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         Выполнение детьми динамических упражнений в сочетании с движениями руки нормализует мышечный тонус, переключаемость движений, делают их точными, легкими, ритмичными. Статические упражнения способствуют развитию мышечной силы, динамической организации движения, помогают ребенку принять правильную артикуляционную и пальчиковую позу. </w:t>
      </w:r>
    </w:p>
    <w:p w14:paraId="723A36F7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      Использую </w:t>
      </w:r>
      <w:proofErr w:type="spellStart"/>
      <w:r w:rsidRPr="00C61204">
        <w:rPr>
          <w:sz w:val="24"/>
          <w:szCs w:val="24"/>
        </w:rPr>
        <w:t>кинезиологические</w:t>
      </w:r>
      <w:proofErr w:type="spellEnd"/>
      <w:r w:rsidRPr="00C61204">
        <w:rPr>
          <w:sz w:val="24"/>
          <w:szCs w:val="24"/>
        </w:rPr>
        <w:t xml:space="preserve"> методы, которые влияют не только на развитие умственных способностей и физического здоровья, но и позволяют активизировать различные отделы коры больших полушарий, что способствует развитию способностей ребенка и коррекции проблем в различных областях психики. Применение данного метода позволяет улучшать у детей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В ходе систематического использования кинезиологических упражнений у детей развиваются межполушарные связи, улучшается память и концентрация внимания. В связи с улучшением интегративной функции мозга у многих детей при этом наблюдается увеличение способности к обучению, а так же управлению своими эмоциями. </w:t>
      </w:r>
      <w:proofErr w:type="spellStart"/>
      <w:r w:rsidRPr="00C61204">
        <w:rPr>
          <w:sz w:val="24"/>
          <w:szCs w:val="24"/>
        </w:rPr>
        <w:t>Кинезиологические</w:t>
      </w:r>
      <w:proofErr w:type="spellEnd"/>
      <w:r w:rsidRPr="00C61204">
        <w:rPr>
          <w:sz w:val="24"/>
          <w:szCs w:val="24"/>
        </w:rPr>
        <w:t xml:space="preserve"> упражнения дают возможность задействовать те участки мозга, которые раньше не участвовали в обучении, и решить проблему </w:t>
      </w:r>
      <w:proofErr w:type="spellStart"/>
      <w:r w:rsidRPr="00C61204">
        <w:rPr>
          <w:sz w:val="24"/>
          <w:szCs w:val="24"/>
        </w:rPr>
        <w:t>неуспешности</w:t>
      </w:r>
      <w:proofErr w:type="spellEnd"/>
      <w:r w:rsidRPr="00C61204">
        <w:rPr>
          <w:sz w:val="24"/>
          <w:szCs w:val="24"/>
        </w:rPr>
        <w:t xml:space="preserve">. Использую следующие </w:t>
      </w:r>
      <w:proofErr w:type="spellStart"/>
      <w:r w:rsidRPr="00C61204">
        <w:rPr>
          <w:sz w:val="24"/>
          <w:szCs w:val="24"/>
        </w:rPr>
        <w:t>кинезиологические</w:t>
      </w:r>
      <w:proofErr w:type="spellEnd"/>
      <w:r w:rsidRPr="00C61204">
        <w:rPr>
          <w:sz w:val="24"/>
          <w:szCs w:val="24"/>
        </w:rPr>
        <w:t xml:space="preserve"> методы:</w:t>
      </w:r>
    </w:p>
    <w:p w14:paraId="3E5B992B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- дыхательные упражнения, которые улучшают ритмику организма, развивают самоконтроль и произвольность. Использую дыхательные упражнения для устранения логопедических проблем и как профилактику простудных заболеваний. С дыханием связаны речь, движение, кровообращение, терморегуляция, обменные процессы в тканях, активность нервной и иммунной систем, биологические ритмы организма. Работа голосового аппарата – это постоянная нагрузка на дыхание. Учащенный дыхательный пульс у детей с нарушениями речи нарушает ритм и плавность произношения слов и фраз. Неумение управлять дыханием вносит дезорганизацию в произношение звуков. Поэтому регулярные дыхательные упражнения на коррекционных занятиях использую как общеоздоровительное средство и как одно из условий формирования правильной, красивой речи. </w:t>
      </w:r>
    </w:p>
    <w:p w14:paraId="5B0FCEC7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- телесные упражнения на развитие общей моторики. Взаимодействие различных движений обеспечивает развитие речи, способствует дальнейшему формированию навыка чтения, письма, вычисления. По мере развития тонкой моторики дети становятся все более </w:t>
      </w:r>
      <w:r w:rsidRPr="00C61204">
        <w:rPr>
          <w:sz w:val="24"/>
          <w:szCs w:val="24"/>
        </w:rPr>
        <w:lastRenderedPageBreak/>
        <w:t xml:space="preserve">самостоятельными. Развитие моторики позволяет ребенку непринужденно передвигаться, самому заботиться о себе и проявлять свои творческие способности. Регулярно выполняю с детьми и рекомендую воспитателя и родителям различные упражнения, которые помогают  осваивать новые движения. Движения не только укрепляют опорно-двигательный аппарат, развивают моторику и координацию, они обеспечивают непрерывный синтез белковых соединений в мышцах, способствуя нормальному росту. </w:t>
      </w:r>
    </w:p>
    <w:p w14:paraId="087C7F10" w14:textId="155E692F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 упражнения для развития мелкой моторики. У детей при ряде нарушений речи отмечаются отклонения в развитии движений пальцев, выраженные в различной степени, так как движения пальцев рук тесно связаны с речевой функцией. Поэтому развитию мелкой моторики пальцев рук на коррекционных занятиях уделяю особое внимание, так как этот вид деятельности способствует общему и речевому развитию, выработке основных элементарных умений, формированию графических навыков. Использую различные комплексы для развития координации движений правой и левой руки, пальчиковые игры с речевым сопровождением, выкладывание из счетных палочек, самомассаж, упражнения для развития тактильной чувствительности и сложно координированных движений пальцев и кистей рук, упражнения на координацию движений</w:t>
      </w:r>
      <w:r>
        <w:rPr>
          <w:sz w:val="24"/>
          <w:szCs w:val="24"/>
        </w:rPr>
        <w:t>.</w:t>
      </w:r>
      <w:r w:rsidRPr="00C61204">
        <w:rPr>
          <w:sz w:val="24"/>
          <w:szCs w:val="24"/>
        </w:rPr>
        <w:t xml:space="preserve"> </w:t>
      </w:r>
    </w:p>
    <w:p w14:paraId="2B234954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- глазодвигательные упражнения. Их применение  в коррекционной работе позволяет расширить поле зрения, улучшить восприятие. </w:t>
      </w:r>
      <w:proofErr w:type="gramStart"/>
      <w:r w:rsidRPr="00C61204">
        <w:rPr>
          <w:sz w:val="24"/>
          <w:szCs w:val="24"/>
        </w:rPr>
        <w:t>Однонаправленные</w:t>
      </w:r>
      <w:proofErr w:type="gramEnd"/>
      <w:r w:rsidRPr="00C61204">
        <w:rPr>
          <w:sz w:val="24"/>
          <w:szCs w:val="24"/>
        </w:rPr>
        <w:t xml:space="preserve"> и разнонаправленные движения глаз и языка развивают межполушарное взаимодействие и повышают </w:t>
      </w:r>
      <w:proofErr w:type="spellStart"/>
      <w:r w:rsidRPr="00C61204">
        <w:rPr>
          <w:sz w:val="24"/>
          <w:szCs w:val="24"/>
        </w:rPr>
        <w:t>энергетизацию</w:t>
      </w:r>
      <w:proofErr w:type="spellEnd"/>
      <w:r w:rsidRPr="00C61204">
        <w:rPr>
          <w:sz w:val="24"/>
          <w:szCs w:val="24"/>
        </w:rPr>
        <w:t xml:space="preserve"> организма. Гимнастика для глаз для дошкольников позволяет дать необходимый отдых глазам, предупредить нарушения зрения, добиться улучшения зрения и даже укрепить здоровье в целом. Комплекс гимнастики составляю с учетом возраста ребенка, провожу в игровой форме. Важно, что дети сами понимают необходимость выполнения упражнений и с удовольствием занимаются. </w:t>
      </w:r>
    </w:p>
    <w:p w14:paraId="03C0DE0E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- элементы Су – </w:t>
      </w:r>
      <w:proofErr w:type="spellStart"/>
      <w:r w:rsidRPr="00C61204">
        <w:rPr>
          <w:sz w:val="24"/>
          <w:szCs w:val="24"/>
        </w:rPr>
        <w:t>Джок</w:t>
      </w:r>
      <w:proofErr w:type="spellEnd"/>
      <w:r w:rsidRPr="00C61204">
        <w:rPr>
          <w:sz w:val="24"/>
          <w:szCs w:val="24"/>
        </w:rPr>
        <w:t xml:space="preserve"> терапии. Применение Су – </w:t>
      </w:r>
      <w:proofErr w:type="spellStart"/>
      <w:r w:rsidRPr="00C61204">
        <w:rPr>
          <w:sz w:val="24"/>
          <w:szCs w:val="24"/>
        </w:rPr>
        <w:t>Джок</w:t>
      </w:r>
      <w:proofErr w:type="spellEnd"/>
      <w:r w:rsidRPr="00C61204">
        <w:rPr>
          <w:sz w:val="24"/>
          <w:szCs w:val="24"/>
        </w:rPr>
        <w:t xml:space="preserve"> терапии в коррекционной работе сводится к стимуляции высокоактивных точек, расположенных на кистях рук.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мячики). </w:t>
      </w:r>
    </w:p>
    <w:p w14:paraId="19137DF4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       Использую компенсаторно-нейтрализующие приемы. Используемые мной развивающие </w:t>
      </w:r>
      <w:proofErr w:type="spellStart"/>
      <w:r w:rsidRPr="00C61204">
        <w:rPr>
          <w:sz w:val="24"/>
          <w:szCs w:val="24"/>
        </w:rPr>
        <w:t>кинезиологические</w:t>
      </w:r>
      <w:proofErr w:type="spellEnd"/>
      <w:r w:rsidRPr="00C61204">
        <w:rPr>
          <w:sz w:val="24"/>
          <w:szCs w:val="24"/>
        </w:rPr>
        <w:t xml:space="preserve"> упражнения направлены на профилактику и коррекцию речевых и личностных нарушений с опорой на компенсаторные возможности ребенка.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Правильная организация учебной деятельности сохраняет работоспособность, исключает переутомление обучающихся (строю занятия с учетом работоспособности детей, использую средства наглядности, благоприятный эмоциональный настрой). </w:t>
      </w:r>
    </w:p>
    <w:p w14:paraId="1BD3BC54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В результате  использования приемов </w:t>
      </w:r>
      <w:proofErr w:type="spellStart"/>
      <w:r w:rsidRPr="00C61204">
        <w:rPr>
          <w:sz w:val="24"/>
          <w:szCs w:val="24"/>
        </w:rPr>
        <w:t>здоровьесберегающих</w:t>
      </w:r>
      <w:proofErr w:type="spellEnd"/>
      <w:r w:rsidRPr="00C61204">
        <w:rPr>
          <w:sz w:val="24"/>
          <w:szCs w:val="24"/>
        </w:rPr>
        <w:t xml:space="preserve"> технологий в коррекционной работе:</w:t>
      </w:r>
    </w:p>
    <w:p w14:paraId="24ECAF52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 повышается обучаемость, улучшаются внимание, восприятие;</w:t>
      </w:r>
    </w:p>
    <w:p w14:paraId="270E973C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 xml:space="preserve">- дети учатся видеть, слышать, рассуждать; </w:t>
      </w:r>
    </w:p>
    <w:p w14:paraId="75CCA658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 корректируется  поведение, преодолеваются психологические   трудности;</w:t>
      </w:r>
    </w:p>
    <w:p w14:paraId="47167E19" w14:textId="77777777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-пробуждается интерес к занятиям, снимается эмоциональное напряжение и тревожность;</w:t>
      </w:r>
    </w:p>
    <w:p w14:paraId="7E2A288A" w14:textId="44F04FEF" w:rsidR="00C61204" w:rsidRPr="00C61204" w:rsidRDefault="00C61204" w:rsidP="00C61204">
      <w:pPr>
        <w:ind w:right="-25"/>
        <w:jc w:val="both"/>
        <w:rPr>
          <w:sz w:val="24"/>
          <w:szCs w:val="24"/>
        </w:rPr>
      </w:pPr>
      <w:r w:rsidRPr="00C61204">
        <w:rPr>
          <w:sz w:val="24"/>
          <w:szCs w:val="24"/>
        </w:rPr>
        <w:t>- развивается способность к переносу полученных навыков при изучении нового материала</w:t>
      </w:r>
    </w:p>
    <w:p w14:paraId="3201E011" w14:textId="77777777" w:rsidR="00C61204" w:rsidRDefault="00C61204" w:rsidP="00C61204">
      <w:pPr>
        <w:ind w:right="-25" w:firstLine="567"/>
        <w:jc w:val="both"/>
        <w:rPr>
          <w:rFonts w:eastAsia="Times New Roman"/>
          <w:sz w:val="24"/>
          <w:szCs w:val="24"/>
        </w:rPr>
      </w:pPr>
    </w:p>
    <w:p w14:paraId="632BD09A" w14:textId="61F5E93E" w:rsidR="00D80F53" w:rsidRPr="00C61204" w:rsidRDefault="00D80F53" w:rsidP="00C61204">
      <w:pPr>
        <w:ind w:right="-25" w:firstLine="567"/>
        <w:jc w:val="both"/>
        <w:rPr>
          <w:sz w:val="24"/>
          <w:szCs w:val="24"/>
        </w:rPr>
      </w:pPr>
      <w:r w:rsidRPr="00C61204">
        <w:rPr>
          <w:rFonts w:eastAsia="Times New Roman"/>
          <w:sz w:val="24"/>
          <w:szCs w:val="24"/>
        </w:rPr>
        <w:t xml:space="preserve">Программа реализует </w:t>
      </w:r>
      <w:proofErr w:type="spellStart"/>
      <w:r w:rsidRPr="00C61204">
        <w:rPr>
          <w:rFonts w:eastAsia="Times New Roman"/>
          <w:sz w:val="24"/>
          <w:szCs w:val="24"/>
        </w:rPr>
        <w:t>деятельностный</w:t>
      </w:r>
      <w:proofErr w:type="spellEnd"/>
      <w:r w:rsidRPr="00C61204">
        <w:rPr>
          <w:rFonts w:eastAsia="Times New Roman"/>
          <w:sz w:val="24"/>
          <w:szCs w:val="24"/>
        </w:rPr>
        <w:t xml:space="preserve"> подход в применении </w:t>
      </w:r>
      <w:proofErr w:type="gramStart"/>
      <w:r w:rsidRPr="00C61204">
        <w:rPr>
          <w:rFonts w:eastAsia="Times New Roman"/>
          <w:sz w:val="24"/>
          <w:szCs w:val="24"/>
        </w:rPr>
        <w:t>различных</w:t>
      </w:r>
      <w:proofErr w:type="gramEnd"/>
      <w:r w:rsidRPr="00C61204">
        <w:rPr>
          <w:rFonts w:eastAsia="Times New Roman"/>
          <w:sz w:val="24"/>
          <w:szCs w:val="24"/>
        </w:rPr>
        <w:t xml:space="preserve"> </w:t>
      </w:r>
      <w:proofErr w:type="spellStart"/>
      <w:r w:rsidRPr="00C61204">
        <w:rPr>
          <w:rFonts w:eastAsia="Times New Roman"/>
          <w:b/>
          <w:bCs/>
          <w:sz w:val="24"/>
          <w:szCs w:val="24"/>
        </w:rPr>
        <w:t>форморганизации</w:t>
      </w:r>
      <w:proofErr w:type="spellEnd"/>
      <w:r w:rsidRPr="00C61204">
        <w:rPr>
          <w:rFonts w:eastAsia="Times New Roman"/>
          <w:b/>
          <w:bCs/>
          <w:sz w:val="24"/>
          <w:szCs w:val="24"/>
        </w:rPr>
        <w:t xml:space="preserve"> образовательного процесса:</w:t>
      </w:r>
    </w:p>
    <w:p w14:paraId="332B5062" w14:textId="77777777" w:rsidR="00D80F53" w:rsidRPr="00C61204" w:rsidRDefault="00D80F53" w:rsidP="00C61204">
      <w:pPr>
        <w:pStyle w:val="a5"/>
        <w:numPr>
          <w:ilvl w:val="1"/>
          <w:numId w:val="23"/>
        </w:numPr>
        <w:tabs>
          <w:tab w:val="left" w:pos="980"/>
        </w:tabs>
        <w:ind w:left="426" w:right="-25" w:hanging="426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 xml:space="preserve">обязательное сочетание групповой работы </w:t>
      </w:r>
      <w:proofErr w:type="gramStart"/>
      <w:r w:rsidRPr="00C61204">
        <w:rPr>
          <w:rFonts w:eastAsia="Times New Roman"/>
          <w:sz w:val="24"/>
          <w:szCs w:val="24"/>
        </w:rPr>
        <w:t>с</w:t>
      </w:r>
      <w:proofErr w:type="gramEnd"/>
      <w:r w:rsidRPr="00C61204">
        <w:rPr>
          <w:rFonts w:eastAsia="Times New Roman"/>
          <w:sz w:val="24"/>
          <w:szCs w:val="24"/>
        </w:rPr>
        <w:t xml:space="preserve"> подгрупповой и индивидуальной;</w:t>
      </w:r>
    </w:p>
    <w:p w14:paraId="5D3C4720" w14:textId="77777777" w:rsidR="00D80F53" w:rsidRPr="00C61204" w:rsidRDefault="00D80F53" w:rsidP="00C61204">
      <w:pPr>
        <w:pStyle w:val="a5"/>
        <w:numPr>
          <w:ilvl w:val="1"/>
          <w:numId w:val="23"/>
        </w:numPr>
        <w:tabs>
          <w:tab w:val="left" w:pos="980"/>
        </w:tabs>
        <w:ind w:left="426" w:right="-25" w:hanging="426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организация групповой (и частично — подгрупповой) работы для освоения нового материала;</w:t>
      </w:r>
    </w:p>
    <w:p w14:paraId="3CE6D55A" w14:textId="77777777" w:rsidR="00D80F53" w:rsidRPr="00C61204" w:rsidRDefault="00D80F53" w:rsidP="00C61204">
      <w:pPr>
        <w:pStyle w:val="a5"/>
        <w:numPr>
          <w:ilvl w:val="1"/>
          <w:numId w:val="23"/>
        </w:numPr>
        <w:tabs>
          <w:tab w:val="left" w:pos="980"/>
        </w:tabs>
        <w:ind w:left="426" w:right="-25" w:hanging="426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организация групповой, индивидуальной работы при повторении и закреплении материала;</w:t>
      </w:r>
    </w:p>
    <w:p w14:paraId="023FE81A" w14:textId="77777777" w:rsidR="00D80F53" w:rsidRPr="00C61204" w:rsidRDefault="00D80F53" w:rsidP="00C61204">
      <w:pPr>
        <w:pStyle w:val="a5"/>
        <w:numPr>
          <w:ilvl w:val="1"/>
          <w:numId w:val="23"/>
        </w:numPr>
        <w:tabs>
          <w:tab w:val="left" w:pos="980"/>
        </w:tabs>
        <w:ind w:left="426" w:right="-25" w:hanging="426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формирование малых групп (подгрупп) и пар для совместной деятельности проходит с учетом индивидуального стиля учебной деятельности каждого ребенка.</w:t>
      </w:r>
    </w:p>
    <w:p w14:paraId="68B7ED35" w14:textId="77777777" w:rsidR="00D80F53" w:rsidRPr="00C61204" w:rsidRDefault="00D80F53" w:rsidP="00C61204">
      <w:pPr>
        <w:ind w:right="-25"/>
        <w:jc w:val="both"/>
        <w:rPr>
          <w:sz w:val="24"/>
          <w:szCs w:val="24"/>
        </w:rPr>
      </w:pPr>
    </w:p>
    <w:p w14:paraId="7313FA32" w14:textId="77777777" w:rsidR="00D80F53" w:rsidRPr="00C61204" w:rsidRDefault="00D80F53" w:rsidP="00C61204">
      <w:pPr>
        <w:ind w:right="-25" w:firstLine="567"/>
        <w:jc w:val="both"/>
        <w:rPr>
          <w:sz w:val="24"/>
          <w:szCs w:val="24"/>
        </w:rPr>
      </w:pPr>
      <w:r w:rsidRPr="00C61204">
        <w:rPr>
          <w:rFonts w:eastAsia="Times New Roman"/>
          <w:b/>
          <w:bCs/>
          <w:sz w:val="24"/>
          <w:szCs w:val="24"/>
        </w:rPr>
        <w:lastRenderedPageBreak/>
        <w:t>Основные направления организации партнерской деятельности взрослого с детьми:</w:t>
      </w:r>
    </w:p>
    <w:p w14:paraId="1C56D9C3" w14:textId="77777777" w:rsidR="00D80F53" w:rsidRPr="00C61204" w:rsidRDefault="00D80F53" w:rsidP="00C61204">
      <w:pPr>
        <w:pStyle w:val="a5"/>
        <w:numPr>
          <w:ilvl w:val="1"/>
          <w:numId w:val="24"/>
        </w:numPr>
        <w:tabs>
          <w:tab w:val="left" w:pos="1040"/>
        </w:tabs>
        <w:ind w:left="567" w:right="-25" w:hanging="567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включенность учителя - логопеда в деятельность наравне с детьми;</w:t>
      </w:r>
    </w:p>
    <w:p w14:paraId="7B338A64" w14:textId="77777777" w:rsidR="00D80F53" w:rsidRPr="00C61204" w:rsidRDefault="00D80F53" w:rsidP="00C61204">
      <w:pPr>
        <w:pStyle w:val="a5"/>
        <w:numPr>
          <w:ilvl w:val="1"/>
          <w:numId w:val="24"/>
        </w:numPr>
        <w:tabs>
          <w:tab w:val="left" w:pos="980"/>
        </w:tabs>
        <w:ind w:left="567" w:right="-25" w:hanging="567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добровольное присоединение детей к деятельности (без психического и дисциплинарного принуждения);</w:t>
      </w:r>
    </w:p>
    <w:p w14:paraId="5A1B786E" w14:textId="77777777" w:rsidR="00D80F53" w:rsidRPr="00C61204" w:rsidRDefault="00D80F53" w:rsidP="00C61204">
      <w:pPr>
        <w:pStyle w:val="a5"/>
        <w:numPr>
          <w:ilvl w:val="1"/>
          <w:numId w:val="24"/>
        </w:numPr>
        <w:tabs>
          <w:tab w:val="left" w:pos="980"/>
        </w:tabs>
        <w:ind w:left="567" w:right="-25" w:hanging="567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свободное общение и перемещение детей во время деятельности (при соответствии организации развивающей среды в группе);</w:t>
      </w:r>
    </w:p>
    <w:p w14:paraId="6132BC46" w14:textId="77777777" w:rsidR="00D80F53" w:rsidRPr="00C61204" w:rsidRDefault="00D80F53" w:rsidP="00C61204">
      <w:pPr>
        <w:pStyle w:val="a5"/>
        <w:numPr>
          <w:ilvl w:val="1"/>
          <w:numId w:val="24"/>
        </w:numPr>
        <w:tabs>
          <w:tab w:val="left" w:pos="980"/>
        </w:tabs>
        <w:ind w:left="567" w:right="-25" w:hanging="567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открытый временной конец образовательной деятельности (каждый ребенок работает в своем темпе).</w:t>
      </w:r>
    </w:p>
    <w:p w14:paraId="726DA0DE" w14:textId="77777777" w:rsidR="00D80F53" w:rsidRPr="00C61204" w:rsidRDefault="00D80F53" w:rsidP="00C61204">
      <w:pPr>
        <w:ind w:right="-25"/>
        <w:jc w:val="both"/>
        <w:rPr>
          <w:sz w:val="24"/>
          <w:szCs w:val="24"/>
        </w:rPr>
      </w:pPr>
    </w:p>
    <w:p w14:paraId="72C163E0" w14:textId="77777777" w:rsidR="00D80F53" w:rsidRPr="00C61204" w:rsidRDefault="00D80F53" w:rsidP="00C61204">
      <w:pPr>
        <w:ind w:left="567" w:right="-25" w:hanging="567"/>
        <w:jc w:val="both"/>
        <w:rPr>
          <w:sz w:val="24"/>
          <w:szCs w:val="24"/>
        </w:rPr>
      </w:pPr>
      <w:r w:rsidRPr="00C61204">
        <w:rPr>
          <w:rFonts w:eastAsia="Times New Roman"/>
          <w:b/>
          <w:bCs/>
          <w:sz w:val="24"/>
          <w:szCs w:val="24"/>
        </w:rPr>
        <w:t>Формы работы раскрываются по 3 блокам:</w:t>
      </w:r>
    </w:p>
    <w:p w14:paraId="1E3A0D47" w14:textId="77777777" w:rsidR="00D80F53" w:rsidRPr="00C61204" w:rsidRDefault="00D80F53" w:rsidP="00C61204">
      <w:pPr>
        <w:pStyle w:val="a5"/>
        <w:numPr>
          <w:ilvl w:val="1"/>
          <w:numId w:val="25"/>
        </w:numPr>
        <w:tabs>
          <w:tab w:val="left" w:pos="980"/>
        </w:tabs>
        <w:ind w:left="567" w:right="-25" w:hanging="567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работа с детьми;</w:t>
      </w:r>
    </w:p>
    <w:p w14:paraId="36BF8390" w14:textId="77777777" w:rsidR="00D80F53" w:rsidRPr="00C61204" w:rsidRDefault="00D80F53" w:rsidP="00C61204">
      <w:pPr>
        <w:pStyle w:val="a5"/>
        <w:numPr>
          <w:ilvl w:val="1"/>
          <w:numId w:val="25"/>
        </w:numPr>
        <w:tabs>
          <w:tab w:val="left" w:pos="980"/>
        </w:tabs>
        <w:ind w:left="567" w:right="-25" w:hanging="567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самостоятельная деятельность детей;</w:t>
      </w:r>
    </w:p>
    <w:p w14:paraId="2C1807B8" w14:textId="77777777" w:rsidR="00D80F53" w:rsidRPr="00345BD5" w:rsidRDefault="00D80F53" w:rsidP="00C61204">
      <w:pPr>
        <w:pStyle w:val="a5"/>
        <w:numPr>
          <w:ilvl w:val="1"/>
          <w:numId w:val="25"/>
        </w:numPr>
        <w:tabs>
          <w:tab w:val="left" w:pos="980"/>
        </w:tabs>
        <w:ind w:left="567" w:right="-25" w:hanging="567"/>
        <w:jc w:val="both"/>
        <w:rPr>
          <w:rFonts w:eastAsia="Wingdings"/>
          <w:sz w:val="24"/>
          <w:szCs w:val="24"/>
          <w:vertAlign w:val="superscript"/>
        </w:rPr>
      </w:pPr>
      <w:r w:rsidRPr="00C61204">
        <w:rPr>
          <w:rFonts w:eastAsia="Times New Roman"/>
          <w:sz w:val="24"/>
          <w:szCs w:val="24"/>
        </w:rPr>
        <w:t>взаимодействие с родителями</w:t>
      </w:r>
      <w:r w:rsidRPr="00345BD5">
        <w:rPr>
          <w:rFonts w:eastAsia="Times New Roman"/>
          <w:sz w:val="24"/>
          <w:szCs w:val="24"/>
        </w:rPr>
        <w:t>.</w:t>
      </w:r>
    </w:p>
    <w:p w14:paraId="60F709BB" w14:textId="77777777" w:rsidR="005725F8" w:rsidRPr="00A85508" w:rsidRDefault="005725F8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</w:p>
    <w:p w14:paraId="4E3592EA" w14:textId="480B6B52" w:rsidR="004B789F" w:rsidRPr="00A85508" w:rsidRDefault="004B789F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Учебный год в логопедической группе для детей с общим недоразвитием речи начинается </w:t>
      </w:r>
      <w:r w:rsidR="005725F8" w:rsidRPr="00A85508">
        <w:rPr>
          <w:rFonts w:eastAsia="Times New Roman"/>
          <w:sz w:val="24"/>
          <w:szCs w:val="24"/>
        </w:rPr>
        <w:t xml:space="preserve"> </w:t>
      </w:r>
      <w:r w:rsidRPr="00A85508">
        <w:rPr>
          <w:rFonts w:eastAsia="Times New Roman"/>
          <w:sz w:val="24"/>
          <w:szCs w:val="24"/>
        </w:rPr>
        <w:t>первого сентября и условно делится на три периода:</w:t>
      </w:r>
    </w:p>
    <w:p w14:paraId="7851F0B9" w14:textId="77777777" w:rsidR="004B789F" w:rsidRPr="00A85508" w:rsidRDefault="004B789F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I период — сентябрь, октябрь, ноябрь;</w:t>
      </w:r>
    </w:p>
    <w:p w14:paraId="7A8CE19D" w14:textId="77777777" w:rsidR="004B789F" w:rsidRPr="00A85508" w:rsidRDefault="004B789F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II период — декабрь, январь, февраль;</w:t>
      </w:r>
    </w:p>
    <w:p w14:paraId="09B84058" w14:textId="67DA8983" w:rsidR="004B789F" w:rsidRPr="00A85508" w:rsidRDefault="004B789F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III период — март, апрель, май.</w:t>
      </w:r>
    </w:p>
    <w:p w14:paraId="20BF2370" w14:textId="77777777" w:rsidR="007D4469" w:rsidRPr="007D4469" w:rsidRDefault="007D4469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>Каждая неделя имеет свою лексическую тему.</w:t>
      </w:r>
    </w:p>
    <w:p w14:paraId="45DA52F0" w14:textId="5FBF55A1" w:rsidR="00D80F53" w:rsidRPr="00A85508" w:rsidRDefault="007D4469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>(См. Перспективный и Годовой план)</w:t>
      </w:r>
    </w:p>
    <w:p w14:paraId="7D9FA4C3" w14:textId="77777777" w:rsidR="00C61204" w:rsidRDefault="00C61204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</w:p>
    <w:p w14:paraId="7C8930A1" w14:textId="0CFDBF46" w:rsidR="004B789F" w:rsidRPr="00C61204" w:rsidRDefault="004B789F" w:rsidP="002A7239">
      <w:pPr>
        <w:spacing w:line="295" w:lineRule="exact"/>
        <w:ind w:right="-25"/>
        <w:jc w:val="both"/>
        <w:rPr>
          <w:rFonts w:eastAsia="Times New Roman"/>
          <w:b/>
          <w:bCs/>
          <w:sz w:val="24"/>
          <w:szCs w:val="24"/>
        </w:rPr>
      </w:pPr>
      <w:r w:rsidRPr="00C61204">
        <w:rPr>
          <w:rFonts w:eastAsia="Times New Roman"/>
          <w:b/>
          <w:bCs/>
          <w:sz w:val="24"/>
          <w:szCs w:val="24"/>
        </w:rPr>
        <w:t>Предусматриваются следующие виды занятий по формированию:</w:t>
      </w:r>
    </w:p>
    <w:p w14:paraId="361B8753" w14:textId="2544EFB9" w:rsidR="004B789F" w:rsidRPr="00FE1A37" w:rsidRDefault="004B789F" w:rsidP="002A7239">
      <w:pPr>
        <w:pStyle w:val="a5"/>
        <w:numPr>
          <w:ilvl w:val="0"/>
          <w:numId w:val="25"/>
        </w:num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FE1A37">
        <w:rPr>
          <w:rFonts w:eastAsia="Times New Roman"/>
          <w:sz w:val="24"/>
          <w:szCs w:val="24"/>
        </w:rPr>
        <w:t>связной речи;</w:t>
      </w:r>
    </w:p>
    <w:p w14:paraId="49746E6C" w14:textId="77777777" w:rsidR="00FE1A37" w:rsidRDefault="004B789F" w:rsidP="002A7239">
      <w:pPr>
        <w:pStyle w:val="a5"/>
        <w:numPr>
          <w:ilvl w:val="0"/>
          <w:numId w:val="25"/>
        </w:num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FE1A37">
        <w:rPr>
          <w:rFonts w:eastAsia="Times New Roman"/>
          <w:sz w:val="24"/>
          <w:szCs w:val="24"/>
        </w:rPr>
        <w:t>словарного запаса</w:t>
      </w:r>
    </w:p>
    <w:p w14:paraId="59235849" w14:textId="42DA3D74" w:rsidR="004B789F" w:rsidRPr="00FE1A37" w:rsidRDefault="004B789F" w:rsidP="002A7239">
      <w:pPr>
        <w:pStyle w:val="a5"/>
        <w:numPr>
          <w:ilvl w:val="0"/>
          <w:numId w:val="25"/>
        </w:num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FE1A37">
        <w:rPr>
          <w:rFonts w:eastAsia="Times New Roman"/>
          <w:sz w:val="24"/>
          <w:szCs w:val="24"/>
        </w:rPr>
        <w:t>грамматического строя;</w:t>
      </w:r>
    </w:p>
    <w:p w14:paraId="3BFEE041" w14:textId="654CF161" w:rsidR="004B789F" w:rsidRPr="00FE1A37" w:rsidRDefault="004B789F" w:rsidP="002A7239">
      <w:pPr>
        <w:pStyle w:val="a5"/>
        <w:numPr>
          <w:ilvl w:val="0"/>
          <w:numId w:val="25"/>
        </w:num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FE1A37">
        <w:rPr>
          <w:rFonts w:eastAsia="Times New Roman"/>
          <w:sz w:val="24"/>
          <w:szCs w:val="24"/>
        </w:rPr>
        <w:t>произношения.</w:t>
      </w:r>
    </w:p>
    <w:p w14:paraId="5D01921F" w14:textId="77777777" w:rsidR="00D80F53" w:rsidRPr="00A85508" w:rsidRDefault="00D80F53" w:rsidP="002A7239">
      <w:pPr>
        <w:pStyle w:val="Default"/>
        <w:ind w:right="-25"/>
        <w:jc w:val="both"/>
      </w:pPr>
      <w:r w:rsidRPr="00A85508">
        <w:t xml:space="preserve">Основной формой обучения для детей данной категории являются логопедические занятия, на которых осуществляется развитие языковой системы. </w:t>
      </w:r>
    </w:p>
    <w:p w14:paraId="22417359" w14:textId="43F2E4BD" w:rsidR="00D80F53" w:rsidRPr="00C61204" w:rsidRDefault="00D80F53" w:rsidP="002A7239">
      <w:pPr>
        <w:spacing w:line="295" w:lineRule="exact"/>
        <w:ind w:right="-25"/>
        <w:jc w:val="both"/>
        <w:rPr>
          <w:b/>
          <w:bCs/>
          <w:sz w:val="24"/>
          <w:szCs w:val="24"/>
        </w:rPr>
      </w:pPr>
      <w:r w:rsidRPr="00C61204">
        <w:rPr>
          <w:b/>
          <w:bCs/>
          <w:sz w:val="24"/>
          <w:szCs w:val="24"/>
        </w:rPr>
        <w:t xml:space="preserve">Формы организации логопедической работы: </w:t>
      </w:r>
    </w:p>
    <w:p w14:paraId="583E0478" w14:textId="06550A9A" w:rsidR="00D80F53" w:rsidRPr="00A85508" w:rsidRDefault="00D80F53" w:rsidP="002A7239">
      <w:pPr>
        <w:spacing w:line="295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-фронтальные</w:t>
      </w:r>
    </w:p>
    <w:p w14:paraId="07846CDF" w14:textId="2723A709" w:rsidR="00D80F53" w:rsidRPr="00A85508" w:rsidRDefault="00D80F53" w:rsidP="002A7239">
      <w:pPr>
        <w:spacing w:line="295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-подгрупповые</w:t>
      </w:r>
    </w:p>
    <w:p w14:paraId="1DCBCAEE" w14:textId="2859353F" w:rsidR="00D80F53" w:rsidRPr="00A85508" w:rsidRDefault="00D80F53" w:rsidP="002A7239">
      <w:pPr>
        <w:spacing w:line="295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-индивидуальные</w:t>
      </w:r>
    </w:p>
    <w:p w14:paraId="288F5B36" w14:textId="48AF7DF9" w:rsidR="00D80F53" w:rsidRPr="00A85508" w:rsidRDefault="00D80F53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Частота проведения индивидуальных занятий 2-3 раза в </w:t>
      </w:r>
      <w:proofErr w:type="spellStart"/>
      <w:r w:rsidRPr="00A85508">
        <w:rPr>
          <w:rFonts w:eastAsia="Times New Roman"/>
          <w:sz w:val="24"/>
          <w:szCs w:val="24"/>
        </w:rPr>
        <w:t>неделю</w:t>
      </w:r>
      <w:proofErr w:type="gramStart"/>
      <w:r w:rsidRPr="00A85508">
        <w:rPr>
          <w:rFonts w:eastAsia="Times New Roman"/>
          <w:sz w:val="24"/>
          <w:szCs w:val="24"/>
        </w:rPr>
        <w:t>,п</w:t>
      </w:r>
      <w:proofErr w:type="gramEnd"/>
      <w:r w:rsidRPr="00A85508">
        <w:rPr>
          <w:rFonts w:eastAsia="Times New Roman"/>
          <w:sz w:val="24"/>
          <w:szCs w:val="24"/>
        </w:rPr>
        <w:t>родолжительность</w:t>
      </w:r>
      <w:proofErr w:type="spellEnd"/>
      <w:r w:rsidRPr="00A85508">
        <w:rPr>
          <w:rFonts w:eastAsia="Times New Roman"/>
          <w:sz w:val="24"/>
          <w:szCs w:val="24"/>
        </w:rPr>
        <w:t xml:space="preserve"> индивидуальных занятий 10 – 15 минут. </w:t>
      </w:r>
    </w:p>
    <w:p w14:paraId="34BC1D7C" w14:textId="4F2792C7" w:rsidR="004B789F" w:rsidRPr="00A85508" w:rsidRDefault="004B789F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Продолжительность </w:t>
      </w:r>
      <w:r w:rsidR="00D80F53" w:rsidRPr="00A85508">
        <w:rPr>
          <w:rFonts w:eastAsia="Times New Roman"/>
          <w:sz w:val="24"/>
          <w:szCs w:val="24"/>
        </w:rPr>
        <w:t xml:space="preserve">фронтальных </w:t>
      </w:r>
      <w:r w:rsidRPr="00A85508">
        <w:rPr>
          <w:rFonts w:eastAsia="Times New Roman"/>
          <w:sz w:val="24"/>
          <w:szCs w:val="24"/>
        </w:rPr>
        <w:t>занятий не более 25 минут, перерыв между занятиями — 10 минут.</w:t>
      </w:r>
    </w:p>
    <w:p w14:paraId="24C240DC" w14:textId="77777777" w:rsidR="004B789F" w:rsidRPr="00A85508" w:rsidRDefault="004B789F" w:rsidP="002A7239">
      <w:pPr>
        <w:spacing w:line="295" w:lineRule="exact"/>
        <w:ind w:right="-25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Программа предусматривает вечерние консультации родителей один раз в неделю.</w:t>
      </w:r>
    </w:p>
    <w:p w14:paraId="75B2432B" w14:textId="3873ACB6" w:rsidR="00FE1A37" w:rsidRDefault="004B789F" w:rsidP="000B7E26">
      <w:pPr>
        <w:spacing w:line="295" w:lineRule="exact"/>
        <w:ind w:right="-25"/>
        <w:jc w:val="both"/>
        <w:rPr>
          <w:rFonts w:eastAsia="Times New Roman"/>
          <w:b/>
          <w:bCs/>
          <w:sz w:val="24"/>
          <w:szCs w:val="24"/>
        </w:rPr>
      </w:pPr>
      <w:r w:rsidRPr="00345BD5">
        <w:rPr>
          <w:rFonts w:eastAsia="Times New Roman"/>
          <w:sz w:val="24"/>
          <w:szCs w:val="24"/>
        </w:rPr>
        <w:t xml:space="preserve">Режим дня и сетка занятий учителя-логопеда 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согласно нормативам «Санитарно-эпидемиологическим требованиям к устройству, содержанию и организации режима работы дошкольных образовательных учреждений. </w:t>
      </w:r>
      <w:r w:rsidR="000B7E26">
        <w:rPr>
          <w:rFonts w:eastAsia="Times New Roman"/>
          <w:sz w:val="24"/>
          <w:szCs w:val="24"/>
        </w:rPr>
        <w:t xml:space="preserve"> </w:t>
      </w:r>
    </w:p>
    <w:p w14:paraId="7B7B6610" w14:textId="77777777" w:rsidR="000B7E26" w:rsidRPr="000B7E26" w:rsidRDefault="000B7E26" w:rsidP="000B7E26">
      <w:pPr>
        <w:rPr>
          <w:rFonts w:eastAsia="Times New Roman"/>
          <w:sz w:val="24"/>
          <w:szCs w:val="24"/>
          <w:lang w:eastAsia="en-US"/>
        </w:rPr>
      </w:pPr>
      <w:r w:rsidRPr="000B7E26">
        <w:rPr>
          <w:rFonts w:eastAsia="Times New Roman"/>
          <w:sz w:val="24"/>
          <w:szCs w:val="24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молодежи, утверждены постановлением Главного государственного санитарного врача Российской Федерации от 28 сентября 2020 года N 28.</w:t>
      </w:r>
    </w:p>
    <w:p w14:paraId="5505BD42" w14:textId="77777777" w:rsidR="00FE1A37" w:rsidRDefault="00FE1A37" w:rsidP="002A7239">
      <w:pPr>
        <w:spacing w:line="236" w:lineRule="auto"/>
        <w:ind w:left="260" w:right="-25"/>
        <w:jc w:val="both"/>
        <w:rPr>
          <w:rFonts w:eastAsia="Times New Roman"/>
          <w:b/>
          <w:bCs/>
          <w:sz w:val="24"/>
          <w:szCs w:val="24"/>
        </w:rPr>
      </w:pPr>
    </w:p>
    <w:p w14:paraId="2AAC712E" w14:textId="77777777" w:rsidR="000B7E26" w:rsidRDefault="000B7E26" w:rsidP="002A7239">
      <w:pPr>
        <w:spacing w:line="236" w:lineRule="auto"/>
        <w:ind w:left="260" w:right="-25"/>
        <w:jc w:val="both"/>
        <w:rPr>
          <w:rFonts w:eastAsia="Times New Roman"/>
          <w:b/>
          <w:bCs/>
          <w:sz w:val="24"/>
          <w:szCs w:val="24"/>
        </w:rPr>
      </w:pPr>
    </w:p>
    <w:p w14:paraId="55673C00" w14:textId="77777777" w:rsidR="00FE1A37" w:rsidRDefault="00FE1A37" w:rsidP="002A7239">
      <w:pPr>
        <w:spacing w:line="236" w:lineRule="auto"/>
        <w:ind w:left="260" w:right="-25"/>
        <w:jc w:val="both"/>
        <w:rPr>
          <w:rFonts w:eastAsia="Times New Roman"/>
          <w:b/>
          <w:bCs/>
          <w:sz w:val="24"/>
          <w:szCs w:val="24"/>
        </w:rPr>
      </w:pPr>
    </w:p>
    <w:p w14:paraId="60AFD78B" w14:textId="77777777" w:rsidR="00FE1A37" w:rsidRDefault="00FE1A37" w:rsidP="002A7239">
      <w:pPr>
        <w:spacing w:line="236" w:lineRule="auto"/>
        <w:ind w:left="260" w:right="-25"/>
        <w:jc w:val="both"/>
        <w:rPr>
          <w:rFonts w:eastAsia="Times New Roman"/>
          <w:b/>
          <w:bCs/>
          <w:sz w:val="24"/>
          <w:szCs w:val="24"/>
        </w:rPr>
      </w:pPr>
    </w:p>
    <w:p w14:paraId="179DEAB3" w14:textId="285AD44B" w:rsidR="00811A2B" w:rsidRPr="00A85508" w:rsidRDefault="0008571D" w:rsidP="002A7239">
      <w:pPr>
        <w:spacing w:line="236" w:lineRule="auto"/>
        <w:ind w:left="260" w:right="-25"/>
        <w:jc w:val="both"/>
        <w:rPr>
          <w:sz w:val="24"/>
          <w:szCs w:val="24"/>
        </w:rPr>
      </w:pPr>
      <w:r w:rsidRPr="00A85508">
        <w:rPr>
          <w:rFonts w:eastAsia="Times New Roman"/>
          <w:b/>
          <w:bCs/>
          <w:sz w:val="24"/>
          <w:szCs w:val="24"/>
        </w:rPr>
        <w:lastRenderedPageBreak/>
        <w:t>2.</w:t>
      </w:r>
      <w:r w:rsidR="00CF51CC">
        <w:rPr>
          <w:rFonts w:eastAsia="Times New Roman"/>
          <w:b/>
          <w:bCs/>
          <w:sz w:val="24"/>
          <w:szCs w:val="24"/>
        </w:rPr>
        <w:t>3</w:t>
      </w:r>
      <w:r w:rsidRPr="00A85508">
        <w:rPr>
          <w:rFonts w:eastAsia="Times New Roman"/>
          <w:b/>
          <w:bCs/>
          <w:sz w:val="24"/>
          <w:szCs w:val="24"/>
        </w:rPr>
        <w:t xml:space="preserve">. </w:t>
      </w:r>
      <w:bookmarkStart w:id="2" w:name="_Hlk121745633"/>
      <w:r w:rsidRPr="00A85508">
        <w:rPr>
          <w:rFonts w:eastAsia="Times New Roman"/>
          <w:b/>
          <w:bCs/>
          <w:sz w:val="24"/>
          <w:szCs w:val="24"/>
        </w:rPr>
        <w:t>Образовательная деятельность в соответствии с образовательной областью (речевое развитие) с учетом используемых программ и методических пособий, обеспечивающих реализацию данных программ.</w:t>
      </w:r>
    </w:p>
    <w:bookmarkEnd w:id="2"/>
    <w:p w14:paraId="20418A3B" w14:textId="77777777" w:rsidR="00811A2B" w:rsidRPr="00A85508" w:rsidRDefault="00811A2B" w:rsidP="002A7239">
      <w:pPr>
        <w:spacing w:line="285" w:lineRule="exact"/>
        <w:ind w:right="-25"/>
        <w:jc w:val="both"/>
        <w:rPr>
          <w:sz w:val="24"/>
          <w:szCs w:val="24"/>
        </w:rPr>
      </w:pPr>
    </w:p>
    <w:p w14:paraId="0D60AB90" w14:textId="77777777" w:rsidR="00811A2B" w:rsidRPr="00A85508" w:rsidRDefault="0008571D" w:rsidP="002A7239">
      <w:pPr>
        <w:numPr>
          <w:ilvl w:val="0"/>
          <w:numId w:val="5"/>
        </w:numPr>
        <w:tabs>
          <w:tab w:val="left" w:pos="1254"/>
        </w:tabs>
        <w:spacing w:line="238" w:lineRule="auto"/>
        <w:ind w:left="260" w:right="-25" w:firstLine="710"/>
        <w:jc w:val="both"/>
        <w:rPr>
          <w:rFonts w:eastAsia="Times New Roman"/>
          <w:sz w:val="24"/>
          <w:szCs w:val="24"/>
        </w:rPr>
      </w:pPr>
      <w:proofErr w:type="gramStart"/>
      <w:r w:rsidRPr="00A85508">
        <w:rPr>
          <w:rFonts w:eastAsia="Times New Roman"/>
          <w:sz w:val="24"/>
          <w:szCs w:val="24"/>
        </w:rPr>
        <w:t xml:space="preserve">соответствии с ФГОС ДО,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знакомства с книжной культурой, понимание на слух текстов различных жанров детской литературы; формирование звуковой </w:t>
      </w:r>
      <w:proofErr w:type="spellStart"/>
      <w:r w:rsidRPr="00A85508">
        <w:rPr>
          <w:rFonts w:eastAsia="Times New Roman"/>
          <w:sz w:val="24"/>
          <w:szCs w:val="24"/>
        </w:rPr>
        <w:t>аналитико</w:t>
      </w:r>
      <w:proofErr w:type="spellEnd"/>
      <w:r w:rsidRPr="00A85508">
        <w:rPr>
          <w:rFonts w:eastAsia="Times New Roman"/>
          <w:sz w:val="24"/>
          <w:szCs w:val="24"/>
        </w:rPr>
        <w:t xml:space="preserve"> – синтетической активности как предпосылки обучения грамоте».</w:t>
      </w:r>
      <w:proofErr w:type="gramEnd"/>
    </w:p>
    <w:p w14:paraId="50A27AA5" w14:textId="77777777" w:rsidR="00811A2B" w:rsidRPr="00A85508" w:rsidRDefault="00811A2B" w:rsidP="002A7239">
      <w:pPr>
        <w:spacing w:line="285" w:lineRule="exact"/>
        <w:ind w:right="-25"/>
        <w:jc w:val="both"/>
        <w:rPr>
          <w:sz w:val="24"/>
          <w:szCs w:val="24"/>
        </w:rPr>
      </w:pPr>
    </w:p>
    <w:p w14:paraId="0447E2CA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Образовательная область «Речевое развитие»</w:t>
      </w:r>
    </w:p>
    <w:p w14:paraId="54D40080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Старший дошкольный возраст (с 5 до 6 лет)</w:t>
      </w:r>
    </w:p>
    <w:p w14:paraId="64241347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РАЗВИТИЕ СЛОВАРЯ</w:t>
      </w:r>
    </w:p>
    <w:p w14:paraId="57047065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14:paraId="6058B838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14:paraId="46A01AE7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14:paraId="0734F29A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14:paraId="154BB9E4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14:paraId="15271F4C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какой? </w:t>
      </w:r>
      <w:proofErr w:type="gramStart"/>
      <w:r w:rsidRPr="00A85508">
        <w:rPr>
          <w:sz w:val="24"/>
          <w:szCs w:val="24"/>
        </w:rPr>
        <w:t>какая</w:t>
      </w:r>
      <w:proofErr w:type="gramEnd"/>
      <w:r w:rsidRPr="00A85508">
        <w:rPr>
          <w:sz w:val="24"/>
          <w:szCs w:val="24"/>
        </w:rPr>
        <w:t>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14:paraId="18E85451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14:paraId="23F779A0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Расширить понимание значения простых предлогов и активизировать их использование в речи.</w:t>
      </w:r>
    </w:p>
    <w:p w14:paraId="6801AC90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14:paraId="23460E6B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Закрепить понятие слово и умение оперировать им.</w:t>
      </w:r>
    </w:p>
    <w:p w14:paraId="51A3ED3F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ФОРМИРОВАНИЕ И СОВЕРШЕНСТВОВАНИЕ  ГРАММАТИЧЕСКОГО СТРОЯ РЕЧИ</w:t>
      </w:r>
    </w:p>
    <w:p w14:paraId="18D16394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</w:t>
      </w:r>
      <w:r w:rsidRPr="00A85508">
        <w:rPr>
          <w:sz w:val="24"/>
          <w:szCs w:val="24"/>
        </w:rPr>
        <w:tab/>
        <w:t>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14:paraId="33E5E880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прилагательных с уменьшительно-ласкательными суффиксами, существительных с суффиксами </w:t>
      </w:r>
      <w:proofErr w:type="gramStart"/>
      <w:r w:rsidRPr="00A85508">
        <w:rPr>
          <w:sz w:val="24"/>
          <w:szCs w:val="24"/>
        </w:rPr>
        <w:t>-</w:t>
      </w:r>
      <w:proofErr w:type="spellStart"/>
      <w:r w:rsidRPr="00A85508">
        <w:rPr>
          <w:sz w:val="24"/>
          <w:szCs w:val="24"/>
        </w:rPr>
        <w:t>о</w:t>
      </w:r>
      <w:proofErr w:type="gramEnd"/>
      <w:r w:rsidRPr="00A85508">
        <w:rPr>
          <w:sz w:val="24"/>
          <w:szCs w:val="24"/>
        </w:rPr>
        <w:t>нок</w:t>
      </w:r>
      <w:proofErr w:type="spellEnd"/>
      <w:r w:rsidRPr="00A85508">
        <w:rPr>
          <w:sz w:val="24"/>
          <w:szCs w:val="24"/>
        </w:rPr>
        <w:t xml:space="preserve">,- </w:t>
      </w:r>
      <w:proofErr w:type="spellStart"/>
      <w:r w:rsidRPr="00A85508">
        <w:rPr>
          <w:sz w:val="24"/>
          <w:szCs w:val="24"/>
        </w:rPr>
        <w:t>енок</w:t>
      </w:r>
      <w:proofErr w:type="spellEnd"/>
      <w:r w:rsidRPr="00A85508">
        <w:rPr>
          <w:sz w:val="24"/>
          <w:szCs w:val="24"/>
        </w:rPr>
        <w:t>, -</w:t>
      </w:r>
      <w:proofErr w:type="spellStart"/>
      <w:r w:rsidRPr="00A85508">
        <w:rPr>
          <w:sz w:val="24"/>
          <w:szCs w:val="24"/>
        </w:rPr>
        <w:t>ат</w:t>
      </w:r>
      <w:proofErr w:type="spellEnd"/>
      <w:r w:rsidRPr="00A85508">
        <w:rPr>
          <w:sz w:val="24"/>
          <w:szCs w:val="24"/>
        </w:rPr>
        <w:t>,-</w:t>
      </w:r>
      <w:proofErr w:type="spellStart"/>
      <w:r w:rsidRPr="00A85508">
        <w:rPr>
          <w:sz w:val="24"/>
          <w:szCs w:val="24"/>
        </w:rPr>
        <w:t>ят</w:t>
      </w:r>
      <w:proofErr w:type="spellEnd"/>
      <w:r w:rsidRPr="00A85508">
        <w:rPr>
          <w:sz w:val="24"/>
          <w:szCs w:val="24"/>
        </w:rPr>
        <w:t>, глаголов с различными приставками.</w:t>
      </w:r>
    </w:p>
    <w:p w14:paraId="16155822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lastRenderedPageBreak/>
        <w:t>Научить образовывать и использовать в экспрессивной речи относительные и притяжательные прилагательные.</w:t>
      </w:r>
    </w:p>
    <w:p w14:paraId="4BE2DDD4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14:paraId="5964E0CF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14:paraId="0E115A64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14:paraId="4AC5651A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Сформировать понятие предложение и умение оперировать им, а также навык анализа простого двусоставного предложения из двух-трех слов (без предлога).</w:t>
      </w:r>
    </w:p>
    <w:p w14:paraId="11C467D2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РАЗВИТИЕ ФОНЕТИКО-ФОНЕМАТИЧЕСКОЙ СИСТЕМЫ ЯЗЫКА И НАВЫКОВ ЯЗЫКОВОГО АНАЛИЗА</w:t>
      </w:r>
    </w:p>
    <w:p w14:paraId="36CFA0CE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Развитие просодической стороны речи</w:t>
      </w:r>
    </w:p>
    <w:p w14:paraId="5658DD8B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Формировать правильное речевое дыхание и длительный ротовой выдох.</w:t>
      </w:r>
    </w:p>
    <w:p w14:paraId="2A380E1D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Закрепить навык мягкого голосоведения.</w:t>
      </w:r>
    </w:p>
    <w:p w14:paraId="43824899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14:paraId="7827FC28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14:paraId="31017DEC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Коррекция произносительной стороны речи</w:t>
      </w:r>
    </w:p>
    <w:p w14:paraId="21489616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Закрепить правильное произношение имеющихся звуков в игровой и свободной речевой деятельности.</w:t>
      </w:r>
    </w:p>
    <w:p w14:paraId="78B28B2D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14:paraId="74923E99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14:paraId="29785A29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Работа над слоговой структурой слова</w:t>
      </w:r>
    </w:p>
    <w:p w14:paraId="0927A400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proofErr w:type="spellStart"/>
      <w:proofErr w:type="gramStart"/>
      <w:r w:rsidRPr="00A85508">
        <w:rPr>
          <w:sz w:val="24"/>
          <w:szCs w:val="24"/>
        </w:rPr>
        <w:t>C</w:t>
      </w:r>
      <w:proofErr w:type="gramEnd"/>
      <w:r w:rsidRPr="00A85508">
        <w:rPr>
          <w:sz w:val="24"/>
          <w:szCs w:val="24"/>
        </w:rPr>
        <w:t>овершенствовать</w:t>
      </w:r>
      <w:proofErr w:type="spellEnd"/>
      <w:r w:rsidRPr="00A85508">
        <w:rPr>
          <w:sz w:val="24"/>
          <w:szCs w:val="24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14:paraId="50CB43F4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A85508">
        <w:rPr>
          <w:sz w:val="24"/>
          <w:szCs w:val="24"/>
        </w:rPr>
        <w:t>звукослоговой</w:t>
      </w:r>
      <w:proofErr w:type="spellEnd"/>
      <w:r w:rsidRPr="00A85508">
        <w:rPr>
          <w:sz w:val="24"/>
          <w:szCs w:val="24"/>
        </w:rPr>
        <w:t xml:space="preserve"> структуры.</w:t>
      </w:r>
    </w:p>
    <w:p w14:paraId="20FACB13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14:paraId="504D4CCD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Закрепить понятие слог и умение оперировать им.</w:t>
      </w:r>
    </w:p>
    <w:p w14:paraId="40883774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Совершенствование фонематического восприятия, навыков звукового анализа и синтеза</w:t>
      </w:r>
      <w:proofErr w:type="gramStart"/>
      <w:r w:rsidRPr="00A85508">
        <w:rPr>
          <w:sz w:val="24"/>
          <w:szCs w:val="24"/>
        </w:rPr>
        <w:t xml:space="preserve"> С</w:t>
      </w:r>
      <w:proofErr w:type="gramEnd"/>
      <w:r w:rsidRPr="00A85508">
        <w:rPr>
          <w:sz w:val="24"/>
          <w:szCs w:val="24"/>
        </w:rPr>
        <w:t>овершенствовать умение различать на слух гласные звуки.</w:t>
      </w:r>
    </w:p>
    <w:p w14:paraId="44C434F5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14:paraId="36307059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14:paraId="7B52DBE6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14:paraId="34CAF107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</w:p>
    <w:p w14:paraId="688D77BA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Формировать навык различения согласных звуков по признакам: глухой — звонкий, твердый — мягкий.</w:t>
      </w:r>
    </w:p>
    <w:p w14:paraId="163700C6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Закрепить понятия звук, гласный звук, согласный звук.</w:t>
      </w:r>
    </w:p>
    <w:p w14:paraId="57257C7A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lastRenderedPageBreak/>
        <w:t>Сформировать понятия звонкий согласный звук, глухой согласный звук, мягкий согласный звук, твердый согласный звук.</w:t>
      </w:r>
    </w:p>
    <w:p w14:paraId="54253846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</w:p>
    <w:p w14:paraId="02E3FCD0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РАЗВИТИЕ СВЯЗНОЙ РЕЧИ И РЕЧЕВОГО ОБЩЕНИЯ</w:t>
      </w:r>
    </w:p>
    <w:p w14:paraId="7F665B26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14:paraId="14C3CBBA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14:paraId="366B5FFC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14:paraId="504E0FFA" w14:textId="77777777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Совершенствовать навык пересказа хорошо знакомых сказок и коротких текстов.</w:t>
      </w:r>
    </w:p>
    <w:p w14:paraId="5DC7C3F5" w14:textId="77570442" w:rsidR="002A2CE9" w:rsidRPr="00A85508" w:rsidRDefault="002A2CE9" w:rsidP="002A7239">
      <w:pPr>
        <w:spacing w:line="303" w:lineRule="exact"/>
        <w:ind w:right="-25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Совершенствовать умение «</w:t>
      </w:r>
      <w:proofErr w:type="spellStart"/>
      <w:r w:rsidRPr="00A85508">
        <w:rPr>
          <w:sz w:val="24"/>
          <w:szCs w:val="24"/>
        </w:rPr>
        <w:t>оречевлять</w:t>
      </w:r>
      <w:proofErr w:type="spellEnd"/>
      <w:r w:rsidRPr="00A85508">
        <w:rPr>
          <w:sz w:val="24"/>
          <w:szCs w:val="24"/>
        </w:rPr>
        <w:t>» игровую ситуацию и на этой основе развивать коммуникативную функцию речи.</w:t>
      </w:r>
    </w:p>
    <w:p w14:paraId="604B5734" w14:textId="4E28A203" w:rsidR="00FF563F" w:rsidRPr="00A85508" w:rsidRDefault="00FF563F" w:rsidP="002A7239">
      <w:pPr>
        <w:spacing w:line="303" w:lineRule="exact"/>
        <w:ind w:right="-25" w:firstLine="567"/>
        <w:jc w:val="both"/>
        <w:rPr>
          <w:sz w:val="24"/>
          <w:szCs w:val="24"/>
        </w:rPr>
      </w:pPr>
      <w:r w:rsidRPr="00A85508">
        <w:rPr>
          <w:sz w:val="24"/>
          <w:szCs w:val="24"/>
        </w:rPr>
        <w:t>В соответствии с целями дошкольного образовательного учреждения, образовательными запросами родителей, возможностями и потребностями воспитанников, имеющих речевые нарушения, нами разработан перспективно - тематический план работы с детьми в старшей логопедической группе. Тематический подход к планированию содержания коррекционной работы обеспечивает концентрированное изучение материала и его ежедневное многократное повторение. Отбор лексического материала проводится с учетом этапа коррекционного обучения, индивидуальных, речевых и психических возможностей детей</w:t>
      </w:r>
    </w:p>
    <w:p w14:paraId="07DC36AB" w14:textId="6AFB1B3D" w:rsidR="00B86952" w:rsidRPr="00A85508" w:rsidRDefault="00B86952" w:rsidP="00914E27">
      <w:pPr>
        <w:spacing w:line="303" w:lineRule="exact"/>
        <w:ind w:firstLine="567"/>
        <w:jc w:val="center"/>
        <w:rPr>
          <w:b/>
          <w:bCs/>
          <w:sz w:val="24"/>
          <w:szCs w:val="24"/>
        </w:rPr>
      </w:pPr>
      <w:r w:rsidRPr="00A85508">
        <w:rPr>
          <w:b/>
          <w:bCs/>
          <w:sz w:val="24"/>
          <w:szCs w:val="24"/>
        </w:rPr>
        <w:t>Логопедическая работа с детьми II уровня речевого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6"/>
        <w:gridCol w:w="8530"/>
      </w:tblGrid>
      <w:tr w:rsidR="002C1D9C" w:rsidRPr="00A85508" w14:paraId="7ADA176A" w14:textId="77777777" w:rsidTr="002C1D9C">
        <w:trPr>
          <w:trHeight w:val="278"/>
        </w:trPr>
        <w:tc>
          <w:tcPr>
            <w:tcW w:w="1319" w:type="dxa"/>
          </w:tcPr>
          <w:p w14:paraId="6D92B10A" w14:textId="5A3604F1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9385" w:type="dxa"/>
          </w:tcPr>
          <w:p w14:paraId="2F9ED18F" w14:textId="4E8EE7B0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2C1D9C" w:rsidRPr="00A85508" w14:paraId="235703CE" w14:textId="77777777" w:rsidTr="002C1D9C">
        <w:trPr>
          <w:trHeight w:val="278"/>
        </w:trPr>
        <w:tc>
          <w:tcPr>
            <w:tcW w:w="1319" w:type="dxa"/>
          </w:tcPr>
          <w:p w14:paraId="1E83A598" w14:textId="77777777" w:rsidR="002C1D9C" w:rsidRPr="00A85508" w:rsidRDefault="002C1D9C" w:rsidP="002C1D9C">
            <w:pPr>
              <w:pStyle w:val="Default"/>
            </w:pPr>
            <w:r w:rsidRPr="00A85508">
              <w:t xml:space="preserve">I </w:t>
            </w:r>
          </w:p>
          <w:p w14:paraId="1BC12DC1" w14:textId="3B7489E4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Сентябрь, октябрь, ноябрь,</w:t>
            </w:r>
          </w:p>
        </w:tc>
        <w:tc>
          <w:tcPr>
            <w:tcW w:w="9385" w:type="dxa"/>
          </w:tcPr>
          <w:p w14:paraId="7AE30950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Развитие понимания речи </w:t>
            </w:r>
          </w:p>
          <w:p w14:paraId="72E94077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Развивать у детей умение вслушиваться в обращенную речь. </w:t>
            </w:r>
          </w:p>
          <w:p w14:paraId="795AFF8D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Учить выделять названия предметов, действий, некоторых признаков. </w:t>
            </w:r>
          </w:p>
          <w:p w14:paraId="330ABAD6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Формировать понимание обобщающего значения слов. </w:t>
            </w:r>
          </w:p>
          <w:p w14:paraId="3DAE6BE6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Готовить детей к овладению диалогической и монологической речью. </w:t>
            </w:r>
          </w:p>
          <w:p w14:paraId="676E2D52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Активизация речевой деятельности и развитие лексико-грамматических средств языка. </w:t>
            </w:r>
          </w:p>
          <w:p w14:paraId="5D04FC7C" w14:textId="292E0A56" w:rsidR="002C1D9C" w:rsidRPr="00A85508" w:rsidRDefault="002C1D9C" w:rsidP="00A85508">
            <w:pPr>
              <w:spacing w:line="303" w:lineRule="exact"/>
              <w:jc w:val="both"/>
              <w:rPr>
                <w:sz w:val="24"/>
                <w:szCs w:val="24"/>
              </w:rPr>
            </w:pPr>
            <w:proofErr w:type="gramStart"/>
            <w:r w:rsidRPr="00A85508">
              <w:rPr>
                <w:sz w:val="24"/>
                <w:szCs w:val="24"/>
              </w:rPr>
              <w:t>Учить называть слова одно-, двух-, трехсложной слоговой структуры (кот,</w:t>
            </w:r>
            <w:r w:rsidR="00A85508" w:rsidRPr="00A85508">
              <w:rPr>
                <w:sz w:val="24"/>
                <w:szCs w:val="24"/>
              </w:rPr>
              <w:t xml:space="preserve"> </w:t>
            </w:r>
            <w:r w:rsidRPr="00A85508">
              <w:rPr>
                <w:sz w:val="24"/>
                <w:szCs w:val="24"/>
              </w:rPr>
              <w:t>мак, муха, ваза, лопата, молоко).</w:t>
            </w:r>
            <w:proofErr w:type="gramEnd"/>
            <w:r w:rsidRPr="00A85508">
              <w:rPr>
                <w:sz w:val="24"/>
                <w:szCs w:val="24"/>
              </w:rPr>
              <w:t xml:space="preserve"> 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 w:rsidRPr="00A85508">
              <w:rPr>
                <w:sz w:val="24"/>
                <w:szCs w:val="24"/>
              </w:rPr>
              <w:t>-</w:t>
            </w:r>
            <w:proofErr w:type="spellStart"/>
            <w:r w:rsidRPr="00A85508">
              <w:rPr>
                <w:sz w:val="24"/>
                <w:szCs w:val="24"/>
              </w:rPr>
              <w:t>и</w:t>
            </w:r>
            <w:proofErr w:type="gramEnd"/>
            <w:r w:rsidRPr="00A85508">
              <w:rPr>
                <w:sz w:val="24"/>
                <w:szCs w:val="24"/>
              </w:rPr>
              <w:t>к</w:t>
            </w:r>
            <w:proofErr w:type="spellEnd"/>
            <w:r w:rsidRPr="00A85508">
              <w:rPr>
                <w:sz w:val="24"/>
                <w:szCs w:val="24"/>
              </w:rPr>
              <w:t>, -к (домик, лобик, шарик, ротик; ручка, ножка, лапка, шубка и т. д.). Учить навыкам употребления в речи грамматических категорий: числа имен существительных и прилагательных. 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(большой, маленький, вкусный, сладкий, красивый и т. п.). Учить навыку использования в речи притяжательных прилагательных мужского и женского рода «</w:t>
            </w:r>
            <w:proofErr w:type="gramStart"/>
            <w:r w:rsidRPr="00A85508">
              <w:rPr>
                <w:sz w:val="24"/>
                <w:szCs w:val="24"/>
              </w:rPr>
              <w:t>мой</w:t>
            </w:r>
            <w:proofErr w:type="gramEnd"/>
            <w:r w:rsidRPr="00A85508">
              <w:rPr>
                <w:sz w:val="24"/>
                <w:szCs w:val="24"/>
              </w:rPr>
              <w:t xml:space="preserve"> — моя» и их согласованию с существительными. </w:t>
            </w:r>
            <w:proofErr w:type="gramStart"/>
            <w:r w:rsidRPr="00A85508">
              <w:rPr>
                <w:sz w:val="24"/>
                <w:szCs w:val="24"/>
              </w:rPr>
              <w:t>Закреплять навык составления простых предложений по модели: обращение + глагол в повелительном наклонении (Миша, иди!</w:t>
            </w:r>
            <w:proofErr w:type="gramEnd"/>
            <w:r w:rsidRPr="00A85508">
              <w:rPr>
                <w:sz w:val="24"/>
                <w:szCs w:val="24"/>
              </w:rPr>
              <w:t xml:space="preserve"> </w:t>
            </w:r>
            <w:proofErr w:type="gramStart"/>
            <w:r w:rsidRPr="00A85508">
              <w:rPr>
                <w:sz w:val="24"/>
                <w:szCs w:val="24"/>
              </w:rPr>
              <w:t>Вова, стой!)</w:t>
            </w:r>
            <w:r w:rsidR="00A85508" w:rsidRPr="00A85508">
              <w:rPr>
                <w:sz w:val="24"/>
                <w:szCs w:val="24"/>
              </w:rPr>
              <w:t>.</w:t>
            </w:r>
            <w:proofErr w:type="gramEnd"/>
            <w:r w:rsidRPr="00A85508">
              <w:rPr>
                <w:sz w:val="24"/>
                <w:szCs w:val="24"/>
              </w:rPr>
              <w:t xml:space="preserve"> </w:t>
            </w:r>
            <w:proofErr w:type="gramStart"/>
            <w:r w:rsidRPr="00A85508">
              <w:rPr>
                <w:sz w:val="24"/>
                <w:szCs w:val="24"/>
              </w:rPr>
              <w:t>Учить преобразовывать глаголы повелительного наклонения в глаголы изъявительного наклонения (Миша идет.</w:t>
            </w:r>
            <w:proofErr w:type="gramEnd"/>
            <w:r w:rsidRPr="00A85508">
              <w:rPr>
                <w:sz w:val="24"/>
                <w:szCs w:val="24"/>
              </w:rPr>
              <w:t xml:space="preserve"> </w:t>
            </w:r>
            <w:proofErr w:type="gramStart"/>
            <w:r w:rsidRPr="00A85508">
              <w:rPr>
                <w:sz w:val="24"/>
                <w:szCs w:val="24"/>
              </w:rPr>
              <w:t>Вова стоит).</w:t>
            </w:r>
            <w:proofErr w:type="gramEnd"/>
            <w:r w:rsidRPr="00A85508">
              <w:rPr>
                <w:sz w:val="24"/>
                <w:szCs w:val="24"/>
              </w:rPr>
              <w:t xml:space="preserve"> Развитие самостоятельной фразовой речи</w:t>
            </w:r>
            <w:r w:rsidR="00A85508" w:rsidRPr="00A85508">
              <w:rPr>
                <w:sz w:val="24"/>
                <w:szCs w:val="24"/>
              </w:rPr>
              <w:t>.</w:t>
            </w:r>
            <w:r w:rsidRPr="00A85508">
              <w:rPr>
                <w:sz w:val="24"/>
                <w:szCs w:val="24"/>
              </w:rPr>
              <w:t xml:space="preserve"> Закреплять у детей навыки составления простых предложений по модели: «Кто? Что делает? Что?» Учить детей </w:t>
            </w:r>
            <w:r w:rsidRPr="00A85508">
              <w:rPr>
                <w:sz w:val="24"/>
                <w:szCs w:val="24"/>
              </w:rPr>
              <w:lastRenderedPageBreak/>
              <w:t xml:space="preserve">запоминать короткие двустишия и </w:t>
            </w:r>
            <w:proofErr w:type="spellStart"/>
            <w:r w:rsidRPr="00A85508">
              <w:rPr>
                <w:sz w:val="24"/>
                <w:szCs w:val="24"/>
              </w:rPr>
              <w:t>потешки</w:t>
            </w:r>
            <w:proofErr w:type="spellEnd"/>
            <w:r w:rsidRPr="00A85508">
              <w:rPr>
                <w:sz w:val="24"/>
                <w:szCs w:val="24"/>
              </w:rPr>
              <w:t xml:space="preserve">. </w:t>
            </w:r>
            <w:proofErr w:type="gramStart"/>
            <w:r w:rsidRPr="00A85508">
              <w:rPr>
                <w:sz w:val="24"/>
                <w:szCs w:val="24"/>
              </w:rPr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(Я гуляю.</w:t>
            </w:r>
            <w:proofErr w:type="gramEnd"/>
            <w:r w:rsidRPr="00A85508">
              <w:rPr>
                <w:sz w:val="24"/>
                <w:szCs w:val="24"/>
              </w:rPr>
              <w:t xml:space="preserve"> А ты? Миша ест. </w:t>
            </w:r>
            <w:proofErr w:type="gramStart"/>
            <w:r w:rsidRPr="00A85508">
              <w:rPr>
                <w:sz w:val="24"/>
                <w:szCs w:val="24"/>
              </w:rPr>
              <w:t>А ты?).</w:t>
            </w:r>
            <w:proofErr w:type="gramEnd"/>
            <w:r w:rsidRPr="00A85508">
              <w:rPr>
                <w:sz w:val="24"/>
                <w:szCs w:val="24"/>
              </w:rPr>
              <w:t xml:space="preserve"> </w:t>
            </w:r>
            <w:proofErr w:type="gramStart"/>
            <w:r w:rsidRPr="00A85508">
              <w:rPr>
                <w:sz w:val="24"/>
                <w:szCs w:val="24"/>
              </w:rPr>
              <w:t>Учить самостоятельному формулированию вопросов (Кто гуляет?</w:t>
            </w:r>
            <w:proofErr w:type="gramEnd"/>
            <w:r w:rsidRPr="00A85508">
              <w:rPr>
                <w:sz w:val="24"/>
                <w:szCs w:val="24"/>
              </w:rPr>
              <w:t xml:space="preserve"> Где кукла? Можно взять?</w:t>
            </w:r>
            <w:proofErr w:type="gramStart"/>
            <w:r w:rsidRPr="00A85508">
              <w:rPr>
                <w:sz w:val="24"/>
                <w:szCs w:val="24"/>
              </w:rPr>
              <w:t>)-</w:t>
            </w:r>
            <w:proofErr w:type="gramEnd"/>
            <w:r w:rsidRPr="00A85508">
              <w:rPr>
                <w:sz w:val="24"/>
                <w:szCs w:val="24"/>
              </w:rPr>
              <w:t xml:space="preserve">Учить составлять предложения по демонстрации действий, по вопросам. Закреплять умение заканчивать предложение, начатое логопедом. Формировать у детей навык употребления в речи личных местоимений (я, ты, он, она, они). Учить детей составлять первые простые рассказы из двух-трех предложений (по вопросному плану). </w:t>
            </w:r>
          </w:p>
        </w:tc>
      </w:tr>
      <w:tr w:rsidR="002C1D9C" w:rsidRPr="00A85508" w14:paraId="7073C229" w14:textId="77777777" w:rsidTr="002C1D9C">
        <w:trPr>
          <w:trHeight w:val="278"/>
        </w:trPr>
        <w:tc>
          <w:tcPr>
            <w:tcW w:w="1319" w:type="dxa"/>
          </w:tcPr>
          <w:p w14:paraId="038A5264" w14:textId="77777777" w:rsidR="002C1D9C" w:rsidRPr="00A85508" w:rsidRDefault="002C1D9C" w:rsidP="002C1D9C">
            <w:pPr>
              <w:pStyle w:val="Default"/>
            </w:pPr>
            <w:r w:rsidRPr="00A85508">
              <w:lastRenderedPageBreak/>
              <w:t>II период</w:t>
            </w:r>
          </w:p>
          <w:p w14:paraId="41B6BAF1" w14:textId="10540D2E" w:rsidR="002C1D9C" w:rsidRPr="00A85508" w:rsidRDefault="002C1D9C" w:rsidP="002C1D9C">
            <w:pPr>
              <w:pStyle w:val="Default"/>
            </w:pPr>
            <w:r w:rsidRPr="00A85508">
              <w:t xml:space="preserve">Январь, </w:t>
            </w:r>
          </w:p>
          <w:p w14:paraId="1A2E7ED4" w14:textId="77777777" w:rsidR="002C1D9C" w:rsidRPr="00A85508" w:rsidRDefault="002C1D9C" w:rsidP="002C1D9C">
            <w:pPr>
              <w:pStyle w:val="Default"/>
            </w:pPr>
            <w:r w:rsidRPr="00A85508">
              <w:t xml:space="preserve">февраль, </w:t>
            </w:r>
          </w:p>
          <w:p w14:paraId="2A203F3D" w14:textId="4EEE2490" w:rsidR="002C1D9C" w:rsidRPr="00A85508" w:rsidRDefault="002C1D9C" w:rsidP="002C1D9C">
            <w:pPr>
              <w:pStyle w:val="Default"/>
            </w:pPr>
            <w:r w:rsidRPr="00A85508">
              <w:t>март, III период</w:t>
            </w:r>
          </w:p>
          <w:p w14:paraId="3226C4E7" w14:textId="77777777" w:rsidR="002C1D9C" w:rsidRPr="00A85508" w:rsidRDefault="002C1D9C" w:rsidP="002C1D9C">
            <w:pPr>
              <w:pStyle w:val="Default"/>
            </w:pPr>
            <w:r w:rsidRPr="00A85508">
              <w:t xml:space="preserve">апрель, </w:t>
            </w:r>
          </w:p>
          <w:p w14:paraId="145C9F2C" w14:textId="77777777" w:rsidR="002C1D9C" w:rsidRPr="00A85508" w:rsidRDefault="002C1D9C" w:rsidP="002C1D9C">
            <w:pPr>
              <w:pStyle w:val="Default"/>
            </w:pPr>
            <w:r w:rsidRPr="00A85508">
              <w:t xml:space="preserve">май, </w:t>
            </w:r>
          </w:p>
          <w:p w14:paraId="04C4453D" w14:textId="405318E0" w:rsidR="002C1D9C" w:rsidRPr="00A85508" w:rsidRDefault="002C1D9C" w:rsidP="002C1D9C">
            <w:pPr>
              <w:pStyle w:val="Default"/>
            </w:pPr>
            <w:r w:rsidRPr="00A85508">
              <w:t xml:space="preserve">начало июня </w:t>
            </w:r>
          </w:p>
          <w:p w14:paraId="5C39B8BF" w14:textId="570D6E60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385" w:type="dxa"/>
          </w:tcPr>
          <w:p w14:paraId="2B14B944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Активизация речевой деятельности и развитие </w:t>
            </w:r>
          </w:p>
          <w:p w14:paraId="55143520" w14:textId="664F5BB5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лексико-грамматических средств языка</w:t>
            </w:r>
            <w:r w:rsidR="00A85508" w:rsidRPr="00A85508">
              <w:rPr>
                <w:sz w:val="24"/>
                <w:szCs w:val="24"/>
              </w:rPr>
              <w:t>.</w:t>
            </w:r>
            <w:r w:rsidRPr="00A85508">
              <w:rPr>
                <w:sz w:val="24"/>
                <w:szCs w:val="24"/>
              </w:rPr>
              <w:t xml:space="preserve"> Учить детей использовать в речи отдельные порядковые числительные (один, два, много</w:t>
            </w:r>
            <w:proofErr w:type="gramStart"/>
            <w:r w:rsidRPr="00A85508">
              <w:rPr>
                <w:sz w:val="24"/>
                <w:szCs w:val="24"/>
              </w:rPr>
              <w:t>)-</w:t>
            </w:r>
            <w:proofErr w:type="gramEnd"/>
            <w:r w:rsidRPr="00A85508">
              <w:rPr>
                <w:sz w:val="24"/>
                <w:szCs w:val="24"/>
              </w:rPr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(Тата и Вова играют. Вова взял мишку и мяч.</w:t>
            </w:r>
            <w:proofErr w:type="gramStart"/>
            <w:r w:rsidRPr="00A85508">
              <w:rPr>
                <w:sz w:val="24"/>
                <w:szCs w:val="24"/>
              </w:rPr>
              <w:t>)-</w:t>
            </w:r>
            <w:proofErr w:type="gramEnd"/>
            <w:r w:rsidRPr="00A85508">
              <w:rPr>
                <w:sz w:val="24"/>
                <w:szCs w:val="24"/>
              </w:rPr>
              <w:t xml:space="preserve">Продолжать учить изменять существительные по категории падежа (дательный, творительный, родительный падежи). </w:t>
            </w:r>
          </w:p>
          <w:p w14:paraId="0346FB26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Формировать понимание и навык употребления в самостоятельной речи некоторых простых предлогов (</w:t>
            </w:r>
            <w:proofErr w:type="gramStart"/>
            <w:r w:rsidRPr="00A85508">
              <w:rPr>
                <w:sz w:val="24"/>
                <w:szCs w:val="24"/>
              </w:rPr>
              <w:t>на</w:t>
            </w:r>
            <w:proofErr w:type="gramEnd"/>
            <w:r w:rsidRPr="00A85508">
              <w:rPr>
                <w:sz w:val="24"/>
                <w:szCs w:val="24"/>
              </w:rPr>
              <w:t xml:space="preserve">, в, под). </w:t>
            </w:r>
          </w:p>
          <w:p w14:paraId="551D9135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Учить понимать и использовать в самостоятельной речи некоторые наиболее часто употребляемые приставочные глаголы (поел, попил, поспал, подал, ушел, унес, убрал и т. п.). Продолжать развивать навыки употребления существительных с уменьшительно-ласкательным значением. Закрепить в самостоятельной речи детей первоначальные навыки согласования прилагательных с существительными. Закрепить в самостоятельной речи первоначальные навыки согласования </w:t>
            </w:r>
          </w:p>
          <w:p w14:paraId="6A588521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</w:p>
          <w:p w14:paraId="2D715918" w14:textId="0F27E3BB" w:rsidR="002C1D9C" w:rsidRPr="00A85508" w:rsidRDefault="002C1D9C" w:rsidP="00A85508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числительных с существительными с продуктивными окончаниями (много столов, много грибов, много коров и т. п.). Формировать первоначальные навыки согласования личных местоимений с глаголами (я сижу, он сидит, они сидят). </w:t>
            </w:r>
            <w:proofErr w:type="gramStart"/>
            <w:r w:rsidRPr="00A85508">
              <w:rPr>
                <w:sz w:val="24"/>
                <w:szCs w:val="24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 w:rsidR="00A85508" w:rsidRPr="00A85508">
              <w:rPr>
                <w:sz w:val="24"/>
                <w:szCs w:val="24"/>
              </w:rPr>
              <w:t xml:space="preserve"> </w:t>
            </w:r>
            <w:r w:rsidRPr="00A85508">
              <w:rPr>
                <w:sz w:val="24"/>
                <w:szCs w:val="24"/>
              </w:rPr>
              <w:t xml:space="preserve">Спит кто? </w:t>
            </w:r>
            <w:proofErr w:type="gramStart"/>
            <w:r w:rsidRPr="00A85508">
              <w:rPr>
                <w:sz w:val="24"/>
                <w:szCs w:val="24"/>
              </w:rPr>
              <w:t>Собака, кошка).</w:t>
            </w:r>
            <w:proofErr w:type="gramEnd"/>
            <w:r w:rsidRPr="00A85508">
              <w:rPr>
                <w:sz w:val="24"/>
                <w:szCs w:val="24"/>
              </w:rPr>
              <w:t xml:space="preserve"> Учить называть части предмета для определения целого (спинка — стул, ветки — дерево, стрелки — часы). Учить подбирать слова к названному слову по ассоциативно-ситуативному принципу (санки — зима, корабль — море). </w:t>
            </w:r>
            <w:proofErr w:type="gramStart"/>
            <w:r w:rsidRPr="00A85508">
              <w:rPr>
                <w:sz w:val="24"/>
                <w:szCs w:val="24"/>
              </w:rPr>
              <w:t>Учить подбирать существительные к названию действия (кататься — велосипед, летать — самолет, варить — суп, резать — хлеб).</w:t>
            </w:r>
            <w:proofErr w:type="gramEnd"/>
            <w:r w:rsidRPr="00A85508">
              <w:rPr>
                <w:sz w:val="24"/>
                <w:szCs w:val="24"/>
              </w:rPr>
              <w:t xml:space="preserve"> Учить детей отгадывать названия предметов, животных, птиц по их описанию. </w:t>
            </w:r>
            <w:proofErr w:type="gramStart"/>
            <w:r w:rsidRPr="00A85508">
              <w:rPr>
                <w:sz w:val="24"/>
                <w:szCs w:val="24"/>
              </w:rPr>
              <w:t>Учить детей употреблять в самостоятельной речи некоторые названия геометрических фигур (круг, квадрат, овал, треугольник), основных цветов (красный, синий, зеленый, черный) и наиболее распространенных материалов (резина, дерево, железо, камень и т. п.).</w:t>
            </w:r>
            <w:proofErr w:type="gramEnd"/>
            <w:r w:rsidRPr="00A85508">
              <w:rPr>
                <w:sz w:val="24"/>
                <w:szCs w:val="24"/>
              </w:rPr>
              <w:t xml:space="preserve"> Развитие самостоятельной фразовой речи</w:t>
            </w:r>
            <w:r w:rsidR="00A85508" w:rsidRPr="00A85508">
              <w:rPr>
                <w:sz w:val="24"/>
                <w:szCs w:val="24"/>
              </w:rPr>
              <w:t>.</w:t>
            </w:r>
            <w:r w:rsidRPr="00A85508">
              <w:rPr>
                <w:sz w:val="24"/>
                <w:szCs w:val="24"/>
              </w:rPr>
              <w:t xml:space="preserve"> Закрепить навыки составления простых предложений по модели: «Кто? Что делает? Что?»; «Кто? Что делает? Чем?</w:t>
            </w:r>
            <w:r w:rsidR="00A85508" w:rsidRPr="00A85508">
              <w:rPr>
                <w:sz w:val="24"/>
                <w:szCs w:val="24"/>
              </w:rPr>
              <w:t>»</w:t>
            </w:r>
            <w:r w:rsidRPr="00A85508">
              <w:rPr>
                <w:sz w:val="24"/>
                <w:szCs w:val="24"/>
              </w:rPr>
              <w:t xml:space="preserve">. </w:t>
            </w:r>
            <w:proofErr w:type="gramStart"/>
            <w:r w:rsidRPr="00A85508">
              <w:rPr>
                <w:sz w:val="24"/>
                <w:szCs w:val="24"/>
              </w:rPr>
              <w:t>Расширять объем предложений за счет введения однородных подлежащих, сказуемых, дополнений (Тата и Вова играют.</w:t>
            </w:r>
            <w:proofErr w:type="gramEnd"/>
            <w:r w:rsidRPr="00A85508">
              <w:rPr>
                <w:sz w:val="24"/>
                <w:szCs w:val="24"/>
              </w:rPr>
              <w:t xml:space="preserve"> </w:t>
            </w:r>
            <w:proofErr w:type="gramStart"/>
            <w:r w:rsidRPr="00A85508">
              <w:rPr>
                <w:sz w:val="24"/>
                <w:szCs w:val="24"/>
              </w:rPr>
              <w:t>Вова взял мишку и мяч.).</w:t>
            </w:r>
            <w:proofErr w:type="gramEnd"/>
            <w:r w:rsidRPr="00A85508">
              <w:rPr>
                <w:sz w:val="24"/>
                <w:szCs w:val="24"/>
              </w:rPr>
              <w:t xml:space="preserve"> Заучивать короткие двустишия и </w:t>
            </w:r>
            <w:proofErr w:type="spellStart"/>
            <w:r w:rsidRPr="00A85508">
              <w:rPr>
                <w:sz w:val="24"/>
                <w:szCs w:val="24"/>
              </w:rPr>
              <w:t>потешки</w:t>
            </w:r>
            <w:proofErr w:type="spellEnd"/>
            <w:r w:rsidRPr="00A85508">
              <w:rPr>
                <w:sz w:val="24"/>
                <w:szCs w:val="24"/>
              </w:rPr>
              <w:t xml:space="preserve">. </w:t>
            </w:r>
            <w:proofErr w:type="gramStart"/>
            <w:r w:rsidRPr="00A85508">
              <w:rPr>
                <w:sz w:val="24"/>
                <w:szCs w:val="24"/>
              </w:rPr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(Я гуляю.</w:t>
            </w:r>
            <w:proofErr w:type="gramEnd"/>
            <w:r w:rsidRPr="00A85508">
              <w:rPr>
                <w:sz w:val="24"/>
                <w:szCs w:val="24"/>
              </w:rPr>
              <w:t xml:space="preserve"> А ты? Вова играет. </w:t>
            </w:r>
            <w:proofErr w:type="gramStart"/>
            <w:r w:rsidRPr="00A85508">
              <w:rPr>
                <w:sz w:val="24"/>
                <w:szCs w:val="24"/>
              </w:rPr>
              <w:t>А ты?).</w:t>
            </w:r>
            <w:proofErr w:type="gramEnd"/>
            <w:r w:rsidRPr="00A85508">
              <w:rPr>
                <w:sz w:val="24"/>
                <w:szCs w:val="24"/>
              </w:rPr>
              <w:t xml:space="preserve"> Продолжать формировать навыки составления коротких рассказов из двух-трех-четырех простых предложений (по картинному и вопросному плану). Учить составлять предложения по </w:t>
            </w:r>
            <w:r w:rsidRPr="00A85508">
              <w:rPr>
                <w:sz w:val="24"/>
                <w:szCs w:val="24"/>
              </w:rPr>
              <w:lastRenderedPageBreak/>
              <w:t>демонстрации действий, по вопросам. Совершенствовать умения заканчивать одним-двумя словами предложение, начатое логопедом. Развитие произносительной стороны речи</w:t>
            </w:r>
            <w:r w:rsidR="00A85508" w:rsidRPr="00A85508">
              <w:rPr>
                <w:sz w:val="24"/>
                <w:szCs w:val="24"/>
              </w:rPr>
              <w:t>.</w:t>
            </w:r>
            <w:r w:rsidRPr="00A85508">
              <w:rPr>
                <w:sz w:val="24"/>
                <w:szCs w:val="24"/>
              </w:rPr>
              <w:t xml:space="preserve"> Учить детей различать речевые и неречевые звуки. Учить детей определять источник звука. Учить дифференцировать звуки, далекие и близкие по звучанию. Уточнять правильное произношение звуков, имеющихся в речи ребенка. Вызывать отсутствующие звуки (раннего и среднего онтогенеза). Автоматизировать поставленные звуки на уровне слогов, слов, предложений. Учить детей отхлопывать предложенный логопедом ритмический рисунок слов. Формировать </w:t>
            </w:r>
            <w:proofErr w:type="spellStart"/>
            <w:r w:rsidRPr="00A85508">
              <w:rPr>
                <w:sz w:val="24"/>
                <w:szCs w:val="24"/>
              </w:rPr>
              <w:t>звуко</w:t>
            </w:r>
            <w:proofErr w:type="spellEnd"/>
            <w:r w:rsidRPr="00A85508">
              <w:rPr>
                <w:sz w:val="24"/>
                <w:szCs w:val="24"/>
              </w:rPr>
              <w:t>-слоговую структуру слова. Учить детей дифференцировать на слух короткие и длинные слова. Учить детей запоминать и проговаривать сочетания однородных слогов, например: «па-па-па* с разным ударением, силой голоса, интонацией. Учить воспроизводить цепочки слогов, состоящих из одинаковых гласных и разных согласных звуков (па-по-</w:t>
            </w:r>
            <w:proofErr w:type="spellStart"/>
            <w:r w:rsidRPr="00A85508">
              <w:rPr>
                <w:sz w:val="24"/>
                <w:szCs w:val="24"/>
              </w:rPr>
              <w:t>пу</w:t>
            </w:r>
            <w:proofErr w:type="spellEnd"/>
            <w:r w:rsidRPr="00A85508">
              <w:rPr>
                <w:sz w:val="24"/>
                <w:szCs w:val="24"/>
              </w:rPr>
              <w:t>) и из разных согласных и гласных звуков (па-то-ку). Учить воспроизводить слоги со стечением согласных (</w:t>
            </w:r>
            <w:proofErr w:type="gramStart"/>
            <w:r w:rsidRPr="00A85508">
              <w:rPr>
                <w:sz w:val="24"/>
                <w:szCs w:val="24"/>
              </w:rPr>
              <w:t>та—</w:t>
            </w:r>
            <w:proofErr w:type="spellStart"/>
            <w:r w:rsidRPr="00A85508">
              <w:rPr>
                <w:sz w:val="24"/>
                <w:szCs w:val="24"/>
              </w:rPr>
              <w:t>кта</w:t>
            </w:r>
            <w:proofErr w:type="spellEnd"/>
            <w:proofErr w:type="gramEnd"/>
            <w:r w:rsidRPr="00A85508">
              <w:rPr>
                <w:sz w:val="24"/>
                <w:szCs w:val="24"/>
              </w:rPr>
              <w:t>, по—</w:t>
            </w:r>
            <w:proofErr w:type="spellStart"/>
            <w:r w:rsidRPr="00A85508">
              <w:rPr>
                <w:sz w:val="24"/>
                <w:szCs w:val="24"/>
              </w:rPr>
              <w:t>пто</w:t>
            </w:r>
            <w:proofErr w:type="spellEnd"/>
            <w:r w:rsidRPr="00A85508">
              <w:rPr>
                <w:sz w:val="24"/>
                <w:szCs w:val="24"/>
              </w:rPr>
              <w:t xml:space="preserve">). </w:t>
            </w:r>
          </w:p>
        </w:tc>
      </w:tr>
    </w:tbl>
    <w:p w14:paraId="1623D34A" w14:textId="77777777" w:rsidR="00CA2DC5" w:rsidRDefault="00CA2DC5" w:rsidP="00914E27">
      <w:pPr>
        <w:pStyle w:val="Default"/>
        <w:jc w:val="center"/>
        <w:rPr>
          <w:b/>
          <w:bCs/>
        </w:rPr>
      </w:pPr>
    </w:p>
    <w:p w14:paraId="62CB6769" w14:textId="2F1A11A6" w:rsidR="002C1D9C" w:rsidRPr="00A85508" w:rsidRDefault="002C1D9C" w:rsidP="00914E27">
      <w:pPr>
        <w:pStyle w:val="Default"/>
        <w:jc w:val="center"/>
      </w:pPr>
      <w:r w:rsidRPr="00A85508">
        <w:rPr>
          <w:b/>
          <w:bCs/>
        </w:rPr>
        <w:t>Организация коррекционно-развивающей работы с детьми</w:t>
      </w:r>
    </w:p>
    <w:p w14:paraId="7D317F74" w14:textId="0DD43E8D" w:rsidR="00B86952" w:rsidRPr="00A85508" w:rsidRDefault="002C1D9C" w:rsidP="00914E27">
      <w:pPr>
        <w:spacing w:line="303" w:lineRule="exact"/>
        <w:ind w:firstLine="567"/>
        <w:jc w:val="center"/>
        <w:rPr>
          <w:b/>
          <w:bCs/>
          <w:sz w:val="24"/>
          <w:szCs w:val="24"/>
        </w:rPr>
      </w:pPr>
      <w:r w:rsidRPr="00A85508">
        <w:rPr>
          <w:b/>
          <w:bCs/>
          <w:sz w:val="24"/>
          <w:szCs w:val="24"/>
        </w:rPr>
        <w:t>(III уровень речевого развития)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8469"/>
      </w:tblGrid>
      <w:tr w:rsidR="002C1D9C" w:rsidRPr="00A85508" w14:paraId="51C990A7" w14:textId="77777777" w:rsidTr="002C1D9C">
        <w:trPr>
          <w:trHeight w:val="339"/>
        </w:trPr>
        <w:tc>
          <w:tcPr>
            <w:tcW w:w="1384" w:type="dxa"/>
          </w:tcPr>
          <w:p w14:paraId="108E19F2" w14:textId="317D5653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9274" w:type="dxa"/>
          </w:tcPr>
          <w:p w14:paraId="36861B14" w14:textId="7CB7CF56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Содержание работы</w:t>
            </w:r>
          </w:p>
        </w:tc>
      </w:tr>
      <w:tr w:rsidR="002C1D9C" w:rsidRPr="00A85508" w14:paraId="44658CA9" w14:textId="77777777" w:rsidTr="00C82CE5">
        <w:trPr>
          <w:trHeight w:val="339"/>
        </w:trPr>
        <w:tc>
          <w:tcPr>
            <w:tcW w:w="1384" w:type="dxa"/>
          </w:tcPr>
          <w:p w14:paraId="2EC20B2F" w14:textId="77777777" w:rsidR="00355439" w:rsidRPr="00A85508" w:rsidRDefault="00355439" w:rsidP="00355439">
            <w:pPr>
              <w:pStyle w:val="Default"/>
            </w:pPr>
            <w:r w:rsidRPr="00A85508">
              <w:t xml:space="preserve">I </w:t>
            </w:r>
          </w:p>
          <w:p w14:paraId="3CBF2DF6" w14:textId="6533D766" w:rsidR="002C1D9C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Сентябрь, октябрь, ноябрь,</w:t>
            </w:r>
          </w:p>
        </w:tc>
        <w:tc>
          <w:tcPr>
            <w:tcW w:w="9274" w:type="dxa"/>
            <w:tcBorders>
              <w:top w:val="none" w:sz="6" w:space="0" w:color="auto"/>
              <w:bottom w:val="none" w:sz="6" w:space="0" w:color="auto"/>
            </w:tcBorders>
          </w:tcPr>
          <w:p w14:paraId="13ADBF67" w14:textId="77777777" w:rsidR="002C1D9C" w:rsidRPr="00A85508" w:rsidRDefault="002C1D9C" w:rsidP="002C1D9C">
            <w:pPr>
              <w:pStyle w:val="Default"/>
            </w:pPr>
            <w:r w:rsidRPr="00A85508">
              <w:rPr>
                <w:b/>
                <w:bCs/>
              </w:rPr>
              <w:t xml:space="preserve">Развитие лексико-грамматических средств языка </w:t>
            </w:r>
          </w:p>
          <w:p w14:paraId="0B949B07" w14:textId="77777777" w:rsidR="002C1D9C" w:rsidRPr="00A85508" w:rsidRDefault="002C1D9C" w:rsidP="002C1D9C">
            <w:pPr>
              <w:pStyle w:val="Default"/>
            </w:pPr>
            <w:r w:rsidRPr="00A85508">
              <w:t xml:space="preserve">Учить детей вслушиваться в обращенную речь. Учить выделять названия предметов, действий, признаков, понимать обобщающее значение слов. 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</w:t>
            </w:r>
            <w:r w:rsidRPr="00A85508">
              <w:rPr>
                <w:i/>
                <w:iCs/>
              </w:rPr>
              <w:t xml:space="preserve">(спи </w:t>
            </w:r>
            <w:r w:rsidRPr="00A85508">
              <w:t xml:space="preserve">— </w:t>
            </w:r>
            <w:r w:rsidRPr="00A85508">
              <w:rPr>
                <w:i/>
                <w:iCs/>
              </w:rPr>
              <w:t xml:space="preserve">спит, спят, спали, спала). </w:t>
            </w:r>
            <w:r w:rsidRPr="00A85508">
              <w:t xml:space="preserve">Расширять возможности пользоваться диалогической формой речи. </w:t>
            </w:r>
          </w:p>
          <w:p w14:paraId="5F0C0F64" w14:textId="3DE953EA" w:rsidR="002C1D9C" w:rsidRPr="00A85508" w:rsidRDefault="002C1D9C" w:rsidP="002C1D9C">
            <w:pPr>
              <w:pStyle w:val="Default"/>
            </w:pPr>
            <w:proofErr w:type="gramStart"/>
            <w:r w:rsidRPr="00A85508">
              <w:t xml:space="preserve">Учить детей использовать в самостоятельной речи притяжательные местоимения </w:t>
            </w:r>
            <w:r w:rsidRPr="00A85508">
              <w:rPr>
                <w:i/>
                <w:iCs/>
              </w:rPr>
              <w:t xml:space="preserve">«мой </w:t>
            </w:r>
            <w:r w:rsidRPr="00A85508">
              <w:t xml:space="preserve">— </w:t>
            </w:r>
            <w:r w:rsidRPr="00A85508">
              <w:rPr>
                <w:i/>
                <w:iCs/>
              </w:rPr>
              <w:t xml:space="preserve">моя», «мое» </w:t>
            </w:r>
            <w:r w:rsidRPr="00A85508"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r w:rsidR="00A85508" w:rsidRPr="00A85508">
              <w:t>орудийной</w:t>
            </w:r>
            <w:r w:rsidRPr="00A85508">
              <w:t xml:space="preserve"> и средства действия).</w:t>
            </w:r>
            <w:proofErr w:type="gramEnd"/>
            <w:r w:rsidRPr="00A85508">
              <w:t xml:space="preserve"> 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</w:t>
            </w:r>
            <w:r w:rsidRPr="00A85508">
              <w:rPr>
                <w:i/>
                <w:iCs/>
              </w:rPr>
              <w:t>(на-, п</w:t>
            </w:r>
            <w:proofErr w:type="gramStart"/>
            <w:r w:rsidRPr="00A85508">
              <w:rPr>
                <w:i/>
                <w:iCs/>
              </w:rPr>
              <w:t>о-</w:t>
            </w:r>
            <w:proofErr w:type="gramEnd"/>
            <w:r w:rsidRPr="00A85508">
              <w:rPr>
                <w:i/>
                <w:iCs/>
              </w:rPr>
              <w:t xml:space="preserve">, вы-). </w:t>
            </w:r>
          </w:p>
          <w:p w14:paraId="6CB763D7" w14:textId="77777777" w:rsidR="002C1D9C" w:rsidRPr="00A85508" w:rsidRDefault="002C1D9C" w:rsidP="002C1D9C">
            <w:pPr>
              <w:pStyle w:val="Default"/>
            </w:pPr>
            <w:r w:rsidRPr="00A85508">
              <w:rPr>
                <w:b/>
                <w:bCs/>
              </w:rPr>
              <w:t xml:space="preserve">Развитие самостоятельной развернутой фразовой речи </w:t>
            </w:r>
          </w:p>
          <w:p w14:paraId="0D53014D" w14:textId="3568C604" w:rsidR="002C1D9C" w:rsidRPr="00A85508" w:rsidRDefault="002C1D9C" w:rsidP="007C4458">
            <w:pPr>
              <w:pStyle w:val="Default"/>
            </w:pPr>
            <w:r w:rsidRPr="00A85508">
              <w:t xml:space="preserve">Закреплять у детей навык составления простых предложений по вопросам, демонстрации действий, по картинке, по моделям: • существительное им. п. + согласованный глагол + прямое дополнение: </w:t>
            </w:r>
            <w:proofErr w:type="gramStart"/>
            <w:r w:rsidRPr="00A85508">
              <w:t>«Мама (папа, брат, сестра, девочка, мальчик) пьет чай (компот, молоко)», «читает книгу (газету)»; •существительное им. п. + согласованный глагол + 2 зависимых от глагола существительных в косвенных падежах:</w:t>
            </w:r>
            <w:proofErr w:type="gramEnd"/>
            <w:r w:rsidRPr="00A85508">
              <w:t xml:space="preserve"> «Кому мама шьет платье? Дочке, кукле», «Чем мама режет хлеб? Мама режет хлеб ножом». Формировать навык составления короткого рассказа. Формирование произносительной стороны речи Уточнять у детей произношение сохранных звуков: [а], [у], [о], [э], [и], [м], [и*], [н], [н'], [</w:t>
            </w:r>
            <w:proofErr w:type="gramStart"/>
            <w:r w:rsidRPr="00A85508">
              <w:t>п</w:t>
            </w:r>
            <w:proofErr w:type="gramEnd"/>
            <w:r w:rsidRPr="00A85508">
              <w:t>], [п'], [т], [т*], [л], [л'], [ф], [ф, [в], [в'], [б], [б']. Вызывать отсутствующие звуки: [к], [к*], [г], [г'], [х], [х'], [л*], [Л, [ы], [с], [с'], [з], [з*], [</w:t>
            </w:r>
            <w:proofErr w:type="gramStart"/>
            <w:r w:rsidRPr="00A85508">
              <w:t>р</w:t>
            </w:r>
            <w:proofErr w:type="gramEnd"/>
            <w:r w:rsidRPr="00A85508">
              <w:t xml:space="preserve">] и закреплять их на уровне слогов, слов, предложений. Учить детей различать на слух гласные и согласные звуки. Учить детей выделять первый гласный и согласный звук в словах (Аня, ухо и т. п.), анализировать звуковые сочетания, например: </w:t>
            </w:r>
            <w:proofErr w:type="spellStart"/>
            <w:proofErr w:type="gramStart"/>
            <w:r w:rsidR="00355439" w:rsidRPr="00A85508">
              <w:t>уа</w:t>
            </w:r>
            <w:proofErr w:type="spellEnd"/>
            <w:proofErr w:type="gramEnd"/>
            <w:r w:rsidR="00A85508" w:rsidRPr="00A85508">
              <w:t xml:space="preserve">, </w:t>
            </w:r>
            <w:proofErr w:type="spellStart"/>
            <w:r w:rsidR="00A85508" w:rsidRPr="00A85508">
              <w:t>ам</w:t>
            </w:r>
            <w:proofErr w:type="spellEnd"/>
            <w:r w:rsidR="00A85508" w:rsidRPr="00A85508">
              <w:t>, оп</w:t>
            </w:r>
            <w:r w:rsidR="00355439" w:rsidRPr="00A85508">
              <w:t xml:space="preserve">. </w:t>
            </w:r>
          </w:p>
        </w:tc>
      </w:tr>
      <w:tr w:rsidR="002C1D9C" w:rsidRPr="00A85508" w14:paraId="5EC27289" w14:textId="77777777" w:rsidTr="002C1D9C">
        <w:trPr>
          <w:trHeight w:val="339"/>
        </w:trPr>
        <w:tc>
          <w:tcPr>
            <w:tcW w:w="1384" w:type="dxa"/>
          </w:tcPr>
          <w:p w14:paraId="776DA4F4" w14:textId="77777777" w:rsidR="00A85508" w:rsidRPr="00A85508" w:rsidRDefault="00A85508" w:rsidP="00355439">
            <w:pPr>
              <w:pStyle w:val="Default"/>
            </w:pPr>
          </w:p>
          <w:p w14:paraId="307D85E5" w14:textId="4573681B" w:rsidR="00355439" w:rsidRPr="00A85508" w:rsidRDefault="00355439" w:rsidP="00355439">
            <w:pPr>
              <w:pStyle w:val="Default"/>
            </w:pPr>
            <w:r w:rsidRPr="00A85508">
              <w:t>II период</w:t>
            </w:r>
          </w:p>
          <w:p w14:paraId="5A8667A6" w14:textId="77777777" w:rsidR="00355439" w:rsidRPr="00A85508" w:rsidRDefault="00355439" w:rsidP="00355439">
            <w:pPr>
              <w:pStyle w:val="Default"/>
            </w:pPr>
            <w:r w:rsidRPr="00A85508">
              <w:t xml:space="preserve">Январь, </w:t>
            </w:r>
          </w:p>
          <w:p w14:paraId="714333C1" w14:textId="77777777" w:rsidR="00355439" w:rsidRPr="00A85508" w:rsidRDefault="00355439" w:rsidP="00355439">
            <w:pPr>
              <w:pStyle w:val="Default"/>
            </w:pPr>
            <w:r w:rsidRPr="00A85508">
              <w:t xml:space="preserve">февраль, </w:t>
            </w:r>
          </w:p>
          <w:p w14:paraId="06D21740" w14:textId="3A2554E5" w:rsidR="002C1D9C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март,</w:t>
            </w:r>
          </w:p>
        </w:tc>
        <w:tc>
          <w:tcPr>
            <w:tcW w:w="9274" w:type="dxa"/>
          </w:tcPr>
          <w:p w14:paraId="6B071A60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A85508">
              <w:rPr>
                <w:sz w:val="24"/>
                <w:szCs w:val="24"/>
              </w:rPr>
              <w:t>лексико</w:t>
            </w:r>
            <w:proofErr w:type="spellEnd"/>
            <w:r w:rsidRPr="00A85508">
              <w:rPr>
                <w:sz w:val="24"/>
                <w:szCs w:val="24"/>
              </w:rPr>
              <w:t xml:space="preserve"> - грамматических средств языка</w:t>
            </w:r>
          </w:p>
          <w:p w14:paraId="0A8BC785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14:paraId="2F71E97F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proofErr w:type="gramStart"/>
            <w:r w:rsidRPr="00A85508">
              <w:rPr>
                <w:sz w:val="24"/>
                <w:szCs w:val="24"/>
              </w:rPr>
              <w:t>Учить детей образовывать относительные прилагательные со значением соотнесенности к продуктам питания («лимонный», «яблочный»), растениям («дубовый», «березовый»), различным материалам («кирпичный», «каменный», «деревянный», «бумажный» и т. д.).</w:t>
            </w:r>
            <w:proofErr w:type="gramEnd"/>
          </w:p>
          <w:p w14:paraId="40177F1C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Учить различать и выделять в словосочетаниях названий признаков по назначению и вопросам «</w:t>
            </w:r>
            <w:proofErr w:type="gramStart"/>
            <w:r w:rsidRPr="00A85508">
              <w:rPr>
                <w:sz w:val="24"/>
                <w:szCs w:val="24"/>
              </w:rPr>
              <w:t>Какой</w:t>
            </w:r>
            <w:proofErr w:type="gramEnd"/>
            <w:r w:rsidRPr="00A85508">
              <w:rPr>
                <w:sz w:val="24"/>
                <w:szCs w:val="24"/>
              </w:rPr>
              <w:t>? Какая? Какое?»; обращать внимание на соотношение окончания вопросительного слова и прилагательного.</w:t>
            </w:r>
          </w:p>
          <w:p w14:paraId="60742412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Закреплять навык согласования прилагательных с существительными в роде, числе. Упражнять в составлении сначала двух, а затем трех форм одних и тех же глаголов («лежи» — «лежит» — «лежу»).</w:t>
            </w:r>
          </w:p>
          <w:p w14:paraId="6298AAA4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Учить изменять форму глаголов 3-го лица единственного числа на форму 1-го лица единственного (и множественного) числа: «идет» — «иду» — «идешь» — «идем».</w:t>
            </w:r>
          </w:p>
          <w:p w14:paraId="15D74932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proofErr w:type="gramStart"/>
            <w:r w:rsidRPr="00A85508">
              <w:rPr>
                <w:sz w:val="24"/>
                <w:szCs w:val="24"/>
              </w:rPr>
              <w:t>Учить использовать предлоги «на, под, в, из», обозначающие пространственное расположение предметов, в сочетаниях с соответствующими падежными формами существительных.</w:t>
            </w:r>
            <w:proofErr w:type="gramEnd"/>
          </w:p>
          <w:p w14:paraId="7F1FC10D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Развитие самостоятельной развернутой фразовой речи</w:t>
            </w:r>
          </w:p>
          <w:p w14:paraId="003E1147" w14:textId="6917770A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Учить детей распространять предложения введением в него однородных членов. Учить составлять наиболее доступные конструкции сложносочиненных и сложноподчиненных предложений. Учить составлять короткие рассказы по картине, серии картин, рассказы-описания, пересказ. Формирование произносительной стороны речи</w:t>
            </w:r>
            <w:r w:rsidR="00A85508" w:rsidRPr="00A85508">
              <w:rPr>
                <w:sz w:val="24"/>
                <w:szCs w:val="24"/>
              </w:rPr>
              <w:t>.</w:t>
            </w:r>
            <w:r w:rsidRPr="00A85508">
              <w:rPr>
                <w:sz w:val="24"/>
                <w:szCs w:val="24"/>
              </w:rPr>
              <w:t xml:space="preserve"> Закреплять навык правильного произношения звуков, уточненных или исправленных на индивидуальных занятиях первого периода. Вызывать отсутствующие и корригировать искаженно произносимые звуки, автоматизировать их на уровне слогов, слов, предложений. Закреплять навык практического употребления различных слоговых структур и слов доступного </w:t>
            </w:r>
            <w:proofErr w:type="spellStart"/>
            <w:r w:rsidRPr="00A85508">
              <w:rPr>
                <w:sz w:val="24"/>
                <w:szCs w:val="24"/>
              </w:rPr>
              <w:t>звуко</w:t>
            </w:r>
            <w:proofErr w:type="spellEnd"/>
            <w:r w:rsidRPr="00A85508">
              <w:rPr>
                <w:sz w:val="24"/>
                <w:szCs w:val="24"/>
              </w:rPr>
              <w:t>-слогового состава. Формировать фонематическое восприятие на основе четкого различения звуков по признакам: глухость — звонкость; твердость — мягкость. Корригировать следующие звуки: [л], [б], [б'], [д], [д’], [г’], [г], [с], [с’], [з], [з’], [ш], [ж], [</w:t>
            </w:r>
            <w:proofErr w:type="gramStart"/>
            <w:r w:rsidRPr="00A85508">
              <w:rPr>
                <w:sz w:val="24"/>
                <w:szCs w:val="24"/>
              </w:rPr>
              <w:t>р</w:t>
            </w:r>
            <w:proofErr w:type="gramEnd"/>
            <w:r w:rsidRPr="00A85508">
              <w:rPr>
                <w:sz w:val="24"/>
                <w:szCs w:val="24"/>
              </w:rPr>
              <w:t>], [л'] Подготовка к овладению элементарными навыками письма и чтения</w:t>
            </w:r>
            <w:r w:rsidR="00A85508" w:rsidRPr="00A85508">
              <w:rPr>
                <w:sz w:val="24"/>
                <w:szCs w:val="24"/>
              </w:rPr>
              <w:t>.</w:t>
            </w:r>
            <w:r w:rsidRPr="00A85508">
              <w:rPr>
                <w:sz w:val="24"/>
                <w:szCs w:val="24"/>
              </w:rPr>
              <w:t xml:space="preserve"> Учить выделять звук из ряда звуков, слог с заданным звуком из ряда других слогов. Определять наличие звука в слове, ударного гласного в начале и конце слова.</w:t>
            </w:r>
          </w:p>
          <w:p w14:paraId="44D29C49" w14:textId="68298684" w:rsidR="002C1D9C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2C1D9C" w:rsidRPr="00A85508" w14:paraId="5211710E" w14:textId="77777777" w:rsidTr="002C1D9C">
        <w:trPr>
          <w:trHeight w:val="322"/>
        </w:trPr>
        <w:tc>
          <w:tcPr>
            <w:tcW w:w="1384" w:type="dxa"/>
          </w:tcPr>
          <w:p w14:paraId="26C8DD5F" w14:textId="77777777" w:rsidR="00355439" w:rsidRPr="00A85508" w:rsidRDefault="00355439" w:rsidP="00355439">
            <w:pPr>
              <w:pStyle w:val="Default"/>
            </w:pPr>
            <w:r w:rsidRPr="00A85508">
              <w:t>III период</w:t>
            </w:r>
          </w:p>
          <w:p w14:paraId="02E15803" w14:textId="77777777" w:rsidR="00355439" w:rsidRPr="00A85508" w:rsidRDefault="00355439" w:rsidP="00355439">
            <w:pPr>
              <w:pStyle w:val="Default"/>
            </w:pPr>
            <w:r w:rsidRPr="00A85508">
              <w:t xml:space="preserve">апрель, </w:t>
            </w:r>
          </w:p>
          <w:p w14:paraId="19FA1E0B" w14:textId="77777777" w:rsidR="00355439" w:rsidRPr="00A85508" w:rsidRDefault="00355439" w:rsidP="00355439">
            <w:pPr>
              <w:pStyle w:val="Default"/>
            </w:pPr>
            <w:r w:rsidRPr="00A85508">
              <w:t xml:space="preserve">май, </w:t>
            </w:r>
          </w:p>
          <w:p w14:paraId="2B5F5342" w14:textId="77777777" w:rsidR="00355439" w:rsidRPr="00A85508" w:rsidRDefault="00355439" w:rsidP="00355439">
            <w:pPr>
              <w:pStyle w:val="Default"/>
            </w:pPr>
            <w:r w:rsidRPr="00A85508">
              <w:t xml:space="preserve">начало июня </w:t>
            </w:r>
          </w:p>
          <w:p w14:paraId="64B0DFB0" w14:textId="77777777" w:rsidR="002C1D9C" w:rsidRPr="00A85508" w:rsidRDefault="002C1D9C" w:rsidP="002C1D9C">
            <w:pPr>
              <w:spacing w:line="30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74" w:type="dxa"/>
          </w:tcPr>
          <w:p w14:paraId="1575E1DF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Формирование лексико-грамматических средств языка</w:t>
            </w:r>
          </w:p>
          <w:p w14:paraId="6666E933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(«выехал» — «подъехал» — • «въехал» — «съехал» и т. п.). Закреплять навыки образования относительных ' прилагательных с использованием продуктивных суффиксов (-</w:t>
            </w:r>
            <w:proofErr w:type="spellStart"/>
            <w:r w:rsidRPr="00A85508">
              <w:rPr>
                <w:sz w:val="24"/>
                <w:szCs w:val="24"/>
              </w:rPr>
              <w:t>о</w:t>
            </w:r>
            <w:proofErr w:type="gramStart"/>
            <w:r w:rsidRPr="00A85508">
              <w:rPr>
                <w:sz w:val="24"/>
                <w:szCs w:val="24"/>
              </w:rPr>
              <w:t>е</w:t>
            </w:r>
            <w:proofErr w:type="spellEnd"/>
            <w:r w:rsidRPr="00A85508">
              <w:rPr>
                <w:sz w:val="24"/>
                <w:szCs w:val="24"/>
              </w:rPr>
              <w:t>-</w:t>
            </w:r>
            <w:proofErr w:type="gramEnd"/>
            <w:r w:rsidRPr="00A85508">
              <w:rPr>
                <w:sz w:val="24"/>
                <w:szCs w:val="24"/>
              </w:rPr>
              <w:t>, -ин-, -ев-, -ан-, -</w:t>
            </w:r>
            <w:proofErr w:type="spellStart"/>
            <w:r w:rsidRPr="00A85508">
              <w:rPr>
                <w:sz w:val="24"/>
                <w:szCs w:val="24"/>
              </w:rPr>
              <w:t>ян</w:t>
            </w:r>
            <w:proofErr w:type="spellEnd"/>
            <w:r w:rsidRPr="00A85508">
              <w:rPr>
                <w:sz w:val="24"/>
                <w:szCs w:val="24"/>
              </w:rPr>
              <w:t>-). Учить образовывать наиболее употребительные притяжательные прилагательные («волчий», «лисий»); прилагательные, с использованием уменьшительно-ласкательных суффиксов: -</w:t>
            </w:r>
            <w:proofErr w:type="spellStart"/>
            <w:r w:rsidRPr="00A85508">
              <w:rPr>
                <w:sz w:val="24"/>
                <w:szCs w:val="24"/>
              </w:rPr>
              <w:t>еньк</w:t>
            </w:r>
            <w:proofErr w:type="spellEnd"/>
            <w:r w:rsidRPr="00A85508">
              <w:rPr>
                <w:sz w:val="24"/>
                <w:szCs w:val="24"/>
              </w:rPr>
              <w:t>- — -</w:t>
            </w:r>
            <w:proofErr w:type="spellStart"/>
            <w:r w:rsidRPr="00A85508">
              <w:rPr>
                <w:sz w:val="24"/>
                <w:szCs w:val="24"/>
              </w:rPr>
              <w:t>оньк</w:t>
            </w:r>
            <w:proofErr w:type="spellEnd"/>
            <w:r w:rsidRPr="00A85508">
              <w:rPr>
                <w:sz w:val="24"/>
                <w:szCs w:val="24"/>
              </w:rPr>
              <w:t xml:space="preserve">-. Учить употреблять наиболее доступные антонимические отношения между словами («добрый» — -«злой», </w:t>
            </w:r>
            <w:r w:rsidRPr="00A85508">
              <w:rPr>
                <w:sz w:val="24"/>
                <w:szCs w:val="24"/>
              </w:rPr>
              <w:lastRenderedPageBreak/>
              <w:t>«высокий» — «низкий» и т. п.). Уточнять значения обобщающих слов.</w:t>
            </w:r>
          </w:p>
          <w:p w14:paraId="150D246B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Развитие самостоятельной развернутой фразовой речи</w:t>
            </w:r>
          </w:p>
          <w:p w14:paraId="343ADD03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Формировать навыки согласования прилагательных с существительными в роде, числе, падеже:</w:t>
            </w:r>
          </w:p>
          <w:p w14:paraId="513D8226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proofErr w:type="gramStart"/>
            <w:r w:rsidRPr="00A85508">
              <w:rPr>
                <w:sz w:val="24"/>
                <w:szCs w:val="24"/>
              </w:rPr>
              <w:t>• с основой на твердый согласный («новый», «новая», «новое», «нового» и т. п.); с основой на мягкий согласный («зимний», «зимняя», «зимнюю» и т.' п.).</w:t>
            </w:r>
            <w:proofErr w:type="gramEnd"/>
          </w:p>
          <w:p w14:paraId="3FB6BF46" w14:textId="79506995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proofErr w:type="gramStart"/>
            <w:r w:rsidRPr="00A85508">
              <w:rPr>
                <w:sz w:val="24"/>
                <w:szCs w:val="24"/>
              </w:rPr>
              <w:t xml:space="preserve">Расширять значения предлогов: </w:t>
            </w:r>
            <w:r w:rsidR="00A85508" w:rsidRPr="00A85508">
              <w:rPr>
                <w:sz w:val="24"/>
                <w:szCs w:val="24"/>
              </w:rPr>
              <w:t>к употреблению</w:t>
            </w:r>
            <w:r w:rsidRPr="00A85508">
              <w:rPr>
                <w:sz w:val="24"/>
                <w:szCs w:val="24"/>
              </w:rPr>
              <w:t xml:space="preserve"> с дательным падежом, от — с родительным падежом, с — со — с винительным и творительным падежами</w:t>
            </w:r>
            <w:r w:rsidR="00A85508" w:rsidRPr="00A85508">
              <w:rPr>
                <w:sz w:val="24"/>
                <w:szCs w:val="24"/>
              </w:rPr>
              <w:t>; отрабатывать</w:t>
            </w:r>
            <w:r w:rsidRPr="00A85508">
              <w:rPr>
                <w:sz w:val="24"/>
                <w:szCs w:val="24"/>
              </w:rPr>
              <w:t xml:space="preserve"> словосочетания с названными предлогами в соответствующих падежах.</w:t>
            </w:r>
            <w:proofErr w:type="gramEnd"/>
          </w:p>
          <w:p w14:paraId="60D4C79B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Учить составлять разные типы предложений: • простые распространенные из 5 — 7 слов с предварительной отработкой элементов структуры предложения (отдельных словосочетаний);</w:t>
            </w:r>
          </w:p>
          <w:p w14:paraId="5DFA63B7" w14:textId="77777777" w:rsidR="00355439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• 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      </w:r>
          </w:p>
          <w:p w14:paraId="70824EAF" w14:textId="25224EFD" w:rsidR="002C1D9C" w:rsidRPr="00A85508" w:rsidRDefault="00355439" w:rsidP="00355439">
            <w:pPr>
              <w:spacing w:line="303" w:lineRule="exact"/>
              <w:jc w:val="both"/>
              <w:rPr>
                <w:sz w:val="24"/>
                <w:szCs w:val="24"/>
              </w:rPr>
            </w:pPr>
            <w:proofErr w:type="gramStart"/>
            <w:r w:rsidRPr="00A85508">
              <w:rPr>
                <w:sz w:val="24"/>
                <w:szCs w:val="24"/>
              </w:rPr>
              <w:t>• 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(я хочу, чтобы!..).</w:t>
            </w:r>
            <w:proofErr w:type="gramEnd"/>
            <w:r w:rsidRPr="00A85508">
              <w:rPr>
                <w:sz w:val="24"/>
                <w:szCs w:val="24"/>
              </w:rPr>
              <w:t xml:space="preserve"> Учить преобразовывать предложения за счет изменения главного члена предложения, времени действия к моменту речи, залога («встретил брата» — «встретился с братом»; «брат умывает лицо» — «брат умывается» и т. п.); изменения вида глагола (</w:t>
            </w:r>
            <w:r w:rsidR="00A85508" w:rsidRPr="00A85508">
              <w:rPr>
                <w:sz w:val="24"/>
                <w:szCs w:val="24"/>
              </w:rPr>
              <w:t>«мальчик</w:t>
            </w:r>
            <w:r w:rsidRPr="00A85508">
              <w:rPr>
                <w:sz w:val="24"/>
                <w:szCs w:val="24"/>
              </w:rPr>
              <w:t xml:space="preserve"> писал письмо» — «мальчик написал письмо»; «мама варила суп* — «мама сварила суп»). Учить определять количество слов в предложении в собственной и чужой речи («два» — «три» — «четыре*). Учить выделять предлог как отдельное служебное слово. </w:t>
            </w:r>
            <w:proofErr w:type="gramStart"/>
            <w:r w:rsidRPr="00A85508">
              <w:rPr>
                <w:sz w:val="24"/>
                <w:szCs w:val="24"/>
              </w:rPr>
              <w:t>Развивать и усложнять навык передачи в речи последовательности событий, наблюдений за серией выполняемых детьми действий («Миша встал, подошел к шкафу, который стоит у окна</w:t>
            </w:r>
            <w:r w:rsidR="00A85508" w:rsidRPr="00A85508">
              <w:rPr>
                <w:sz w:val="24"/>
                <w:szCs w:val="24"/>
              </w:rPr>
              <w:t>.</w:t>
            </w:r>
            <w:proofErr w:type="gramEnd"/>
            <w:r w:rsidRPr="00A85508">
              <w:rPr>
                <w:sz w:val="24"/>
                <w:szCs w:val="24"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A85508">
              <w:rPr>
                <w:sz w:val="24"/>
                <w:szCs w:val="24"/>
              </w:rPr>
              <w:t>Книги он отнес воспитательнице, а карандаш взял себе»).</w:t>
            </w:r>
            <w:proofErr w:type="gramEnd"/>
            <w:r w:rsidRPr="00A85508">
              <w:rPr>
                <w:sz w:val="24"/>
                <w:szCs w:val="24"/>
              </w:rPr>
              <w:t xml:space="preserve"> Закреплять навык составления рассказов по картине и серии картин с элементами усложнения (дополнение эпизодов, изменение начала, конца рассказа и т. п.). Учить составлять рассказы по теме с использованием ранее отработанных синтаксических конструкций. Формирование произносительной стороны речи Учить использовать в самостоятельной речи звуки: [л], [с], [ш], [с] — [а], [</w:t>
            </w:r>
            <w:proofErr w:type="gramStart"/>
            <w:r w:rsidRPr="00A85508">
              <w:rPr>
                <w:sz w:val="24"/>
                <w:szCs w:val="24"/>
              </w:rPr>
              <w:t>р</w:t>
            </w:r>
            <w:proofErr w:type="gramEnd"/>
            <w:r w:rsidRPr="00A85508">
              <w:rPr>
                <w:sz w:val="24"/>
                <w:szCs w:val="24"/>
              </w:rPr>
              <w:t>] — [</w:t>
            </w:r>
            <w:proofErr w:type="spellStart"/>
            <w:r w:rsidRPr="00A85508">
              <w:rPr>
                <w:sz w:val="24"/>
                <w:szCs w:val="24"/>
              </w:rPr>
              <w:t>лЗ</w:t>
            </w:r>
            <w:proofErr w:type="spellEnd"/>
            <w:r w:rsidRPr="00A85508">
              <w:rPr>
                <w:sz w:val="24"/>
                <w:szCs w:val="24"/>
              </w:rPr>
              <w:t xml:space="preserve">, [ы] — [и] в твердом и мягком звучании в прямых и обратных слогах, словах и предложениях. </w:t>
            </w:r>
            <w:proofErr w:type="gramStart"/>
            <w:r w:rsidRPr="00A85508">
              <w:rPr>
                <w:sz w:val="24"/>
                <w:szCs w:val="24"/>
              </w:rPr>
              <w:t>Учить дифференцировать звуки по участию голоса ([с] — [з]), по твердости-мягкости ([л] — [л'], [т] — [т']), по месту образования ([с] — [ш]).</w:t>
            </w:r>
            <w:proofErr w:type="gramEnd"/>
            <w:r w:rsidRPr="00A85508">
              <w:rPr>
                <w:sz w:val="24"/>
                <w:szCs w:val="24"/>
              </w:rPr>
              <w:t xml:space="preserve"> Подготовка к овладению элементарными навыками письма и чтения Учить навыкам звукового анализа и синтеза, преобразованию прямых и обратных слогов (ас-</w:t>
            </w:r>
            <w:proofErr w:type="spellStart"/>
            <w:r w:rsidRPr="00A85508">
              <w:rPr>
                <w:sz w:val="24"/>
                <w:szCs w:val="24"/>
              </w:rPr>
              <w:t>са</w:t>
            </w:r>
            <w:proofErr w:type="spellEnd"/>
            <w:r w:rsidRPr="00A85508">
              <w:rPr>
                <w:sz w:val="24"/>
                <w:szCs w:val="24"/>
              </w:rPr>
              <w:t xml:space="preserve">), односложных слов («лак— </w:t>
            </w:r>
            <w:proofErr w:type="gramStart"/>
            <w:r w:rsidRPr="00A85508">
              <w:rPr>
                <w:sz w:val="24"/>
                <w:szCs w:val="24"/>
              </w:rPr>
              <w:t>ли</w:t>
            </w:r>
            <w:proofErr w:type="gramEnd"/>
            <w:r w:rsidRPr="00A85508">
              <w:rPr>
                <w:sz w:val="24"/>
                <w:szCs w:val="24"/>
              </w:rPr>
              <w:t>к»).</w:t>
            </w:r>
          </w:p>
        </w:tc>
      </w:tr>
    </w:tbl>
    <w:p w14:paraId="22706BEF" w14:textId="77777777" w:rsidR="002C1D9C" w:rsidRPr="00A85508" w:rsidRDefault="002C1D9C" w:rsidP="002C1D9C">
      <w:pPr>
        <w:spacing w:line="303" w:lineRule="exact"/>
        <w:ind w:firstLine="567"/>
        <w:jc w:val="both"/>
        <w:rPr>
          <w:sz w:val="24"/>
          <w:szCs w:val="24"/>
        </w:rPr>
      </w:pPr>
    </w:p>
    <w:p w14:paraId="24A1A558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b/>
          <w:bCs/>
          <w:sz w:val="24"/>
          <w:szCs w:val="24"/>
        </w:rPr>
        <w:t>Режим двигательной активности:</w:t>
      </w:r>
    </w:p>
    <w:p w14:paraId="6850E06E" w14:textId="77777777" w:rsidR="007D4469" w:rsidRPr="00A85508" w:rsidRDefault="007D4469" w:rsidP="007D4469">
      <w:pPr>
        <w:spacing w:line="233" w:lineRule="exact"/>
        <w:rPr>
          <w:sz w:val="24"/>
          <w:szCs w:val="24"/>
        </w:rPr>
      </w:pPr>
    </w:p>
    <w:p w14:paraId="01BED666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Двигательная активность на фронтальных занятиях используется следующим образом</w:t>
      </w:r>
    </w:p>
    <w:p w14:paraId="1133B2E4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-Элементы </w:t>
      </w:r>
      <w:proofErr w:type="spellStart"/>
      <w:r w:rsidRPr="00A85508">
        <w:rPr>
          <w:rFonts w:eastAsia="Times New Roman"/>
          <w:sz w:val="24"/>
          <w:szCs w:val="24"/>
        </w:rPr>
        <w:t>логоритмики</w:t>
      </w:r>
      <w:proofErr w:type="spellEnd"/>
      <w:r w:rsidRPr="00A85508">
        <w:rPr>
          <w:rFonts w:eastAsia="Times New Roman"/>
          <w:sz w:val="24"/>
          <w:szCs w:val="24"/>
        </w:rPr>
        <w:t>;</w:t>
      </w:r>
    </w:p>
    <w:p w14:paraId="07629247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-Сюжетно – ролевая зарядка;</w:t>
      </w:r>
    </w:p>
    <w:p w14:paraId="6B924FCF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-пальчиковая гимнастика;</w:t>
      </w:r>
    </w:p>
    <w:p w14:paraId="670CA3DE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-Артикуляционная гимнастика;</w:t>
      </w:r>
    </w:p>
    <w:p w14:paraId="6AF77C99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-дыхательная гимнастика;</w:t>
      </w:r>
    </w:p>
    <w:p w14:paraId="3373EA93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-</w:t>
      </w:r>
      <w:proofErr w:type="spellStart"/>
      <w:r w:rsidRPr="00A85508">
        <w:rPr>
          <w:rFonts w:eastAsia="Times New Roman"/>
          <w:sz w:val="24"/>
          <w:szCs w:val="24"/>
        </w:rPr>
        <w:t>психогимнастика</w:t>
      </w:r>
      <w:proofErr w:type="spellEnd"/>
      <w:r w:rsidRPr="00A85508">
        <w:rPr>
          <w:rFonts w:eastAsia="Times New Roman"/>
          <w:sz w:val="24"/>
          <w:szCs w:val="24"/>
        </w:rPr>
        <w:t>;</w:t>
      </w:r>
    </w:p>
    <w:p w14:paraId="00FADFF3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lastRenderedPageBreak/>
        <w:t>-релаксация.</w:t>
      </w:r>
    </w:p>
    <w:p w14:paraId="336E18E3" w14:textId="77777777" w:rsidR="007D4469" w:rsidRPr="00A85508" w:rsidRDefault="007D4469" w:rsidP="007D4469">
      <w:pPr>
        <w:spacing w:line="12" w:lineRule="exact"/>
        <w:rPr>
          <w:sz w:val="24"/>
          <w:szCs w:val="24"/>
        </w:rPr>
      </w:pPr>
    </w:p>
    <w:p w14:paraId="21BD8B5E" w14:textId="77777777" w:rsidR="007D4469" w:rsidRPr="00A85508" w:rsidRDefault="007D4469" w:rsidP="007D4469">
      <w:pPr>
        <w:spacing w:line="234" w:lineRule="auto"/>
        <w:ind w:left="260" w:right="18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Можно комбинировать по- </w:t>
      </w:r>
      <w:proofErr w:type="gramStart"/>
      <w:r w:rsidRPr="00A85508">
        <w:rPr>
          <w:rFonts w:eastAsia="Times New Roman"/>
          <w:sz w:val="24"/>
          <w:szCs w:val="24"/>
        </w:rPr>
        <w:t>разному</w:t>
      </w:r>
      <w:proofErr w:type="gramEnd"/>
      <w:r w:rsidRPr="00A85508">
        <w:rPr>
          <w:rFonts w:eastAsia="Times New Roman"/>
          <w:sz w:val="24"/>
          <w:szCs w:val="24"/>
        </w:rPr>
        <w:t>, использовать разные варианты. Проводится на 11 минуте занятия, если есть необходимость можно провести и вторую динамическую паузу.</w:t>
      </w:r>
    </w:p>
    <w:p w14:paraId="7F985E63" w14:textId="77777777" w:rsidR="007D4469" w:rsidRPr="00A85508" w:rsidRDefault="007D4469" w:rsidP="007D4469">
      <w:pPr>
        <w:spacing w:line="200" w:lineRule="exact"/>
        <w:rPr>
          <w:sz w:val="24"/>
          <w:szCs w:val="24"/>
        </w:rPr>
      </w:pPr>
    </w:p>
    <w:p w14:paraId="644ADBD9" w14:textId="7365B637" w:rsidR="007D4469" w:rsidRPr="00A85508" w:rsidRDefault="007D4469" w:rsidP="007D4469">
      <w:pPr>
        <w:ind w:left="280"/>
        <w:rPr>
          <w:sz w:val="24"/>
          <w:szCs w:val="24"/>
        </w:rPr>
      </w:pPr>
      <w:r w:rsidRPr="00A85508">
        <w:rPr>
          <w:rFonts w:eastAsia="Times New Roman"/>
          <w:b/>
          <w:bCs/>
          <w:sz w:val="24"/>
          <w:szCs w:val="24"/>
        </w:rPr>
        <w:t>Особенности традиционных событий, праздников, мероприятий.</w:t>
      </w:r>
    </w:p>
    <w:p w14:paraId="26E0F970" w14:textId="77777777" w:rsidR="007D4469" w:rsidRPr="00A85508" w:rsidRDefault="007D4469" w:rsidP="007D4469">
      <w:pPr>
        <w:spacing w:line="207" w:lineRule="exact"/>
        <w:rPr>
          <w:sz w:val="24"/>
          <w:szCs w:val="24"/>
        </w:rPr>
      </w:pPr>
    </w:p>
    <w:p w14:paraId="1FCDFCDB" w14:textId="77777777" w:rsidR="007D4469" w:rsidRPr="00A85508" w:rsidRDefault="007D4469" w:rsidP="007D4469">
      <w:pPr>
        <w:spacing w:line="238" w:lineRule="auto"/>
        <w:ind w:left="280" w:right="220" w:firstLine="708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так-же вызывают личностный интерес детей </w:t>
      </w:r>
      <w:proofErr w:type="gramStart"/>
      <w:r w:rsidRPr="00A85508">
        <w:rPr>
          <w:rFonts w:eastAsia="Times New Roman"/>
          <w:sz w:val="24"/>
          <w:szCs w:val="24"/>
        </w:rPr>
        <w:t>к</w:t>
      </w:r>
      <w:proofErr w:type="gramEnd"/>
      <w:r w:rsidRPr="00A85508">
        <w:rPr>
          <w:rFonts w:eastAsia="Times New Roman"/>
          <w:sz w:val="24"/>
          <w:szCs w:val="24"/>
        </w:rPr>
        <w:t>:</w:t>
      </w:r>
    </w:p>
    <w:p w14:paraId="3C6A15C1" w14:textId="77777777" w:rsidR="007D4469" w:rsidRPr="00A85508" w:rsidRDefault="007D4469" w:rsidP="007D4469">
      <w:pPr>
        <w:numPr>
          <w:ilvl w:val="0"/>
          <w:numId w:val="29"/>
        </w:numPr>
        <w:tabs>
          <w:tab w:val="left" w:pos="1060"/>
        </w:tabs>
        <w:spacing w:line="214" w:lineRule="auto"/>
        <w:ind w:left="1060" w:hanging="358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явлениям нравственной жизни ребенка</w:t>
      </w:r>
    </w:p>
    <w:p w14:paraId="4CD16FCB" w14:textId="77777777" w:rsidR="007D4469" w:rsidRPr="00A85508" w:rsidRDefault="007D4469" w:rsidP="007D4469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14:paraId="19BAA10E" w14:textId="77777777" w:rsidR="007D4469" w:rsidRPr="00A85508" w:rsidRDefault="007D4469" w:rsidP="007D4469">
      <w:pPr>
        <w:numPr>
          <w:ilvl w:val="0"/>
          <w:numId w:val="29"/>
        </w:numPr>
        <w:tabs>
          <w:tab w:val="left" w:pos="1060"/>
        </w:tabs>
        <w:spacing w:line="182" w:lineRule="auto"/>
        <w:ind w:left="1060" w:hanging="358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окружающей природе</w:t>
      </w:r>
    </w:p>
    <w:p w14:paraId="27C1558D" w14:textId="77777777" w:rsidR="007D4469" w:rsidRPr="00A85508" w:rsidRDefault="007D4469" w:rsidP="007D4469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14:paraId="3EFBD64B" w14:textId="77777777" w:rsidR="007D4469" w:rsidRPr="00A85508" w:rsidRDefault="007D4469" w:rsidP="007D4469">
      <w:pPr>
        <w:numPr>
          <w:ilvl w:val="0"/>
          <w:numId w:val="29"/>
        </w:numPr>
        <w:tabs>
          <w:tab w:val="left" w:pos="1060"/>
        </w:tabs>
        <w:spacing w:line="182" w:lineRule="auto"/>
        <w:ind w:left="1060" w:hanging="358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миру искусства и литературы</w:t>
      </w:r>
    </w:p>
    <w:p w14:paraId="5E58CD71" w14:textId="77777777" w:rsidR="007D4469" w:rsidRPr="00A85508" w:rsidRDefault="007D4469" w:rsidP="007D4469">
      <w:pPr>
        <w:spacing w:line="24" w:lineRule="exact"/>
        <w:rPr>
          <w:sz w:val="24"/>
          <w:szCs w:val="24"/>
        </w:rPr>
      </w:pPr>
    </w:p>
    <w:p w14:paraId="0FCE4BDC" w14:textId="77777777" w:rsidR="007D4469" w:rsidRPr="00A85508" w:rsidRDefault="007D4469" w:rsidP="007D4469">
      <w:pPr>
        <w:spacing w:line="235" w:lineRule="auto"/>
        <w:ind w:left="280" w:right="220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традиционным для семьи, общества и государства праздничным событиям - событиям, формирующим чувство гражданской принадлежности ребенка (родной город, День народного единства, День защитника Отечества и др.) - сезонным явлениям, народной культуре и традициям.</w:t>
      </w:r>
    </w:p>
    <w:p w14:paraId="7840E84C" w14:textId="77777777" w:rsidR="007D4469" w:rsidRPr="00A85508" w:rsidRDefault="007D4469" w:rsidP="007D4469">
      <w:pPr>
        <w:spacing w:line="202" w:lineRule="exact"/>
        <w:rPr>
          <w:sz w:val="24"/>
          <w:szCs w:val="24"/>
        </w:rPr>
      </w:pPr>
    </w:p>
    <w:p w14:paraId="045079BC" w14:textId="77777777" w:rsidR="007D4469" w:rsidRPr="00A85508" w:rsidRDefault="007D4469" w:rsidP="007D4469">
      <w:pPr>
        <w:ind w:left="100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Одним из важных условий психологического комфорта является наличие понятных</w:t>
      </w:r>
    </w:p>
    <w:p w14:paraId="1E5ADB5E" w14:textId="77777777" w:rsidR="007D4469" w:rsidRPr="00A85508" w:rsidRDefault="007D4469" w:rsidP="007D4469">
      <w:pPr>
        <w:spacing w:line="12" w:lineRule="exact"/>
        <w:rPr>
          <w:sz w:val="24"/>
          <w:szCs w:val="24"/>
        </w:rPr>
      </w:pPr>
    </w:p>
    <w:p w14:paraId="1E9E7639" w14:textId="77777777" w:rsidR="007D4469" w:rsidRPr="00A85508" w:rsidRDefault="007D4469" w:rsidP="007D4469">
      <w:pPr>
        <w:numPr>
          <w:ilvl w:val="0"/>
          <w:numId w:val="13"/>
        </w:numPr>
        <w:tabs>
          <w:tab w:val="left" w:pos="529"/>
        </w:tabs>
        <w:spacing w:line="237" w:lineRule="auto"/>
        <w:ind w:left="280" w:right="220" w:firstLine="2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единых для всех правил жизни группы. Важен факт последовательности поведения педагогов. Дети должны быть уверены, что поощрения и порицания определяются их поступками, а не настроением воспитателя в данный момент. За одинаковые проступки должны следовать всегда и по отношению ко всем детям одинаковые негативные санкции. Модель коллективного поведения в группе определяется и формируется взрослыми.</w:t>
      </w:r>
    </w:p>
    <w:p w14:paraId="402A30B7" w14:textId="77777777" w:rsidR="007D4469" w:rsidRPr="00A85508" w:rsidRDefault="007D4469" w:rsidP="007D4469">
      <w:pPr>
        <w:spacing w:line="235" w:lineRule="auto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    Важно заложить традиции взаимного уважения, терпимости и доброжелательности,   сочувствия и поддержки друг друга.</w:t>
      </w:r>
    </w:p>
    <w:p w14:paraId="2D9BA550" w14:textId="77777777" w:rsidR="007D4469" w:rsidRPr="00A85508" w:rsidRDefault="007D4469" w:rsidP="007D4469">
      <w:pPr>
        <w:spacing w:line="204" w:lineRule="exact"/>
        <w:rPr>
          <w:sz w:val="24"/>
          <w:szCs w:val="24"/>
        </w:rPr>
      </w:pPr>
    </w:p>
    <w:p w14:paraId="1192BD2D" w14:textId="77777777" w:rsidR="007D4469" w:rsidRPr="00A85508" w:rsidRDefault="007D4469" w:rsidP="007D4469">
      <w:pPr>
        <w:spacing w:line="237" w:lineRule="auto"/>
        <w:ind w:left="260" w:firstLine="708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Благоприятный психологический климат немыслим без дружеского, доверительного общения друг с другом, с воспитателями, младшим воспитателем, в лице которых ребенок всегда надеется встретить поддержку, понимание, сочувствие. Добиться благоприятной атмосферы помогут установленные в группе традиции.</w:t>
      </w:r>
    </w:p>
    <w:p w14:paraId="45702CF5" w14:textId="77777777" w:rsidR="007D4469" w:rsidRPr="00A85508" w:rsidRDefault="007D4469" w:rsidP="007D4469">
      <w:pPr>
        <w:spacing w:line="203" w:lineRule="exact"/>
        <w:rPr>
          <w:sz w:val="24"/>
          <w:szCs w:val="24"/>
        </w:rPr>
      </w:pPr>
    </w:p>
    <w:p w14:paraId="7B798306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Традиции жизни группы и праздники</w:t>
      </w:r>
    </w:p>
    <w:p w14:paraId="7FA47D14" w14:textId="77777777" w:rsidR="007D4469" w:rsidRPr="00A85508" w:rsidRDefault="007D4469" w:rsidP="007D4469">
      <w:pPr>
        <w:spacing w:line="202" w:lineRule="exact"/>
        <w:rPr>
          <w:sz w:val="24"/>
          <w:szCs w:val="24"/>
        </w:rPr>
      </w:pPr>
    </w:p>
    <w:p w14:paraId="645F6ADD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Ежемесячные традиции</w:t>
      </w:r>
    </w:p>
    <w:p w14:paraId="3B939134" w14:textId="77777777" w:rsidR="007D4469" w:rsidRPr="00A85508" w:rsidRDefault="007D4469" w:rsidP="007D4469">
      <w:pPr>
        <w:spacing w:line="209" w:lineRule="exact"/>
        <w:rPr>
          <w:sz w:val="24"/>
          <w:szCs w:val="24"/>
        </w:rPr>
      </w:pPr>
    </w:p>
    <w:p w14:paraId="27364777" w14:textId="77777777" w:rsidR="007D4469" w:rsidRPr="00A85508" w:rsidRDefault="007D4469" w:rsidP="007D4469">
      <w:pPr>
        <w:spacing w:line="238" w:lineRule="auto"/>
        <w:ind w:left="260" w:firstLine="708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Один раз месяц проводится досуг при участии сотрудников детского сада и родителей. Точно выбранные и по форме, и по содержанию способы проведения свободного времени помогают снять напряжение, исправить плохое настроение. Поэтому организованный досуг имеет и развивающий, и психотерапевтический эффект. Регулярное общение с увлеченными взрослыми позволяет познакомить детей с разнообразными формами деятельности, внести в их жизнь в детском саду радость и определенные культурные ценности.</w:t>
      </w:r>
    </w:p>
    <w:p w14:paraId="68607652" w14:textId="77777777" w:rsidR="007D4469" w:rsidRPr="00A85508" w:rsidRDefault="007D4469" w:rsidP="007D4469">
      <w:pPr>
        <w:spacing w:line="206" w:lineRule="exact"/>
        <w:rPr>
          <w:sz w:val="24"/>
          <w:szCs w:val="24"/>
        </w:rPr>
      </w:pPr>
    </w:p>
    <w:p w14:paraId="57A81CAD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Праздники</w:t>
      </w:r>
    </w:p>
    <w:p w14:paraId="67610079" w14:textId="77777777" w:rsidR="007D4469" w:rsidRPr="00A85508" w:rsidRDefault="007D4469" w:rsidP="007D4469">
      <w:pPr>
        <w:spacing w:line="211" w:lineRule="exact"/>
        <w:rPr>
          <w:sz w:val="24"/>
          <w:szCs w:val="24"/>
        </w:rPr>
      </w:pPr>
    </w:p>
    <w:p w14:paraId="0F5C03D1" w14:textId="77777777" w:rsidR="007D4469" w:rsidRPr="00A85508" w:rsidRDefault="007D4469" w:rsidP="007D4469">
      <w:pPr>
        <w:spacing w:line="238" w:lineRule="auto"/>
        <w:ind w:left="260" w:firstLine="708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Традиционными общими праздниками являются: три сезонных праздника на основе народных традиции фольклорного материала: осенний праздник урожая, праздник встречи или проводов зимы, праздник встречи весны; общегражданские праздники — Новый год, День защитника Отечества, Международный женский день. Основной задачей учителя – логопеда является подготовка детей к выступлениям на праздничных мероприятиях.</w:t>
      </w:r>
    </w:p>
    <w:p w14:paraId="580B24F1" w14:textId="77777777" w:rsidR="007D4469" w:rsidRPr="00A85508" w:rsidRDefault="007D4469" w:rsidP="007D4469">
      <w:pPr>
        <w:spacing w:line="204" w:lineRule="exact"/>
        <w:rPr>
          <w:sz w:val="24"/>
          <w:szCs w:val="24"/>
        </w:rPr>
      </w:pPr>
    </w:p>
    <w:p w14:paraId="3E951E59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День именинника</w:t>
      </w:r>
    </w:p>
    <w:p w14:paraId="79BA0C47" w14:textId="77777777" w:rsidR="007D4469" w:rsidRPr="00A85508" w:rsidRDefault="007D4469" w:rsidP="007D4469">
      <w:pPr>
        <w:spacing w:line="209" w:lineRule="exact"/>
        <w:rPr>
          <w:sz w:val="24"/>
          <w:szCs w:val="24"/>
        </w:rPr>
      </w:pPr>
    </w:p>
    <w:p w14:paraId="7175F8B9" w14:textId="77777777" w:rsidR="007D4469" w:rsidRPr="00A85508" w:rsidRDefault="007D4469" w:rsidP="007D4469">
      <w:pPr>
        <w:spacing w:line="238" w:lineRule="auto"/>
        <w:ind w:left="260" w:firstLine="708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lastRenderedPageBreak/>
        <w:t>Для этого события существует единый сценарий, который реализовывается при чествовании каждого именинника. Он включает особые элементы костюма — накидка и корона именинника для мальчика и для девочки; специальные красивые столовые приборы, праздничную салфетку на стол. Традиционная хороводная игра, например «Каравай»; поздравления с пожеланиями. Подарки дарятся одинаковые для всех, с учетом половой принадлежности. Поощряются подарки сделанные руками детей.</w:t>
      </w:r>
    </w:p>
    <w:p w14:paraId="55D3D801" w14:textId="77777777" w:rsidR="007D4469" w:rsidRPr="00A85508" w:rsidRDefault="007D4469" w:rsidP="007D4469">
      <w:pPr>
        <w:spacing w:line="206" w:lineRule="exact"/>
        <w:rPr>
          <w:sz w:val="24"/>
          <w:szCs w:val="24"/>
        </w:rPr>
      </w:pPr>
    </w:p>
    <w:p w14:paraId="3B126F83" w14:textId="77777777" w:rsidR="007D4469" w:rsidRPr="00A85508" w:rsidRDefault="007D4469" w:rsidP="007D4469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Общекультурными традициями жизни группы являются следующие формы:</w:t>
      </w:r>
    </w:p>
    <w:p w14:paraId="4D4CC390" w14:textId="77777777" w:rsidR="007D4469" w:rsidRPr="00A85508" w:rsidRDefault="007D4469" w:rsidP="007D4469">
      <w:pPr>
        <w:pStyle w:val="a5"/>
        <w:numPr>
          <w:ilvl w:val="0"/>
          <w:numId w:val="30"/>
        </w:numPr>
        <w:tabs>
          <w:tab w:val="left" w:pos="980"/>
        </w:tabs>
        <w:spacing w:line="212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выход детей за пределы детского сада на прогулки и экскурсии;</w:t>
      </w:r>
    </w:p>
    <w:p w14:paraId="14F75663" w14:textId="77777777" w:rsidR="007D4469" w:rsidRPr="00A85508" w:rsidRDefault="007D4469" w:rsidP="007D4469">
      <w:pPr>
        <w:spacing w:line="24" w:lineRule="exact"/>
        <w:rPr>
          <w:rFonts w:eastAsia="Wingdings"/>
          <w:sz w:val="24"/>
          <w:szCs w:val="24"/>
          <w:vertAlign w:val="superscript"/>
        </w:rPr>
      </w:pPr>
    </w:p>
    <w:p w14:paraId="6FB9DD18" w14:textId="77777777" w:rsidR="007D4469" w:rsidRPr="00A85508" w:rsidRDefault="007D4469" w:rsidP="007D4469">
      <w:pPr>
        <w:pStyle w:val="a5"/>
        <w:numPr>
          <w:ilvl w:val="0"/>
          <w:numId w:val="30"/>
        </w:numPr>
        <w:tabs>
          <w:tab w:val="left" w:pos="980"/>
        </w:tabs>
        <w:spacing w:line="185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посещение театра, музея, библиотеки</w:t>
      </w:r>
      <w:proofErr w:type="gramStart"/>
      <w:r w:rsidRPr="00A85508">
        <w:rPr>
          <w:rFonts w:eastAsia="Times New Roman"/>
          <w:sz w:val="24"/>
          <w:szCs w:val="24"/>
        </w:rPr>
        <w:t>.</w:t>
      </w:r>
      <w:proofErr w:type="gramEnd"/>
      <w:r w:rsidRPr="00A85508">
        <w:rPr>
          <w:rFonts w:eastAsia="Times New Roman"/>
          <w:sz w:val="24"/>
          <w:szCs w:val="24"/>
        </w:rPr>
        <w:t xml:space="preserve"> - </w:t>
      </w:r>
      <w:proofErr w:type="gramStart"/>
      <w:r w:rsidRPr="00A85508">
        <w:rPr>
          <w:rFonts w:eastAsia="Times New Roman"/>
          <w:sz w:val="24"/>
          <w:szCs w:val="24"/>
        </w:rPr>
        <w:t>и</w:t>
      </w:r>
      <w:proofErr w:type="gramEnd"/>
      <w:r w:rsidRPr="00A85508">
        <w:rPr>
          <w:rFonts w:eastAsia="Times New Roman"/>
          <w:sz w:val="24"/>
          <w:szCs w:val="24"/>
        </w:rPr>
        <w:t>нтересные и приятные общения с младшими детьми в детском саду;</w:t>
      </w:r>
    </w:p>
    <w:p w14:paraId="4863C659" w14:textId="77777777" w:rsidR="007D4469" w:rsidRPr="00A85508" w:rsidRDefault="007D4469" w:rsidP="007D4469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14:paraId="36BD1C13" w14:textId="77777777" w:rsidR="007D4469" w:rsidRPr="00A85508" w:rsidRDefault="007D4469" w:rsidP="007D4469">
      <w:pPr>
        <w:pStyle w:val="a5"/>
        <w:numPr>
          <w:ilvl w:val="0"/>
          <w:numId w:val="30"/>
        </w:numPr>
        <w:tabs>
          <w:tab w:val="left" w:pos="980"/>
        </w:tabs>
        <w:spacing w:line="180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просмотр кукольных спектаклей.</w:t>
      </w:r>
    </w:p>
    <w:p w14:paraId="1CB525BE" w14:textId="77777777" w:rsidR="00FE1A37" w:rsidRDefault="00FE1A37" w:rsidP="004B789F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14:paraId="055FE4EF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b/>
          <w:bCs/>
          <w:sz w:val="24"/>
          <w:szCs w:val="24"/>
        </w:rPr>
        <w:t xml:space="preserve">2.4. Взаимодействие педагогического коллектива </w:t>
      </w:r>
    </w:p>
    <w:p w14:paraId="4ADE6B1B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b/>
          <w:bCs/>
          <w:sz w:val="24"/>
          <w:szCs w:val="24"/>
        </w:rPr>
        <w:t xml:space="preserve">с семьями дошкольников с ТНР </w:t>
      </w:r>
    </w:p>
    <w:p w14:paraId="51BFD32F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Формирование базового доверия к миру, к людям, к себе – ключевая задача периода развития ребенка в период дошкольного возраста. </w:t>
      </w:r>
    </w:p>
    <w:p w14:paraId="47158CE3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С возрастом число близких взрослых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 </w:t>
      </w:r>
    </w:p>
    <w:p w14:paraId="20CAC000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 </w:t>
      </w:r>
    </w:p>
    <w:p w14:paraId="1D348A2E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Семья –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 </w:t>
      </w:r>
    </w:p>
    <w:p w14:paraId="2F4BBA6C" w14:textId="2261E898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Взаимодействие учителя-логопеда с родителями направлено на повышение педагогической культуры родителей. Укрепление и развитие взаимодействия педагога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</w:t>
      </w:r>
    </w:p>
    <w:p w14:paraId="073B941C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14:paraId="13ADA59B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Реализация цели обеспечивает решение следующих задач: </w:t>
      </w:r>
    </w:p>
    <w:p w14:paraId="07B6DDF7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–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 </w:t>
      </w:r>
    </w:p>
    <w:p w14:paraId="0D6DF81E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– вовлечение родителей в воспитательно-образовательный процесс; </w:t>
      </w:r>
    </w:p>
    <w:p w14:paraId="4ED450E4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– внедрение эффективных технологий сотрудничества с родителями, активизация их участия в жизни ДОО. </w:t>
      </w:r>
    </w:p>
    <w:p w14:paraId="42302B4C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– 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14:paraId="4CF9CEBC" w14:textId="77777777" w:rsidR="007D4469" w:rsidRPr="007D4469" w:rsidRDefault="007D4469" w:rsidP="007D4469">
      <w:pPr>
        <w:ind w:left="260"/>
        <w:jc w:val="both"/>
        <w:rPr>
          <w:rFonts w:eastAsia="Times New Roman"/>
          <w:sz w:val="24"/>
          <w:szCs w:val="24"/>
        </w:rPr>
      </w:pPr>
      <w:r w:rsidRPr="007D4469">
        <w:rPr>
          <w:rFonts w:eastAsia="Times New Roman"/>
          <w:sz w:val="24"/>
          <w:szCs w:val="24"/>
        </w:rPr>
        <w:t xml:space="preserve">– повышение родительской компетентности в вопросах воспитания и обучения детей. </w:t>
      </w:r>
    </w:p>
    <w:p w14:paraId="4C63900C" w14:textId="41A0596E" w:rsidR="00345BD5" w:rsidRDefault="007D4469" w:rsidP="004B789F">
      <w:pPr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7D4469">
        <w:rPr>
          <w:rFonts w:eastAsia="Times New Roman"/>
          <w:b/>
          <w:bCs/>
          <w:sz w:val="24"/>
          <w:szCs w:val="24"/>
        </w:rPr>
        <w:t>(см. План работы с родителями в Годовом плане).</w:t>
      </w:r>
    </w:p>
    <w:p w14:paraId="05FD05EC" w14:textId="56D8D6E5" w:rsidR="00345BD5" w:rsidRDefault="00345BD5" w:rsidP="004B789F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14:paraId="57B8F6D1" w14:textId="6DE191C8" w:rsidR="00345BD5" w:rsidRDefault="00345BD5" w:rsidP="004B789F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14:paraId="347EC482" w14:textId="77777777" w:rsidR="000B7E26" w:rsidRDefault="000B7E26" w:rsidP="004B789F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14:paraId="7E45898D" w14:textId="77777777" w:rsidR="000B7E26" w:rsidRDefault="000B7E26" w:rsidP="004B789F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14:paraId="4CBAD202" w14:textId="77777777" w:rsidR="000B7E26" w:rsidRDefault="000B7E26" w:rsidP="004B789F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14:paraId="64282846" w14:textId="77777777" w:rsidR="00811A2B" w:rsidRPr="00A85508" w:rsidRDefault="0008571D" w:rsidP="00611A80">
      <w:pPr>
        <w:ind w:left="260"/>
        <w:jc w:val="center"/>
        <w:rPr>
          <w:sz w:val="24"/>
          <w:szCs w:val="24"/>
        </w:rPr>
      </w:pPr>
      <w:r w:rsidRPr="00A85508">
        <w:rPr>
          <w:rFonts w:eastAsia="Times New Roman"/>
          <w:b/>
          <w:bCs/>
          <w:sz w:val="24"/>
          <w:szCs w:val="24"/>
        </w:rPr>
        <w:lastRenderedPageBreak/>
        <w:t>3.Организационный раздел</w:t>
      </w:r>
    </w:p>
    <w:p w14:paraId="6F2B75D0" w14:textId="37A41891" w:rsidR="00D90746" w:rsidRPr="007C6B9F" w:rsidRDefault="0008571D" w:rsidP="007C6B9F">
      <w:pPr>
        <w:spacing w:line="234" w:lineRule="auto"/>
        <w:ind w:left="260"/>
        <w:jc w:val="center"/>
        <w:rPr>
          <w:rFonts w:eastAsia="Times New Roman"/>
          <w:sz w:val="24"/>
          <w:szCs w:val="24"/>
        </w:rPr>
      </w:pPr>
      <w:r w:rsidRPr="007C6B9F">
        <w:rPr>
          <w:rFonts w:eastAsia="Times New Roman"/>
          <w:b/>
          <w:bCs/>
          <w:sz w:val="24"/>
          <w:szCs w:val="24"/>
        </w:rPr>
        <w:t>3.1.</w:t>
      </w:r>
      <w:r w:rsidR="00DD1C1E" w:rsidRPr="007C6B9F">
        <w:rPr>
          <w:rFonts w:eastAsia="Times New Roman"/>
          <w:b/>
          <w:bCs/>
          <w:sz w:val="24"/>
          <w:szCs w:val="24"/>
        </w:rPr>
        <w:t xml:space="preserve"> </w:t>
      </w:r>
      <w:r w:rsidR="00D90746" w:rsidRPr="007C6B9F">
        <w:rPr>
          <w:rFonts w:eastAsia="Times New Roman"/>
          <w:b/>
          <w:bCs/>
          <w:sz w:val="24"/>
          <w:szCs w:val="24"/>
        </w:rPr>
        <w:t>Психолого-педагогические условия, обеспечивающие развитие ребенка</w:t>
      </w:r>
    </w:p>
    <w:p w14:paraId="71539D41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потребностями.</w:t>
      </w:r>
    </w:p>
    <w:p w14:paraId="2FC4A7A6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речеязыкового</w:t>
      </w:r>
      <w:proofErr w:type="spellEnd"/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 w14:paraId="26604779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стимулирование самооценки.</w:t>
      </w:r>
    </w:p>
    <w:p w14:paraId="56A2C153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</w:t>
      </w:r>
    </w:p>
    <w:p w14:paraId="64870D06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14:paraId="2C0B9EC9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образцов,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14:paraId="54D7454F" w14:textId="755578BB" w:rsid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семьи как необходимое условие для полноценного развития ребенка дошкольного возраста с тяжелыми нарушениями речи.</w:t>
      </w:r>
    </w:p>
    <w:p w14:paraId="6B059A76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BB1" w14:textId="77777777" w:rsidR="00D90746" w:rsidRPr="00D90746" w:rsidRDefault="00D90746" w:rsidP="00D9074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Организация развивающей предметно-пространственной среды</w:t>
      </w:r>
    </w:p>
    <w:p w14:paraId="224F66E5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 образовательная среда ДОУ соответствует требованиям Стандарта и санитарно-эпидемиологическим требованиям (см. раздел Перечень нормативных и нормативно-методических документов).</w:t>
      </w:r>
    </w:p>
    <w:p w14:paraId="2094637B" w14:textId="06A20401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– составная часть развивающей среды дошкольного детства. От того, в каких взаимоотношениях со средой находится ребенок, с учетом изменений, происходящих в нем самом и в среде, зависит динамика его развития, формирование качественно новых психических образований. Кабинет логопеда ДОУ предназначен для оказания своевременной квалифицированной консультативно-методической, диагностической, коррекционной помощи детям, родителям и педагогам по вопросам развития, обучения, воспитания, адаптации ребёнка с проблемами развития. Основной задачей логопедического кабинета является обеспечение условий для оптимального развития детей с ТНР. Важнейшим является создание благоприятного климата обучения и воспитания каждого ребенка, как в условиях семьи, так и в условиях дошкольного учреждения. Кабинет представляет собой специально оборудованное помещение для подгрупповых и индивидуальных занятий с детьми. Развивающая среда кабинета, создавалась на основе принципов построения предметного пространства: Доступность: материал для самостоятельных игр детей расположен на нижних открытых полках, материал и документация логопеда – на верхних закрытых полках.</w:t>
      </w:r>
    </w:p>
    <w:p w14:paraId="77B93794" w14:textId="77777777" w:rsidR="00D90746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Системность: весь материал систематизирован по тематике; составлен паспорт кабинета с перечислением всего имеющегося оборудования. </w:t>
      </w:r>
      <w:proofErr w:type="spellStart"/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достаточное естественное основное и искусственное освещение, дополнительное освещение над зеркалом, проведена пожарная сигнализация; стены кабинета имеют светлый цвет. Мобильность: дидактические пособия, планшеты легко снимаются и переносятся во время игр, письменные и детские столы отодвигаются, окно, зеркало по мере необходимости закрываются шторами. Вариативность: наглядно-методический материал и многие пособия многовариантны (в зависимости от возраста детей, задач обучения). Эстетичность: наглядно-</w:t>
      </w: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пособия и игры выполнены из ярких, современных, легко обрабатываемых материалов, эстетически оформлены.</w:t>
      </w:r>
    </w:p>
    <w:p w14:paraId="1EAEDF2A" w14:textId="17961710" w:rsidR="00611A80" w:rsidRPr="00D90746" w:rsidRDefault="00D90746" w:rsidP="00D907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Безопасность: предметно-пространственная среда предполагает соответствие всех её элементов требованиям по обеспечению надёжности и безопасности их использования.</w:t>
      </w:r>
    </w:p>
    <w:p w14:paraId="25763FEF" w14:textId="77777777" w:rsidR="00D90746" w:rsidRDefault="00D90746" w:rsidP="00A808AC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DD1C1E" w:rsidRPr="00A85508" w14:paraId="7A3D99ED" w14:textId="77777777" w:rsidTr="00A808AC">
        <w:tc>
          <w:tcPr>
            <w:tcW w:w="2235" w:type="dxa"/>
          </w:tcPr>
          <w:p w14:paraId="4FF98093" w14:textId="77777777" w:rsidR="00DD1C1E" w:rsidRPr="00611A80" w:rsidRDefault="00DD1C1E" w:rsidP="007D4469">
            <w:pPr>
              <w:rPr>
                <w:rFonts w:eastAsia="Times New Roman"/>
                <w:sz w:val="24"/>
                <w:szCs w:val="24"/>
              </w:rPr>
            </w:pPr>
            <w:r w:rsidRPr="00611A80">
              <w:rPr>
                <w:rFonts w:eastAsia="Times New Roman"/>
                <w:sz w:val="24"/>
                <w:szCs w:val="24"/>
              </w:rPr>
              <w:t xml:space="preserve">Вид помещения,   </w:t>
            </w:r>
            <w:proofErr w:type="gramStart"/>
            <w:r w:rsidRPr="00611A80">
              <w:rPr>
                <w:rFonts w:eastAsia="Times New Roman"/>
                <w:sz w:val="24"/>
                <w:szCs w:val="24"/>
              </w:rPr>
              <w:t>функциональное</w:t>
            </w:r>
            <w:proofErr w:type="gramEnd"/>
            <w:r w:rsidRPr="00611A80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</w:p>
          <w:p w14:paraId="31C6630A" w14:textId="77777777" w:rsidR="00DD1C1E" w:rsidRPr="00611A80" w:rsidRDefault="00DD1C1E" w:rsidP="007D4469">
            <w:pPr>
              <w:rPr>
                <w:rFonts w:eastAsia="Times New Roman"/>
                <w:sz w:val="24"/>
                <w:szCs w:val="24"/>
              </w:rPr>
            </w:pPr>
            <w:r w:rsidRPr="00611A80">
              <w:rPr>
                <w:rFonts w:eastAsia="Times New Roman"/>
                <w:sz w:val="24"/>
                <w:szCs w:val="24"/>
              </w:rPr>
              <w:t xml:space="preserve">  использование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</w:tcPr>
          <w:p w14:paraId="22D25618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обеспечение</w:t>
            </w:r>
            <w:r w:rsidR="00A808AC"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D1C1E" w:rsidRPr="00A85508" w14:paraId="6AFE4716" w14:textId="77777777" w:rsidTr="00A808AC">
        <w:tc>
          <w:tcPr>
            <w:tcW w:w="2235" w:type="dxa"/>
          </w:tcPr>
          <w:p w14:paraId="284716A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4A3DD52C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</w:p>
          <w:p w14:paraId="4127C928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 кабинете</w:t>
            </w:r>
          </w:p>
          <w:p w14:paraId="2E5CEB02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DB07FA6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Зеркало с лампой дополнительного освещения.</w:t>
            </w:r>
          </w:p>
          <w:p w14:paraId="371DC791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стулья для занятий у зеркала.</w:t>
            </w:r>
          </w:p>
          <w:p w14:paraId="0C7DCB5D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Комплект зондов для постановки звуков.</w:t>
            </w:r>
          </w:p>
          <w:p w14:paraId="50EF5F6A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Комплект зондов для артикуляционного массажа.</w:t>
            </w:r>
          </w:p>
          <w:p w14:paraId="0A2C3AE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5.Соски, шпатели, вата, ватные палочки, марлевые салфетки.</w:t>
            </w:r>
          </w:p>
          <w:p w14:paraId="5DDD72A2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6.Спирт.</w:t>
            </w:r>
          </w:p>
          <w:p w14:paraId="1383973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7.Дыхательные тренажеры, игрушки, пособия для развития дыхания (свистки,</w:t>
            </w:r>
            <w:proofErr w:type="gramEnd"/>
          </w:p>
          <w:p w14:paraId="3A4C8460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свистульки, дудочки, воздушные шары и другие надувные игрушки, «Мыльные пузыри», перышки, сухие листочки и лепестки цветов и т. п.)</w:t>
            </w:r>
          </w:p>
          <w:p w14:paraId="247F3297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скороговорки, тексты, словесные игры).</w:t>
            </w:r>
            <w:proofErr w:type="gramEnd"/>
          </w:p>
          <w:p w14:paraId="3EC48AEB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9.Логопедический альбом для обследования лиц с выраженными нарушениями</w:t>
            </w:r>
          </w:p>
          <w:p w14:paraId="15123ED4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произношения.</w:t>
            </w:r>
          </w:p>
          <w:p w14:paraId="7800FC3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10.Логопедический альбом для обследования звукопроизношения.</w:t>
            </w:r>
          </w:p>
          <w:p w14:paraId="58D9BD53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11.Логопедический альбом для обследования фонетико-фонематической системы</w:t>
            </w:r>
          </w:p>
          <w:p w14:paraId="3440FB16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  <w:p w14:paraId="3BED3DFB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букварь».</w:t>
            </w:r>
          </w:p>
          <w:p w14:paraId="176F887F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картинки, серии сюжетных картинок</w:t>
            </w:r>
          </w:p>
          <w:p w14:paraId="2CD44076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«Алгоритмы» описания игрушки, фрукта, овоща, животного.</w:t>
            </w:r>
          </w:p>
          <w:p w14:paraId="65B9BDEA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Лото, домино и другие настольно-печатные игры по изучаемым темам.</w:t>
            </w:r>
          </w:p>
          <w:p w14:paraId="21B7AC0D" w14:textId="6D8ADF90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«Играйка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«Играйка2», «Играйка3», «Играйка5», «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-грамотейка».</w:t>
            </w:r>
          </w:p>
          <w:p w14:paraId="1E5033BC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</w:t>
            </w:r>
          </w:p>
          <w:p w14:paraId="05DD71F1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и муляжи по изучаемым темам, разнообразный счетный материал.</w:t>
            </w:r>
          </w:p>
          <w:p w14:paraId="1B68D856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и сюжетные картинки для автоматизации и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дифференциации</w:t>
            </w:r>
            <w:proofErr w:type="gram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свистящих и шипящих звуков, аффрикат, сонорных и йотированных звуков в словах, предложениях, текстах.</w:t>
            </w:r>
          </w:p>
          <w:p w14:paraId="20400E0C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словесных игр.</w:t>
            </w:r>
          </w:p>
          <w:p w14:paraId="54679BAE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дидактические игры для формирования и совершенствования грамматического строя речи.</w:t>
            </w:r>
          </w:p>
          <w:p w14:paraId="25CC3A54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места звука в слове, пластиковые круги квадраты разных цветов).</w:t>
            </w:r>
          </w:p>
          <w:p w14:paraId="26E6735F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Настольно-печатные дидактические игры для развития навыков 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звукового и слогового анализа и синтеза («Подбери схему», «Помоги Незнайке», «Волшебные дорожки» и т. п.).</w:t>
            </w:r>
          </w:p>
          <w:p w14:paraId="71E4C898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и материал для фронтальной работы для анализа и синтеза предложений.</w:t>
            </w:r>
          </w:p>
          <w:p w14:paraId="70F05B30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Разрезной и магнитный алфавит.</w:t>
            </w:r>
          </w:p>
          <w:p w14:paraId="4FE736E6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на кубиках.</w:t>
            </w:r>
          </w:p>
          <w:p w14:paraId="7431F622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14:paraId="3BBC7BB9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геометрические фигуры, геометрическое лото, геометрическое домино.</w:t>
            </w:r>
          </w:p>
          <w:p w14:paraId="48E34E56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для инсценировки сказок.</w:t>
            </w:r>
          </w:p>
          <w:p w14:paraId="534102D2" w14:textId="77777777" w:rsidR="00DD1C1E" w:rsidRPr="00611A80" w:rsidRDefault="00DD1C1E" w:rsidP="007D446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для совершенствования навыков языкового анализа и синтеза.</w:t>
            </w:r>
          </w:p>
          <w:p w14:paraId="00161A5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1E" w:rsidRPr="00A85508" w14:paraId="6D080B5D" w14:textId="77777777" w:rsidTr="00A808AC">
        <w:tc>
          <w:tcPr>
            <w:tcW w:w="2235" w:type="dxa"/>
          </w:tcPr>
          <w:p w14:paraId="37FA0703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«Будем</w:t>
            </w:r>
          </w:p>
          <w:p w14:paraId="0DEBD47C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</w:p>
          <w:p w14:paraId="2B435D1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правильно» в</w:t>
            </w:r>
          </w:p>
          <w:p w14:paraId="5256C5C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групповом</w:t>
            </w:r>
          </w:p>
          <w:p w14:paraId="65EDF9EB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</w:tcPr>
          <w:p w14:paraId="7599A707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Зеркало .</w:t>
            </w:r>
          </w:p>
          <w:p w14:paraId="22A99EA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Стульчики для занятий у зеркала.</w:t>
            </w:r>
          </w:p>
          <w:p w14:paraId="6037F762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Полка или этажерка для пособий.</w:t>
            </w:r>
          </w:p>
          <w:p w14:paraId="5E1A4377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игрушки для выработки направленной воздушной струи (тренажеры,</w:t>
            </w:r>
            <w:proofErr w:type="gramEnd"/>
          </w:p>
          <w:p w14:paraId="309B1668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пузыри», надувные игрушки, природный материал).</w:t>
            </w:r>
            <w:proofErr w:type="gramEnd"/>
          </w:p>
          <w:p w14:paraId="48B7560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Сюжетные картинки для автоматизации и дифференциации поставленных звуков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3C6BC72C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предложениях</w:t>
            </w:r>
            <w:proofErr w:type="gram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рассказах.</w:t>
            </w:r>
          </w:p>
          <w:p w14:paraId="0DC4B628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Настольно-печатные игры для автоматизации и дифференциации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</w:t>
            </w:r>
            <w:proofErr w:type="gramEnd"/>
          </w:p>
          <w:p w14:paraId="4E8CE7D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звуков.</w:t>
            </w:r>
          </w:p>
          <w:p w14:paraId="0EA6C547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Сюжетные картинки, серии сюжетных картинок.</w:t>
            </w:r>
          </w:p>
          <w:p w14:paraId="2EEAE1AD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«Алгоритмы»  и  схемы  описания  предметов  и  объектов;  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14:paraId="03E07C1F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заучивыания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 и пересказа текстов.</w:t>
            </w:r>
          </w:p>
          <w:p w14:paraId="560675AC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Материал  для  звукового  и  слогового  анализа  и  синтеза,  анализа  и  синтеза</w:t>
            </w:r>
          </w:p>
          <w:p w14:paraId="50DD1B1B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  <w:p w14:paraId="4D65A98F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 и синтеза («Слоговое</w:t>
            </w:r>
            <w:proofErr w:type="gramEnd"/>
          </w:p>
          <w:p w14:paraId="5026A91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лото», «Слоговое домино», «Определи место звука», «Подбери схему» и др.).</w:t>
            </w:r>
          </w:p>
          <w:p w14:paraId="7632B963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для  совершенствования  грамматического  строя  речи  («Разноцветные</w:t>
            </w:r>
            <w:proofErr w:type="gramEnd"/>
          </w:p>
          <w:p w14:paraId="12FF14D6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листья», «Веселый повар», «На полянке», «За грибами» и др.).</w:t>
            </w:r>
          </w:p>
          <w:p w14:paraId="5ECF119C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Лото, домино и другие игры по изучаемым лексическим темам.</w:t>
            </w:r>
          </w:p>
          <w:p w14:paraId="48E36C88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Альбомы  и  наборы  открыток  с  видами  достопримечательностей  Москвы  и</w:t>
            </w:r>
          </w:p>
          <w:p w14:paraId="57C77599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города.</w:t>
            </w:r>
          </w:p>
          <w:p w14:paraId="19F74068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Карта родного города и района, макет центра города.</w:t>
            </w:r>
          </w:p>
          <w:p w14:paraId="3D6E96BF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Альбом «Наш город» (рисунки и рассказы детей о городе).</w:t>
            </w:r>
          </w:p>
          <w:p w14:paraId="5699E35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Глобус, детские атласы.</w:t>
            </w:r>
          </w:p>
          <w:p w14:paraId="68B48003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направлению «Человек в истории и культуре» («От кареты до ракеты»,</w:t>
            </w:r>
            <w:proofErr w:type="gramEnd"/>
          </w:p>
          <w:p w14:paraId="6F9FDE62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 и сегодня», «Охота на мамонта» и др.).</w:t>
            </w:r>
            <w:proofErr w:type="gramEnd"/>
          </w:p>
          <w:p w14:paraId="632359FF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направлению «Обеспечение безопасности жизнедеятельности» («Можно</w:t>
            </w:r>
            <w:proofErr w:type="gramEnd"/>
          </w:p>
          <w:p w14:paraId="5E408A57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нельзя», «Как себя вести?», «За столом»).</w:t>
            </w:r>
          </w:p>
        </w:tc>
      </w:tr>
      <w:tr w:rsidR="00DD1C1E" w:rsidRPr="00A85508" w14:paraId="1E292AEA" w14:textId="77777777" w:rsidTr="00A808AC">
        <w:tc>
          <w:tcPr>
            <w:tcW w:w="2235" w:type="dxa"/>
          </w:tcPr>
          <w:p w14:paraId="68A8CDD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сенсорного</w:t>
            </w:r>
            <w:proofErr w:type="gramEnd"/>
          </w:p>
          <w:p w14:paraId="2EEEAAD2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в </w:t>
            </w: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кабинете</w:t>
            </w:r>
          </w:p>
          <w:p w14:paraId="151C06B8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логопеда.</w:t>
            </w:r>
          </w:p>
        </w:tc>
        <w:tc>
          <w:tcPr>
            <w:tcW w:w="7512" w:type="dxa"/>
          </w:tcPr>
          <w:p w14:paraId="6F3A7ECF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1.Звучащие  игрушки  (погремушки,  пищалки,  свистки,  дудочки,  колокольчики,</w:t>
            </w:r>
            <w:proofErr w:type="gramEnd"/>
          </w:p>
          <w:p w14:paraId="321FAD5B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бубен, звучащие мячики и волчки).</w:t>
            </w:r>
          </w:p>
          <w:p w14:paraId="044A541A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Звучащие игрушки-заместители.</w:t>
            </w:r>
          </w:p>
          <w:p w14:paraId="32892D5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3.Маленькая ширма.</w:t>
            </w:r>
          </w:p>
          <w:p w14:paraId="539CDF15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4.Кассета с записью «голосов природы» (шелеста листьев, морского прибоя, летнего</w:t>
            </w:r>
            <w:proofErr w:type="gramEnd"/>
          </w:p>
          <w:p w14:paraId="4427143A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дождя, вьюги, пения птиц и т. п.).</w:t>
            </w:r>
          </w:p>
          <w:p w14:paraId="2A3FC89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5.Предметные картинки с изображениями зверей и птиц.</w:t>
            </w:r>
          </w:p>
          <w:p w14:paraId="6C001D2D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6.Предметные картинки с изображениями звучащих игрушек и предметов.</w:t>
            </w:r>
          </w:p>
          <w:p w14:paraId="5B6C4800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7.Карточки с наложенными и «зашумленными» изображениями предметов по всем</w:t>
            </w:r>
          </w:p>
          <w:p w14:paraId="6412FD31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лексическим темам.</w:t>
            </w:r>
          </w:p>
          <w:p w14:paraId="47882ECC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8.Настольно-печатные игры для развития зрительного восприятия и профилактики</w:t>
            </w:r>
          </w:p>
          <w:p w14:paraId="4E781476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письменной речи («Узнай по контуру», «Чья тень?», «Чего не хватает?»,</w:t>
            </w:r>
            <w:proofErr w:type="gramEnd"/>
          </w:p>
          <w:p w14:paraId="6FB5D03A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деталям»).</w:t>
            </w:r>
            <w:proofErr w:type="gramEnd"/>
          </w:p>
          <w:p w14:paraId="2D022759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9.Настольно-печатные  игры  для  развития  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цветоразличения</w:t>
            </w:r>
          </w:p>
          <w:p w14:paraId="46AC58EC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(«Радуга», «Разноцветные букеты», «спрячь бабочку» и т. п.).</w:t>
            </w:r>
          </w:p>
          <w:p w14:paraId="5CDC3C89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10.Палочки 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0B35B4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11.Блоки </w:t>
            </w:r>
            <w:proofErr w:type="spell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17FD61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12.Занимательные  игрушки  для  развития  тактильных  ощущений  («Тактильные</w:t>
            </w:r>
            <w:proofErr w:type="gramEnd"/>
          </w:p>
          <w:p w14:paraId="0060348E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кубики», «Тактильные коврики»).</w:t>
            </w:r>
          </w:p>
          <w:p w14:paraId="05CCD58D" w14:textId="77777777" w:rsidR="00DD1C1E" w:rsidRPr="00611A80" w:rsidRDefault="00DD1C1E" w:rsidP="007D446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13.«Волшебный мешочек» с мелкими деревянными и пластиковыми игрушками</w:t>
            </w:r>
          </w:p>
        </w:tc>
      </w:tr>
    </w:tbl>
    <w:p w14:paraId="2C6006B2" w14:textId="77777777" w:rsidR="00811A2B" w:rsidRPr="00A85508" w:rsidRDefault="00811A2B">
      <w:pPr>
        <w:spacing w:line="285" w:lineRule="exact"/>
        <w:rPr>
          <w:sz w:val="24"/>
          <w:szCs w:val="24"/>
        </w:rPr>
      </w:pPr>
    </w:p>
    <w:p w14:paraId="4179F831" w14:textId="77777777" w:rsidR="00A808AC" w:rsidRPr="00A85508" w:rsidRDefault="00A808AC">
      <w:pPr>
        <w:spacing w:line="285" w:lineRule="exact"/>
        <w:rPr>
          <w:sz w:val="24"/>
          <w:szCs w:val="24"/>
        </w:rPr>
      </w:pPr>
    </w:p>
    <w:p w14:paraId="7F3354BA" w14:textId="77777777" w:rsidR="00811A2B" w:rsidRPr="00A85508" w:rsidRDefault="0008571D">
      <w:pPr>
        <w:spacing w:line="234" w:lineRule="auto"/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 в кабинете учителя – логопеда в соответствии с программой обеспечивает:</w:t>
      </w:r>
    </w:p>
    <w:p w14:paraId="6F46571B" w14:textId="77777777" w:rsidR="00811A2B" w:rsidRPr="00A85508" w:rsidRDefault="00811A2B">
      <w:pPr>
        <w:spacing w:line="14" w:lineRule="exact"/>
        <w:rPr>
          <w:sz w:val="24"/>
          <w:szCs w:val="24"/>
        </w:rPr>
      </w:pPr>
    </w:p>
    <w:p w14:paraId="7888AA9B" w14:textId="77777777" w:rsidR="00811A2B" w:rsidRPr="00A85508" w:rsidRDefault="0008571D" w:rsidP="00776E03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Эмоциональное благополучие детей во взаимодействии с предметно – пространственным окружением;</w:t>
      </w:r>
    </w:p>
    <w:p w14:paraId="2E05E9A1" w14:textId="77777777" w:rsidR="00811A2B" w:rsidRPr="00A85508" w:rsidRDefault="00811A2B">
      <w:pPr>
        <w:spacing w:line="13" w:lineRule="exact"/>
        <w:rPr>
          <w:rFonts w:eastAsia="Times New Roman"/>
          <w:sz w:val="24"/>
          <w:szCs w:val="24"/>
        </w:rPr>
      </w:pPr>
    </w:p>
    <w:p w14:paraId="33E09FEE" w14:textId="77777777" w:rsidR="00811A2B" w:rsidRPr="00A85508" w:rsidRDefault="0008571D" w:rsidP="00776E03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Двигательную активность, в том числе развитие крупной, мелкой, мимической и артикуляторной моторики;</w:t>
      </w:r>
    </w:p>
    <w:p w14:paraId="4B642A27" w14:textId="77777777" w:rsidR="00811A2B" w:rsidRPr="00A85508" w:rsidRDefault="00811A2B">
      <w:pPr>
        <w:spacing w:line="1" w:lineRule="exact"/>
        <w:rPr>
          <w:rFonts w:eastAsia="Times New Roman"/>
          <w:sz w:val="24"/>
          <w:szCs w:val="24"/>
        </w:rPr>
      </w:pPr>
    </w:p>
    <w:p w14:paraId="5CB1F8F3" w14:textId="77777777" w:rsidR="00811A2B" w:rsidRPr="00A85508" w:rsidRDefault="0008571D" w:rsidP="00776E0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Возможность самовыражения детей.</w:t>
      </w:r>
    </w:p>
    <w:p w14:paraId="32A879DD" w14:textId="77777777" w:rsidR="00811A2B" w:rsidRPr="00A85508" w:rsidRDefault="00811A2B">
      <w:pPr>
        <w:spacing w:line="288" w:lineRule="exact"/>
        <w:rPr>
          <w:sz w:val="24"/>
          <w:szCs w:val="24"/>
        </w:rPr>
      </w:pPr>
    </w:p>
    <w:p w14:paraId="0457E93B" w14:textId="77777777" w:rsidR="00811A2B" w:rsidRPr="00A85508" w:rsidRDefault="0008571D" w:rsidP="00776E03">
      <w:pPr>
        <w:numPr>
          <w:ilvl w:val="0"/>
          <w:numId w:val="12"/>
        </w:numPr>
        <w:tabs>
          <w:tab w:val="left" w:pos="1021"/>
        </w:tabs>
        <w:spacing w:line="236" w:lineRule="auto"/>
        <w:ind w:left="260" w:firstLine="362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логопедическом </w:t>
      </w:r>
      <w:proofErr w:type="gramStart"/>
      <w:r w:rsidRPr="00A85508">
        <w:rPr>
          <w:rFonts w:eastAsia="Times New Roman"/>
          <w:sz w:val="24"/>
          <w:szCs w:val="24"/>
        </w:rPr>
        <w:t>кабинете</w:t>
      </w:r>
      <w:proofErr w:type="gramEnd"/>
      <w:r w:rsidRPr="00A85508">
        <w:rPr>
          <w:rFonts w:eastAsia="Times New Roman"/>
          <w:sz w:val="24"/>
          <w:szCs w:val="24"/>
        </w:rPr>
        <w:t xml:space="preserve"> проводятся индивидуальные занятия с детьми. Помещение кабинета условно поделено на зоны:</w:t>
      </w:r>
    </w:p>
    <w:p w14:paraId="3B9B3D06" w14:textId="77777777" w:rsidR="00811A2B" w:rsidRPr="00A85508" w:rsidRDefault="0008571D" w:rsidP="00776E03">
      <w:pPr>
        <w:pStyle w:val="a5"/>
        <w:numPr>
          <w:ilvl w:val="1"/>
          <w:numId w:val="27"/>
        </w:numPr>
        <w:tabs>
          <w:tab w:val="left" w:pos="980"/>
        </w:tabs>
        <w:spacing w:line="193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Развития артикуляционной моторики и постановки звуков.</w:t>
      </w:r>
    </w:p>
    <w:p w14:paraId="4D80D8AF" w14:textId="77777777" w:rsidR="00811A2B" w:rsidRPr="00A85508" w:rsidRDefault="00811A2B" w:rsidP="00A808AC">
      <w:pPr>
        <w:spacing w:line="52" w:lineRule="exact"/>
        <w:rPr>
          <w:rFonts w:eastAsia="Wingdings"/>
          <w:sz w:val="24"/>
          <w:szCs w:val="24"/>
          <w:vertAlign w:val="superscript"/>
        </w:rPr>
      </w:pPr>
    </w:p>
    <w:p w14:paraId="630592AE" w14:textId="77777777" w:rsidR="00811A2B" w:rsidRPr="00A85508" w:rsidRDefault="0008571D" w:rsidP="00776E03">
      <w:pPr>
        <w:pStyle w:val="a5"/>
        <w:numPr>
          <w:ilvl w:val="1"/>
          <w:numId w:val="2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Развития речевого дыхания.</w:t>
      </w:r>
    </w:p>
    <w:p w14:paraId="67D906A2" w14:textId="77777777" w:rsidR="00811A2B" w:rsidRPr="00A85508" w:rsidRDefault="00811A2B" w:rsidP="00A808AC">
      <w:pPr>
        <w:spacing w:line="49" w:lineRule="exact"/>
        <w:rPr>
          <w:rFonts w:eastAsia="Wingdings"/>
          <w:sz w:val="24"/>
          <w:szCs w:val="24"/>
          <w:vertAlign w:val="superscript"/>
        </w:rPr>
      </w:pPr>
    </w:p>
    <w:p w14:paraId="0BE06480" w14:textId="77777777" w:rsidR="00811A2B" w:rsidRPr="00A85508" w:rsidRDefault="0008571D" w:rsidP="00776E03">
      <w:pPr>
        <w:pStyle w:val="a5"/>
        <w:numPr>
          <w:ilvl w:val="1"/>
          <w:numId w:val="2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Мелкой моторики.</w:t>
      </w:r>
    </w:p>
    <w:p w14:paraId="3A7C2857" w14:textId="77777777" w:rsidR="00811A2B" w:rsidRPr="00A85508" w:rsidRDefault="00811A2B" w:rsidP="00A808AC">
      <w:pPr>
        <w:spacing w:line="52" w:lineRule="exact"/>
        <w:rPr>
          <w:rFonts w:eastAsia="Wingdings"/>
          <w:sz w:val="24"/>
          <w:szCs w:val="24"/>
          <w:vertAlign w:val="superscript"/>
        </w:rPr>
      </w:pPr>
    </w:p>
    <w:p w14:paraId="48246107" w14:textId="77777777" w:rsidR="00811A2B" w:rsidRPr="00A85508" w:rsidRDefault="0008571D" w:rsidP="00776E03">
      <w:pPr>
        <w:pStyle w:val="a5"/>
        <w:numPr>
          <w:ilvl w:val="1"/>
          <w:numId w:val="2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Автоматизации звуков речи. Дифференциации звуков речи.</w:t>
      </w:r>
    </w:p>
    <w:p w14:paraId="36AB3810" w14:textId="77777777" w:rsidR="00811A2B" w:rsidRPr="00A85508" w:rsidRDefault="00811A2B" w:rsidP="00A808AC">
      <w:pPr>
        <w:spacing w:line="49" w:lineRule="exact"/>
        <w:rPr>
          <w:rFonts w:eastAsia="Wingdings"/>
          <w:sz w:val="24"/>
          <w:szCs w:val="24"/>
          <w:vertAlign w:val="superscript"/>
        </w:rPr>
      </w:pPr>
    </w:p>
    <w:p w14:paraId="61929494" w14:textId="77777777" w:rsidR="00811A2B" w:rsidRPr="00A85508" w:rsidRDefault="0008571D" w:rsidP="00776E03">
      <w:pPr>
        <w:pStyle w:val="a5"/>
        <w:numPr>
          <w:ilvl w:val="1"/>
          <w:numId w:val="2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Коррекция лексико-грамматического строя и связной речи.</w:t>
      </w:r>
    </w:p>
    <w:p w14:paraId="4F5AD8A4" w14:textId="77777777" w:rsidR="00811A2B" w:rsidRPr="00A85508" w:rsidRDefault="00811A2B" w:rsidP="00A808AC">
      <w:pPr>
        <w:spacing w:line="52" w:lineRule="exact"/>
        <w:rPr>
          <w:rFonts w:eastAsia="Wingdings"/>
          <w:sz w:val="24"/>
          <w:szCs w:val="24"/>
          <w:vertAlign w:val="superscript"/>
        </w:rPr>
      </w:pPr>
    </w:p>
    <w:p w14:paraId="6B35F47A" w14:textId="77777777" w:rsidR="00811A2B" w:rsidRPr="00A85508" w:rsidRDefault="0008571D" w:rsidP="00776E03">
      <w:pPr>
        <w:pStyle w:val="a5"/>
        <w:numPr>
          <w:ilvl w:val="1"/>
          <w:numId w:val="2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Обучения грамоте, коррекции нарушений процессов чтения и письма.</w:t>
      </w:r>
    </w:p>
    <w:p w14:paraId="0FF0D18D" w14:textId="77777777" w:rsidR="00811A2B" w:rsidRPr="00A85508" w:rsidRDefault="00811A2B" w:rsidP="00A808AC">
      <w:pPr>
        <w:spacing w:line="49" w:lineRule="exact"/>
        <w:rPr>
          <w:rFonts w:eastAsia="Wingdings"/>
          <w:sz w:val="24"/>
          <w:szCs w:val="24"/>
          <w:vertAlign w:val="superscript"/>
        </w:rPr>
      </w:pPr>
    </w:p>
    <w:p w14:paraId="24A3D0FC" w14:textId="77777777" w:rsidR="00811A2B" w:rsidRPr="00A85508" w:rsidRDefault="0008571D" w:rsidP="00776E03">
      <w:pPr>
        <w:pStyle w:val="a5"/>
        <w:numPr>
          <w:ilvl w:val="1"/>
          <w:numId w:val="2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Коррекция психических процессов.</w:t>
      </w:r>
    </w:p>
    <w:p w14:paraId="3B952751" w14:textId="77777777" w:rsidR="00811A2B" w:rsidRPr="00A85508" w:rsidRDefault="00811A2B" w:rsidP="00A808AC">
      <w:pPr>
        <w:spacing w:line="280" w:lineRule="exact"/>
        <w:rPr>
          <w:sz w:val="24"/>
          <w:szCs w:val="24"/>
        </w:rPr>
      </w:pPr>
    </w:p>
    <w:p w14:paraId="64122B1C" w14:textId="77777777" w:rsidR="00811A2B" w:rsidRPr="00A85508" w:rsidRDefault="0008571D">
      <w:pPr>
        <w:ind w:left="380"/>
        <w:rPr>
          <w:sz w:val="24"/>
          <w:szCs w:val="24"/>
        </w:rPr>
      </w:pPr>
      <w:proofErr w:type="gramStart"/>
      <w:r w:rsidRPr="00A85508">
        <w:rPr>
          <w:rFonts w:eastAsia="Times New Roman"/>
          <w:sz w:val="24"/>
          <w:szCs w:val="24"/>
        </w:rPr>
        <w:t>Основные направления работы, проводимой в логопедическом кабинете:</w:t>
      </w:r>
      <w:proofErr w:type="gramEnd"/>
    </w:p>
    <w:p w14:paraId="280CC576" w14:textId="77777777" w:rsidR="00811A2B" w:rsidRPr="00A85508" w:rsidRDefault="0008571D" w:rsidP="00776E03">
      <w:pPr>
        <w:numPr>
          <w:ilvl w:val="0"/>
          <w:numId w:val="28"/>
        </w:numPr>
        <w:tabs>
          <w:tab w:val="left" w:pos="980"/>
        </w:tabs>
        <w:spacing w:line="193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Логопедическое обследование;</w:t>
      </w:r>
    </w:p>
    <w:p w14:paraId="0D00161D" w14:textId="77777777" w:rsidR="00811A2B" w:rsidRPr="00A85508" w:rsidRDefault="00811A2B">
      <w:pPr>
        <w:spacing w:line="50" w:lineRule="exact"/>
        <w:rPr>
          <w:rFonts w:eastAsia="Wingdings"/>
          <w:sz w:val="24"/>
          <w:szCs w:val="24"/>
          <w:vertAlign w:val="superscript"/>
        </w:rPr>
      </w:pPr>
    </w:p>
    <w:p w14:paraId="575D0CA2" w14:textId="1CE4DDE0" w:rsidR="00811A2B" w:rsidRPr="00A85508" w:rsidRDefault="0008571D" w:rsidP="00776E03">
      <w:pPr>
        <w:numPr>
          <w:ilvl w:val="0"/>
          <w:numId w:val="28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 xml:space="preserve">Проведение индивидуальных </w:t>
      </w:r>
      <w:r w:rsidR="00D90746">
        <w:rPr>
          <w:rFonts w:eastAsia="Times New Roman"/>
          <w:sz w:val="24"/>
          <w:szCs w:val="24"/>
        </w:rPr>
        <w:t xml:space="preserve">и подгрупповых </w:t>
      </w:r>
      <w:r w:rsidRPr="00A85508">
        <w:rPr>
          <w:rFonts w:eastAsia="Times New Roman"/>
          <w:sz w:val="24"/>
          <w:szCs w:val="24"/>
        </w:rPr>
        <w:t>занятий;</w:t>
      </w:r>
    </w:p>
    <w:p w14:paraId="27BA823D" w14:textId="77777777" w:rsidR="00811A2B" w:rsidRPr="00A85508" w:rsidRDefault="00811A2B">
      <w:pPr>
        <w:spacing w:line="52" w:lineRule="exact"/>
        <w:rPr>
          <w:rFonts w:eastAsia="Wingdings"/>
          <w:sz w:val="24"/>
          <w:szCs w:val="24"/>
          <w:vertAlign w:val="superscript"/>
        </w:rPr>
      </w:pPr>
    </w:p>
    <w:p w14:paraId="39231A67" w14:textId="77777777" w:rsidR="00811A2B" w:rsidRPr="00A85508" w:rsidRDefault="0008571D" w:rsidP="00776E03">
      <w:pPr>
        <w:numPr>
          <w:ilvl w:val="0"/>
          <w:numId w:val="28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Консультирование педагогов и родителей;</w:t>
      </w:r>
    </w:p>
    <w:p w14:paraId="12B8BCC2" w14:textId="77777777" w:rsidR="00811A2B" w:rsidRPr="00A85508" w:rsidRDefault="00811A2B">
      <w:pPr>
        <w:spacing w:line="49" w:lineRule="exact"/>
        <w:rPr>
          <w:rFonts w:eastAsia="Wingdings"/>
          <w:sz w:val="24"/>
          <w:szCs w:val="24"/>
          <w:vertAlign w:val="superscript"/>
        </w:rPr>
      </w:pPr>
    </w:p>
    <w:p w14:paraId="542E2210" w14:textId="77777777" w:rsidR="00811A2B" w:rsidRPr="00A85508" w:rsidRDefault="0008571D" w:rsidP="00776E03">
      <w:pPr>
        <w:numPr>
          <w:ilvl w:val="0"/>
          <w:numId w:val="28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A85508">
        <w:rPr>
          <w:rFonts w:eastAsia="Times New Roman"/>
          <w:sz w:val="24"/>
          <w:szCs w:val="24"/>
        </w:rPr>
        <w:t>Ведение документации.</w:t>
      </w:r>
    </w:p>
    <w:p w14:paraId="08DD9383" w14:textId="77777777" w:rsidR="00811A2B" w:rsidRPr="00A85508" w:rsidRDefault="00811A2B">
      <w:pPr>
        <w:spacing w:line="290" w:lineRule="exact"/>
        <w:rPr>
          <w:sz w:val="24"/>
          <w:szCs w:val="24"/>
        </w:rPr>
      </w:pPr>
    </w:p>
    <w:p w14:paraId="3770B7F2" w14:textId="77777777" w:rsidR="00811A2B" w:rsidRPr="00A85508" w:rsidRDefault="0008571D">
      <w:pPr>
        <w:spacing w:line="239" w:lineRule="auto"/>
        <w:ind w:left="260" w:firstLine="708"/>
        <w:jc w:val="both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Кабинет оснащен всем необходимым для проведения коррекционной работы. Для формирования правильного звукопроизношения, развития </w:t>
      </w:r>
      <w:proofErr w:type="spellStart"/>
      <w:r w:rsidRPr="00A85508">
        <w:rPr>
          <w:rFonts w:eastAsia="Times New Roman"/>
          <w:sz w:val="24"/>
          <w:szCs w:val="24"/>
        </w:rPr>
        <w:t>лексико</w:t>
      </w:r>
      <w:proofErr w:type="spellEnd"/>
      <w:r w:rsidRPr="00A85508">
        <w:rPr>
          <w:rFonts w:eastAsia="Times New Roman"/>
          <w:sz w:val="24"/>
          <w:szCs w:val="24"/>
        </w:rPr>
        <w:t xml:space="preserve"> – грамматических </w:t>
      </w:r>
      <w:r w:rsidRPr="00A85508">
        <w:rPr>
          <w:rFonts w:eastAsia="Times New Roman"/>
          <w:sz w:val="24"/>
          <w:szCs w:val="24"/>
        </w:rPr>
        <w:lastRenderedPageBreak/>
        <w:t xml:space="preserve">категорий, связной речи подобран иллюстративный материал предметных и сюжетных картин, дидактические и настольно – печатные игры, схемы – модели, книги художественной и развивающей литературы, буквари для обучения грамоте и т.д. Для проведения артикуляционной и мимической гимнастики подобраны игрушки – помощники, опорные схемы на группы звуков. Для развития слухового и зрительного восприятия создана сенсорная зона, где подобраны игрушки и пособия, в том числе и для самостоятельной деятельности детей. Кроме того, в кабинете есть наборы муляжей, крупные и мелкие игрушки по всем лексическим темам, конструкторы, мозаики, настольно – печатные игры – </w:t>
      </w:r>
      <w:proofErr w:type="spellStart"/>
      <w:r w:rsidRPr="00A85508">
        <w:rPr>
          <w:rFonts w:eastAsia="Times New Roman"/>
          <w:sz w:val="24"/>
          <w:szCs w:val="24"/>
        </w:rPr>
        <w:t>пазлы</w:t>
      </w:r>
      <w:proofErr w:type="spellEnd"/>
      <w:r w:rsidRPr="00A85508">
        <w:rPr>
          <w:rFonts w:eastAsia="Times New Roman"/>
          <w:sz w:val="24"/>
          <w:szCs w:val="24"/>
        </w:rPr>
        <w:t>, матрешки, сборные игрушки, настольный материал для обыгрывания предусмотренных программой сказок.</w:t>
      </w:r>
    </w:p>
    <w:p w14:paraId="7A4D90F5" w14:textId="77777777" w:rsidR="00811A2B" w:rsidRPr="00A85508" w:rsidRDefault="00811A2B">
      <w:pPr>
        <w:spacing w:line="204" w:lineRule="exact"/>
        <w:rPr>
          <w:sz w:val="24"/>
          <w:szCs w:val="24"/>
        </w:rPr>
      </w:pPr>
    </w:p>
    <w:p w14:paraId="13EBB598" w14:textId="77777777" w:rsidR="00811A2B" w:rsidRPr="00A85508" w:rsidRDefault="00811A2B">
      <w:pPr>
        <w:spacing w:line="289" w:lineRule="exact"/>
        <w:rPr>
          <w:rFonts w:eastAsia="Wingdings"/>
          <w:sz w:val="24"/>
          <w:szCs w:val="24"/>
          <w:vertAlign w:val="superscript"/>
        </w:rPr>
      </w:pPr>
    </w:p>
    <w:p w14:paraId="54A256D1" w14:textId="74D62CC2" w:rsidR="00811A2B" w:rsidRPr="00A85508" w:rsidRDefault="0008571D">
      <w:pPr>
        <w:spacing w:line="235" w:lineRule="auto"/>
        <w:ind w:left="260"/>
        <w:jc w:val="both"/>
        <w:rPr>
          <w:sz w:val="24"/>
          <w:szCs w:val="24"/>
        </w:rPr>
      </w:pPr>
      <w:bookmarkStart w:id="3" w:name="_Hlk121746133"/>
      <w:r w:rsidRPr="00A85508">
        <w:rPr>
          <w:rFonts w:eastAsia="Times New Roman"/>
          <w:b/>
          <w:bCs/>
          <w:sz w:val="24"/>
          <w:szCs w:val="24"/>
        </w:rPr>
        <w:t>3.</w:t>
      </w:r>
      <w:r w:rsidR="00D90746">
        <w:rPr>
          <w:rFonts w:eastAsia="Times New Roman"/>
          <w:b/>
          <w:bCs/>
          <w:sz w:val="24"/>
          <w:szCs w:val="24"/>
        </w:rPr>
        <w:t>3</w:t>
      </w:r>
      <w:r w:rsidRPr="00A85508">
        <w:rPr>
          <w:rFonts w:eastAsia="Times New Roman"/>
          <w:b/>
          <w:bCs/>
          <w:sz w:val="24"/>
          <w:szCs w:val="24"/>
        </w:rPr>
        <w:t>.Материально-техническое обеспечение программы, обеспеченность материалами и средствами обучения и воспитания.</w:t>
      </w:r>
    </w:p>
    <w:p w14:paraId="72E97E84" w14:textId="77777777" w:rsidR="00811A2B" w:rsidRPr="00A85508" w:rsidRDefault="00811A2B">
      <w:pPr>
        <w:spacing w:line="196" w:lineRule="exact"/>
        <w:rPr>
          <w:sz w:val="24"/>
          <w:szCs w:val="24"/>
        </w:rPr>
      </w:pPr>
    </w:p>
    <w:bookmarkEnd w:id="3"/>
    <w:p w14:paraId="02A7920E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Оснащение кабинета:</w:t>
      </w:r>
    </w:p>
    <w:p w14:paraId="719ADF8D" w14:textId="77777777" w:rsidR="00811A2B" w:rsidRPr="00A85508" w:rsidRDefault="00811A2B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20"/>
        <w:gridCol w:w="1420"/>
      </w:tblGrid>
      <w:tr w:rsidR="00811A2B" w:rsidRPr="00A85508" w14:paraId="0E2DC4DE" w14:textId="77777777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F1477" w14:textId="77777777" w:rsidR="00811A2B" w:rsidRPr="00A85508" w:rsidRDefault="0008571D">
            <w:pPr>
              <w:ind w:left="12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10DE4" w14:textId="77777777" w:rsidR="00811A2B" w:rsidRPr="00A85508" w:rsidRDefault="0008571D">
            <w:pPr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EDCEA" w14:textId="77777777" w:rsidR="00811A2B" w:rsidRPr="00A85508" w:rsidRDefault="0008571D">
            <w:pPr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811A2B" w:rsidRPr="00A85508" w14:paraId="0E081C4D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6338C" w14:textId="77777777" w:rsidR="00811A2B" w:rsidRPr="00A85508" w:rsidRDefault="0008571D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42C7E" w14:textId="77777777" w:rsidR="00811A2B" w:rsidRPr="00A85508" w:rsidRDefault="000857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Рабочий стол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BC52D" w14:textId="77777777" w:rsidR="00811A2B" w:rsidRPr="00A85508" w:rsidRDefault="000857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811A2B" w:rsidRPr="00A85508" w14:paraId="277F8B6B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27E5A" w14:textId="77777777" w:rsidR="00811A2B" w:rsidRPr="00A85508" w:rsidRDefault="0008571D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62E5D" w14:textId="77777777" w:rsidR="00811A2B" w:rsidRPr="00A85508" w:rsidRDefault="000857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Парты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DA6A9" w14:textId="77777777" w:rsidR="00811A2B" w:rsidRPr="00A85508" w:rsidRDefault="007909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4</w:t>
            </w:r>
            <w:r w:rsidR="0008571D" w:rsidRPr="00A85508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</w:tr>
      <w:tr w:rsidR="00811A2B" w:rsidRPr="00A85508" w14:paraId="6A7F1696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4629C" w14:textId="77777777" w:rsidR="00811A2B" w:rsidRPr="00A85508" w:rsidRDefault="0008571D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7D33D" w14:textId="77777777" w:rsidR="00811A2B" w:rsidRPr="00A85508" w:rsidRDefault="000857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Стул взросл.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F9976" w14:textId="77777777" w:rsidR="00811A2B" w:rsidRPr="00A85508" w:rsidRDefault="000857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</w:tbl>
    <w:p w14:paraId="289266B7" w14:textId="77777777" w:rsidR="00811A2B" w:rsidRPr="00A85508" w:rsidRDefault="00811A2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20"/>
        <w:gridCol w:w="1420"/>
      </w:tblGrid>
      <w:tr w:rsidR="00811A2B" w:rsidRPr="00A85508" w14:paraId="16EE8D76" w14:textId="77777777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B3561" w14:textId="77777777" w:rsidR="00811A2B" w:rsidRPr="00A85508" w:rsidRDefault="0008571D">
            <w:pPr>
              <w:ind w:right="200"/>
              <w:jc w:val="right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B74DF" w14:textId="77777777" w:rsidR="00811A2B" w:rsidRPr="00A85508" w:rsidRDefault="0008571D">
            <w:pPr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Стул детский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F766A" w14:textId="77777777" w:rsidR="00811A2B" w:rsidRPr="00A85508" w:rsidRDefault="007909B8">
            <w:pPr>
              <w:ind w:left="16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 xml:space="preserve">10 </w:t>
            </w:r>
            <w:r w:rsidR="0008571D" w:rsidRPr="00A85508">
              <w:rPr>
                <w:rFonts w:eastAsia="Times New Roman"/>
                <w:sz w:val="24"/>
                <w:szCs w:val="24"/>
              </w:rPr>
              <w:t>шт.</w:t>
            </w:r>
          </w:p>
        </w:tc>
      </w:tr>
      <w:tr w:rsidR="00811A2B" w:rsidRPr="00A85508" w14:paraId="2E63417E" w14:textId="7777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5B03F" w14:textId="77777777" w:rsidR="00811A2B" w:rsidRPr="00A85508" w:rsidRDefault="0008571D">
            <w:pPr>
              <w:spacing w:line="260" w:lineRule="exact"/>
              <w:ind w:right="200"/>
              <w:jc w:val="right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D374C8F" w14:textId="77777777" w:rsidR="00811A2B" w:rsidRPr="00A85508" w:rsidRDefault="007909B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Шкаф</w:t>
            </w:r>
            <w:r w:rsidR="0008571D" w:rsidRPr="00A8550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08571D" w:rsidRPr="00A85508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80E476" w14:textId="77777777" w:rsidR="009E27C2" w:rsidRPr="00A85508" w:rsidRDefault="009E27C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1</w:t>
            </w:r>
          </w:p>
          <w:p w14:paraId="34C96CE4" w14:textId="77777777" w:rsidR="00811A2B" w:rsidRPr="00A85508" w:rsidRDefault="0008571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</w:tr>
      <w:tr w:rsidR="00811A2B" w:rsidRPr="00A85508" w14:paraId="2A2A285D" w14:textId="777777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4505F" w14:textId="77777777" w:rsidR="00811A2B" w:rsidRPr="00A85508" w:rsidRDefault="00811A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C1EEE" w14:textId="77777777" w:rsidR="00811A2B" w:rsidRPr="00A85508" w:rsidRDefault="0008571D">
            <w:pPr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пособий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B892C" w14:textId="77777777" w:rsidR="00811A2B" w:rsidRPr="00A85508" w:rsidRDefault="00811A2B">
            <w:pPr>
              <w:rPr>
                <w:sz w:val="24"/>
                <w:szCs w:val="24"/>
              </w:rPr>
            </w:pPr>
          </w:p>
        </w:tc>
      </w:tr>
      <w:tr w:rsidR="00811A2B" w:rsidRPr="00A85508" w14:paraId="157797D2" w14:textId="7777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B4749" w14:textId="77777777" w:rsidR="00811A2B" w:rsidRPr="00A85508" w:rsidRDefault="007909B8" w:rsidP="007909B8">
            <w:pPr>
              <w:jc w:val="center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ECA8AA4" w14:textId="77777777" w:rsidR="00811A2B" w:rsidRPr="00A85508" w:rsidRDefault="0008571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Зеркало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35AE97" w14:textId="77777777" w:rsidR="00811A2B" w:rsidRPr="00A85508" w:rsidRDefault="0008571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811A2B" w:rsidRPr="00A85508" w14:paraId="55CBDF83" w14:textId="777777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81946" w14:textId="77777777" w:rsidR="00811A2B" w:rsidRPr="00A85508" w:rsidRDefault="00811A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E5EEE" w14:textId="77777777" w:rsidR="00811A2B" w:rsidRPr="00A85508" w:rsidRDefault="0008571D">
            <w:pPr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настенное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CBBC1" w14:textId="77777777" w:rsidR="00811A2B" w:rsidRPr="00A85508" w:rsidRDefault="00811A2B">
            <w:pPr>
              <w:rPr>
                <w:sz w:val="24"/>
                <w:szCs w:val="24"/>
              </w:rPr>
            </w:pPr>
          </w:p>
        </w:tc>
      </w:tr>
      <w:tr w:rsidR="00811A2B" w:rsidRPr="00A85508" w14:paraId="521B5FB1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A7CEF" w14:textId="77777777" w:rsidR="00811A2B" w:rsidRPr="00A85508" w:rsidRDefault="007909B8" w:rsidP="007909B8">
            <w:pPr>
              <w:jc w:val="center"/>
              <w:rPr>
                <w:sz w:val="24"/>
                <w:szCs w:val="24"/>
              </w:rPr>
            </w:pPr>
            <w:r w:rsidRPr="00A85508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79639" w14:textId="77777777" w:rsidR="00811A2B" w:rsidRPr="00A85508" w:rsidRDefault="000857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85508">
              <w:rPr>
                <w:rFonts w:eastAsia="Times New Roman"/>
                <w:sz w:val="24"/>
                <w:szCs w:val="24"/>
              </w:rPr>
              <w:t>Зеркало инд.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AC16D" w14:textId="383C0C97" w:rsidR="00811A2B" w:rsidRPr="00A85508" w:rsidRDefault="00914E2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08571D" w:rsidRPr="00A85508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</w:tr>
    </w:tbl>
    <w:p w14:paraId="7F32F51E" w14:textId="77777777" w:rsidR="00811A2B" w:rsidRPr="00A85508" w:rsidRDefault="00811A2B">
      <w:pPr>
        <w:spacing w:line="200" w:lineRule="exact"/>
        <w:rPr>
          <w:sz w:val="24"/>
          <w:szCs w:val="24"/>
        </w:rPr>
      </w:pPr>
    </w:p>
    <w:p w14:paraId="39E6C051" w14:textId="421EE432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D90746">
        <w:rPr>
          <w:b/>
          <w:bCs/>
          <w:sz w:val="24"/>
          <w:szCs w:val="24"/>
        </w:rPr>
        <w:t xml:space="preserve">. </w:t>
      </w:r>
      <w:bookmarkStart w:id="4" w:name="_Hlk121746250"/>
      <w:r w:rsidRPr="00D90746">
        <w:rPr>
          <w:b/>
          <w:bCs/>
          <w:sz w:val="24"/>
          <w:szCs w:val="24"/>
        </w:rPr>
        <w:t xml:space="preserve">Планирование образовательной деятельности </w:t>
      </w:r>
      <w:bookmarkEnd w:id="4"/>
    </w:p>
    <w:p w14:paraId="646CB65F" w14:textId="77777777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sz w:val="24"/>
          <w:szCs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воспитанников, и их семей, педагогов и других сотрудников Организации. </w:t>
      </w:r>
    </w:p>
    <w:p w14:paraId="399D3746" w14:textId="77777777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b/>
          <w:bCs/>
          <w:i/>
          <w:iCs/>
          <w:sz w:val="24"/>
          <w:szCs w:val="24"/>
        </w:rPr>
        <w:t xml:space="preserve">Организация коррекционно-развивающей работы с детьми с ТНР старшего дошкольного возраста (5-6 лет) </w:t>
      </w:r>
    </w:p>
    <w:p w14:paraId="055A70DF" w14:textId="77777777" w:rsidR="00237EDF" w:rsidRDefault="00D90746" w:rsidP="00D90746">
      <w:pPr>
        <w:spacing w:line="275" w:lineRule="exact"/>
        <w:rPr>
          <w:b/>
          <w:bCs/>
          <w:sz w:val="24"/>
          <w:szCs w:val="24"/>
        </w:rPr>
      </w:pPr>
      <w:r w:rsidRPr="00D90746">
        <w:rPr>
          <w:sz w:val="24"/>
          <w:szCs w:val="24"/>
        </w:rPr>
        <w:t xml:space="preserve">В старшей группе логопедическая работа направлена на решение задач, связанных с развитием фонетического, лексико-грамматического строя языка, связной речи </w:t>
      </w:r>
      <w:r w:rsidRPr="00D90746">
        <w:rPr>
          <w:b/>
          <w:bCs/>
          <w:sz w:val="24"/>
          <w:szCs w:val="24"/>
        </w:rPr>
        <w:t>(см. Циклограмму работы учителя-логопеда).</w:t>
      </w:r>
    </w:p>
    <w:p w14:paraId="5F5E4D52" w14:textId="70624769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b/>
          <w:bCs/>
          <w:sz w:val="24"/>
          <w:szCs w:val="24"/>
        </w:rPr>
        <w:t xml:space="preserve"> </w:t>
      </w:r>
    </w:p>
    <w:p w14:paraId="3FC93B46" w14:textId="2CDAAC4E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b/>
          <w:bCs/>
          <w:sz w:val="24"/>
          <w:szCs w:val="24"/>
        </w:rPr>
        <w:t xml:space="preserve">Режим дня и распорядок </w:t>
      </w:r>
    </w:p>
    <w:p w14:paraId="25F3C945" w14:textId="77777777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b/>
          <w:bCs/>
          <w:i/>
          <w:iCs/>
          <w:sz w:val="24"/>
          <w:szCs w:val="24"/>
        </w:rPr>
        <w:t xml:space="preserve">Организация коррекционно-развивающей работы с детьми с ТНР старшей группы (1-й год обучения) </w:t>
      </w:r>
    </w:p>
    <w:p w14:paraId="147D1191" w14:textId="77777777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sz w:val="24"/>
          <w:szCs w:val="24"/>
        </w:rPr>
        <w:t xml:space="preserve">Система обучения и воспитания дошкольников с ТНР 5-6 лет рассчитана на один учебный год (старшая группа), который разбит на три условных периода. В течение этого времени у детей начинает </w:t>
      </w:r>
      <w:proofErr w:type="spellStart"/>
      <w:r w:rsidRPr="00D90746">
        <w:rPr>
          <w:sz w:val="24"/>
          <w:szCs w:val="24"/>
        </w:rPr>
        <w:t>равиваться</w:t>
      </w:r>
      <w:proofErr w:type="spellEnd"/>
      <w:r w:rsidRPr="00D90746">
        <w:rPr>
          <w:sz w:val="24"/>
          <w:szCs w:val="24"/>
        </w:rPr>
        <w:t xml:space="preserve"> самостоятельная связная, грамматически правильно оформленная речь, количественные и качественные параметры лексического строя языка, соответствующие возрастным требованиям, происходит усвоение фонетической системы родного языка. В старшей группе предусмотрены следующие виды логопедических занятий: </w:t>
      </w:r>
    </w:p>
    <w:p w14:paraId="1D17B5AE" w14:textId="77777777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sz w:val="24"/>
          <w:szCs w:val="24"/>
        </w:rPr>
        <w:t xml:space="preserve">- занятия по формированию связной речи; </w:t>
      </w:r>
    </w:p>
    <w:p w14:paraId="31A18B0F" w14:textId="77777777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sz w:val="24"/>
          <w:szCs w:val="24"/>
        </w:rPr>
        <w:t xml:space="preserve">- занятия по формированию лексико-грамматических средств языка; </w:t>
      </w:r>
    </w:p>
    <w:p w14:paraId="1D6096CB" w14:textId="44C56A33" w:rsidR="00D90746" w:rsidRP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sz w:val="24"/>
          <w:szCs w:val="24"/>
        </w:rPr>
        <w:t xml:space="preserve">- занятия по формированию звукопроизношения.  </w:t>
      </w:r>
    </w:p>
    <w:p w14:paraId="1D85A325" w14:textId="77777777" w:rsidR="00D90746" w:rsidRPr="00D90746" w:rsidRDefault="00D90746" w:rsidP="00D90746">
      <w:pPr>
        <w:spacing w:line="275" w:lineRule="exact"/>
        <w:rPr>
          <w:sz w:val="24"/>
          <w:szCs w:val="24"/>
        </w:rPr>
      </w:pPr>
    </w:p>
    <w:p w14:paraId="2AD07B2A" w14:textId="6487F247" w:rsidR="00D90746" w:rsidRDefault="00D90746" w:rsidP="00D90746">
      <w:pPr>
        <w:spacing w:line="275" w:lineRule="exact"/>
        <w:rPr>
          <w:sz w:val="24"/>
          <w:szCs w:val="24"/>
        </w:rPr>
      </w:pPr>
      <w:r w:rsidRPr="00D90746">
        <w:rPr>
          <w:sz w:val="24"/>
          <w:szCs w:val="24"/>
        </w:rPr>
        <w:lastRenderedPageBreak/>
        <w:t xml:space="preserve">Во вторую половину дня воспитатель осуществляет индивидуальную работу с отдельными детьми по заданию логопеда. </w:t>
      </w:r>
    </w:p>
    <w:p w14:paraId="4E668022" w14:textId="77777777" w:rsidR="00237EDF" w:rsidRPr="00D90746" w:rsidRDefault="00237EDF" w:rsidP="00D90746">
      <w:pPr>
        <w:spacing w:line="275" w:lineRule="exact"/>
        <w:rPr>
          <w:sz w:val="24"/>
          <w:szCs w:val="24"/>
        </w:rPr>
      </w:pPr>
    </w:p>
    <w:p w14:paraId="1B11C0FE" w14:textId="25420263" w:rsidR="00D90746" w:rsidRPr="00D90746" w:rsidRDefault="00D90746" w:rsidP="00237EDF">
      <w:pPr>
        <w:spacing w:line="275" w:lineRule="exact"/>
        <w:jc w:val="center"/>
        <w:rPr>
          <w:sz w:val="24"/>
          <w:szCs w:val="24"/>
        </w:rPr>
      </w:pPr>
      <w:r w:rsidRPr="00D90746">
        <w:rPr>
          <w:b/>
          <w:bCs/>
          <w:sz w:val="24"/>
          <w:szCs w:val="24"/>
        </w:rPr>
        <w:t>Примерный режим дня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4532"/>
      </w:tblGrid>
      <w:tr w:rsidR="00D90746" w:rsidRPr="00D90746" w14:paraId="7ED10461" w14:textId="77777777">
        <w:trPr>
          <w:trHeight w:val="125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2595BC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b/>
                <w:bCs/>
                <w:sz w:val="24"/>
                <w:szCs w:val="24"/>
              </w:rPr>
              <w:t xml:space="preserve">в старшей группе для детей с ОНР Режимные моменты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EE0F63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D90746" w:rsidRPr="00D90746" w14:paraId="5036A74D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A1FF04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Прием детей, игры, утренняя гимнастика, дежурство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C10701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7.00-8.30 </w:t>
            </w:r>
          </w:p>
        </w:tc>
      </w:tr>
      <w:tr w:rsidR="00D90746" w:rsidRPr="00D90746" w14:paraId="04A40FA8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BD0B10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5E59B2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8.30-8.50 </w:t>
            </w:r>
          </w:p>
        </w:tc>
      </w:tr>
      <w:tr w:rsidR="00D90746" w:rsidRPr="00D90746" w14:paraId="4DF0C423" w14:textId="77777777">
        <w:trPr>
          <w:trHeight w:val="312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F95B9A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Подготовка к занятиям - фронтальные (групповые) занятия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3BE5EF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8.50-11.05 </w:t>
            </w:r>
          </w:p>
        </w:tc>
      </w:tr>
      <w:tr w:rsidR="00D90746" w:rsidRPr="00D90746" w14:paraId="0101F642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A1430A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Игры, подготовка к прогулке, прогулка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95A5AF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11.05 – 12.35 </w:t>
            </w:r>
          </w:p>
        </w:tc>
      </w:tr>
      <w:tr w:rsidR="00D90746" w:rsidRPr="00D90746" w14:paraId="1AB0F6D0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50E09F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Индивидуальные и подгрупповые логопедические занятия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C618C5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12.35-13.00 </w:t>
            </w:r>
          </w:p>
        </w:tc>
      </w:tr>
      <w:tr w:rsidR="00D90746" w:rsidRPr="00D90746" w14:paraId="45F7A86E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F95AB7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Оформление логопедической документации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19C718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12.35-13.00 </w:t>
            </w:r>
          </w:p>
        </w:tc>
      </w:tr>
      <w:tr w:rsidR="00D90746" w:rsidRPr="00D90746" w14:paraId="0EE84E37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054D17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Возвращение с прогулки, подготовка к обеду, обед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6B4FFB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12.35-13.15 </w:t>
            </w:r>
          </w:p>
        </w:tc>
      </w:tr>
      <w:tr w:rsidR="00D90746" w:rsidRPr="00D90746" w14:paraId="0204E371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0D5B8B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7D8283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13.15-15.00 </w:t>
            </w:r>
          </w:p>
        </w:tc>
      </w:tr>
      <w:tr w:rsidR="00D90746" w:rsidRPr="00D90746" w14:paraId="6D57474D" w14:textId="77777777">
        <w:trPr>
          <w:trHeight w:val="343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960AD8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Постепенный подъем, воздушные и водные процедуры, подготовка к полднику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2ABB10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15.00-15.25 </w:t>
            </w:r>
          </w:p>
        </w:tc>
      </w:tr>
      <w:tr w:rsidR="00D90746" w:rsidRPr="00D90746" w14:paraId="1A0E8F72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5743CB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Полдник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D08F19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15.25-15.40 </w:t>
            </w:r>
          </w:p>
        </w:tc>
      </w:tr>
      <w:tr w:rsidR="00D90746" w:rsidRPr="00D90746" w14:paraId="344D10BE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A1C854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Игры, художественная и трудовая деятельность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8F1608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15.40-16.30 </w:t>
            </w:r>
          </w:p>
        </w:tc>
      </w:tr>
      <w:tr w:rsidR="00D90746" w:rsidRPr="00D90746" w14:paraId="6359B98D" w14:textId="77777777">
        <w:trPr>
          <w:trHeight w:val="526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8808B7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Занятия воспитателя (если они предусмотрены сеткой занятий), а также индивидуальные и подгрупповые занятия воспитателя детьми по заданию логопеда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C31717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15.40-16.30 </w:t>
            </w:r>
          </w:p>
        </w:tc>
      </w:tr>
      <w:tr w:rsidR="00D90746" w:rsidRPr="00D90746" w14:paraId="1FCB5142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303B28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5A1458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16.30-18.00 </w:t>
            </w:r>
          </w:p>
        </w:tc>
      </w:tr>
      <w:tr w:rsidR="00D90746" w:rsidRPr="00D90746" w14:paraId="3742E1F9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F909EC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Возвращение с прогулки, подготовка к ужину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FE7E5F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18.00-18.20 </w:t>
            </w:r>
          </w:p>
        </w:tc>
      </w:tr>
      <w:tr w:rsidR="00D90746" w:rsidRPr="00D90746" w14:paraId="742B5890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E3D0AC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Ужин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C90757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18.20-18.45 </w:t>
            </w:r>
          </w:p>
        </w:tc>
      </w:tr>
      <w:tr w:rsidR="00D90746" w:rsidRPr="00D90746" w14:paraId="263FB85D" w14:textId="77777777">
        <w:trPr>
          <w:trHeight w:val="127"/>
        </w:trPr>
        <w:tc>
          <w:tcPr>
            <w:tcW w:w="45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F182D9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Игры, уход детей домой </w:t>
            </w:r>
          </w:p>
        </w:tc>
        <w:tc>
          <w:tcPr>
            <w:tcW w:w="45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35A674" w14:textId="77777777" w:rsidR="00D90746" w:rsidRPr="00D90746" w:rsidRDefault="00D90746" w:rsidP="00D90746">
            <w:pPr>
              <w:spacing w:line="275" w:lineRule="exact"/>
              <w:rPr>
                <w:sz w:val="24"/>
                <w:szCs w:val="24"/>
              </w:rPr>
            </w:pPr>
            <w:r w:rsidRPr="00D90746">
              <w:rPr>
                <w:sz w:val="24"/>
                <w:szCs w:val="24"/>
              </w:rPr>
              <w:t xml:space="preserve">18.45-19.00 </w:t>
            </w:r>
          </w:p>
        </w:tc>
      </w:tr>
    </w:tbl>
    <w:p w14:paraId="6F9471B2" w14:textId="77777777" w:rsidR="000826D2" w:rsidRDefault="000826D2" w:rsidP="00237EDF">
      <w:pPr>
        <w:spacing w:line="275" w:lineRule="exact"/>
        <w:rPr>
          <w:b/>
          <w:bCs/>
          <w:sz w:val="24"/>
          <w:szCs w:val="24"/>
        </w:rPr>
      </w:pPr>
    </w:p>
    <w:p w14:paraId="2F65A509" w14:textId="5C6D7E55" w:rsidR="00237EDF" w:rsidRPr="00237EDF" w:rsidRDefault="00237EDF" w:rsidP="00237EDF">
      <w:pPr>
        <w:spacing w:line="275" w:lineRule="exact"/>
        <w:rPr>
          <w:sz w:val="24"/>
          <w:szCs w:val="24"/>
        </w:rPr>
      </w:pPr>
      <w:r w:rsidRPr="00237EDF">
        <w:rPr>
          <w:b/>
          <w:bCs/>
          <w:sz w:val="24"/>
          <w:szCs w:val="24"/>
        </w:rPr>
        <w:t xml:space="preserve">3.5. Перечень нормативных и нормативно-методических документов </w:t>
      </w:r>
    </w:p>
    <w:p w14:paraId="69790E61" w14:textId="77777777" w:rsidR="00237EDF" w:rsidRPr="00237EDF" w:rsidRDefault="00237EDF" w:rsidP="000826D2">
      <w:pPr>
        <w:spacing w:line="275" w:lineRule="exact"/>
        <w:jc w:val="both"/>
        <w:rPr>
          <w:sz w:val="24"/>
          <w:szCs w:val="24"/>
        </w:rPr>
      </w:pPr>
      <w:r w:rsidRPr="00237EDF">
        <w:rPr>
          <w:sz w:val="24"/>
          <w:szCs w:val="24"/>
        </w:rPr>
        <w:t xml:space="preserve">1. Конвенция о правах ребенка. </w:t>
      </w:r>
      <w:proofErr w:type="gramStart"/>
      <w:r w:rsidRPr="00237EDF">
        <w:rPr>
          <w:sz w:val="24"/>
          <w:szCs w:val="24"/>
        </w:rPr>
        <w:t>Принята</w:t>
      </w:r>
      <w:proofErr w:type="gramEnd"/>
      <w:r w:rsidRPr="00237EDF">
        <w:rPr>
          <w:sz w:val="24"/>
          <w:szCs w:val="24"/>
        </w:rPr>
        <w:t xml:space="preserve"> резолюцией 44/25 Генеральной Ассамблеи от 20 ноября 1989 года. ─ ООН 1990. </w:t>
      </w:r>
    </w:p>
    <w:p w14:paraId="64297D59" w14:textId="77777777" w:rsidR="00237EDF" w:rsidRPr="00237EDF" w:rsidRDefault="00237EDF" w:rsidP="000826D2">
      <w:pPr>
        <w:spacing w:line="275" w:lineRule="exact"/>
        <w:jc w:val="both"/>
        <w:rPr>
          <w:sz w:val="24"/>
          <w:szCs w:val="24"/>
        </w:rPr>
      </w:pPr>
      <w:r w:rsidRPr="00237EDF">
        <w:rPr>
          <w:sz w:val="24"/>
          <w:szCs w:val="24"/>
        </w:rPr>
        <w:t xml:space="preserve">2.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 </w:t>
      </w:r>
    </w:p>
    <w:p w14:paraId="26BA9E91" w14:textId="77777777" w:rsidR="00237EDF" w:rsidRPr="00237EDF" w:rsidRDefault="00237EDF" w:rsidP="000826D2">
      <w:pPr>
        <w:spacing w:line="275" w:lineRule="exact"/>
        <w:jc w:val="both"/>
        <w:rPr>
          <w:sz w:val="24"/>
          <w:szCs w:val="24"/>
        </w:rPr>
      </w:pPr>
      <w:r w:rsidRPr="00237EDF">
        <w:rPr>
          <w:sz w:val="24"/>
          <w:szCs w:val="24"/>
        </w:rPr>
        <w:t xml:space="preserve">3. Федеральный закон 24 июля 1998 г. № 124-ФЗ «Об основных гарантиях прав ребенка в Российской Федерации». </w:t>
      </w:r>
    </w:p>
    <w:p w14:paraId="6061F558" w14:textId="77777777" w:rsidR="00237EDF" w:rsidRPr="00237EDF" w:rsidRDefault="00237EDF" w:rsidP="000826D2">
      <w:pPr>
        <w:spacing w:line="275" w:lineRule="exact"/>
        <w:jc w:val="both"/>
        <w:rPr>
          <w:sz w:val="24"/>
          <w:szCs w:val="24"/>
        </w:rPr>
      </w:pPr>
      <w:r w:rsidRPr="00237EDF">
        <w:rPr>
          <w:sz w:val="24"/>
          <w:szCs w:val="24"/>
        </w:rPr>
        <w:t xml:space="preserve">4. Распоряжение Правительства Российской Федерации от 29 мая 2015 г. № 996-р о Стратегии развития воспитания до 2025 г. [Электронный ресурс]. ─ Режим </w:t>
      </w:r>
      <w:proofErr w:type="spellStart"/>
      <w:r w:rsidRPr="00237EDF">
        <w:rPr>
          <w:sz w:val="24"/>
          <w:szCs w:val="24"/>
        </w:rPr>
        <w:t>доступа:http</w:t>
      </w:r>
      <w:proofErr w:type="spellEnd"/>
      <w:r w:rsidRPr="00237EDF">
        <w:rPr>
          <w:sz w:val="24"/>
          <w:szCs w:val="24"/>
        </w:rPr>
        <w:t>://government.ru/</w:t>
      </w:r>
      <w:proofErr w:type="spellStart"/>
      <w:r w:rsidRPr="00237EDF">
        <w:rPr>
          <w:sz w:val="24"/>
          <w:szCs w:val="24"/>
        </w:rPr>
        <w:t>docs</w:t>
      </w:r>
      <w:proofErr w:type="spellEnd"/>
      <w:r w:rsidRPr="00237EDF">
        <w:rPr>
          <w:sz w:val="24"/>
          <w:szCs w:val="24"/>
        </w:rPr>
        <w:t xml:space="preserve">/18312/. </w:t>
      </w:r>
    </w:p>
    <w:p w14:paraId="290EDA8B" w14:textId="0E640798" w:rsidR="00237EDF" w:rsidRPr="000B7E26" w:rsidRDefault="00237EDF" w:rsidP="000B7E26">
      <w:pPr>
        <w:rPr>
          <w:rFonts w:eastAsia="Times New Roman"/>
          <w:sz w:val="24"/>
          <w:szCs w:val="24"/>
          <w:lang w:eastAsia="en-US"/>
        </w:rPr>
      </w:pPr>
      <w:r w:rsidRPr="00237EDF">
        <w:rPr>
          <w:sz w:val="24"/>
          <w:szCs w:val="24"/>
        </w:rPr>
        <w:t xml:space="preserve">5. </w:t>
      </w:r>
      <w:r w:rsidR="000B7E26">
        <w:rPr>
          <w:sz w:val="24"/>
          <w:szCs w:val="24"/>
        </w:rPr>
        <w:t xml:space="preserve"> </w:t>
      </w:r>
      <w:r w:rsidR="000B7E26" w:rsidRPr="000B7E26">
        <w:rPr>
          <w:rFonts w:eastAsia="Times New Roman"/>
          <w:sz w:val="24"/>
          <w:szCs w:val="24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молодежи, утверждены постановлением Главного государственного санитарного врача Российской Федерации от 28 сентября 2020 года N 28.</w:t>
      </w:r>
    </w:p>
    <w:p w14:paraId="39E2C164" w14:textId="19BE90A2" w:rsidR="00237EDF" w:rsidRPr="00237EDF" w:rsidRDefault="000B7E26" w:rsidP="000826D2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7EDF" w:rsidRPr="00237EDF">
        <w:rPr>
          <w:sz w:val="24"/>
          <w:szCs w:val="24"/>
        </w:rPr>
        <w:t xml:space="preserve">.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14:paraId="4B21EA53" w14:textId="4BEF460C" w:rsidR="00237EDF" w:rsidRPr="00237EDF" w:rsidRDefault="000B7E26" w:rsidP="000826D2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7EDF" w:rsidRPr="00237EDF">
        <w:rPr>
          <w:sz w:val="24"/>
          <w:szCs w:val="24"/>
        </w:rPr>
        <w:t xml:space="preserve">. Приказ </w:t>
      </w:r>
      <w:proofErr w:type="spellStart"/>
      <w:r w:rsidR="00237EDF" w:rsidRPr="00237EDF">
        <w:rPr>
          <w:sz w:val="24"/>
          <w:szCs w:val="24"/>
        </w:rPr>
        <w:t>Минздравсоцразвития</w:t>
      </w:r>
      <w:proofErr w:type="spellEnd"/>
      <w:r w:rsidR="00237EDF" w:rsidRPr="00237EDF">
        <w:rPr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</w:t>
      </w:r>
      <w:r w:rsidR="00237EDF" w:rsidRPr="00237EDF">
        <w:rPr>
          <w:sz w:val="24"/>
          <w:szCs w:val="24"/>
        </w:rPr>
        <w:lastRenderedPageBreak/>
        <w:t xml:space="preserve">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14:paraId="6F27598D" w14:textId="078C8F95" w:rsidR="00237EDF" w:rsidRPr="00237EDF" w:rsidRDefault="000B7E26" w:rsidP="000826D2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237EDF" w:rsidRPr="00237EDF">
        <w:rPr>
          <w:sz w:val="24"/>
          <w:szCs w:val="24"/>
        </w:rPr>
        <w:t xml:space="preserve"> Письмо </w:t>
      </w:r>
      <w:proofErr w:type="spellStart"/>
      <w:r w:rsidR="00237EDF" w:rsidRPr="00237EDF">
        <w:rPr>
          <w:sz w:val="24"/>
          <w:szCs w:val="24"/>
        </w:rPr>
        <w:t>Минобрнауки</w:t>
      </w:r>
      <w:proofErr w:type="spellEnd"/>
      <w:r w:rsidR="00237EDF" w:rsidRPr="00237EDF">
        <w:rPr>
          <w:sz w:val="24"/>
          <w:szCs w:val="24"/>
        </w:rPr>
        <w:t xml:space="preserve"> России «Комментарии к ФГОС ДО» от 28 февраля 2014 г. № 08- 249 // Вестник образования. – 2014. – Апрель. – № 7. </w:t>
      </w:r>
    </w:p>
    <w:p w14:paraId="53A36989" w14:textId="77777777" w:rsidR="00237EDF" w:rsidRPr="00237EDF" w:rsidRDefault="00237EDF" w:rsidP="000826D2">
      <w:pPr>
        <w:spacing w:line="275" w:lineRule="exact"/>
        <w:jc w:val="both"/>
        <w:rPr>
          <w:sz w:val="24"/>
          <w:szCs w:val="24"/>
        </w:rPr>
      </w:pPr>
      <w:r w:rsidRPr="00237EDF">
        <w:rPr>
          <w:sz w:val="24"/>
          <w:szCs w:val="24"/>
        </w:rPr>
        <w:t xml:space="preserve">11. Письмо </w:t>
      </w:r>
      <w:proofErr w:type="spellStart"/>
      <w:r w:rsidRPr="00237EDF">
        <w:rPr>
          <w:sz w:val="24"/>
          <w:szCs w:val="24"/>
        </w:rPr>
        <w:t>Минобрнауки</w:t>
      </w:r>
      <w:proofErr w:type="spellEnd"/>
      <w:r w:rsidRPr="00237EDF">
        <w:rPr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14:paraId="3F149B97" w14:textId="77777777" w:rsidR="00237EDF" w:rsidRPr="00237EDF" w:rsidRDefault="00237EDF" w:rsidP="00237EDF">
      <w:pPr>
        <w:spacing w:line="275" w:lineRule="exact"/>
        <w:rPr>
          <w:sz w:val="24"/>
          <w:szCs w:val="24"/>
        </w:rPr>
      </w:pPr>
    </w:p>
    <w:p w14:paraId="66FD0E2B" w14:textId="51E39FFB" w:rsidR="00811A2B" w:rsidRPr="00A85508" w:rsidRDefault="00D90746">
      <w:pPr>
        <w:ind w:left="2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3.6 </w:t>
      </w:r>
      <w:r w:rsidR="0008571D" w:rsidRPr="00A85508">
        <w:rPr>
          <w:rFonts w:eastAsia="Times New Roman"/>
          <w:b/>
          <w:bCs/>
          <w:sz w:val="24"/>
          <w:szCs w:val="24"/>
        </w:rPr>
        <w:t>Список литературы</w:t>
      </w:r>
    </w:p>
    <w:p w14:paraId="15158222" w14:textId="77777777" w:rsidR="00811A2B" w:rsidRPr="00A85508" w:rsidRDefault="00811A2B">
      <w:pPr>
        <w:spacing w:line="192" w:lineRule="exact"/>
        <w:rPr>
          <w:sz w:val="24"/>
          <w:szCs w:val="24"/>
        </w:rPr>
      </w:pPr>
    </w:p>
    <w:p w14:paraId="752E0526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1.Нищева Н. В. Комплексная образовательная программа дошкольного образования детей</w:t>
      </w:r>
    </w:p>
    <w:p w14:paraId="018888DB" w14:textId="77777777" w:rsidR="00811A2B" w:rsidRPr="00A85508" w:rsidRDefault="00811A2B">
      <w:pPr>
        <w:spacing w:line="12" w:lineRule="exact"/>
        <w:rPr>
          <w:sz w:val="24"/>
          <w:szCs w:val="24"/>
        </w:rPr>
      </w:pPr>
    </w:p>
    <w:p w14:paraId="6DF6EB62" w14:textId="77777777" w:rsidR="00811A2B" w:rsidRPr="00A85508" w:rsidRDefault="0008571D" w:rsidP="00776E03">
      <w:pPr>
        <w:numPr>
          <w:ilvl w:val="0"/>
          <w:numId w:val="21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тяжелыми нарушениями речи (общим недоразвитием речи) с 3 до 7 лет -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 2015.</w:t>
      </w:r>
    </w:p>
    <w:p w14:paraId="34B106CA" w14:textId="77777777" w:rsidR="00811A2B" w:rsidRPr="00A85508" w:rsidRDefault="00811A2B">
      <w:pPr>
        <w:spacing w:line="13" w:lineRule="exact"/>
        <w:rPr>
          <w:rFonts w:eastAsia="Times New Roman"/>
          <w:sz w:val="24"/>
          <w:szCs w:val="24"/>
        </w:rPr>
      </w:pPr>
    </w:p>
    <w:p w14:paraId="065E3FE3" w14:textId="77777777" w:rsidR="00811A2B" w:rsidRPr="00A85508" w:rsidRDefault="0008571D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2. </w:t>
      </w:r>
      <w:proofErr w:type="spellStart"/>
      <w:r w:rsidRPr="00A85508">
        <w:rPr>
          <w:rFonts w:eastAsia="Times New Roman"/>
          <w:sz w:val="24"/>
          <w:szCs w:val="24"/>
        </w:rPr>
        <w:t>Нищева</w:t>
      </w:r>
      <w:proofErr w:type="spellEnd"/>
      <w:r w:rsidRPr="00A85508">
        <w:rPr>
          <w:rFonts w:eastAsia="Times New Roman"/>
          <w:sz w:val="24"/>
          <w:szCs w:val="24"/>
        </w:rPr>
        <w:t xml:space="preserve"> Н. В. Речевая карта ребенка с общим недоразвитием речи (с 4 до 7 лет) —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 2013.</w:t>
      </w:r>
    </w:p>
    <w:p w14:paraId="68C5AC66" w14:textId="77777777" w:rsidR="00811A2B" w:rsidRPr="00A85508" w:rsidRDefault="00811A2B">
      <w:pPr>
        <w:spacing w:line="13" w:lineRule="exact"/>
        <w:rPr>
          <w:rFonts w:eastAsia="Times New Roman"/>
          <w:sz w:val="24"/>
          <w:szCs w:val="24"/>
        </w:rPr>
      </w:pPr>
    </w:p>
    <w:p w14:paraId="0273A318" w14:textId="77777777" w:rsidR="00811A2B" w:rsidRPr="00A85508" w:rsidRDefault="0008571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3. </w:t>
      </w:r>
      <w:proofErr w:type="spellStart"/>
      <w:r w:rsidRPr="00A85508">
        <w:rPr>
          <w:rFonts w:eastAsia="Times New Roman"/>
          <w:sz w:val="24"/>
          <w:szCs w:val="24"/>
        </w:rPr>
        <w:t>Нищева</w:t>
      </w:r>
      <w:proofErr w:type="spellEnd"/>
      <w:r w:rsidRPr="00A85508">
        <w:rPr>
          <w:rFonts w:eastAsia="Times New Roman"/>
          <w:sz w:val="24"/>
          <w:szCs w:val="24"/>
        </w:rPr>
        <w:t xml:space="preserve"> Н. В. 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</w:t>
      </w:r>
    </w:p>
    <w:p w14:paraId="2944819F" w14:textId="77777777" w:rsidR="00811A2B" w:rsidRPr="00A85508" w:rsidRDefault="00811A2B">
      <w:pPr>
        <w:spacing w:line="2" w:lineRule="exact"/>
        <w:rPr>
          <w:rFonts w:eastAsia="Times New Roman"/>
          <w:sz w:val="24"/>
          <w:szCs w:val="24"/>
        </w:rPr>
      </w:pPr>
    </w:p>
    <w:p w14:paraId="442D898E" w14:textId="77777777" w:rsidR="00811A2B" w:rsidRPr="00A85508" w:rsidRDefault="0008571D">
      <w:pPr>
        <w:ind w:left="260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2007</w:t>
      </w:r>
    </w:p>
    <w:p w14:paraId="2202E06F" w14:textId="77777777" w:rsidR="00811A2B" w:rsidRPr="00A85508" w:rsidRDefault="00811A2B">
      <w:pPr>
        <w:spacing w:line="12" w:lineRule="exact"/>
        <w:rPr>
          <w:rFonts w:eastAsia="Times New Roman"/>
          <w:sz w:val="24"/>
          <w:szCs w:val="24"/>
        </w:rPr>
      </w:pPr>
    </w:p>
    <w:p w14:paraId="6368BF9D" w14:textId="77777777" w:rsidR="00811A2B" w:rsidRPr="00A85508" w:rsidRDefault="0008571D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4.Нищева Н.В. Конспекты подгрупповых логопедических занятий в старшей группе для детей с ОНР —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 2007.</w:t>
      </w:r>
    </w:p>
    <w:p w14:paraId="448BDA34" w14:textId="77777777" w:rsidR="00811A2B" w:rsidRPr="00A85508" w:rsidRDefault="00811A2B">
      <w:pPr>
        <w:spacing w:line="13" w:lineRule="exact"/>
        <w:rPr>
          <w:rFonts w:eastAsia="Times New Roman"/>
          <w:sz w:val="24"/>
          <w:szCs w:val="24"/>
        </w:rPr>
      </w:pPr>
    </w:p>
    <w:p w14:paraId="443ED382" w14:textId="77777777" w:rsidR="00811A2B" w:rsidRPr="00A85508" w:rsidRDefault="0008571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5.Нищева Н.В. Конспекты подгрупповых логопедических занятий в старшей логопедической группе для детей с ОНР (часть I) —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 2008.</w:t>
      </w:r>
    </w:p>
    <w:p w14:paraId="3944FB2B" w14:textId="77777777" w:rsidR="00811A2B" w:rsidRPr="00A85508" w:rsidRDefault="00811A2B">
      <w:pPr>
        <w:spacing w:line="13" w:lineRule="exact"/>
        <w:rPr>
          <w:rFonts w:eastAsia="Times New Roman"/>
          <w:sz w:val="24"/>
          <w:szCs w:val="24"/>
        </w:rPr>
      </w:pPr>
    </w:p>
    <w:p w14:paraId="26646B67" w14:textId="77777777" w:rsidR="00811A2B" w:rsidRPr="00A85508" w:rsidRDefault="0008571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6.Нищева Н.В. Конспекты подгрупповых логопедических занятий в старшей логопедической группе для детей с ОНР (часть II) —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 2008.</w:t>
      </w:r>
    </w:p>
    <w:p w14:paraId="75790C88" w14:textId="77777777" w:rsidR="00811A2B" w:rsidRPr="00A85508" w:rsidRDefault="00811A2B">
      <w:pPr>
        <w:spacing w:line="1" w:lineRule="exact"/>
        <w:rPr>
          <w:rFonts w:eastAsia="Times New Roman"/>
          <w:sz w:val="24"/>
          <w:szCs w:val="24"/>
        </w:rPr>
      </w:pPr>
    </w:p>
    <w:p w14:paraId="3FE2AD80" w14:textId="77777777" w:rsidR="00811A2B" w:rsidRPr="00A85508" w:rsidRDefault="0008571D">
      <w:pPr>
        <w:ind w:left="260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7. </w:t>
      </w:r>
      <w:proofErr w:type="spellStart"/>
      <w:r w:rsidRPr="00A85508">
        <w:rPr>
          <w:rFonts w:eastAsia="Times New Roman"/>
          <w:sz w:val="24"/>
          <w:szCs w:val="24"/>
        </w:rPr>
        <w:t>Нищева</w:t>
      </w:r>
      <w:proofErr w:type="spellEnd"/>
      <w:r w:rsidRPr="00A85508">
        <w:rPr>
          <w:rFonts w:eastAsia="Times New Roman"/>
          <w:sz w:val="24"/>
          <w:szCs w:val="24"/>
        </w:rPr>
        <w:t xml:space="preserve"> Н. В. Мой букварь. —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 2013.</w:t>
      </w:r>
    </w:p>
    <w:p w14:paraId="7626D725" w14:textId="77777777" w:rsidR="00811A2B" w:rsidRPr="00A85508" w:rsidRDefault="00811A2B">
      <w:pPr>
        <w:spacing w:line="12" w:lineRule="exact"/>
        <w:rPr>
          <w:rFonts w:eastAsia="Times New Roman"/>
          <w:sz w:val="24"/>
          <w:szCs w:val="24"/>
        </w:rPr>
      </w:pPr>
    </w:p>
    <w:p w14:paraId="4B18A9DE" w14:textId="77777777" w:rsidR="00811A2B" w:rsidRPr="00A85508" w:rsidRDefault="0008571D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 xml:space="preserve">8. Проектирование основной образовательной программы (на основе программы Н.В. </w:t>
      </w:r>
      <w:proofErr w:type="spellStart"/>
      <w:r w:rsidRPr="00A85508">
        <w:rPr>
          <w:rFonts w:eastAsia="Times New Roman"/>
          <w:sz w:val="24"/>
          <w:szCs w:val="24"/>
        </w:rPr>
        <w:t>Нищевой</w:t>
      </w:r>
      <w:proofErr w:type="spellEnd"/>
      <w:r w:rsidRPr="00A85508">
        <w:rPr>
          <w:rFonts w:eastAsia="Times New Roman"/>
          <w:sz w:val="24"/>
          <w:szCs w:val="24"/>
        </w:rPr>
        <w:t>) — СПб</w:t>
      </w:r>
      <w:proofErr w:type="gramStart"/>
      <w:r w:rsidRPr="00A85508">
        <w:rPr>
          <w:rFonts w:eastAsia="Times New Roman"/>
          <w:sz w:val="24"/>
          <w:szCs w:val="24"/>
        </w:rPr>
        <w:t>.: «</w:t>
      </w:r>
      <w:proofErr w:type="gramEnd"/>
      <w:r w:rsidRPr="00A85508">
        <w:rPr>
          <w:rFonts w:eastAsia="Times New Roman"/>
          <w:sz w:val="24"/>
          <w:szCs w:val="24"/>
        </w:rPr>
        <w:t>ИЗДАТЕЛЬСТВО «ДЕТСТВО-ПРЕСС», 2016..</w:t>
      </w:r>
    </w:p>
    <w:p w14:paraId="0C397435" w14:textId="77777777" w:rsidR="00811A2B" w:rsidRPr="00A85508" w:rsidRDefault="00811A2B">
      <w:pPr>
        <w:spacing w:line="2" w:lineRule="exact"/>
        <w:rPr>
          <w:sz w:val="24"/>
          <w:szCs w:val="24"/>
        </w:rPr>
      </w:pPr>
    </w:p>
    <w:p w14:paraId="1036B154" w14:textId="0598D955" w:rsidR="00811A2B" w:rsidRPr="00A85508" w:rsidRDefault="00237EDF" w:rsidP="00237EDF">
      <w:pPr>
        <w:pStyle w:val="a5"/>
        <w:spacing w:line="234" w:lineRule="auto"/>
        <w:ind w:left="284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proofErr w:type="spellStart"/>
      <w:r w:rsidR="0008571D" w:rsidRPr="00A85508">
        <w:rPr>
          <w:rFonts w:eastAsia="Times New Roman"/>
          <w:sz w:val="24"/>
          <w:szCs w:val="24"/>
        </w:rPr>
        <w:t>Арбекова</w:t>
      </w:r>
      <w:proofErr w:type="spellEnd"/>
      <w:r w:rsidR="0008571D" w:rsidRPr="00A85508">
        <w:rPr>
          <w:rFonts w:eastAsia="Times New Roman"/>
          <w:sz w:val="24"/>
          <w:szCs w:val="24"/>
        </w:rPr>
        <w:t xml:space="preserve"> Н.Е. развиваем связную речь детей 5-6 лет с ОНР. Конспекты подгрупповых  занятий</w:t>
      </w:r>
    </w:p>
    <w:p w14:paraId="1D3D8BAE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логопеда.- М.; издательство ГНОМ 2014г.</w:t>
      </w:r>
    </w:p>
    <w:p w14:paraId="5D245379" w14:textId="77777777" w:rsidR="00811A2B" w:rsidRPr="00A85508" w:rsidRDefault="00811A2B">
      <w:pPr>
        <w:spacing w:line="12" w:lineRule="exact"/>
        <w:rPr>
          <w:sz w:val="24"/>
          <w:szCs w:val="24"/>
        </w:rPr>
      </w:pPr>
    </w:p>
    <w:p w14:paraId="55A32AD0" w14:textId="77777777" w:rsidR="00811A2B" w:rsidRPr="00A85508" w:rsidRDefault="0008571D">
      <w:pPr>
        <w:spacing w:line="234" w:lineRule="auto"/>
        <w:ind w:left="260" w:right="2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10.Арбекова Н.Е. развиваем связную речь у детей 5-6 лет с ОНР</w:t>
      </w:r>
      <w:proofErr w:type="gramStart"/>
      <w:r w:rsidRPr="00A85508">
        <w:rPr>
          <w:rFonts w:eastAsia="Times New Roman"/>
          <w:sz w:val="24"/>
          <w:szCs w:val="24"/>
        </w:rPr>
        <w:t xml:space="preserve"> .</w:t>
      </w:r>
      <w:proofErr w:type="gramEnd"/>
      <w:r w:rsidRPr="00A85508">
        <w:rPr>
          <w:rFonts w:eastAsia="Times New Roman"/>
          <w:sz w:val="24"/>
          <w:szCs w:val="24"/>
        </w:rPr>
        <w:t xml:space="preserve"> Конспекты фронтальных занятий логопеда. – М.; Издательство ГНОМ - 2017г.</w:t>
      </w:r>
    </w:p>
    <w:p w14:paraId="6FAE4FF1" w14:textId="77777777" w:rsidR="00811A2B" w:rsidRPr="00A85508" w:rsidRDefault="00811A2B">
      <w:pPr>
        <w:spacing w:line="2" w:lineRule="exact"/>
        <w:rPr>
          <w:sz w:val="24"/>
          <w:szCs w:val="24"/>
        </w:rPr>
      </w:pPr>
    </w:p>
    <w:p w14:paraId="0D3DBD5A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11</w:t>
      </w:r>
      <w:r w:rsidR="009E27C2" w:rsidRPr="00A85508">
        <w:rPr>
          <w:rFonts w:eastAsia="Times New Roman"/>
          <w:sz w:val="24"/>
          <w:szCs w:val="24"/>
        </w:rPr>
        <w:t>.А</w:t>
      </w:r>
      <w:r w:rsidRPr="00A85508">
        <w:rPr>
          <w:rFonts w:eastAsia="Times New Roman"/>
          <w:sz w:val="24"/>
          <w:szCs w:val="24"/>
        </w:rPr>
        <w:t>рбекова Н.Е. дидактический материал по развитию логического мышления и связной</w:t>
      </w:r>
    </w:p>
    <w:p w14:paraId="1495CF49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речи у детей – м.; Издательство ГНОМ; 2011.</w:t>
      </w:r>
    </w:p>
    <w:p w14:paraId="523DCFBA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Выпуск №1 мир растений -16с.</w:t>
      </w:r>
    </w:p>
    <w:p w14:paraId="2856F2DB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Выпуск №2 мир животных -16 с.</w:t>
      </w:r>
    </w:p>
    <w:p w14:paraId="2AAF7EB2" w14:textId="77777777" w:rsidR="00811A2B" w:rsidRPr="00A85508" w:rsidRDefault="0008571D">
      <w:pPr>
        <w:ind w:left="260"/>
        <w:rPr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Выпуск №3 Мир человека – 16 с.</w:t>
      </w:r>
    </w:p>
    <w:p w14:paraId="102F2D92" w14:textId="77777777" w:rsidR="00237EDF" w:rsidRDefault="0008571D" w:rsidP="00237EDF">
      <w:pPr>
        <w:ind w:left="260"/>
        <w:rPr>
          <w:rFonts w:eastAsia="Times New Roman"/>
          <w:sz w:val="24"/>
          <w:szCs w:val="24"/>
        </w:rPr>
      </w:pPr>
      <w:r w:rsidRPr="00A85508">
        <w:rPr>
          <w:rFonts w:eastAsia="Times New Roman"/>
          <w:sz w:val="24"/>
          <w:szCs w:val="24"/>
        </w:rPr>
        <w:t>12.Планирование работы логопеда в старшей группе</w:t>
      </w:r>
      <w:proofErr w:type="gramStart"/>
      <w:r w:rsidRPr="00A85508">
        <w:rPr>
          <w:rFonts w:eastAsia="Times New Roman"/>
          <w:sz w:val="24"/>
          <w:szCs w:val="24"/>
        </w:rPr>
        <w:t xml:space="preserve"> -– </w:t>
      </w:r>
      <w:proofErr w:type="gramEnd"/>
      <w:r w:rsidRPr="00A85508">
        <w:rPr>
          <w:rFonts w:eastAsia="Times New Roman"/>
          <w:sz w:val="24"/>
          <w:szCs w:val="24"/>
        </w:rPr>
        <w:t>м.; Издательство ГНОМ; 2017</w:t>
      </w:r>
      <w:r w:rsidR="00237EDF" w:rsidRPr="00237EDF">
        <w:rPr>
          <w:rFonts w:eastAsia="Times New Roman"/>
          <w:sz w:val="24"/>
          <w:szCs w:val="24"/>
        </w:rPr>
        <w:t xml:space="preserve">1. </w:t>
      </w:r>
    </w:p>
    <w:p w14:paraId="01B44CCD" w14:textId="516AFB15" w:rsidR="00237EDF" w:rsidRPr="00237EDF" w:rsidRDefault="00237EDF" w:rsidP="00237E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 </w:t>
      </w:r>
      <w:r w:rsidRPr="00237EDF">
        <w:rPr>
          <w:rFonts w:eastAsia="Times New Roman"/>
          <w:sz w:val="24"/>
          <w:szCs w:val="24"/>
        </w:rPr>
        <w:t xml:space="preserve">Программа Т. Б. Филичевой, Г. В. Чиркиной, Т. В. Тумановой «Программа логопедической работы по преодолению фонетико-фонематического недоразвития речи у детей». М.: Просвещение, 2008 г. </w:t>
      </w:r>
    </w:p>
    <w:p w14:paraId="7CF2F2AA" w14:textId="48BB2196" w:rsidR="00237EDF" w:rsidRPr="00237EDF" w:rsidRDefault="00237EDF" w:rsidP="00237E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Pr="00237EDF">
        <w:rPr>
          <w:rFonts w:eastAsia="Times New Roman"/>
          <w:sz w:val="24"/>
          <w:szCs w:val="24"/>
        </w:rPr>
        <w:t xml:space="preserve">. </w:t>
      </w:r>
      <w:proofErr w:type="spellStart"/>
      <w:r w:rsidRPr="00237EDF">
        <w:rPr>
          <w:rFonts w:eastAsia="Times New Roman"/>
          <w:sz w:val="24"/>
          <w:szCs w:val="24"/>
        </w:rPr>
        <w:t>Арбекова</w:t>
      </w:r>
      <w:proofErr w:type="spellEnd"/>
      <w:r w:rsidRPr="00237EDF">
        <w:rPr>
          <w:rFonts w:eastAsia="Times New Roman"/>
          <w:sz w:val="24"/>
          <w:szCs w:val="24"/>
        </w:rPr>
        <w:t xml:space="preserve"> Н. «Развиваем связную речь детей 5-6 лет». М.: Гном-пресс, 2014 г </w:t>
      </w:r>
    </w:p>
    <w:p w14:paraId="0F546BAF" w14:textId="18DB6051" w:rsidR="00237EDF" w:rsidRPr="00237EDF" w:rsidRDefault="00237EDF" w:rsidP="00237E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Pr="00237EDF">
        <w:rPr>
          <w:rFonts w:eastAsia="Times New Roman"/>
          <w:sz w:val="24"/>
          <w:szCs w:val="24"/>
        </w:rPr>
        <w:t xml:space="preserve">. </w:t>
      </w:r>
      <w:proofErr w:type="spellStart"/>
      <w:r w:rsidRPr="00237EDF">
        <w:rPr>
          <w:rFonts w:eastAsia="Times New Roman"/>
          <w:sz w:val="24"/>
          <w:szCs w:val="24"/>
        </w:rPr>
        <w:t>Гомзяк</w:t>
      </w:r>
      <w:proofErr w:type="spellEnd"/>
      <w:r w:rsidRPr="00237EDF">
        <w:rPr>
          <w:rFonts w:eastAsia="Times New Roman"/>
          <w:sz w:val="24"/>
          <w:szCs w:val="24"/>
        </w:rPr>
        <w:t xml:space="preserve"> О.С. «Комплексный подход к преодолению ОНР у дошкольников». М.: Гном-пресс, 2013 г. </w:t>
      </w:r>
    </w:p>
    <w:p w14:paraId="34B3CFCC" w14:textId="76AE6FB7" w:rsidR="00237EDF" w:rsidRPr="00237EDF" w:rsidRDefault="00237EDF" w:rsidP="00237E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Pr="00237EDF">
        <w:rPr>
          <w:rFonts w:eastAsia="Times New Roman"/>
          <w:sz w:val="24"/>
          <w:szCs w:val="24"/>
        </w:rPr>
        <w:t xml:space="preserve">. Коноваленко В.В., Коноваленко С.В. «Фронтальные и индивидуальные занятия для детей с ФФН и с ОНР». М.: Гном, 2012 г. </w:t>
      </w:r>
    </w:p>
    <w:p w14:paraId="713799ED" w14:textId="1D59C952" w:rsidR="00237EDF" w:rsidRPr="00237EDF" w:rsidRDefault="00237EDF" w:rsidP="00237E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Pr="00237EDF">
        <w:rPr>
          <w:rFonts w:eastAsia="Times New Roman"/>
          <w:sz w:val="24"/>
          <w:szCs w:val="24"/>
        </w:rPr>
        <w:t xml:space="preserve">. </w:t>
      </w:r>
      <w:proofErr w:type="spellStart"/>
      <w:r w:rsidRPr="00237EDF">
        <w:rPr>
          <w:rFonts w:eastAsia="Times New Roman"/>
          <w:sz w:val="24"/>
          <w:szCs w:val="24"/>
        </w:rPr>
        <w:t>Крупенчук</w:t>
      </w:r>
      <w:proofErr w:type="spellEnd"/>
      <w:r w:rsidRPr="00237EDF">
        <w:rPr>
          <w:rFonts w:eastAsia="Times New Roman"/>
          <w:sz w:val="24"/>
          <w:szCs w:val="24"/>
        </w:rPr>
        <w:t xml:space="preserve"> О. И. «Научите меня говорить правильно». М.: Литера, 2010 г. </w:t>
      </w:r>
    </w:p>
    <w:p w14:paraId="7D190A9C" w14:textId="3232D9BC" w:rsidR="00237EDF" w:rsidRPr="00237EDF" w:rsidRDefault="00237EDF" w:rsidP="00237E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 w:rsidRPr="00237EDF">
        <w:rPr>
          <w:rFonts w:eastAsia="Times New Roman"/>
          <w:sz w:val="24"/>
          <w:szCs w:val="24"/>
        </w:rPr>
        <w:t xml:space="preserve">. Ткаченко «Коррекция нарушений слоговой структуры слова». М.: Просвещение, 2004г. </w:t>
      </w:r>
    </w:p>
    <w:p w14:paraId="44B90A11" w14:textId="3E165687" w:rsidR="00237EDF" w:rsidRPr="00237EDF" w:rsidRDefault="00237EDF" w:rsidP="00237E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Pr="00237EDF">
        <w:rPr>
          <w:rFonts w:eastAsia="Times New Roman"/>
          <w:sz w:val="24"/>
          <w:szCs w:val="24"/>
        </w:rPr>
        <w:t>. Ткаченко Т.А. «Специальные символы в подготовке детей 4 лет к обучению грамоте» М.: Гном и Д, 2000г.</w:t>
      </w:r>
    </w:p>
    <w:p w14:paraId="299C42EA" w14:textId="09C410B6" w:rsidR="00811A2B" w:rsidRPr="00A85508" w:rsidRDefault="00811A2B">
      <w:pPr>
        <w:ind w:left="260"/>
        <w:rPr>
          <w:sz w:val="24"/>
          <w:szCs w:val="24"/>
        </w:rPr>
      </w:pPr>
    </w:p>
    <w:p w14:paraId="6ABFD316" w14:textId="77777777" w:rsidR="00811A2B" w:rsidRPr="00A85508" w:rsidRDefault="00811A2B">
      <w:pPr>
        <w:spacing w:line="200" w:lineRule="exact"/>
        <w:rPr>
          <w:sz w:val="24"/>
          <w:szCs w:val="24"/>
        </w:rPr>
      </w:pPr>
    </w:p>
    <w:p w14:paraId="5C11E927" w14:textId="77777777" w:rsidR="00811A2B" w:rsidRPr="00A85508" w:rsidRDefault="00811A2B">
      <w:pPr>
        <w:spacing w:line="200" w:lineRule="exact"/>
        <w:rPr>
          <w:sz w:val="24"/>
          <w:szCs w:val="24"/>
        </w:rPr>
      </w:pPr>
    </w:p>
    <w:p w14:paraId="362A682B" w14:textId="77777777" w:rsidR="00811A2B" w:rsidRPr="00A85508" w:rsidRDefault="00811A2B">
      <w:pPr>
        <w:spacing w:line="200" w:lineRule="exact"/>
        <w:rPr>
          <w:sz w:val="24"/>
          <w:szCs w:val="24"/>
        </w:rPr>
      </w:pPr>
    </w:p>
    <w:p w14:paraId="13EAFBC9" w14:textId="77777777" w:rsidR="00811A2B" w:rsidRPr="00A85508" w:rsidRDefault="00811A2B">
      <w:pPr>
        <w:spacing w:line="200" w:lineRule="exact"/>
        <w:rPr>
          <w:sz w:val="24"/>
          <w:szCs w:val="24"/>
        </w:rPr>
      </w:pPr>
    </w:p>
    <w:p w14:paraId="38CA1068" w14:textId="77777777" w:rsidR="00811A2B" w:rsidRPr="00A85508" w:rsidRDefault="00811A2B">
      <w:pPr>
        <w:spacing w:line="200" w:lineRule="exact"/>
        <w:rPr>
          <w:sz w:val="24"/>
          <w:szCs w:val="24"/>
        </w:rPr>
      </w:pPr>
    </w:p>
    <w:p w14:paraId="3AE43D13" w14:textId="77777777" w:rsidR="00811A2B" w:rsidRPr="00A85508" w:rsidRDefault="00811A2B">
      <w:pPr>
        <w:spacing w:line="200" w:lineRule="exact"/>
        <w:rPr>
          <w:sz w:val="24"/>
          <w:szCs w:val="24"/>
        </w:rPr>
      </w:pPr>
    </w:p>
    <w:p w14:paraId="6107CCD4" w14:textId="77777777" w:rsidR="00811A2B" w:rsidRPr="00A85508" w:rsidRDefault="00811A2B">
      <w:pPr>
        <w:spacing w:line="254" w:lineRule="exact"/>
        <w:rPr>
          <w:sz w:val="24"/>
          <w:szCs w:val="24"/>
        </w:rPr>
      </w:pPr>
    </w:p>
    <w:p w14:paraId="0349D36F" w14:textId="77777777" w:rsidR="00811A2B" w:rsidRDefault="00811A2B">
      <w:pPr>
        <w:ind w:left="9400"/>
        <w:rPr>
          <w:sz w:val="20"/>
          <w:szCs w:val="20"/>
        </w:rPr>
      </w:pPr>
    </w:p>
    <w:sectPr w:rsidR="00811A2B" w:rsidSect="0007544C">
      <w:pgSz w:w="11900" w:h="16838"/>
      <w:pgMar w:top="1135" w:right="846" w:bottom="4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50DDF" w14:textId="77777777" w:rsidR="00711E00" w:rsidRDefault="00711E00" w:rsidP="009E290E">
      <w:r>
        <w:separator/>
      </w:r>
    </w:p>
  </w:endnote>
  <w:endnote w:type="continuationSeparator" w:id="0">
    <w:p w14:paraId="579326A4" w14:textId="77777777" w:rsidR="00711E00" w:rsidRDefault="00711E00" w:rsidP="009E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2719"/>
      <w:docPartObj>
        <w:docPartGallery w:val="Page Numbers (Bottom of Page)"/>
        <w:docPartUnique/>
      </w:docPartObj>
    </w:sdtPr>
    <w:sdtEndPr/>
    <w:sdtContent>
      <w:p w14:paraId="64FDFC06" w14:textId="77777777" w:rsidR="009E290E" w:rsidRDefault="00A566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A62D5" w14:textId="77777777" w:rsidR="009E290E" w:rsidRDefault="009E29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02C4F" w14:textId="77777777" w:rsidR="00711E00" w:rsidRDefault="00711E00" w:rsidP="009E290E">
      <w:r>
        <w:separator/>
      </w:r>
    </w:p>
  </w:footnote>
  <w:footnote w:type="continuationSeparator" w:id="0">
    <w:p w14:paraId="29AF6258" w14:textId="77777777" w:rsidR="00711E00" w:rsidRDefault="00711E00" w:rsidP="009E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2967B"/>
    <w:multiLevelType w:val="hybridMultilevel"/>
    <w:tmpl w:val="4101E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7E"/>
    <w:multiLevelType w:val="hybridMultilevel"/>
    <w:tmpl w:val="300E13AE"/>
    <w:lvl w:ilvl="0" w:tplc="70FABE40">
      <w:start w:val="9"/>
      <w:numFmt w:val="decimal"/>
      <w:lvlText w:val="%1."/>
      <w:lvlJc w:val="left"/>
    </w:lvl>
    <w:lvl w:ilvl="1" w:tplc="58761048">
      <w:numFmt w:val="decimal"/>
      <w:lvlText w:val=""/>
      <w:lvlJc w:val="left"/>
    </w:lvl>
    <w:lvl w:ilvl="2" w:tplc="D6089212">
      <w:numFmt w:val="decimal"/>
      <w:lvlText w:val=""/>
      <w:lvlJc w:val="left"/>
    </w:lvl>
    <w:lvl w:ilvl="3" w:tplc="6AFE0ACE">
      <w:numFmt w:val="decimal"/>
      <w:lvlText w:val=""/>
      <w:lvlJc w:val="left"/>
    </w:lvl>
    <w:lvl w:ilvl="4" w:tplc="E99CABC0">
      <w:numFmt w:val="decimal"/>
      <w:lvlText w:val=""/>
      <w:lvlJc w:val="left"/>
    </w:lvl>
    <w:lvl w:ilvl="5" w:tplc="90DA88F0">
      <w:numFmt w:val="decimal"/>
      <w:lvlText w:val=""/>
      <w:lvlJc w:val="left"/>
    </w:lvl>
    <w:lvl w:ilvl="6" w:tplc="F1F4E866">
      <w:numFmt w:val="decimal"/>
      <w:lvlText w:val=""/>
      <w:lvlJc w:val="left"/>
    </w:lvl>
    <w:lvl w:ilvl="7" w:tplc="12F83A40">
      <w:numFmt w:val="decimal"/>
      <w:lvlText w:val=""/>
      <w:lvlJc w:val="left"/>
    </w:lvl>
    <w:lvl w:ilvl="8" w:tplc="F2CE90C8">
      <w:numFmt w:val="decimal"/>
      <w:lvlText w:val=""/>
      <w:lvlJc w:val="left"/>
    </w:lvl>
  </w:abstractNum>
  <w:abstractNum w:abstractNumId="2">
    <w:nsid w:val="00000FBF"/>
    <w:multiLevelType w:val="hybridMultilevel"/>
    <w:tmpl w:val="A93281E6"/>
    <w:lvl w:ilvl="0" w:tplc="D7DC9F00">
      <w:start w:val="16"/>
      <w:numFmt w:val="decimal"/>
      <w:lvlText w:val="%1."/>
      <w:lvlJc w:val="left"/>
    </w:lvl>
    <w:lvl w:ilvl="1" w:tplc="6D8E49B4">
      <w:numFmt w:val="decimal"/>
      <w:lvlText w:val=""/>
      <w:lvlJc w:val="left"/>
    </w:lvl>
    <w:lvl w:ilvl="2" w:tplc="DD129754">
      <w:numFmt w:val="decimal"/>
      <w:lvlText w:val=""/>
      <w:lvlJc w:val="left"/>
    </w:lvl>
    <w:lvl w:ilvl="3" w:tplc="F4C25BAA">
      <w:numFmt w:val="decimal"/>
      <w:lvlText w:val=""/>
      <w:lvlJc w:val="left"/>
    </w:lvl>
    <w:lvl w:ilvl="4" w:tplc="EFA89334">
      <w:numFmt w:val="decimal"/>
      <w:lvlText w:val=""/>
      <w:lvlJc w:val="left"/>
    </w:lvl>
    <w:lvl w:ilvl="5" w:tplc="D768561C">
      <w:numFmt w:val="decimal"/>
      <w:lvlText w:val=""/>
      <w:lvlJc w:val="left"/>
    </w:lvl>
    <w:lvl w:ilvl="6" w:tplc="DB525F6C">
      <w:numFmt w:val="decimal"/>
      <w:lvlText w:val=""/>
      <w:lvlJc w:val="left"/>
    </w:lvl>
    <w:lvl w:ilvl="7" w:tplc="252C7D3C">
      <w:numFmt w:val="decimal"/>
      <w:lvlText w:val=""/>
      <w:lvlJc w:val="left"/>
    </w:lvl>
    <w:lvl w:ilvl="8" w:tplc="E11C917C">
      <w:numFmt w:val="decimal"/>
      <w:lvlText w:val=""/>
      <w:lvlJc w:val="left"/>
    </w:lvl>
  </w:abstractNum>
  <w:abstractNum w:abstractNumId="3">
    <w:nsid w:val="0000121F"/>
    <w:multiLevelType w:val="hybridMultilevel"/>
    <w:tmpl w:val="2F46147E"/>
    <w:lvl w:ilvl="0" w:tplc="9ABEED2C">
      <w:start w:val="1"/>
      <w:numFmt w:val="bullet"/>
      <w:lvlText w:val="и"/>
      <w:lvlJc w:val="left"/>
    </w:lvl>
    <w:lvl w:ilvl="1" w:tplc="2F6A4A18">
      <w:numFmt w:val="decimal"/>
      <w:lvlText w:val=""/>
      <w:lvlJc w:val="left"/>
    </w:lvl>
    <w:lvl w:ilvl="2" w:tplc="DA0A75CC">
      <w:numFmt w:val="decimal"/>
      <w:lvlText w:val=""/>
      <w:lvlJc w:val="left"/>
    </w:lvl>
    <w:lvl w:ilvl="3" w:tplc="7E34FA8E">
      <w:numFmt w:val="decimal"/>
      <w:lvlText w:val=""/>
      <w:lvlJc w:val="left"/>
    </w:lvl>
    <w:lvl w:ilvl="4" w:tplc="B1A0B41E">
      <w:numFmt w:val="decimal"/>
      <w:lvlText w:val=""/>
      <w:lvlJc w:val="left"/>
    </w:lvl>
    <w:lvl w:ilvl="5" w:tplc="7CCE6F88">
      <w:numFmt w:val="decimal"/>
      <w:lvlText w:val=""/>
      <w:lvlJc w:val="left"/>
    </w:lvl>
    <w:lvl w:ilvl="6" w:tplc="5458346A">
      <w:numFmt w:val="decimal"/>
      <w:lvlText w:val=""/>
      <w:lvlJc w:val="left"/>
    </w:lvl>
    <w:lvl w:ilvl="7" w:tplc="36ACD2FC">
      <w:numFmt w:val="decimal"/>
      <w:lvlText w:val=""/>
      <w:lvlJc w:val="left"/>
    </w:lvl>
    <w:lvl w:ilvl="8" w:tplc="ACE42C58">
      <w:numFmt w:val="decimal"/>
      <w:lvlText w:val=""/>
      <w:lvlJc w:val="left"/>
    </w:lvl>
  </w:abstractNum>
  <w:abstractNum w:abstractNumId="4">
    <w:nsid w:val="000012E1"/>
    <w:multiLevelType w:val="hybridMultilevel"/>
    <w:tmpl w:val="ED128DE0"/>
    <w:lvl w:ilvl="0" w:tplc="32FC6F4E">
      <w:start w:val="1"/>
      <w:numFmt w:val="bullet"/>
      <w:lvlText w:val="в"/>
      <w:lvlJc w:val="left"/>
    </w:lvl>
    <w:lvl w:ilvl="1" w:tplc="A1166800">
      <w:numFmt w:val="decimal"/>
      <w:lvlText w:val=""/>
      <w:lvlJc w:val="left"/>
    </w:lvl>
    <w:lvl w:ilvl="2" w:tplc="5BECFFD2">
      <w:numFmt w:val="decimal"/>
      <w:lvlText w:val=""/>
      <w:lvlJc w:val="left"/>
    </w:lvl>
    <w:lvl w:ilvl="3" w:tplc="C7C8DBD2">
      <w:numFmt w:val="decimal"/>
      <w:lvlText w:val=""/>
      <w:lvlJc w:val="left"/>
    </w:lvl>
    <w:lvl w:ilvl="4" w:tplc="844846B8">
      <w:numFmt w:val="decimal"/>
      <w:lvlText w:val=""/>
      <w:lvlJc w:val="left"/>
    </w:lvl>
    <w:lvl w:ilvl="5" w:tplc="59928EEA">
      <w:numFmt w:val="decimal"/>
      <w:lvlText w:val=""/>
      <w:lvlJc w:val="left"/>
    </w:lvl>
    <w:lvl w:ilvl="6" w:tplc="443C3F30">
      <w:numFmt w:val="decimal"/>
      <w:lvlText w:val=""/>
      <w:lvlJc w:val="left"/>
    </w:lvl>
    <w:lvl w:ilvl="7" w:tplc="68261B64">
      <w:numFmt w:val="decimal"/>
      <w:lvlText w:val=""/>
      <w:lvlJc w:val="left"/>
    </w:lvl>
    <w:lvl w:ilvl="8" w:tplc="18444D42">
      <w:numFmt w:val="decimal"/>
      <w:lvlText w:val=""/>
      <w:lvlJc w:val="left"/>
    </w:lvl>
  </w:abstractNum>
  <w:abstractNum w:abstractNumId="5">
    <w:nsid w:val="000022EE"/>
    <w:multiLevelType w:val="hybridMultilevel"/>
    <w:tmpl w:val="AC9205A4"/>
    <w:lvl w:ilvl="0" w:tplc="D57C8A52">
      <w:start w:val="1"/>
      <w:numFmt w:val="decimal"/>
      <w:lvlText w:val="%1."/>
      <w:lvlJc w:val="left"/>
    </w:lvl>
    <w:lvl w:ilvl="1" w:tplc="FC3ADE6A">
      <w:numFmt w:val="decimal"/>
      <w:lvlText w:val=""/>
      <w:lvlJc w:val="left"/>
    </w:lvl>
    <w:lvl w:ilvl="2" w:tplc="162E4B18">
      <w:numFmt w:val="decimal"/>
      <w:lvlText w:val=""/>
      <w:lvlJc w:val="left"/>
    </w:lvl>
    <w:lvl w:ilvl="3" w:tplc="5E6841FC">
      <w:numFmt w:val="decimal"/>
      <w:lvlText w:val=""/>
      <w:lvlJc w:val="left"/>
    </w:lvl>
    <w:lvl w:ilvl="4" w:tplc="C06468DC">
      <w:numFmt w:val="decimal"/>
      <w:lvlText w:val=""/>
      <w:lvlJc w:val="left"/>
    </w:lvl>
    <w:lvl w:ilvl="5" w:tplc="48EE3942">
      <w:numFmt w:val="decimal"/>
      <w:lvlText w:val=""/>
      <w:lvlJc w:val="left"/>
    </w:lvl>
    <w:lvl w:ilvl="6" w:tplc="25C67BFA">
      <w:numFmt w:val="decimal"/>
      <w:lvlText w:val=""/>
      <w:lvlJc w:val="left"/>
    </w:lvl>
    <w:lvl w:ilvl="7" w:tplc="A48C0162">
      <w:numFmt w:val="decimal"/>
      <w:lvlText w:val=""/>
      <w:lvlJc w:val="left"/>
    </w:lvl>
    <w:lvl w:ilvl="8" w:tplc="7E3E8DA2">
      <w:numFmt w:val="decimal"/>
      <w:lvlText w:val=""/>
      <w:lvlJc w:val="left"/>
    </w:lvl>
  </w:abstractNum>
  <w:abstractNum w:abstractNumId="6">
    <w:nsid w:val="000026CA"/>
    <w:multiLevelType w:val="hybridMultilevel"/>
    <w:tmpl w:val="0F188C04"/>
    <w:lvl w:ilvl="0" w:tplc="8278B88A">
      <w:start w:val="1"/>
      <w:numFmt w:val="bullet"/>
      <w:lvlText w:val="В"/>
      <w:lvlJc w:val="left"/>
    </w:lvl>
    <w:lvl w:ilvl="1" w:tplc="23C6ADA4">
      <w:numFmt w:val="decimal"/>
      <w:lvlText w:val=""/>
      <w:lvlJc w:val="left"/>
    </w:lvl>
    <w:lvl w:ilvl="2" w:tplc="184EBE5C">
      <w:numFmt w:val="decimal"/>
      <w:lvlText w:val=""/>
      <w:lvlJc w:val="left"/>
    </w:lvl>
    <w:lvl w:ilvl="3" w:tplc="56C8A5C2">
      <w:numFmt w:val="decimal"/>
      <w:lvlText w:val=""/>
      <w:lvlJc w:val="left"/>
    </w:lvl>
    <w:lvl w:ilvl="4" w:tplc="735E3F70">
      <w:numFmt w:val="decimal"/>
      <w:lvlText w:val=""/>
      <w:lvlJc w:val="left"/>
    </w:lvl>
    <w:lvl w:ilvl="5" w:tplc="1610ECF2">
      <w:numFmt w:val="decimal"/>
      <w:lvlText w:val=""/>
      <w:lvlJc w:val="left"/>
    </w:lvl>
    <w:lvl w:ilvl="6" w:tplc="8B305548">
      <w:numFmt w:val="decimal"/>
      <w:lvlText w:val=""/>
      <w:lvlJc w:val="left"/>
    </w:lvl>
    <w:lvl w:ilvl="7" w:tplc="336AEEB4">
      <w:numFmt w:val="decimal"/>
      <w:lvlText w:val=""/>
      <w:lvlJc w:val="left"/>
    </w:lvl>
    <w:lvl w:ilvl="8" w:tplc="FD149E2A">
      <w:numFmt w:val="decimal"/>
      <w:lvlText w:val=""/>
      <w:lvlJc w:val="left"/>
    </w:lvl>
  </w:abstractNum>
  <w:abstractNum w:abstractNumId="7">
    <w:nsid w:val="00002F14"/>
    <w:multiLevelType w:val="hybridMultilevel"/>
    <w:tmpl w:val="D9120DEA"/>
    <w:lvl w:ilvl="0" w:tplc="2ED6511C">
      <w:start w:val="18"/>
      <w:numFmt w:val="decimal"/>
      <w:lvlText w:val="%1."/>
      <w:lvlJc w:val="left"/>
    </w:lvl>
    <w:lvl w:ilvl="1" w:tplc="005E7B12">
      <w:numFmt w:val="decimal"/>
      <w:lvlText w:val=""/>
      <w:lvlJc w:val="left"/>
    </w:lvl>
    <w:lvl w:ilvl="2" w:tplc="CED412D2">
      <w:numFmt w:val="decimal"/>
      <w:lvlText w:val=""/>
      <w:lvlJc w:val="left"/>
    </w:lvl>
    <w:lvl w:ilvl="3" w:tplc="4C583558">
      <w:numFmt w:val="decimal"/>
      <w:lvlText w:val=""/>
      <w:lvlJc w:val="left"/>
    </w:lvl>
    <w:lvl w:ilvl="4" w:tplc="CEC262AE">
      <w:numFmt w:val="decimal"/>
      <w:lvlText w:val=""/>
      <w:lvlJc w:val="left"/>
    </w:lvl>
    <w:lvl w:ilvl="5" w:tplc="31EA5E68">
      <w:numFmt w:val="decimal"/>
      <w:lvlText w:val=""/>
      <w:lvlJc w:val="left"/>
    </w:lvl>
    <w:lvl w:ilvl="6" w:tplc="149ADA18">
      <w:numFmt w:val="decimal"/>
      <w:lvlText w:val=""/>
      <w:lvlJc w:val="left"/>
    </w:lvl>
    <w:lvl w:ilvl="7" w:tplc="53962730">
      <w:numFmt w:val="decimal"/>
      <w:lvlText w:val=""/>
      <w:lvlJc w:val="left"/>
    </w:lvl>
    <w:lvl w:ilvl="8" w:tplc="D5E8C752">
      <w:numFmt w:val="decimal"/>
      <w:lvlText w:val=""/>
      <w:lvlJc w:val="left"/>
    </w:lvl>
  </w:abstractNum>
  <w:abstractNum w:abstractNumId="8">
    <w:nsid w:val="00003CD6"/>
    <w:multiLevelType w:val="hybridMultilevel"/>
    <w:tmpl w:val="91223A16"/>
    <w:lvl w:ilvl="0" w:tplc="EB360100">
      <w:start w:val="15"/>
      <w:numFmt w:val="decimal"/>
      <w:lvlText w:val="%1.."/>
      <w:lvlJc w:val="left"/>
    </w:lvl>
    <w:lvl w:ilvl="1" w:tplc="BAD88136">
      <w:numFmt w:val="decimal"/>
      <w:lvlText w:val=""/>
      <w:lvlJc w:val="left"/>
    </w:lvl>
    <w:lvl w:ilvl="2" w:tplc="98DA573E">
      <w:numFmt w:val="decimal"/>
      <w:lvlText w:val=""/>
      <w:lvlJc w:val="left"/>
    </w:lvl>
    <w:lvl w:ilvl="3" w:tplc="411673BA">
      <w:numFmt w:val="decimal"/>
      <w:lvlText w:val=""/>
      <w:lvlJc w:val="left"/>
    </w:lvl>
    <w:lvl w:ilvl="4" w:tplc="248201E6">
      <w:numFmt w:val="decimal"/>
      <w:lvlText w:val=""/>
      <w:lvlJc w:val="left"/>
    </w:lvl>
    <w:lvl w:ilvl="5" w:tplc="4BBCDB7A">
      <w:numFmt w:val="decimal"/>
      <w:lvlText w:val=""/>
      <w:lvlJc w:val="left"/>
    </w:lvl>
    <w:lvl w:ilvl="6" w:tplc="8B42D4BE">
      <w:numFmt w:val="decimal"/>
      <w:lvlText w:val=""/>
      <w:lvlJc w:val="left"/>
    </w:lvl>
    <w:lvl w:ilvl="7" w:tplc="2E001FB0">
      <w:numFmt w:val="decimal"/>
      <w:lvlText w:val=""/>
      <w:lvlJc w:val="left"/>
    </w:lvl>
    <w:lvl w:ilvl="8" w:tplc="1C04171A">
      <w:numFmt w:val="decimal"/>
      <w:lvlText w:val=""/>
      <w:lvlJc w:val="left"/>
    </w:lvl>
  </w:abstractNum>
  <w:abstractNum w:abstractNumId="9">
    <w:nsid w:val="00004080"/>
    <w:multiLevelType w:val="hybridMultilevel"/>
    <w:tmpl w:val="CBEA70B6"/>
    <w:lvl w:ilvl="0" w:tplc="5178CA52">
      <w:start w:val="1"/>
      <w:numFmt w:val="bullet"/>
      <w:lvlText w:val="и"/>
      <w:lvlJc w:val="left"/>
    </w:lvl>
    <w:lvl w:ilvl="1" w:tplc="6522222E">
      <w:numFmt w:val="decimal"/>
      <w:lvlText w:val=""/>
      <w:lvlJc w:val="left"/>
    </w:lvl>
    <w:lvl w:ilvl="2" w:tplc="8506A2E6">
      <w:numFmt w:val="decimal"/>
      <w:lvlText w:val=""/>
      <w:lvlJc w:val="left"/>
    </w:lvl>
    <w:lvl w:ilvl="3" w:tplc="DB609906">
      <w:numFmt w:val="decimal"/>
      <w:lvlText w:val=""/>
      <w:lvlJc w:val="left"/>
    </w:lvl>
    <w:lvl w:ilvl="4" w:tplc="0BBA3560">
      <w:numFmt w:val="decimal"/>
      <w:lvlText w:val=""/>
      <w:lvlJc w:val="left"/>
    </w:lvl>
    <w:lvl w:ilvl="5" w:tplc="0296A892">
      <w:numFmt w:val="decimal"/>
      <w:lvlText w:val=""/>
      <w:lvlJc w:val="left"/>
    </w:lvl>
    <w:lvl w:ilvl="6" w:tplc="584A8898">
      <w:numFmt w:val="decimal"/>
      <w:lvlText w:val=""/>
      <w:lvlJc w:val="left"/>
    </w:lvl>
    <w:lvl w:ilvl="7" w:tplc="D6ECDB72">
      <w:numFmt w:val="decimal"/>
      <w:lvlText w:val=""/>
      <w:lvlJc w:val="left"/>
    </w:lvl>
    <w:lvl w:ilvl="8" w:tplc="22F697CE">
      <w:numFmt w:val="decimal"/>
      <w:lvlText w:val=""/>
      <w:lvlJc w:val="left"/>
    </w:lvl>
  </w:abstractNum>
  <w:abstractNum w:abstractNumId="10">
    <w:nsid w:val="0000409D"/>
    <w:multiLevelType w:val="hybridMultilevel"/>
    <w:tmpl w:val="AC1AE06C"/>
    <w:lvl w:ilvl="0" w:tplc="2284A92A">
      <w:start w:val="1"/>
      <w:numFmt w:val="bullet"/>
      <w:lvlText w:val="В"/>
      <w:lvlJc w:val="left"/>
    </w:lvl>
    <w:lvl w:ilvl="1" w:tplc="60841DD8">
      <w:numFmt w:val="decimal"/>
      <w:lvlText w:val=""/>
      <w:lvlJc w:val="left"/>
    </w:lvl>
    <w:lvl w:ilvl="2" w:tplc="3B7EE200">
      <w:numFmt w:val="decimal"/>
      <w:lvlText w:val=""/>
      <w:lvlJc w:val="left"/>
    </w:lvl>
    <w:lvl w:ilvl="3" w:tplc="CCD24122">
      <w:numFmt w:val="decimal"/>
      <w:lvlText w:val=""/>
      <w:lvlJc w:val="left"/>
    </w:lvl>
    <w:lvl w:ilvl="4" w:tplc="13EA6B78">
      <w:numFmt w:val="decimal"/>
      <w:lvlText w:val=""/>
      <w:lvlJc w:val="left"/>
    </w:lvl>
    <w:lvl w:ilvl="5" w:tplc="3182D71E">
      <w:numFmt w:val="decimal"/>
      <w:lvlText w:val=""/>
      <w:lvlJc w:val="left"/>
    </w:lvl>
    <w:lvl w:ilvl="6" w:tplc="3482B52A">
      <w:numFmt w:val="decimal"/>
      <w:lvlText w:val=""/>
      <w:lvlJc w:val="left"/>
    </w:lvl>
    <w:lvl w:ilvl="7" w:tplc="BC86DE68">
      <w:numFmt w:val="decimal"/>
      <w:lvlText w:val=""/>
      <w:lvlJc w:val="left"/>
    </w:lvl>
    <w:lvl w:ilvl="8" w:tplc="F730B748">
      <w:numFmt w:val="decimal"/>
      <w:lvlText w:val=""/>
      <w:lvlJc w:val="left"/>
    </w:lvl>
  </w:abstractNum>
  <w:abstractNum w:abstractNumId="11">
    <w:nsid w:val="00004230"/>
    <w:multiLevelType w:val="hybridMultilevel"/>
    <w:tmpl w:val="744C0F54"/>
    <w:lvl w:ilvl="0" w:tplc="834A434C">
      <w:start w:val="1"/>
      <w:numFmt w:val="bullet"/>
      <w:lvlText w:val="В"/>
      <w:lvlJc w:val="left"/>
    </w:lvl>
    <w:lvl w:ilvl="1" w:tplc="225EDE16">
      <w:numFmt w:val="decimal"/>
      <w:lvlText w:val=""/>
      <w:lvlJc w:val="left"/>
    </w:lvl>
    <w:lvl w:ilvl="2" w:tplc="95D49562">
      <w:numFmt w:val="decimal"/>
      <w:lvlText w:val=""/>
      <w:lvlJc w:val="left"/>
    </w:lvl>
    <w:lvl w:ilvl="3" w:tplc="44749EAA">
      <w:numFmt w:val="decimal"/>
      <w:lvlText w:val=""/>
      <w:lvlJc w:val="left"/>
    </w:lvl>
    <w:lvl w:ilvl="4" w:tplc="585AC6E8">
      <w:numFmt w:val="decimal"/>
      <w:lvlText w:val=""/>
      <w:lvlJc w:val="left"/>
    </w:lvl>
    <w:lvl w:ilvl="5" w:tplc="415254F8">
      <w:numFmt w:val="decimal"/>
      <w:lvlText w:val=""/>
      <w:lvlJc w:val="left"/>
    </w:lvl>
    <w:lvl w:ilvl="6" w:tplc="0A3867A4">
      <w:numFmt w:val="decimal"/>
      <w:lvlText w:val=""/>
      <w:lvlJc w:val="left"/>
    </w:lvl>
    <w:lvl w:ilvl="7" w:tplc="75A6DA64">
      <w:numFmt w:val="decimal"/>
      <w:lvlText w:val=""/>
      <w:lvlJc w:val="left"/>
    </w:lvl>
    <w:lvl w:ilvl="8" w:tplc="B91C1230">
      <w:numFmt w:val="decimal"/>
      <w:lvlText w:val=""/>
      <w:lvlJc w:val="left"/>
    </w:lvl>
  </w:abstractNum>
  <w:abstractNum w:abstractNumId="12">
    <w:nsid w:val="00004402"/>
    <w:multiLevelType w:val="hybridMultilevel"/>
    <w:tmpl w:val="676E4114"/>
    <w:lvl w:ilvl="0" w:tplc="F9526026">
      <w:start w:val="1"/>
      <w:numFmt w:val="decimal"/>
      <w:lvlText w:val="%1."/>
      <w:lvlJc w:val="left"/>
    </w:lvl>
    <w:lvl w:ilvl="1" w:tplc="EF345D44">
      <w:numFmt w:val="decimal"/>
      <w:lvlText w:val=""/>
      <w:lvlJc w:val="left"/>
    </w:lvl>
    <w:lvl w:ilvl="2" w:tplc="5792E26E">
      <w:numFmt w:val="decimal"/>
      <w:lvlText w:val=""/>
      <w:lvlJc w:val="left"/>
    </w:lvl>
    <w:lvl w:ilvl="3" w:tplc="4F4685EA">
      <w:numFmt w:val="decimal"/>
      <w:lvlText w:val=""/>
      <w:lvlJc w:val="left"/>
    </w:lvl>
    <w:lvl w:ilvl="4" w:tplc="E9DE7BD6">
      <w:numFmt w:val="decimal"/>
      <w:lvlText w:val=""/>
      <w:lvlJc w:val="left"/>
    </w:lvl>
    <w:lvl w:ilvl="5" w:tplc="605AB400">
      <w:numFmt w:val="decimal"/>
      <w:lvlText w:val=""/>
      <w:lvlJc w:val="left"/>
    </w:lvl>
    <w:lvl w:ilvl="6" w:tplc="FDC2A5DE">
      <w:numFmt w:val="decimal"/>
      <w:lvlText w:val=""/>
      <w:lvlJc w:val="left"/>
    </w:lvl>
    <w:lvl w:ilvl="7" w:tplc="B4ACA62C">
      <w:numFmt w:val="decimal"/>
      <w:lvlText w:val=""/>
      <w:lvlJc w:val="left"/>
    </w:lvl>
    <w:lvl w:ilvl="8" w:tplc="710446F4">
      <w:numFmt w:val="decimal"/>
      <w:lvlText w:val=""/>
      <w:lvlJc w:val="left"/>
    </w:lvl>
  </w:abstractNum>
  <w:abstractNum w:abstractNumId="13">
    <w:nsid w:val="000048CC"/>
    <w:multiLevelType w:val="hybridMultilevel"/>
    <w:tmpl w:val="83361C24"/>
    <w:lvl w:ilvl="0" w:tplc="D9D42514">
      <w:start w:val="1"/>
      <w:numFmt w:val="decimal"/>
      <w:lvlText w:val="%1."/>
      <w:lvlJc w:val="left"/>
    </w:lvl>
    <w:lvl w:ilvl="1" w:tplc="F3220D46">
      <w:numFmt w:val="decimal"/>
      <w:lvlText w:val=""/>
      <w:lvlJc w:val="left"/>
    </w:lvl>
    <w:lvl w:ilvl="2" w:tplc="8294F642">
      <w:numFmt w:val="decimal"/>
      <w:lvlText w:val=""/>
      <w:lvlJc w:val="left"/>
    </w:lvl>
    <w:lvl w:ilvl="3" w:tplc="E0D618A2">
      <w:numFmt w:val="decimal"/>
      <w:lvlText w:val=""/>
      <w:lvlJc w:val="left"/>
    </w:lvl>
    <w:lvl w:ilvl="4" w:tplc="57D6004E">
      <w:numFmt w:val="decimal"/>
      <w:lvlText w:val=""/>
      <w:lvlJc w:val="left"/>
    </w:lvl>
    <w:lvl w:ilvl="5" w:tplc="16D8C602">
      <w:numFmt w:val="decimal"/>
      <w:lvlText w:val=""/>
      <w:lvlJc w:val="left"/>
    </w:lvl>
    <w:lvl w:ilvl="6" w:tplc="CC044E7A">
      <w:numFmt w:val="decimal"/>
      <w:lvlText w:val=""/>
      <w:lvlJc w:val="left"/>
    </w:lvl>
    <w:lvl w:ilvl="7" w:tplc="1E20FCFC">
      <w:numFmt w:val="decimal"/>
      <w:lvlText w:val=""/>
      <w:lvlJc w:val="left"/>
    </w:lvl>
    <w:lvl w:ilvl="8" w:tplc="D9A2982A">
      <w:numFmt w:val="decimal"/>
      <w:lvlText w:val=""/>
      <w:lvlJc w:val="left"/>
    </w:lvl>
  </w:abstractNum>
  <w:abstractNum w:abstractNumId="14">
    <w:nsid w:val="00004B40"/>
    <w:multiLevelType w:val="hybridMultilevel"/>
    <w:tmpl w:val="1BFE6536"/>
    <w:lvl w:ilvl="0" w:tplc="65ACE540">
      <w:start w:val="2"/>
      <w:numFmt w:val="decimal"/>
      <w:lvlText w:val="%1."/>
      <w:lvlJc w:val="left"/>
    </w:lvl>
    <w:lvl w:ilvl="1" w:tplc="8054A0CA">
      <w:numFmt w:val="decimal"/>
      <w:lvlText w:val=""/>
      <w:lvlJc w:val="left"/>
    </w:lvl>
    <w:lvl w:ilvl="2" w:tplc="151E8FC6">
      <w:numFmt w:val="decimal"/>
      <w:lvlText w:val=""/>
      <w:lvlJc w:val="left"/>
    </w:lvl>
    <w:lvl w:ilvl="3" w:tplc="08364712">
      <w:numFmt w:val="decimal"/>
      <w:lvlText w:val=""/>
      <w:lvlJc w:val="left"/>
    </w:lvl>
    <w:lvl w:ilvl="4" w:tplc="CEA87800">
      <w:numFmt w:val="decimal"/>
      <w:lvlText w:val=""/>
      <w:lvlJc w:val="left"/>
    </w:lvl>
    <w:lvl w:ilvl="5" w:tplc="FABA5CA2">
      <w:numFmt w:val="decimal"/>
      <w:lvlText w:val=""/>
      <w:lvlJc w:val="left"/>
    </w:lvl>
    <w:lvl w:ilvl="6" w:tplc="204E9902">
      <w:numFmt w:val="decimal"/>
      <w:lvlText w:val=""/>
      <w:lvlJc w:val="left"/>
    </w:lvl>
    <w:lvl w:ilvl="7" w:tplc="52C48372">
      <w:numFmt w:val="decimal"/>
      <w:lvlText w:val=""/>
      <w:lvlJc w:val="left"/>
    </w:lvl>
    <w:lvl w:ilvl="8" w:tplc="26E2F508">
      <w:numFmt w:val="decimal"/>
      <w:lvlText w:val=""/>
      <w:lvlJc w:val="left"/>
    </w:lvl>
  </w:abstractNum>
  <w:abstractNum w:abstractNumId="15">
    <w:nsid w:val="00005753"/>
    <w:multiLevelType w:val="hybridMultilevel"/>
    <w:tmpl w:val="1FB275A2"/>
    <w:lvl w:ilvl="0" w:tplc="37C283D0">
      <w:start w:val="8"/>
      <w:numFmt w:val="decimal"/>
      <w:lvlText w:val="%1."/>
      <w:lvlJc w:val="left"/>
    </w:lvl>
    <w:lvl w:ilvl="1" w:tplc="4790D50A">
      <w:numFmt w:val="decimal"/>
      <w:lvlText w:val=""/>
      <w:lvlJc w:val="left"/>
    </w:lvl>
    <w:lvl w:ilvl="2" w:tplc="91D89E96">
      <w:numFmt w:val="decimal"/>
      <w:lvlText w:val=""/>
      <w:lvlJc w:val="left"/>
    </w:lvl>
    <w:lvl w:ilvl="3" w:tplc="79427432">
      <w:numFmt w:val="decimal"/>
      <w:lvlText w:val=""/>
      <w:lvlJc w:val="left"/>
    </w:lvl>
    <w:lvl w:ilvl="4" w:tplc="FE1ADAB2">
      <w:numFmt w:val="decimal"/>
      <w:lvlText w:val=""/>
      <w:lvlJc w:val="left"/>
    </w:lvl>
    <w:lvl w:ilvl="5" w:tplc="7F90532E">
      <w:numFmt w:val="decimal"/>
      <w:lvlText w:val=""/>
      <w:lvlJc w:val="left"/>
    </w:lvl>
    <w:lvl w:ilvl="6" w:tplc="8C10A80E">
      <w:numFmt w:val="decimal"/>
      <w:lvlText w:val=""/>
      <w:lvlJc w:val="left"/>
    </w:lvl>
    <w:lvl w:ilvl="7" w:tplc="94340A94">
      <w:numFmt w:val="decimal"/>
      <w:lvlText w:val=""/>
      <w:lvlJc w:val="left"/>
    </w:lvl>
    <w:lvl w:ilvl="8" w:tplc="4AD6597C">
      <w:numFmt w:val="decimal"/>
      <w:lvlText w:val=""/>
      <w:lvlJc w:val="left"/>
    </w:lvl>
  </w:abstractNum>
  <w:abstractNum w:abstractNumId="16">
    <w:nsid w:val="00005878"/>
    <w:multiLevelType w:val="hybridMultilevel"/>
    <w:tmpl w:val="F094F880"/>
    <w:lvl w:ilvl="0" w:tplc="F5CE7CCE">
      <w:start w:val="3"/>
      <w:numFmt w:val="decimal"/>
      <w:lvlText w:val="%1."/>
      <w:lvlJc w:val="left"/>
    </w:lvl>
    <w:lvl w:ilvl="1" w:tplc="573ADF1C">
      <w:numFmt w:val="decimal"/>
      <w:lvlText w:val=""/>
      <w:lvlJc w:val="left"/>
    </w:lvl>
    <w:lvl w:ilvl="2" w:tplc="BE2C41FE">
      <w:numFmt w:val="decimal"/>
      <w:lvlText w:val=""/>
      <w:lvlJc w:val="left"/>
    </w:lvl>
    <w:lvl w:ilvl="3" w:tplc="24ECD4CE">
      <w:numFmt w:val="decimal"/>
      <w:lvlText w:val=""/>
      <w:lvlJc w:val="left"/>
    </w:lvl>
    <w:lvl w:ilvl="4" w:tplc="5C1AC2D6">
      <w:numFmt w:val="decimal"/>
      <w:lvlText w:val=""/>
      <w:lvlJc w:val="left"/>
    </w:lvl>
    <w:lvl w:ilvl="5" w:tplc="1046AB6C">
      <w:numFmt w:val="decimal"/>
      <w:lvlText w:val=""/>
      <w:lvlJc w:val="left"/>
    </w:lvl>
    <w:lvl w:ilvl="6" w:tplc="E9DC3E30">
      <w:numFmt w:val="decimal"/>
      <w:lvlText w:val=""/>
      <w:lvlJc w:val="left"/>
    </w:lvl>
    <w:lvl w:ilvl="7" w:tplc="1546A098">
      <w:numFmt w:val="decimal"/>
      <w:lvlText w:val=""/>
      <w:lvlJc w:val="left"/>
    </w:lvl>
    <w:lvl w:ilvl="8" w:tplc="560ED3DA">
      <w:numFmt w:val="decimal"/>
      <w:lvlText w:val=""/>
      <w:lvlJc w:val="left"/>
    </w:lvl>
  </w:abstractNum>
  <w:abstractNum w:abstractNumId="17">
    <w:nsid w:val="000058B0"/>
    <w:multiLevelType w:val="hybridMultilevel"/>
    <w:tmpl w:val="389C2FC4"/>
    <w:lvl w:ilvl="0" w:tplc="DF0EA4BE">
      <w:start w:val="1"/>
      <w:numFmt w:val="decimal"/>
      <w:lvlText w:val="%1."/>
      <w:lvlJc w:val="left"/>
    </w:lvl>
    <w:lvl w:ilvl="1" w:tplc="84C26652">
      <w:numFmt w:val="decimal"/>
      <w:lvlText w:val=""/>
      <w:lvlJc w:val="left"/>
    </w:lvl>
    <w:lvl w:ilvl="2" w:tplc="E1484CA2">
      <w:numFmt w:val="decimal"/>
      <w:lvlText w:val=""/>
      <w:lvlJc w:val="left"/>
    </w:lvl>
    <w:lvl w:ilvl="3" w:tplc="34D896D2">
      <w:numFmt w:val="decimal"/>
      <w:lvlText w:val=""/>
      <w:lvlJc w:val="left"/>
    </w:lvl>
    <w:lvl w:ilvl="4" w:tplc="83002BE4">
      <w:numFmt w:val="decimal"/>
      <w:lvlText w:val=""/>
      <w:lvlJc w:val="left"/>
    </w:lvl>
    <w:lvl w:ilvl="5" w:tplc="40DCBCBA">
      <w:numFmt w:val="decimal"/>
      <w:lvlText w:val=""/>
      <w:lvlJc w:val="left"/>
    </w:lvl>
    <w:lvl w:ilvl="6" w:tplc="DC0C52D0">
      <w:numFmt w:val="decimal"/>
      <w:lvlText w:val=""/>
      <w:lvlJc w:val="left"/>
    </w:lvl>
    <w:lvl w:ilvl="7" w:tplc="5AD2AE6C">
      <w:numFmt w:val="decimal"/>
      <w:lvlText w:val=""/>
      <w:lvlJc w:val="left"/>
    </w:lvl>
    <w:lvl w:ilvl="8" w:tplc="D4D81B36">
      <w:numFmt w:val="decimal"/>
      <w:lvlText w:val=""/>
      <w:lvlJc w:val="left"/>
    </w:lvl>
  </w:abstractNum>
  <w:abstractNum w:abstractNumId="18">
    <w:nsid w:val="00005C67"/>
    <w:multiLevelType w:val="hybridMultilevel"/>
    <w:tmpl w:val="FB96521E"/>
    <w:lvl w:ilvl="0" w:tplc="D5AEFAB2">
      <w:start w:val="14"/>
      <w:numFmt w:val="decimal"/>
      <w:lvlText w:val="%1."/>
      <w:lvlJc w:val="left"/>
    </w:lvl>
    <w:lvl w:ilvl="1" w:tplc="0BF4001A">
      <w:numFmt w:val="decimal"/>
      <w:lvlText w:val=""/>
      <w:lvlJc w:val="left"/>
    </w:lvl>
    <w:lvl w:ilvl="2" w:tplc="2A52EF90">
      <w:numFmt w:val="decimal"/>
      <w:lvlText w:val=""/>
      <w:lvlJc w:val="left"/>
    </w:lvl>
    <w:lvl w:ilvl="3" w:tplc="2B9679BC">
      <w:numFmt w:val="decimal"/>
      <w:lvlText w:val=""/>
      <w:lvlJc w:val="left"/>
    </w:lvl>
    <w:lvl w:ilvl="4" w:tplc="984C3BE6">
      <w:numFmt w:val="decimal"/>
      <w:lvlText w:val=""/>
      <w:lvlJc w:val="left"/>
    </w:lvl>
    <w:lvl w:ilvl="5" w:tplc="304C2BAC">
      <w:numFmt w:val="decimal"/>
      <w:lvlText w:val=""/>
      <w:lvlJc w:val="left"/>
    </w:lvl>
    <w:lvl w:ilvl="6" w:tplc="B442C396">
      <w:numFmt w:val="decimal"/>
      <w:lvlText w:val=""/>
      <w:lvlJc w:val="left"/>
    </w:lvl>
    <w:lvl w:ilvl="7" w:tplc="0C628A38">
      <w:numFmt w:val="decimal"/>
      <w:lvlText w:val=""/>
      <w:lvlJc w:val="left"/>
    </w:lvl>
    <w:lvl w:ilvl="8" w:tplc="25187EBC">
      <w:numFmt w:val="decimal"/>
      <w:lvlText w:val=""/>
      <w:lvlJc w:val="left"/>
    </w:lvl>
  </w:abstractNum>
  <w:abstractNum w:abstractNumId="19">
    <w:nsid w:val="000060BF"/>
    <w:multiLevelType w:val="hybridMultilevel"/>
    <w:tmpl w:val="72F49AA8"/>
    <w:lvl w:ilvl="0" w:tplc="91088500">
      <w:start w:val="11"/>
      <w:numFmt w:val="decimal"/>
      <w:lvlText w:val="%1."/>
      <w:lvlJc w:val="left"/>
    </w:lvl>
    <w:lvl w:ilvl="1" w:tplc="D67E17F6">
      <w:numFmt w:val="decimal"/>
      <w:lvlText w:val=""/>
      <w:lvlJc w:val="left"/>
    </w:lvl>
    <w:lvl w:ilvl="2" w:tplc="8FFAD2EE">
      <w:numFmt w:val="decimal"/>
      <w:lvlText w:val=""/>
      <w:lvlJc w:val="left"/>
    </w:lvl>
    <w:lvl w:ilvl="3" w:tplc="846EDB34">
      <w:numFmt w:val="decimal"/>
      <w:lvlText w:val=""/>
      <w:lvlJc w:val="left"/>
    </w:lvl>
    <w:lvl w:ilvl="4" w:tplc="06624212">
      <w:numFmt w:val="decimal"/>
      <w:lvlText w:val=""/>
      <w:lvlJc w:val="left"/>
    </w:lvl>
    <w:lvl w:ilvl="5" w:tplc="22DA7F46">
      <w:numFmt w:val="decimal"/>
      <w:lvlText w:val=""/>
      <w:lvlJc w:val="left"/>
    </w:lvl>
    <w:lvl w:ilvl="6" w:tplc="3D900944">
      <w:numFmt w:val="decimal"/>
      <w:lvlText w:val=""/>
      <w:lvlJc w:val="left"/>
    </w:lvl>
    <w:lvl w:ilvl="7" w:tplc="E11EDFAA">
      <w:numFmt w:val="decimal"/>
      <w:lvlText w:val=""/>
      <w:lvlJc w:val="left"/>
    </w:lvl>
    <w:lvl w:ilvl="8" w:tplc="35926B68">
      <w:numFmt w:val="decimal"/>
      <w:lvlText w:val=""/>
      <w:lvlJc w:val="left"/>
    </w:lvl>
  </w:abstractNum>
  <w:abstractNum w:abstractNumId="20">
    <w:nsid w:val="000066C4"/>
    <w:multiLevelType w:val="hybridMultilevel"/>
    <w:tmpl w:val="3C8EA1B0"/>
    <w:lvl w:ilvl="0" w:tplc="5B66BE02">
      <w:start w:val="2"/>
      <w:numFmt w:val="decimal"/>
      <w:lvlText w:val="%1."/>
      <w:lvlJc w:val="left"/>
    </w:lvl>
    <w:lvl w:ilvl="1" w:tplc="E82802A8">
      <w:numFmt w:val="decimal"/>
      <w:lvlText w:val=""/>
      <w:lvlJc w:val="left"/>
    </w:lvl>
    <w:lvl w:ilvl="2" w:tplc="4D506BCE">
      <w:numFmt w:val="decimal"/>
      <w:lvlText w:val=""/>
      <w:lvlJc w:val="left"/>
    </w:lvl>
    <w:lvl w:ilvl="3" w:tplc="516276FA">
      <w:numFmt w:val="decimal"/>
      <w:lvlText w:val=""/>
      <w:lvlJc w:val="left"/>
    </w:lvl>
    <w:lvl w:ilvl="4" w:tplc="AFB417F6">
      <w:numFmt w:val="decimal"/>
      <w:lvlText w:val=""/>
      <w:lvlJc w:val="left"/>
    </w:lvl>
    <w:lvl w:ilvl="5" w:tplc="B7AA9A48">
      <w:numFmt w:val="decimal"/>
      <w:lvlText w:val=""/>
      <w:lvlJc w:val="left"/>
    </w:lvl>
    <w:lvl w:ilvl="6" w:tplc="52A0412C">
      <w:numFmt w:val="decimal"/>
      <w:lvlText w:val=""/>
      <w:lvlJc w:val="left"/>
    </w:lvl>
    <w:lvl w:ilvl="7" w:tplc="9A3C7F2C">
      <w:numFmt w:val="decimal"/>
      <w:lvlText w:val=""/>
      <w:lvlJc w:val="left"/>
    </w:lvl>
    <w:lvl w:ilvl="8" w:tplc="288A95CE">
      <w:numFmt w:val="decimal"/>
      <w:lvlText w:val=""/>
      <w:lvlJc w:val="left"/>
    </w:lvl>
  </w:abstractNum>
  <w:abstractNum w:abstractNumId="21">
    <w:nsid w:val="00006AD6"/>
    <w:multiLevelType w:val="hybridMultilevel"/>
    <w:tmpl w:val="2EC80C40"/>
    <w:lvl w:ilvl="0" w:tplc="34BA4C30">
      <w:start w:val="1"/>
      <w:numFmt w:val="bullet"/>
      <w:lvlText w:val="с"/>
      <w:lvlJc w:val="left"/>
    </w:lvl>
    <w:lvl w:ilvl="1" w:tplc="26A25D0C">
      <w:numFmt w:val="decimal"/>
      <w:lvlText w:val=""/>
      <w:lvlJc w:val="left"/>
    </w:lvl>
    <w:lvl w:ilvl="2" w:tplc="F47CDB4C">
      <w:numFmt w:val="decimal"/>
      <w:lvlText w:val=""/>
      <w:lvlJc w:val="left"/>
    </w:lvl>
    <w:lvl w:ilvl="3" w:tplc="86F4E142">
      <w:numFmt w:val="decimal"/>
      <w:lvlText w:val=""/>
      <w:lvlJc w:val="left"/>
    </w:lvl>
    <w:lvl w:ilvl="4" w:tplc="496C0E10">
      <w:numFmt w:val="decimal"/>
      <w:lvlText w:val=""/>
      <w:lvlJc w:val="left"/>
    </w:lvl>
    <w:lvl w:ilvl="5" w:tplc="C66A60C0">
      <w:numFmt w:val="decimal"/>
      <w:lvlText w:val=""/>
      <w:lvlJc w:val="left"/>
    </w:lvl>
    <w:lvl w:ilvl="6" w:tplc="37C86420">
      <w:numFmt w:val="decimal"/>
      <w:lvlText w:val=""/>
      <w:lvlJc w:val="left"/>
    </w:lvl>
    <w:lvl w:ilvl="7" w:tplc="99D85CEE">
      <w:numFmt w:val="decimal"/>
      <w:lvlText w:val=""/>
      <w:lvlJc w:val="left"/>
    </w:lvl>
    <w:lvl w:ilvl="8" w:tplc="7CD6A6FA">
      <w:numFmt w:val="decimal"/>
      <w:lvlText w:val=""/>
      <w:lvlJc w:val="left"/>
    </w:lvl>
  </w:abstractNum>
  <w:abstractNum w:abstractNumId="22">
    <w:nsid w:val="000073DA"/>
    <w:multiLevelType w:val="hybridMultilevel"/>
    <w:tmpl w:val="7A80F592"/>
    <w:lvl w:ilvl="0" w:tplc="6F20BEE2">
      <w:start w:val="1"/>
      <w:numFmt w:val="bullet"/>
      <w:lvlText w:val="к"/>
      <w:lvlJc w:val="left"/>
    </w:lvl>
    <w:lvl w:ilvl="1" w:tplc="5CC8FDC6">
      <w:start w:val="1"/>
      <w:numFmt w:val="bullet"/>
      <w:lvlText w:val="В"/>
      <w:lvlJc w:val="left"/>
    </w:lvl>
    <w:lvl w:ilvl="2" w:tplc="1DC2E3C6">
      <w:numFmt w:val="decimal"/>
      <w:lvlText w:val=""/>
      <w:lvlJc w:val="left"/>
    </w:lvl>
    <w:lvl w:ilvl="3" w:tplc="A6D270FA">
      <w:numFmt w:val="decimal"/>
      <w:lvlText w:val=""/>
      <w:lvlJc w:val="left"/>
    </w:lvl>
    <w:lvl w:ilvl="4" w:tplc="C6D0ABEC">
      <w:numFmt w:val="decimal"/>
      <w:lvlText w:val=""/>
      <w:lvlJc w:val="left"/>
    </w:lvl>
    <w:lvl w:ilvl="5" w:tplc="013CA97C">
      <w:numFmt w:val="decimal"/>
      <w:lvlText w:val=""/>
      <w:lvlJc w:val="left"/>
    </w:lvl>
    <w:lvl w:ilvl="6" w:tplc="825EB0E6">
      <w:numFmt w:val="decimal"/>
      <w:lvlText w:val=""/>
      <w:lvlJc w:val="left"/>
    </w:lvl>
    <w:lvl w:ilvl="7" w:tplc="0CC68D06">
      <w:numFmt w:val="decimal"/>
      <w:lvlText w:val=""/>
      <w:lvlJc w:val="left"/>
    </w:lvl>
    <w:lvl w:ilvl="8" w:tplc="B584FB38">
      <w:numFmt w:val="decimal"/>
      <w:lvlText w:val=""/>
      <w:lvlJc w:val="left"/>
    </w:lvl>
  </w:abstractNum>
  <w:abstractNum w:abstractNumId="23">
    <w:nsid w:val="0000798B"/>
    <w:multiLevelType w:val="hybridMultilevel"/>
    <w:tmpl w:val="54F0F380"/>
    <w:lvl w:ilvl="0" w:tplc="0098081C">
      <w:start w:val="1"/>
      <w:numFmt w:val="bullet"/>
      <w:lvlText w:val="В"/>
      <w:lvlJc w:val="left"/>
    </w:lvl>
    <w:lvl w:ilvl="1" w:tplc="5B2C1804">
      <w:numFmt w:val="decimal"/>
      <w:lvlText w:val=""/>
      <w:lvlJc w:val="left"/>
    </w:lvl>
    <w:lvl w:ilvl="2" w:tplc="9744A494">
      <w:numFmt w:val="decimal"/>
      <w:lvlText w:val=""/>
      <w:lvlJc w:val="left"/>
    </w:lvl>
    <w:lvl w:ilvl="3" w:tplc="6928929E">
      <w:numFmt w:val="decimal"/>
      <w:lvlText w:val=""/>
      <w:lvlJc w:val="left"/>
    </w:lvl>
    <w:lvl w:ilvl="4" w:tplc="643EFD6A">
      <w:numFmt w:val="decimal"/>
      <w:lvlText w:val=""/>
      <w:lvlJc w:val="left"/>
    </w:lvl>
    <w:lvl w:ilvl="5" w:tplc="94B42400">
      <w:numFmt w:val="decimal"/>
      <w:lvlText w:val=""/>
      <w:lvlJc w:val="left"/>
    </w:lvl>
    <w:lvl w:ilvl="6" w:tplc="8BD4C168">
      <w:numFmt w:val="decimal"/>
      <w:lvlText w:val=""/>
      <w:lvlJc w:val="left"/>
    </w:lvl>
    <w:lvl w:ilvl="7" w:tplc="4F560D9E">
      <w:numFmt w:val="decimal"/>
      <w:lvlText w:val=""/>
      <w:lvlJc w:val="left"/>
    </w:lvl>
    <w:lvl w:ilvl="8" w:tplc="B4CEE26E">
      <w:numFmt w:val="decimal"/>
      <w:lvlText w:val=""/>
      <w:lvlJc w:val="left"/>
    </w:lvl>
  </w:abstractNum>
  <w:abstractNum w:abstractNumId="24">
    <w:nsid w:val="1CCB563E"/>
    <w:multiLevelType w:val="hybridMultilevel"/>
    <w:tmpl w:val="B25AB49C"/>
    <w:lvl w:ilvl="0" w:tplc="19342006">
      <w:numFmt w:val="bullet"/>
      <w:lvlText w:val="•"/>
      <w:lvlJc w:val="left"/>
      <w:rPr>
        <w:rFonts w:ascii="Times New Roman" w:eastAsiaTheme="minorEastAsia" w:hAnsi="Times New Roman" w:cs="Times New Roman" w:hint="default"/>
      </w:rPr>
    </w:lvl>
    <w:lvl w:ilvl="1" w:tplc="BC3CED14">
      <w:numFmt w:val="decimal"/>
      <w:lvlText w:val=""/>
      <w:lvlJc w:val="left"/>
    </w:lvl>
    <w:lvl w:ilvl="2" w:tplc="9FB8C558">
      <w:numFmt w:val="decimal"/>
      <w:lvlText w:val=""/>
      <w:lvlJc w:val="left"/>
    </w:lvl>
    <w:lvl w:ilvl="3" w:tplc="3CAE47E4">
      <w:numFmt w:val="decimal"/>
      <w:lvlText w:val=""/>
      <w:lvlJc w:val="left"/>
    </w:lvl>
    <w:lvl w:ilvl="4" w:tplc="773E0E16">
      <w:numFmt w:val="decimal"/>
      <w:lvlText w:val=""/>
      <w:lvlJc w:val="left"/>
    </w:lvl>
    <w:lvl w:ilvl="5" w:tplc="E7B8FC22">
      <w:numFmt w:val="decimal"/>
      <w:lvlText w:val=""/>
      <w:lvlJc w:val="left"/>
    </w:lvl>
    <w:lvl w:ilvl="6" w:tplc="3BDA9B1E">
      <w:numFmt w:val="decimal"/>
      <w:lvlText w:val=""/>
      <w:lvlJc w:val="left"/>
    </w:lvl>
    <w:lvl w:ilvl="7" w:tplc="5FC8D396">
      <w:numFmt w:val="decimal"/>
      <w:lvlText w:val=""/>
      <w:lvlJc w:val="left"/>
    </w:lvl>
    <w:lvl w:ilvl="8" w:tplc="B63E0BDC">
      <w:numFmt w:val="decimal"/>
      <w:lvlText w:val=""/>
      <w:lvlJc w:val="left"/>
    </w:lvl>
  </w:abstractNum>
  <w:abstractNum w:abstractNumId="25">
    <w:nsid w:val="1E600612"/>
    <w:multiLevelType w:val="hybridMultilevel"/>
    <w:tmpl w:val="36E8DBD4"/>
    <w:lvl w:ilvl="0" w:tplc="193420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EC4998"/>
    <w:multiLevelType w:val="multilevel"/>
    <w:tmpl w:val="8EFE1D88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0" w:hanging="1800"/>
      </w:pPr>
      <w:rPr>
        <w:rFonts w:hint="default"/>
      </w:rPr>
    </w:lvl>
  </w:abstractNum>
  <w:abstractNum w:abstractNumId="27">
    <w:nsid w:val="284E6572"/>
    <w:multiLevelType w:val="hybridMultilevel"/>
    <w:tmpl w:val="2374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77085B"/>
    <w:multiLevelType w:val="hybridMultilevel"/>
    <w:tmpl w:val="5434A74C"/>
    <w:lvl w:ilvl="0" w:tplc="193420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E5447"/>
    <w:multiLevelType w:val="hybridMultilevel"/>
    <w:tmpl w:val="03B0DBDC"/>
    <w:lvl w:ilvl="0" w:tplc="193420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10912"/>
    <w:multiLevelType w:val="hybridMultilevel"/>
    <w:tmpl w:val="3924984C"/>
    <w:lvl w:ilvl="0" w:tplc="19342006">
      <w:numFmt w:val="bullet"/>
      <w:lvlText w:val="•"/>
      <w:lvlJc w:val="left"/>
      <w:rPr>
        <w:rFonts w:ascii="Times New Roman" w:eastAsiaTheme="minorEastAsia" w:hAnsi="Times New Roman" w:cs="Times New Roman" w:hint="default"/>
      </w:rPr>
    </w:lvl>
    <w:lvl w:ilvl="1" w:tplc="CA3E3D36">
      <w:numFmt w:val="decimal"/>
      <w:lvlText w:val=""/>
      <w:lvlJc w:val="left"/>
    </w:lvl>
    <w:lvl w:ilvl="2" w:tplc="A6A0D41A">
      <w:numFmt w:val="decimal"/>
      <w:lvlText w:val=""/>
      <w:lvlJc w:val="left"/>
    </w:lvl>
    <w:lvl w:ilvl="3" w:tplc="6C78B9C8">
      <w:numFmt w:val="decimal"/>
      <w:lvlText w:val=""/>
      <w:lvlJc w:val="left"/>
    </w:lvl>
    <w:lvl w:ilvl="4" w:tplc="E084C4B0">
      <w:numFmt w:val="decimal"/>
      <w:lvlText w:val=""/>
      <w:lvlJc w:val="left"/>
    </w:lvl>
    <w:lvl w:ilvl="5" w:tplc="3DDEBF22">
      <w:numFmt w:val="decimal"/>
      <w:lvlText w:val=""/>
      <w:lvlJc w:val="left"/>
    </w:lvl>
    <w:lvl w:ilvl="6" w:tplc="2F486352">
      <w:numFmt w:val="decimal"/>
      <w:lvlText w:val=""/>
      <w:lvlJc w:val="left"/>
    </w:lvl>
    <w:lvl w:ilvl="7" w:tplc="BE520302">
      <w:numFmt w:val="decimal"/>
      <w:lvlText w:val=""/>
      <w:lvlJc w:val="left"/>
    </w:lvl>
    <w:lvl w:ilvl="8" w:tplc="D522EFCA">
      <w:numFmt w:val="decimal"/>
      <w:lvlText w:val=""/>
      <w:lvlJc w:val="left"/>
    </w:lvl>
  </w:abstractNum>
  <w:abstractNum w:abstractNumId="31">
    <w:nsid w:val="4E53B5BB"/>
    <w:multiLevelType w:val="hybridMultilevel"/>
    <w:tmpl w:val="AF837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E290F42"/>
    <w:multiLevelType w:val="hybridMultilevel"/>
    <w:tmpl w:val="05D05740"/>
    <w:lvl w:ilvl="0" w:tplc="193420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1465A"/>
    <w:multiLevelType w:val="hybridMultilevel"/>
    <w:tmpl w:val="5AB896C6"/>
    <w:lvl w:ilvl="0" w:tplc="193420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E75E3"/>
    <w:multiLevelType w:val="hybridMultilevel"/>
    <w:tmpl w:val="885CB55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72C080F6"/>
    <w:multiLevelType w:val="hybridMultilevel"/>
    <w:tmpl w:val="F9FC3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7830124"/>
    <w:multiLevelType w:val="hybridMultilevel"/>
    <w:tmpl w:val="F0CAC3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0"/>
  </w:num>
  <w:num w:numId="5">
    <w:abstractNumId w:val="11"/>
  </w:num>
  <w:num w:numId="6">
    <w:abstractNumId w:val="10"/>
  </w:num>
  <w:num w:numId="7">
    <w:abstractNumId w:val="4"/>
  </w:num>
  <w:num w:numId="8">
    <w:abstractNumId w:val="23"/>
  </w:num>
  <w:num w:numId="9">
    <w:abstractNumId w:val="3"/>
  </w:num>
  <w:num w:numId="10">
    <w:abstractNumId w:val="22"/>
  </w:num>
  <w:num w:numId="11">
    <w:abstractNumId w:val="17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19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21"/>
  </w:num>
  <w:num w:numId="22">
    <w:abstractNumId w:val="1"/>
  </w:num>
  <w:num w:numId="23">
    <w:abstractNumId w:val="29"/>
  </w:num>
  <w:num w:numId="24">
    <w:abstractNumId w:val="25"/>
  </w:num>
  <w:num w:numId="25">
    <w:abstractNumId w:val="32"/>
  </w:num>
  <w:num w:numId="26">
    <w:abstractNumId w:val="12"/>
  </w:num>
  <w:num w:numId="27">
    <w:abstractNumId w:val="28"/>
  </w:num>
  <w:num w:numId="28">
    <w:abstractNumId w:val="24"/>
  </w:num>
  <w:num w:numId="29">
    <w:abstractNumId w:val="30"/>
  </w:num>
  <w:num w:numId="30">
    <w:abstractNumId w:val="33"/>
  </w:num>
  <w:num w:numId="31">
    <w:abstractNumId w:val="26"/>
  </w:num>
  <w:num w:numId="32">
    <w:abstractNumId w:val="35"/>
  </w:num>
  <w:num w:numId="33">
    <w:abstractNumId w:val="31"/>
  </w:num>
  <w:num w:numId="34">
    <w:abstractNumId w:val="0"/>
  </w:num>
  <w:num w:numId="35">
    <w:abstractNumId w:val="36"/>
  </w:num>
  <w:num w:numId="36">
    <w:abstractNumId w:val="34"/>
  </w:num>
  <w:num w:numId="3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A2B"/>
    <w:rsid w:val="0007544C"/>
    <w:rsid w:val="00077FCC"/>
    <w:rsid w:val="000826D2"/>
    <w:rsid w:val="0008571D"/>
    <w:rsid w:val="00094275"/>
    <w:rsid w:val="000B7E26"/>
    <w:rsid w:val="000F0EBB"/>
    <w:rsid w:val="00154CB7"/>
    <w:rsid w:val="00194718"/>
    <w:rsid w:val="001B30DD"/>
    <w:rsid w:val="001F542A"/>
    <w:rsid w:val="001F6506"/>
    <w:rsid w:val="00237EDF"/>
    <w:rsid w:val="002974B3"/>
    <w:rsid w:val="002A2CE9"/>
    <w:rsid w:val="002A7239"/>
    <w:rsid w:val="002B7793"/>
    <w:rsid w:val="002C1D9C"/>
    <w:rsid w:val="002F7446"/>
    <w:rsid w:val="003146DF"/>
    <w:rsid w:val="00345BD5"/>
    <w:rsid w:val="00355439"/>
    <w:rsid w:val="003B7139"/>
    <w:rsid w:val="003E0C5E"/>
    <w:rsid w:val="004B789F"/>
    <w:rsid w:val="004D5CC5"/>
    <w:rsid w:val="004F198B"/>
    <w:rsid w:val="00542E23"/>
    <w:rsid w:val="005725F8"/>
    <w:rsid w:val="005E50A8"/>
    <w:rsid w:val="006025F6"/>
    <w:rsid w:val="00611A80"/>
    <w:rsid w:val="006157A8"/>
    <w:rsid w:val="00697EB7"/>
    <w:rsid w:val="00711E00"/>
    <w:rsid w:val="00760C94"/>
    <w:rsid w:val="00776E03"/>
    <w:rsid w:val="007909B8"/>
    <w:rsid w:val="007B5C82"/>
    <w:rsid w:val="007C4458"/>
    <w:rsid w:val="007C6B9F"/>
    <w:rsid w:val="007D4469"/>
    <w:rsid w:val="00811A2B"/>
    <w:rsid w:val="00825275"/>
    <w:rsid w:val="00833F23"/>
    <w:rsid w:val="00835785"/>
    <w:rsid w:val="00880702"/>
    <w:rsid w:val="008C0526"/>
    <w:rsid w:val="00914E27"/>
    <w:rsid w:val="00934105"/>
    <w:rsid w:val="00986EC5"/>
    <w:rsid w:val="009E27C2"/>
    <w:rsid w:val="009E290E"/>
    <w:rsid w:val="00A5667D"/>
    <w:rsid w:val="00A76CB6"/>
    <w:rsid w:val="00A808AC"/>
    <w:rsid w:val="00A85508"/>
    <w:rsid w:val="00AD643C"/>
    <w:rsid w:val="00B05520"/>
    <w:rsid w:val="00B25902"/>
    <w:rsid w:val="00B46430"/>
    <w:rsid w:val="00B66EE8"/>
    <w:rsid w:val="00B86952"/>
    <w:rsid w:val="00C52636"/>
    <w:rsid w:val="00C60627"/>
    <w:rsid w:val="00C61204"/>
    <w:rsid w:val="00CA2DC5"/>
    <w:rsid w:val="00CA4F77"/>
    <w:rsid w:val="00CF51CC"/>
    <w:rsid w:val="00D0131C"/>
    <w:rsid w:val="00D230BD"/>
    <w:rsid w:val="00D3530D"/>
    <w:rsid w:val="00D41720"/>
    <w:rsid w:val="00D73D83"/>
    <w:rsid w:val="00D80F53"/>
    <w:rsid w:val="00D90746"/>
    <w:rsid w:val="00DA775A"/>
    <w:rsid w:val="00DC29DD"/>
    <w:rsid w:val="00DD1C1E"/>
    <w:rsid w:val="00E9734D"/>
    <w:rsid w:val="00EA3184"/>
    <w:rsid w:val="00F0374C"/>
    <w:rsid w:val="00F1638B"/>
    <w:rsid w:val="00F27471"/>
    <w:rsid w:val="00FE1A37"/>
    <w:rsid w:val="00FF36E4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F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unhideWhenUsed/>
    <w:rsid w:val="0008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2CE9"/>
    <w:pPr>
      <w:ind w:left="720"/>
      <w:contextualSpacing/>
    </w:pPr>
  </w:style>
  <w:style w:type="paragraph" w:styleId="a6">
    <w:name w:val="No Spacing"/>
    <w:link w:val="a7"/>
    <w:uiPriority w:val="1"/>
    <w:qFormat/>
    <w:rsid w:val="00DD1C1E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Без интервала Знак"/>
    <w:link w:val="a6"/>
    <w:uiPriority w:val="1"/>
    <w:rsid w:val="00DD1C1E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 светлая1"/>
    <w:basedOn w:val="a1"/>
    <w:uiPriority w:val="40"/>
    <w:rsid w:val="00986E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semiHidden/>
    <w:unhideWhenUsed/>
    <w:rsid w:val="009E2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90E"/>
  </w:style>
  <w:style w:type="paragraph" w:styleId="aa">
    <w:name w:val="footer"/>
    <w:basedOn w:val="a"/>
    <w:link w:val="ab"/>
    <w:uiPriority w:val="99"/>
    <w:unhideWhenUsed/>
    <w:rsid w:val="009E2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90E"/>
  </w:style>
  <w:style w:type="paragraph" w:customStyle="1" w:styleId="Default">
    <w:name w:val="Default"/>
    <w:rsid w:val="000F0E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CD59-4ECC-4CE6-B03A-08D959C6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18662</Words>
  <Characters>106376</Characters>
  <Application>Microsoft Office Word</Application>
  <DocSecurity>0</DocSecurity>
  <Lines>886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ITS</cp:lastModifiedBy>
  <cp:revision>19</cp:revision>
  <cp:lastPrinted>2022-12-12T04:16:00Z</cp:lastPrinted>
  <dcterms:created xsi:type="dcterms:W3CDTF">2020-11-15T07:44:00Z</dcterms:created>
  <dcterms:modified xsi:type="dcterms:W3CDTF">2022-12-26T05:54:00Z</dcterms:modified>
</cp:coreProperties>
</file>