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85" w:rsidRDefault="00D77385" w:rsidP="00F4708F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1FCC" w:rsidRDefault="00481067" w:rsidP="00193B9E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B7AC4A2" wp14:editId="054B04A0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CC" w:rsidRDefault="00BB1FCC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1067" w:rsidRDefault="00481067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1067" w:rsidRDefault="00481067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1067" w:rsidRDefault="00481067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1067" w:rsidRDefault="00481067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47A3D" w:rsidRPr="00F4708F" w:rsidRDefault="00600CDD" w:rsidP="00F4708F">
      <w:pPr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r w:rsid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образовательного учреждения</w:t>
      </w:r>
    </w:p>
    <w:p w:rsidR="00F74C9A" w:rsidRPr="00847A3D" w:rsidRDefault="00847A3D" w:rsidP="00F4708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детского сада «Карусель»</w:t>
      </w:r>
      <w:r w:rsidR="00600CDD" w:rsidRPr="00847A3D">
        <w:rPr>
          <w:lang w:val="ru-RU"/>
        </w:rPr>
        <w:br/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» за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9"/>
        <w:gridCol w:w="7776"/>
      </w:tblGrid>
      <w:tr w:rsidR="00F74C9A" w:rsidRPr="00DD2283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A3D" w:rsidRPr="00847A3D" w:rsidRDefault="00847A3D" w:rsidP="00847A3D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47A3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Муниципальное дошкольное образовательное учреждение детский сад  «Карусель»</w:t>
            </w:r>
          </w:p>
          <w:p w:rsidR="00F74C9A" w:rsidRPr="00847A3D" w:rsidRDefault="00F74C9A">
            <w:pPr>
              <w:rPr>
                <w:lang w:val="ru-RU"/>
              </w:rPr>
            </w:pP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847A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Лоскутникова Маргарита Владимировна</w:t>
            </w:r>
          </w:p>
        </w:tc>
      </w:tr>
      <w:tr w:rsidR="00F74C9A" w:rsidRPr="00DD2283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A3D" w:rsidRPr="00847A3D" w:rsidRDefault="00847A3D" w:rsidP="00847A3D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47A3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681010, Российская Федерация, Хабаровский край, г. Комсомольск-на-Амуре, проспект Первостроителей, корпус 2,дом 37.</w:t>
            </w:r>
          </w:p>
          <w:p w:rsidR="00F74C9A" w:rsidRPr="00847A3D" w:rsidRDefault="00F74C9A">
            <w:pPr>
              <w:rPr>
                <w:lang w:val="ru-RU"/>
              </w:rPr>
            </w:pPr>
          </w:p>
        </w:tc>
      </w:tr>
      <w:tr w:rsidR="00F74C9A" w:rsidRPr="00F4708F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8F" w:rsidRPr="00F4708F" w:rsidRDefault="00F4708F" w:rsidP="00F4708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4708F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(4217) 27-10-02,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27-10-60 </w:t>
            </w:r>
            <w:r w:rsidRPr="00F4708F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  <w:hyperlink r:id="rId8" w:history="1"/>
            <w:r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u w:val="single"/>
                <w:lang w:val="ru-RU"/>
              </w:rPr>
              <w:t xml:space="preserve"> </w:t>
            </w:r>
          </w:p>
          <w:p w:rsidR="00F74C9A" w:rsidRPr="00F4708F" w:rsidRDefault="00F74C9A">
            <w:pPr>
              <w:rPr>
                <w:lang w:val="ru-RU"/>
              </w:rPr>
            </w:pPr>
          </w:p>
        </w:tc>
      </w:tr>
      <w:tr w:rsidR="00F74C9A" w:rsidRPr="00DD2283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Адрес электронной </w:t>
            </w:r>
            <w:proofErr w:type="spellStart"/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почты</w:t>
            </w:r>
            <w:proofErr w:type="gramStart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дрес</w:t>
            </w:r>
            <w:proofErr w:type="spellEnd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сайта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193B9E" w:rsidRDefault="00193B9E" w:rsidP="00F4708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  <w:hyperlink r:id="rId9" w:history="1">
              <w:r w:rsidRPr="00193B9E">
                <w:rPr>
                  <w:rFonts w:ascii="Helvetica" w:eastAsia="Calibri" w:hAnsi="Helvetica" w:cs="Helvetica"/>
                  <w:color w:val="0000FF"/>
                  <w:sz w:val="20"/>
                  <w:szCs w:val="20"/>
                  <w:u w:val="single"/>
                  <w:shd w:val="clear" w:color="auto" w:fill="FFFFFF"/>
                  <w:lang w:val="ru-RU"/>
                </w:rPr>
                <w:t>karuselds@mail.ru</w:t>
              </w:r>
            </w:hyperlink>
            <w:r>
              <w:rPr>
                <w:rFonts w:ascii="Helvetica" w:eastAsia="Calibri" w:hAnsi="Helvetica" w:cs="Helvetica"/>
                <w:color w:val="0000FF"/>
                <w:sz w:val="20"/>
                <w:szCs w:val="20"/>
                <w:u w:val="single"/>
                <w:shd w:val="clear" w:color="auto" w:fill="FFFFFF"/>
                <w:lang w:val="ru-RU"/>
              </w:rPr>
              <w:t>,</w:t>
            </w:r>
            <w:r w:rsidRPr="00193B9E">
              <w:rPr>
                <w:rFonts w:ascii="Calibri" w:eastAsia="Calibri" w:hAnsi="Calibri" w:cs="Times New Roman"/>
                <w:lang w:val="ru-RU"/>
              </w:rPr>
              <w:t xml:space="preserve"> </w:t>
            </w:r>
            <w:hyperlink r:id="rId10" w:history="1">
              <w:r w:rsidRPr="00193B9E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lang w:val="ru-RU"/>
                </w:rPr>
                <w:t>https://karuselkms.ru/</w:t>
              </w:r>
            </w:hyperlink>
          </w:p>
        </w:tc>
      </w:tr>
      <w:tr w:rsidR="00F74C9A" w:rsidRPr="00DD2283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385" w:rsidRPr="00D77385" w:rsidRDefault="00D77385" w:rsidP="00D7738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7738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Учредителем «Учреждения» и собственником закрепленного за «Учреждением» имущества является муниципальное образование городской округ «Город Комсомольск-на-Амуре»</w:t>
            </w:r>
          </w:p>
          <w:p w:rsidR="00F74C9A" w:rsidRPr="00F4708F" w:rsidRDefault="00F74C9A">
            <w:pPr>
              <w:rPr>
                <w:lang w:val="ru-RU"/>
              </w:rPr>
            </w:pPr>
          </w:p>
        </w:tc>
      </w:tr>
      <w:tr w:rsidR="00F74C9A" w:rsidRPr="00F4708F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создания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D7738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20.12.1962год</w:t>
            </w:r>
          </w:p>
        </w:tc>
      </w:tr>
      <w:tr w:rsidR="00F74C9A" w:rsidRPr="00DD2283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385" w:rsidRPr="00D77385" w:rsidRDefault="00D77385" w:rsidP="00D77385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738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Лицензия серия 27 Л01  № 0001991. Дата регистрации 22.07.2020г. №2887 –бессрочная</w:t>
            </w:r>
          </w:p>
          <w:p w:rsidR="00F74C9A" w:rsidRPr="00D77385" w:rsidRDefault="00F74C9A">
            <w:pPr>
              <w:rPr>
                <w:lang w:val="ru-RU"/>
              </w:rPr>
            </w:pPr>
          </w:p>
        </w:tc>
      </w:tr>
    </w:tbl>
    <w:p w:rsidR="007029C0" w:rsidRPr="007029C0" w:rsidRDefault="007029C0" w:rsidP="007029C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Комсомольском отделении Дальневосточной железной дороги приказом № 67 от 20.12.1962 года был сдан в эксплуатацию ясли сад № 88 на 140 мест в Центральном районе г. Комсомольска-на-Амуре. </w:t>
      </w:r>
    </w:p>
    <w:p w:rsidR="007029C0" w:rsidRPr="007029C0" w:rsidRDefault="007029C0" w:rsidP="007029C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детском саду 1 января 1963 года были открыты две ясельные группы и четыре дошкольные группы с двенадцатичасовым пребыванием при шестидневной рабочей неделе. 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16.02.2004 года вышло распоряжение № 860р ОАО «РЖД» «О создании негосударственного дошкольного образовательного учреждения «Детский сад № 255 открытого акционерного общества «Российские Железные Дороги», а 12.07.2004 детский сад был зарегистрирован как негосударственное дошкольное образовательное учреждение «Детский сад № 255 ОАО «РЖД». Таким образом, детский сад №88 комбинированного типа переименован в негосударственное дошкольное образовательное учреждение «Детский сад №255 открытого акционерного общества «Российские железные дороги». Дошкольное образовательное учреждение  детский сад комбинированного вида второй категории. Учредителем Учреждения является  открытое акционерное общество «Российские железные дороги».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2015году </w:t>
      </w:r>
      <w:proofErr w:type="gramStart"/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переименован</w:t>
      </w:r>
      <w:proofErr w:type="gramEnd"/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негосударственного дошкольное образовательное учреждения в  частное дошкольное образовательное учреждение.   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>В марте 2019 года в дошкольном учреждении произошла реорганизация</w:t>
      </w:r>
      <w:proofErr w:type="gramStart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.</w:t>
      </w:r>
      <w:proofErr w:type="gramEnd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>С 1 марта 2019 года  полное наименование: Муниципальное дошкольное образовательное учреждение детский сад "Карусель". Сокращенное наименование: МДОУ "Карусель"</w:t>
      </w:r>
      <w:r w:rsidRPr="007029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</w:t>
      </w:r>
    </w:p>
    <w:p w:rsidR="007029C0" w:rsidRPr="007029C0" w:rsidRDefault="007029C0" w:rsidP="00234D54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Детский сад размещен в типовом здании, расположен в Центральном округе привокзального района, в непосредственной близости с  Железнодорожным вокзалом, музыкальной школой,  Домом Ветеранов, детским домом,  в одном микрорайоне с Дворцом культуры железнодорожников, Спортивным клубом «Локомотив» Комсомольского участка дирекции социальной защиты. Удобное транспортное расположение.</w:t>
      </w:r>
    </w:p>
    <w:p w:rsidR="00F74C9A" w:rsidRPr="007029C0" w:rsidRDefault="007029C0" w:rsidP="00234D54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Проектная наполняемость —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5425E9" w:rsidRPr="00C32E40">
        <w:rPr>
          <w:rFonts w:hAnsi="Times New Roman" w:cs="Times New Roman"/>
          <w:sz w:val="24"/>
          <w:szCs w:val="24"/>
          <w:lang w:val="ru-RU"/>
        </w:rPr>
        <w:t>110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мест. Общая площадь здания —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1050,1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м, из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них площадь помещений, используемых непосредственно для нужд образовательного процесса</w:t>
      </w:r>
      <w:r w:rsidR="006C35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C32E40">
        <w:rPr>
          <w:rFonts w:hAnsi="Times New Roman" w:cs="Times New Roman"/>
          <w:sz w:val="24"/>
          <w:szCs w:val="24"/>
          <w:lang w:val="ru-RU"/>
        </w:rPr>
        <w:t>—</w:t>
      </w:r>
      <w:r w:rsidR="00600CDD" w:rsidRPr="00C32E40">
        <w:rPr>
          <w:rFonts w:hAnsi="Times New Roman" w:cs="Times New Roman"/>
          <w:sz w:val="24"/>
          <w:szCs w:val="24"/>
        </w:rPr>
        <w:t> </w:t>
      </w:r>
      <w:r w:rsidR="00C32E40" w:rsidRPr="00C32E40">
        <w:rPr>
          <w:rFonts w:hAnsi="Times New Roman" w:cs="Times New Roman"/>
          <w:sz w:val="24"/>
          <w:szCs w:val="24"/>
          <w:lang w:val="ru-RU"/>
        </w:rPr>
        <w:t>389,2</w:t>
      </w:r>
      <w:r w:rsidR="00600CDD" w:rsidRPr="00C32E40">
        <w:rPr>
          <w:rFonts w:hAnsi="Times New Roman" w:cs="Times New Roman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7029C0" w:rsidRPr="007029C0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7:00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19:00.</w:t>
      </w:r>
    </w:p>
    <w:p w:rsidR="00F74C9A" w:rsidRPr="00847A3D" w:rsidRDefault="00600CDD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847A3D">
        <w:rPr>
          <w:b/>
          <w:bCs/>
          <w:color w:val="252525"/>
          <w:spacing w:val="-2"/>
          <w:sz w:val="42"/>
          <w:szCs w:val="42"/>
          <w:lang w:val="ru-RU"/>
        </w:rPr>
        <w:t>Аналитическая часть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01.01.2021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F74C9A" w:rsidRPr="007029C0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5425E9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возрасте </w:t>
      </w:r>
      <w:r w:rsidR="007029C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425E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>груп</w:t>
      </w:r>
      <w:proofErr w:type="gramStart"/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9C6F1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="009C6F18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5 групп</w:t>
      </w:r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</w:t>
      </w:r>
      <w:r w:rsidR="009C6F18">
        <w:rPr>
          <w:rFonts w:hAnsi="Times New Roman" w:cs="Times New Roman"/>
          <w:color w:val="000000"/>
          <w:sz w:val="24"/>
          <w:szCs w:val="24"/>
          <w:lang w:val="ru-RU"/>
        </w:rPr>
        <w:t xml:space="preserve">, 1 компенсирующей направленности (с нарушениями речи) </w:t>
      </w:r>
      <w:r w:rsidRPr="007029C0">
        <w:rPr>
          <w:rFonts w:hAnsi="Times New Roman" w:cs="Times New Roman"/>
          <w:color w:val="000000"/>
          <w:sz w:val="24"/>
          <w:szCs w:val="24"/>
          <w:lang w:val="ru-RU"/>
        </w:rPr>
        <w:t xml:space="preserve"> :</w:t>
      </w:r>
    </w:p>
    <w:p w:rsidR="00F74C9A" w:rsidRPr="009C6F18" w:rsidRDefault="009C6F1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Группа раннего возраста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9C6F1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9C6F18">
        <w:rPr>
          <w:rFonts w:hAnsi="Times New Roman" w:cs="Times New Roman"/>
          <w:color w:val="000000"/>
          <w:sz w:val="24"/>
          <w:szCs w:val="24"/>
          <w:lang w:val="ru-RU"/>
        </w:rPr>
        <w:t>ребенка;</w:t>
      </w:r>
    </w:p>
    <w:p w:rsidR="00F74C9A" w:rsidRDefault="009C6F1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 младшая</w:t>
      </w:r>
      <w:r w:rsidR="00600CD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0CDD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600CDD">
        <w:rPr>
          <w:rFonts w:hAnsi="Times New Roman" w:cs="Times New Roman"/>
          <w:color w:val="000000"/>
          <w:sz w:val="24"/>
          <w:szCs w:val="24"/>
        </w:rPr>
        <w:t> —</w:t>
      </w:r>
      <w:r w:rsidR="00193B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="00450B23">
        <w:rPr>
          <w:rFonts w:hAnsi="Times New Roman" w:cs="Times New Roman"/>
          <w:color w:val="000000"/>
          <w:sz w:val="24"/>
          <w:szCs w:val="24"/>
        </w:rPr>
        <w:t> </w:t>
      </w:r>
      <w:r w:rsidR="00450B23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Pr="00450B23" w:rsidRDefault="00450B2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</w:t>
      </w:r>
      <w:proofErr w:type="spellStart"/>
      <w:r w:rsidR="006C35D2">
        <w:rPr>
          <w:rFonts w:hAnsi="Times New Roman" w:cs="Times New Roman"/>
          <w:color w:val="000000"/>
          <w:sz w:val="24"/>
          <w:szCs w:val="24"/>
        </w:rPr>
        <w:t>груп</w:t>
      </w:r>
      <w:proofErr w:type="spellEnd"/>
      <w:r w:rsidR="006C35D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>
        <w:rPr>
          <w:rFonts w:hAnsi="Times New Roman" w:cs="Times New Roman"/>
          <w:color w:val="000000"/>
          <w:sz w:val="24"/>
          <w:szCs w:val="24"/>
        </w:rPr>
        <w:t>а —</w:t>
      </w:r>
      <w:r>
        <w:rPr>
          <w:rFonts w:hAnsi="Times New Roman" w:cs="Times New Roman"/>
          <w:color w:val="000000"/>
          <w:sz w:val="24"/>
          <w:szCs w:val="24"/>
        </w:rPr>
        <w:t xml:space="preserve"> 2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450B23" w:rsidRDefault="00450B2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Старшая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-23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ребенка;</w:t>
      </w:r>
    </w:p>
    <w:p w:rsidR="00F74C9A" w:rsidRDefault="00450B23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одготовительная  группа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 xml:space="preserve"> 21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</w:p>
    <w:p w:rsidR="00F74C9A" w:rsidRPr="00193B9E" w:rsidRDefault="00450B23" w:rsidP="00193B9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компенсирующей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-15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F74C9A" w:rsidRPr="00847A3D" w:rsidRDefault="00193B9E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одители высказали пожелания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открытом воздухе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совместно с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F74C9A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F74C9A" w:rsidRPr="00DD22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7E408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6C35D2">
            <w:pPr>
              <w:rPr>
                <w:lang w:val="ru-RU"/>
              </w:rPr>
            </w:pPr>
            <w:r>
              <w:rPr>
                <w:lang w:val="ru-RU"/>
              </w:rPr>
              <w:t>70%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35D2" w:rsidRDefault="006C35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6C35D2">
            <w:pPr>
              <w:rPr>
                <w:lang w:val="ru-RU"/>
              </w:rPr>
            </w:pPr>
            <w:r>
              <w:rPr>
                <w:lang w:val="ru-RU"/>
              </w:rPr>
              <w:t>7%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6C35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35D2" w:rsidRDefault="006C35D2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F2525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7E4089" w:rsidRDefault="00F25250">
            <w:pPr>
              <w:rPr>
                <w:lang w:val="ru-RU"/>
              </w:rPr>
            </w:pPr>
            <w:r>
              <w:rPr>
                <w:lang w:val="ru-RU"/>
              </w:rPr>
              <w:t>3%</w:t>
            </w:r>
          </w:p>
        </w:tc>
      </w:tr>
    </w:tbl>
    <w:p w:rsidR="00F74C9A" w:rsidRDefault="00600CD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F74C9A" w:rsidRPr="00DD22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25250" w:rsidRDefault="00F252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2525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25250" w:rsidRDefault="00F252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2525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25250" w:rsidRDefault="00F252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</w:tbl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234D54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 xml:space="preserve">2022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году дополнительные общеразвивающие программы реализовались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252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направлениям: художественному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2525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F25250">
        <w:rPr>
          <w:rFonts w:hAnsi="Times New Roman" w:cs="Times New Roman"/>
          <w:color w:val="000000"/>
          <w:sz w:val="24"/>
          <w:szCs w:val="24"/>
          <w:lang w:val="ru-RU"/>
        </w:rPr>
        <w:t>техническому, социально-гуманитарному и естественно</w:t>
      </w:r>
      <w:r w:rsidR="006C532D">
        <w:rPr>
          <w:rFonts w:hAnsi="Times New Roman" w:cs="Times New Roman"/>
          <w:color w:val="000000"/>
          <w:sz w:val="24"/>
          <w:szCs w:val="24"/>
          <w:lang w:val="ru-RU"/>
        </w:rPr>
        <w:t>научному.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Источник финансирования: средства бюджета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физических лиц.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таблице.</w:t>
      </w:r>
    </w:p>
    <w:tbl>
      <w:tblPr>
        <w:tblW w:w="1070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3466"/>
        <w:gridCol w:w="1553"/>
        <w:gridCol w:w="963"/>
        <w:gridCol w:w="899"/>
        <w:gridCol w:w="899"/>
        <w:gridCol w:w="967"/>
        <w:gridCol w:w="1510"/>
      </w:tblGrid>
      <w:tr w:rsidR="00F74C9A" w:rsidTr="00234D5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Направленность/наименование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F74C9A" w:rsidTr="00234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4B723A" w:rsidRDefault="004B72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4B723A" w:rsidRDefault="004B72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00CD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6C532D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Художественная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«Радуга»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3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193B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 w:rsidP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в жизни детей с ОВЗ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 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нарушениями речи)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00C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 w:rsidR="006C53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«Зазеркалье»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3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193B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в жизни детей без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«Зазеркалье»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 w:rsidP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34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Вокальная группа «Карусель»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 w:rsidP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«Карусель»»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718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532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Социально-гуманитарная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«Грамотейка»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E6DFB"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718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E6DFB" w:rsidTr="00234D54">
        <w:trPr>
          <w:trHeight w:val="2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E6DF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Техническая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0E6D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E6DF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Естественнонаучная </w:t>
            </w:r>
          </w:p>
        </w:tc>
      </w:tr>
      <w:tr w:rsidR="000E6DFB" w:rsidRP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189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«Волшебники»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6B3431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F74C9A" w:rsidRPr="00847A3D" w:rsidRDefault="00671890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планирует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с сентября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начать реализовывать новые программы дополнительного образования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фи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зкультурно-спортивной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BB28AA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4D54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все нормативные локальные акты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части содержания, организации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имеются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наличии. Все возрастные группы укомплектованы полностью. Вакантных мест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имеется. 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организованы дополнительные образовательные услуги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 xml:space="preserve"> по направлениям: </w:t>
      </w:r>
      <w:r w:rsidR="000C608A" w:rsidRPr="00847A3D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6B34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техническому, социально-гуманитарному и естественнонаучному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Введена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реализуется программа воспитания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просветительская программа для родителей.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F74C9A" w:rsidRPr="003E0B58" w:rsidRDefault="00600CDD" w:rsidP="00234D5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Детского </w:t>
      </w:r>
      <w:r w:rsidR="003E0B58">
        <w:rPr>
          <w:rFonts w:hAnsi="Times New Roman" w:cs="Times New Roman"/>
          <w:color w:val="000000"/>
          <w:sz w:val="24"/>
          <w:szCs w:val="24"/>
          <w:lang w:val="ru-RU"/>
        </w:rPr>
        <w:t>сада,</w:t>
      </w:r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утвержденным </w:t>
      </w:r>
      <w:r w:rsidR="0020386E" w:rsidRPr="0020386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29.12.2022 </w:t>
      </w:r>
      <w:r w:rsidR="0020386E">
        <w:rPr>
          <w:rFonts w:ascii="Times New Roman" w:eastAsia="Calibri" w:hAnsi="Times New Roman" w:cs="Times New Roman"/>
          <w:sz w:val="26"/>
          <w:szCs w:val="26"/>
          <w:lang w:val="ru-RU"/>
        </w:rPr>
        <w:t>г</w:t>
      </w:r>
      <w:proofErr w:type="gramStart"/>
      <w:r w:rsidR="0020386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>,</w:t>
      </w:r>
      <w:proofErr w:type="gramEnd"/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Постановление № 1-па, положениями о них и другими локальными актами. </w:t>
      </w:r>
    </w:p>
    <w:p w:rsidR="005169B6" w:rsidRPr="00234D54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8"/>
        <w:gridCol w:w="8595"/>
      </w:tblGrid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F74C9A" w:rsidRPr="00DD22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регламентации образовательных отношений;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объединений</w:t>
            </w:r>
          </w:p>
        </w:tc>
      </w:tr>
      <w:tr w:rsidR="00F74C9A" w:rsidRPr="00DD22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234D54" w:rsidRDefault="00234D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4D54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6B3431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</w:t>
      </w:r>
      <w:r w:rsidR="003E0B58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зарегистрировано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нормативными документами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 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механизм управления дошкольным учреждением определяет его стабильное функционирование. Управление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етским садом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основе сочетания принципов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аналитическом уровне.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6E1D56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непрерывного, всестороннего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своевременного развития ребенка. Организация образовательной деятельности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педагогически обоснованном выборе программ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лицензией), обеспечивающих получение образования, соответствующего ФГОС 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F74C9A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основу воспитательно-образовательного процесса 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были положены основная образовательная программа дошкольного образования, самостоятельно разработанная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образовательная программа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тяжелыми нарушениями речи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направленности реализуемой образовательной программы, возрастных и индивидуальных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особенностей воспитанников, которая позволяет поддерживать качество подготовки воспитанников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высоком уровне. </w:t>
      </w:r>
    </w:p>
    <w:p w:rsidR="00946640" w:rsidRDefault="00946640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8361B9" w:rsidP="006E1D5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Хорошие результаты достигнуты благодаря использованию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обогащению развивающей предметн</w:t>
      </w:r>
      <w:proofErr w:type="gramStart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пространственной среды. Выполнение детьми программы осуществляется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хорошем уровне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и планируется с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развития, состояния здоровья, способностей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интересов воспитанников. Также планируется индивидуальная работа с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детьми, имеющими ограниченные возможности здоровья (ОВЗ), через интеграцию деятельности всех педагогических работников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дошкольном образовательном учреждении </w:t>
      </w:r>
      <w:proofErr w:type="gramStart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сформированы</w:t>
      </w:r>
      <w:proofErr w:type="gramEnd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функционируют психолого-педагогическая служба, </w:t>
      </w:r>
      <w:proofErr w:type="spellStart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0386E" w:rsidRDefault="006E1D56" w:rsidP="0020386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</w:t>
      </w:r>
      <w:r w:rsidR="00600CD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 с</w:t>
      </w:r>
      <w:r w:rsidR="00600CD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ОВЗ</w:t>
      </w:r>
    </w:p>
    <w:p w:rsidR="00536B45" w:rsidRDefault="00600CDD" w:rsidP="00536B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2022/23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коррекционную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комбинированных 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группе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получал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ТНР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детей).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обследовано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целью выявления ОВЗ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детей прошедших </w:t>
      </w:r>
      <w:proofErr w:type="spellStart"/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образовательного учреждения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ПМПК для определения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уточнения образовательного маршрута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74C9A" w:rsidRPr="00847A3D" w:rsidRDefault="00600CDD" w:rsidP="00536B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Ада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птированная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полном объеме, коррекционная работа проводилась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наглядных, практических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словесных методов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психофизического состояния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дидактического материала. Коррекционная работа проводилась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следующим направлениям: накопление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1034F5" w:rsidRPr="001A6397" w:rsidRDefault="00600CDD" w:rsidP="001A639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Логопедическую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компенсирующей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получали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«Положению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оказании логопедической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Участие воспитанников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конкурсах различного уровня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2038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году</w:t>
      </w:r>
    </w:p>
    <w:tbl>
      <w:tblPr>
        <w:tblW w:w="11057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52"/>
        <w:gridCol w:w="1276"/>
        <w:gridCol w:w="1559"/>
        <w:gridCol w:w="3969"/>
        <w:gridCol w:w="1701"/>
      </w:tblGrid>
      <w:tr w:rsidR="001034F5" w:rsidTr="001A639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4C9A" w:rsidRDefault="00600CD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74C9A" w:rsidRDefault="00600CD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74C9A" w:rsidRDefault="00600CD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74C9A" w:rsidRDefault="00600CD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74C9A" w:rsidRDefault="00600CD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участия</w:t>
            </w:r>
          </w:p>
        </w:tc>
      </w:tr>
      <w:tr w:rsidR="001034F5" w:rsidRPr="006C35D2" w:rsidTr="001A6397">
        <w:trPr>
          <w:trHeight w:val="1195"/>
        </w:trPr>
        <w:tc>
          <w:tcPr>
            <w:tcW w:w="255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1A6397" w:rsidRDefault="001034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6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075A"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>Городской конкурс рисунков «Безопасный тру</w:t>
            </w:r>
            <w:proofErr w:type="gramStart"/>
            <w:r w:rsidR="00A3075A"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>д-</w:t>
            </w:r>
            <w:proofErr w:type="gramEnd"/>
            <w:r w:rsidR="00A3075A"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 xml:space="preserve"> глазами детей»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1034F5" w:rsidRDefault="00A307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1034F5" w:rsidRDefault="001034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50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  <w:r w:rsidR="00A307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0208" w:rsidRDefault="008A64B9" w:rsidP="008A64B9">
            <w:pPr>
              <w:spacing w:before="0" w:beforeAutospacing="0" w:after="0" w:afterAutospacing="0"/>
              <w:ind w:left="57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034F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Воспитанники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:</w:t>
            </w:r>
            <w:r w:rsidR="000258D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Овсейка</w:t>
            </w:r>
            <w:proofErr w:type="spellEnd"/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Саша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Нестеренко Ренат ,</w:t>
            </w:r>
            <w:proofErr w:type="spellStart"/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Трехлеб</w:t>
            </w:r>
            <w:proofErr w:type="spellEnd"/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Арина, Ильина Валерия</w:t>
            </w:r>
            <w:r w:rsidR="007750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075A" w:rsidRPr="001034F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C46AB" w:rsidRPr="00190208" w:rsidRDefault="004C46AB" w:rsidP="007750DB">
            <w:pPr>
              <w:spacing w:before="0" w:beforeAutospacing="0" w:after="0" w:afterAutospacing="0"/>
              <w:ind w:left="57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Воспитатели: Чевгун Ольга </w:t>
            </w:r>
            <w:r w:rsidR="007750D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Анатольевна, Ткачева Надежда Юрьевна.</w:t>
            </w:r>
          </w:p>
        </w:tc>
        <w:tc>
          <w:tcPr>
            <w:tcW w:w="1701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075A" w:rsidRPr="001034F5" w:rsidRDefault="001034F5" w:rsidP="00A307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075A" w:rsidRPr="001034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Диплом</w:t>
            </w:r>
            <w:r w:rsidR="00A307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A3075A" w:rsidRPr="001034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участник</w:t>
            </w:r>
            <w:r w:rsidR="00A307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</w:p>
          <w:p w:rsidR="00F74C9A" w:rsidRPr="00847A3D" w:rsidRDefault="00F74C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A64B9" w:rsidRPr="00193B9E" w:rsidTr="001A6397">
        <w:trPr>
          <w:trHeight w:val="1645"/>
        </w:trPr>
        <w:tc>
          <w:tcPr>
            <w:tcW w:w="255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1A6397" w:rsidRDefault="008A64B9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6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 xml:space="preserve">Фестиваль – конкурс самодеятельного творчества детских коллективов в </w:t>
            </w:r>
            <w:proofErr w:type="gramStart"/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>г</w:t>
            </w:r>
            <w:proofErr w:type="gramEnd"/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 xml:space="preserve"> Комсомольск-на-Амуре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190208" w:rsidRDefault="008A64B9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7777D4" w:rsidRDefault="008A64B9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04F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13. 05.</w:t>
            </w:r>
            <w:r w:rsidR="007750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Default="008A64B9" w:rsidP="00404F3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Воспитанницы:</w:t>
            </w:r>
          </w:p>
          <w:p w:rsidR="008A64B9" w:rsidRDefault="007750DB" w:rsidP="00404F3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Зубова Софья</w:t>
            </w:r>
            <w:r w:rsidR="008A64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A64B9" w:rsidRPr="00847A3D" w:rsidRDefault="00404F31" w:rsidP="00404F31">
            <w:pPr>
              <w:spacing w:before="0" w:before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руководитель: Прокопьева Елена Николаевна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7777D4" w:rsidRDefault="008A64B9" w:rsidP="00775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место  </w:t>
            </w:r>
            <w:r w:rsidR="007750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0258D6" w:rsidRPr="00193B9E" w:rsidTr="001A6397">
        <w:trPr>
          <w:trHeight w:val="1259"/>
        </w:trPr>
        <w:tc>
          <w:tcPr>
            <w:tcW w:w="255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8D6" w:rsidRPr="001A6397" w:rsidRDefault="000258D6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6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Городской творческий конкурс «Эра космический фантазий»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8D6" w:rsidRDefault="000258D6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8D6" w:rsidRDefault="001A6397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2022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6397" w:rsidRDefault="001A6397" w:rsidP="001A6397">
            <w:pPr>
              <w:spacing w:before="0" w:beforeAutospacing="0" w:after="0" w:afterAutospacing="0"/>
              <w:ind w:left="57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Воспитанница: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Демиденко Алена</w:t>
            </w:r>
            <w:r w:rsidRPr="001034F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258D6" w:rsidRDefault="001A6397" w:rsidP="001A639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Воспитатели: Алексеева Татьяна Викторовна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8D6" w:rsidRDefault="001A6397" w:rsidP="00775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место </w:t>
            </w:r>
          </w:p>
        </w:tc>
      </w:tr>
      <w:tr w:rsidR="008A64B9" w:rsidRPr="00193B9E" w:rsidTr="001A6397">
        <w:tc>
          <w:tcPr>
            <w:tcW w:w="255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1A6397" w:rsidRDefault="000258D6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>Международный экологический конкурс «Синицы озорницы и другие птицы»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190208" w:rsidRDefault="00F80CD1" w:rsidP="000258D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258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Международный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7777D4" w:rsidRDefault="000258D6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03.03.2022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0CD1" w:rsidRDefault="000258D6" w:rsidP="00F80C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Воспитанница  </w:t>
            </w:r>
            <w:r w:rsidR="00F80C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подготовительной группы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Ежикова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Юлия</w:t>
            </w:r>
            <w:r w:rsidR="00F80C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  <w:r w:rsidR="00F80C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Суховицина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Алина Игоревна</w:t>
            </w:r>
          </w:p>
          <w:p w:rsidR="008A64B9" w:rsidRPr="00847A3D" w:rsidRDefault="000258D6" w:rsidP="00F80C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4B9" w:rsidRPr="007777D4" w:rsidRDefault="000258D6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Диплом лауреата 2 место</w:t>
            </w:r>
          </w:p>
        </w:tc>
      </w:tr>
      <w:tr w:rsidR="004C46AB" w:rsidRPr="007777D4" w:rsidTr="001A6397">
        <w:tc>
          <w:tcPr>
            <w:tcW w:w="255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46AB" w:rsidRPr="001A6397" w:rsidRDefault="001A6397" w:rsidP="001A6397">
            <w:pP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</w:pPr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 xml:space="preserve">Международный  конкурс изобразительного искусства «Здравствуй </w:t>
            </w:r>
            <w:r w:rsidRPr="001A639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lastRenderedPageBreak/>
              <w:t>осень золотая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46AB" w:rsidRDefault="001A6397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Международный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46AB" w:rsidRDefault="001A6397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12.11.2022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46AB" w:rsidRDefault="009149F5" w:rsidP="001A639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Воспитанница:  </w:t>
            </w:r>
            <w:r w:rsidR="001A6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Ильина Валерия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20D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46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Воспитатель:   </w:t>
            </w:r>
            <w:r w:rsidR="001A6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Ткачева Надежда Юрьевна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46AB" w:rsidRDefault="001A6397" w:rsidP="001D06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Диплом 1 степени</w:t>
            </w:r>
          </w:p>
        </w:tc>
      </w:tr>
    </w:tbl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Вывод: 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организован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требованиями, предъявляемыми ФГОС 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Общая картина оценки индивидуального развития позволила выделить детей, которые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особом внимании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ОВЗ продолжается. Полученные результаты говорят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Основные формы организации образовательного процесса:</w:t>
      </w:r>
    </w:p>
    <w:p w:rsidR="00F74C9A" w:rsidRPr="00847A3D" w:rsidRDefault="00600CDD" w:rsidP="00234D5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F74C9A" w:rsidRPr="00847A3D" w:rsidRDefault="00600CDD" w:rsidP="00234D54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Основная общеобразовательная программа дошкольного учреждения определяет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организацию образовательного процесса для детей дошкольного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культуры, развитие физических, интеллектуальных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обеспечивающих социальную успешность,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детей дошкольного возраста. Организация воспитательно-образовательного процесса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основании режима дня, сетки занятий,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превышают норм предельно допустимых нагрузок, соответствуют требованиям СанПиН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организуются педагогами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основании перспективного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календарно-тематического планирования.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составляет в группах с детьми: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2021 году продолжила соблюдать ограничительные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 меры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3.1/2.4.3598-20: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термометрию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помощью бесконтактных термометров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опрос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признаками инфекционных заболеваний изолируются,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еженедельная генеральная уборка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концентрациях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вирусному режиму;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ежедневная влажная уборка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обработкой всех контактных поверхностей, игрушек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оборудования дезинфицирующими средствами;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дезинфекция посуды, столовых приборов после каждого использования;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 бактерицидных установок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комнатах;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F74C9A" w:rsidRPr="00847A3D" w:rsidRDefault="00600CD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помещениях групповой ячейки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отдельно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других групп;</w:t>
      </w:r>
    </w:p>
    <w:p w:rsidR="00F74C9A" w:rsidRPr="00847A3D" w:rsidRDefault="00600CDD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заключении врача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для 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ребенка, который переболел или контактировал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234D54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проводилась систематическая работа,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здоровья детей,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профилактике нарушений осанки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плоскостопия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детей. Педагоги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ежегодно при организации образовательного процесса учитывают уровень здоровья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строят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детей.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физическом развитии дошкольников основными задачами для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являются охрана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здоровья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том числе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эмоционального благополучия.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74C9A" w:rsidRPr="00234D54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Оздоровительный проце</w:t>
      </w:r>
      <w:proofErr w:type="gramStart"/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сс вкл</w:t>
      </w:r>
      <w:proofErr w:type="gramEnd"/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общеукрепляющую терапию (витаминотерапия, полоскание горла, применение фитонцидов);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организацию рационального питания (четырехразовый режим питания);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санитарно-гигиенические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противоэпидемиологические мероприятия;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комплекс закаливающих мероприятий;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 здоровьесберегающих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методик (дыхательные гимнастики, индивидуальные физические упражнения,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сухом бассейне);</w:t>
      </w:r>
    </w:p>
    <w:p w:rsidR="00F74C9A" w:rsidRDefault="00600CDD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кварцевания.</w:t>
      </w:r>
    </w:p>
    <w:p w:rsidR="00F74C9A" w:rsidRPr="00847A3D" w:rsidRDefault="00600CDD" w:rsidP="00CF2EB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Благодаря созданию медико-педагогических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системе оздоровительных мероприятий показатели физического здоровья детей улучшились.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первой группой здоровья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человек (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>9,5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%),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второй группой здоровья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 xml:space="preserve"> 106 (84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%),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третьей —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 xml:space="preserve"> 7 (5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,5%),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четвертой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 xml:space="preserve"> 0 (0%), с пятой</w:t>
      </w:r>
      <w:r w:rsidR="00A77C84">
        <w:rPr>
          <w:rFonts w:hAnsi="Times New Roman" w:cs="Times New Roman"/>
          <w:color w:val="000000"/>
          <w:sz w:val="24"/>
          <w:szCs w:val="24"/>
          <w:lang w:val="ru-RU"/>
        </w:rPr>
        <w:t>-0(0</w:t>
      </w:r>
      <w:r w:rsidR="00CF2EB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F74C9A" w:rsidRPr="00847A3D" w:rsidRDefault="00600CDD" w:rsidP="00CF2EB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основных направлений физкультурно-оздоровительной работы является создание оптимальных условий для двигательной активности детей, 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них необходимых двигательных умений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навыков,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также воспитание положительного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здоровому образу жизни.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групповых помещениях созданы физкультурно-оздоровительные уголки. Функционирует спортивная площадка для организации двигательной активности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прогулке. Результаты мониторинга физического развития детей выявили положительную динамику физического развития.</w:t>
      </w:r>
    </w:p>
    <w:p w:rsidR="00F74C9A" w:rsidRPr="00847A3D" w:rsidRDefault="00600CDD" w:rsidP="00CF2EB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несмотря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проводимые мероприятия число дней, пропущенных одним ребенком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болезни, достаточно высокий. Показатель заболеваемости складывается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длительного отсутствия одних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же детей, обусловлен возрастными особенностями детей младшего дошкольного возраста, первый год посещающих 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сад, увеличением числа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хроническими заболеваниями. </w:t>
      </w:r>
    </w:p>
    <w:p w:rsidR="001A6397" w:rsidRPr="007E5B6D" w:rsidRDefault="00600CDD" w:rsidP="007E5B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воспитательно-образовательный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требований санитарно-гигиенического режима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хорошем уровне. Годовые задачи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полном объеме.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систематически организуются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проводятся различные тематические мероприятия.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возрастные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особенности детей, что позволяет осуществить личностно-ориентированный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детям.</w:t>
      </w:r>
    </w:p>
    <w:p w:rsidR="00946640" w:rsidRDefault="0094664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F74C9A" w:rsidRPr="00847A3D" w:rsidRDefault="00820DC1" w:rsidP="004A1F8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имеются  2 вакансии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штатному расписанию. Всего 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34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 w:rsidR="005169B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насчитывает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F74C9A" w:rsidRDefault="00600CDD" w:rsidP="004A1F8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820DC1">
        <w:rPr>
          <w:rFonts w:hAnsi="Times New Roman" w:cs="Times New Roman"/>
          <w:sz w:val="24"/>
          <w:szCs w:val="24"/>
          <w:lang w:val="ru-RU"/>
        </w:rPr>
        <w:t>10,9</w:t>
      </w:r>
      <w:r w:rsidRPr="005169B6">
        <w:rPr>
          <w:rFonts w:hAnsi="Times New Roman" w:cs="Times New Roman"/>
          <w:sz w:val="24"/>
          <w:szCs w:val="24"/>
        </w:rPr>
        <w:t>/1;</w:t>
      </w:r>
    </w:p>
    <w:p w:rsidR="00F74C9A" w:rsidRPr="00583798" w:rsidRDefault="00600CDD" w:rsidP="004A1F83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b/>
          <w:color w:val="FF0000"/>
          <w:sz w:val="24"/>
          <w:szCs w:val="24"/>
        </w:rPr>
      </w:pPr>
      <w:proofErr w:type="spellStart"/>
      <w:proofErr w:type="gramStart"/>
      <w:r w:rsidRPr="005169B6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5169B6">
        <w:rPr>
          <w:rFonts w:hAnsi="Times New Roman" w:cs="Times New Roman"/>
          <w:sz w:val="24"/>
          <w:szCs w:val="24"/>
        </w:rPr>
        <w:t>/</w:t>
      </w:r>
      <w:proofErr w:type="spellStart"/>
      <w:r w:rsidRPr="005169B6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Pr="005169B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169B6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5169B6">
        <w:rPr>
          <w:rFonts w:hAnsi="Times New Roman" w:cs="Times New Roman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— </w:t>
      </w:r>
      <w:r w:rsidR="005169B6" w:rsidRPr="005169B6">
        <w:rPr>
          <w:rFonts w:hAnsi="Times New Roman" w:cs="Times New Roman"/>
          <w:sz w:val="24"/>
          <w:szCs w:val="24"/>
          <w:lang w:val="ru-RU"/>
        </w:rPr>
        <w:t>3</w:t>
      </w:r>
      <w:r w:rsidR="005169B6" w:rsidRPr="005169B6">
        <w:rPr>
          <w:rFonts w:hAnsi="Times New Roman" w:cs="Times New Roman"/>
          <w:sz w:val="24"/>
          <w:szCs w:val="24"/>
        </w:rPr>
        <w:t>,</w:t>
      </w:r>
      <w:r w:rsidR="00820DC1">
        <w:rPr>
          <w:rFonts w:hAnsi="Times New Roman" w:cs="Times New Roman"/>
          <w:sz w:val="24"/>
          <w:szCs w:val="24"/>
          <w:lang w:val="ru-RU"/>
        </w:rPr>
        <w:t>5</w:t>
      </w:r>
      <w:r w:rsidRPr="005169B6">
        <w:rPr>
          <w:rFonts w:hAnsi="Times New Roman" w:cs="Times New Roman"/>
          <w:sz w:val="24"/>
          <w:szCs w:val="24"/>
        </w:rPr>
        <w:t>/1.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F74C9A" w:rsidRDefault="00583798" w:rsidP="004A1F8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соответствие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занимаемой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должности</w:t>
      </w:r>
      <w:r w:rsidR="00600CDD">
        <w:rPr>
          <w:rFonts w:hAnsi="Times New Roman" w:cs="Times New Roman"/>
          <w:color w:val="000000"/>
          <w:sz w:val="24"/>
          <w:szCs w:val="24"/>
        </w:rPr>
        <w:t>—</w:t>
      </w:r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Default="00583798" w:rsidP="004A1F83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74C9A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 xml:space="preserve">   7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педагогов. 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494A" w:rsidRPr="00847A3D" w:rsidRDefault="0021494A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494A" w:rsidRPr="0021494A" w:rsidRDefault="0021494A" w:rsidP="0021494A">
      <w:pPr>
        <w:keepNext/>
        <w:shd w:val="clear" w:color="auto" w:fill="FFFFFF"/>
        <w:autoSpaceDN w:val="0"/>
        <w:spacing w:before="0" w:beforeAutospacing="0" w:after="200" w:afterAutospacing="0"/>
        <w:ind w:right="1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149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Обучение на курсах и семинарах различного уровня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</w:t>
      </w:r>
      <w:r w:rsidRPr="0021494A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</w:p>
    <w:tbl>
      <w:tblPr>
        <w:tblW w:w="11341" w:type="dxa"/>
        <w:tblInd w:w="-3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31"/>
        <w:gridCol w:w="4410"/>
      </w:tblGrid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Учреждение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 г.               (чел.)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ФГБОУ  ВО «АмГПГУ»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ХКИРО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</w:t>
            </w:r>
            <w:proofErr w:type="spellStart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Инфоурок</w:t>
            </w:r>
            <w:proofErr w:type="spellEnd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</w:t>
            </w:r>
            <w:proofErr w:type="spellStart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Мультиурок</w:t>
            </w:r>
            <w:proofErr w:type="spellEnd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ФУЦПП «Знания»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«Луч знаний»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«ВНОЦ «</w:t>
            </w:r>
            <w:proofErr w:type="spellStart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СОТех</w:t>
            </w:r>
            <w:proofErr w:type="spellEnd"/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«Прогресс»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</w:tr>
      <w:tr w:rsidR="0021494A" w:rsidRPr="0021494A" w:rsidTr="0021494A"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Учебный центр Общероссийского Профсоюза образования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hd w:val="clear" w:color="auto" w:fill="FFFFFF"/>
              <w:autoSpaceDN w:val="0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7</w:t>
            </w:r>
          </w:p>
        </w:tc>
      </w:tr>
    </w:tbl>
    <w:p w:rsidR="0021494A" w:rsidRPr="0021494A" w:rsidRDefault="0021494A" w:rsidP="0021494A">
      <w:pPr>
        <w:keepNext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1F83" w:rsidRDefault="004A1F83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7DEF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21494A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 перешел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1494A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21494A" w:rsidRPr="002C7DEF" w:rsidRDefault="0021494A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49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Образовательный уровень педагогов</w:t>
      </w:r>
    </w:p>
    <w:p w:rsidR="002C7DEF" w:rsidRPr="002C7DEF" w:rsidRDefault="0021494A" w:rsidP="002C7DEF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высшим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педагогическим - 9 человек (82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%)</w:t>
      </w:r>
    </w:p>
    <w:p w:rsidR="002C7DEF" w:rsidRPr="002C7DEF" w:rsidRDefault="002C7DEF" w:rsidP="002C7DEF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 средне </w:t>
      </w:r>
      <w:proofErr w:type="gramStart"/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профессиональным</w:t>
      </w:r>
      <w:proofErr w:type="gramEnd"/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- 2 человека </w:t>
      </w:r>
      <w:r w:rsidR="0021494A">
        <w:rPr>
          <w:rFonts w:ascii="Times New Roman" w:eastAsia="Calibri" w:hAnsi="Times New Roman" w:cs="Times New Roman"/>
          <w:sz w:val="28"/>
          <w:szCs w:val="28"/>
          <w:lang w:val="ru-RU"/>
        </w:rPr>
        <w:t>(18</w:t>
      </w:r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%) </w:t>
      </w:r>
    </w:p>
    <w:p w:rsidR="0021494A" w:rsidRPr="007E5B6D" w:rsidRDefault="0021494A" w:rsidP="007E5B6D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незаконченное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высшее-0 человек(0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%)</w:t>
      </w:r>
      <w:r w:rsidR="002C7DEF"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Pr="007E5B6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</w:t>
      </w:r>
    </w:p>
    <w:tbl>
      <w:tblPr>
        <w:tblW w:w="11058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7"/>
        <w:gridCol w:w="3686"/>
        <w:gridCol w:w="2835"/>
      </w:tblGrid>
      <w:tr w:rsidR="0021494A" w:rsidRPr="00DD2283" w:rsidTr="0021494A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Образование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 г. (чел.)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</w:t>
            </w:r>
          </w:p>
        </w:tc>
      </w:tr>
      <w:tr w:rsidR="0021494A" w:rsidRPr="0021494A" w:rsidTr="0021494A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Всего педагогических работников в учреждении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21494A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  <w:t>Х</w:t>
            </w:r>
          </w:p>
        </w:tc>
      </w:tr>
      <w:tr w:rsidR="0021494A" w:rsidRPr="0021494A" w:rsidTr="0021494A">
        <w:tc>
          <w:tcPr>
            <w:tcW w:w="4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Высшее профессиональное 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9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82</w:t>
            </w: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%</w:t>
            </w:r>
          </w:p>
        </w:tc>
      </w:tr>
      <w:tr w:rsidR="0021494A" w:rsidRPr="0021494A" w:rsidTr="0021494A">
        <w:tc>
          <w:tcPr>
            <w:tcW w:w="4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специальное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</w:t>
            </w: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%</w:t>
            </w:r>
          </w:p>
        </w:tc>
      </w:tr>
      <w:tr w:rsidR="0021494A" w:rsidRPr="0021494A" w:rsidTr="0021494A">
        <w:trPr>
          <w:trHeight w:val="379"/>
        </w:trPr>
        <w:tc>
          <w:tcPr>
            <w:tcW w:w="4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Незаконченное высшее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494A" w:rsidRPr="0021494A" w:rsidRDefault="0021494A" w:rsidP="0021494A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  <w:r w:rsidRPr="002149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%</w:t>
            </w:r>
          </w:p>
        </w:tc>
      </w:tr>
    </w:tbl>
    <w:p w:rsidR="0021494A" w:rsidRPr="002C7DEF" w:rsidRDefault="0021494A" w:rsidP="0021494A">
      <w:pPr>
        <w:shd w:val="clear" w:color="auto" w:fill="FFFFFF"/>
        <w:spacing w:before="0" w:beforeAutospacing="0" w:after="0" w:afterAutospacing="0" w:line="276" w:lineRule="auto"/>
        <w:ind w:right="10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B6B8E" w:rsidRPr="004B6B8E" w:rsidRDefault="002C7DEF" w:rsidP="004B6B8E">
      <w:pPr>
        <w:shd w:val="clear" w:color="auto" w:fill="FFFFFF"/>
        <w:spacing w:before="0" w:beforeAutospacing="0" w:after="0" w:afterAutospacing="0" w:line="276" w:lineRule="auto"/>
        <w:ind w:right="10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Стаж педагогической работы педагогических работников</w:t>
      </w:r>
      <w:r w:rsidR="0021494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4B6B8E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</w:t>
      </w:r>
    </w:p>
    <w:tbl>
      <w:tblPr>
        <w:tblW w:w="10206" w:type="dxa"/>
        <w:tblInd w:w="2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66"/>
        <w:gridCol w:w="2846"/>
        <w:gridCol w:w="4394"/>
      </w:tblGrid>
      <w:tr w:rsidR="004B6B8E" w:rsidRPr="00DD2283" w:rsidTr="00A77C84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педагогов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 учреждения</w:t>
            </w:r>
          </w:p>
        </w:tc>
      </w:tr>
      <w:tr w:rsidR="004B6B8E" w:rsidRPr="004B6B8E" w:rsidTr="00A77C84">
        <w:tc>
          <w:tcPr>
            <w:tcW w:w="29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3-х лет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27%</w:t>
            </w:r>
          </w:p>
        </w:tc>
      </w:tr>
      <w:tr w:rsidR="004B6B8E" w:rsidRPr="004B6B8E" w:rsidTr="00A77C84">
        <w:tc>
          <w:tcPr>
            <w:tcW w:w="29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3-х до 10 лет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0%</w:t>
            </w:r>
          </w:p>
        </w:tc>
      </w:tr>
      <w:tr w:rsidR="004B6B8E" w:rsidRPr="004B6B8E" w:rsidTr="00A77C84">
        <w:tc>
          <w:tcPr>
            <w:tcW w:w="29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10 до 20 лет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9%</w:t>
            </w:r>
          </w:p>
        </w:tc>
      </w:tr>
      <w:tr w:rsidR="004B6B8E" w:rsidRPr="004B6B8E" w:rsidTr="00A77C84">
        <w:tc>
          <w:tcPr>
            <w:tcW w:w="29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Свыше 20 лет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63%</w:t>
            </w:r>
          </w:p>
        </w:tc>
      </w:tr>
    </w:tbl>
    <w:p w:rsidR="0021494A" w:rsidRPr="004B6B8E" w:rsidRDefault="0021494A" w:rsidP="004B6B8E">
      <w:pPr>
        <w:keepNext/>
        <w:autoSpaceDN w:val="0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7DEF" w:rsidRDefault="002C7DEF" w:rsidP="004B6B8E">
      <w:pPr>
        <w:spacing w:before="0" w:beforeAutospacing="0" w:after="0" w:afterAutospacing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Квалификационные категории педагогических работников</w:t>
      </w:r>
      <w:r w:rsidR="004B6B8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</w:p>
    <w:p w:rsidR="004B6B8E" w:rsidRDefault="004B6B8E" w:rsidP="004B6B8E">
      <w:pPr>
        <w:spacing w:before="0" w:beforeAutospacing="0" w:after="0" w:afterAutospacing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W w:w="10206" w:type="dxa"/>
        <w:tblInd w:w="2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7"/>
        <w:gridCol w:w="2552"/>
        <w:gridCol w:w="3827"/>
      </w:tblGrid>
      <w:tr w:rsidR="004B6B8E" w:rsidRPr="00DD2283" w:rsidTr="004B6B8E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Категория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2022 год</w:t>
            </w:r>
          </w:p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(чел.)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</w:t>
            </w:r>
          </w:p>
        </w:tc>
      </w:tr>
      <w:tr w:rsidR="004B6B8E" w:rsidRPr="004B6B8E" w:rsidTr="004B6B8E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Всего педагогических работников в учреждении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8"/>
                <w:lang w:val="ru-RU" w:eastAsia="ru-RU"/>
              </w:rPr>
            </w:pPr>
            <w:r w:rsidRPr="004B6B8E">
              <w:rPr>
                <w:rFonts w:ascii="Times New Roman" w:eastAsia="Times New Roman" w:hAnsi="Times New Roman" w:cs="Times New Roman"/>
                <w:color w:val="808080"/>
                <w:sz w:val="24"/>
                <w:szCs w:val="28"/>
                <w:lang w:val="ru-RU" w:eastAsia="ru-RU"/>
              </w:rPr>
              <w:t>Х</w:t>
            </w:r>
          </w:p>
        </w:tc>
      </w:tr>
      <w:tr w:rsidR="004B6B8E" w:rsidRPr="004B6B8E" w:rsidTr="004B6B8E"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Высшая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42 %</w:t>
            </w:r>
          </w:p>
        </w:tc>
      </w:tr>
      <w:tr w:rsidR="004B6B8E" w:rsidRPr="004B6B8E" w:rsidTr="004B6B8E"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Первая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 xml:space="preserve"> 14%</w:t>
            </w:r>
          </w:p>
        </w:tc>
      </w:tr>
      <w:tr w:rsidR="004B6B8E" w:rsidRPr="004B6B8E" w:rsidTr="004B6B8E"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Вторая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-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-</w:t>
            </w:r>
          </w:p>
        </w:tc>
      </w:tr>
      <w:tr w:rsidR="004B6B8E" w:rsidRPr="004B6B8E" w:rsidTr="004B6B8E"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Без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 xml:space="preserve">                    14%</w:t>
            </w:r>
          </w:p>
        </w:tc>
      </w:tr>
      <w:tr w:rsidR="004B6B8E" w:rsidRPr="004B6B8E" w:rsidTr="004B6B8E"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Соответствуют занимаемой должности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21 %</w:t>
            </w:r>
          </w:p>
        </w:tc>
      </w:tr>
    </w:tbl>
    <w:p w:rsidR="002C7DEF" w:rsidRPr="004B6B8E" w:rsidRDefault="004B6B8E" w:rsidP="004B6B8E">
      <w:pPr>
        <w:keepNext/>
        <w:shd w:val="clear" w:color="auto" w:fill="FFFFFF"/>
        <w:autoSpaceDN w:val="0"/>
        <w:spacing w:before="0" w:beforeAutospacing="0" w:after="0" w:afterAutospacing="0"/>
        <w:ind w:right="1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B6B8E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Пояснения: В 2022 году - 2 педагога без категории, так как  два  сотрудника не имеют непрерывный педагогический стаж 2 года. </w:t>
      </w:r>
    </w:p>
    <w:p w:rsidR="00CC1C86" w:rsidRDefault="00CC1C86" w:rsidP="004B6B8E">
      <w:pPr>
        <w:spacing w:before="0" w:beforeAutospacing="0" w:after="0" w:afterAutospacing="0" w:line="276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C7DEF" w:rsidRDefault="002C7DEF" w:rsidP="004B6B8E">
      <w:pPr>
        <w:spacing w:before="0" w:beforeAutospacing="0" w:after="0" w:afterAutospacing="0" w:line="276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C7DE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Возрастной состав педагогов</w:t>
      </w:r>
    </w:p>
    <w:p w:rsidR="004B6B8E" w:rsidRPr="004B6B8E" w:rsidRDefault="004B6B8E" w:rsidP="004B6B8E">
      <w:pPr>
        <w:keepNext/>
        <w:autoSpaceDN w:val="0"/>
        <w:spacing w:before="0" w:beforeAutospacing="0" w:after="20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</w:t>
      </w:r>
      <w:r w:rsidR="00CC1C86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</w:t>
      </w:r>
      <w:r w:rsidR="00CC1C86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</w:t>
      </w:r>
      <w:r w:rsidRPr="004B6B8E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</w:p>
    <w:tbl>
      <w:tblPr>
        <w:tblW w:w="11057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3"/>
        <w:gridCol w:w="2835"/>
        <w:gridCol w:w="4819"/>
      </w:tblGrid>
      <w:tr w:rsidR="004B6B8E" w:rsidRPr="00DD2283" w:rsidTr="004B6B8E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педагогов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 учреждения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25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0%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25 до 30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18%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30 до 40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0%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40 до 50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63%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50 до 60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7%</w:t>
            </w:r>
          </w:p>
        </w:tc>
      </w:tr>
      <w:tr w:rsidR="004B6B8E" w:rsidRPr="004B6B8E" w:rsidTr="004B6B8E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B8E" w:rsidRPr="004B6B8E" w:rsidRDefault="004B6B8E" w:rsidP="00CC1C86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Свыше 60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6B8E" w:rsidRPr="004B6B8E" w:rsidRDefault="004B6B8E" w:rsidP="004B6B8E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7%</w:t>
            </w:r>
          </w:p>
        </w:tc>
      </w:tr>
    </w:tbl>
    <w:p w:rsidR="00CC1C86" w:rsidRDefault="00CC1C86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Средний возраст педагогов – 44 года.</w:t>
      </w:r>
    </w:p>
    <w:p w:rsidR="004B6B8E" w:rsidRPr="00CC1C86" w:rsidRDefault="00CC1C86" w:rsidP="00CC1C86">
      <w:pPr>
        <w:ind w:left="284" w:hanging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ду педагоги эффективно работали в роли наставников студентов </w:t>
      </w:r>
      <w:r w:rsidRPr="00CC1C86">
        <w:rPr>
          <w:rFonts w:ascii="Times New Roman" w:eastAsia="Times New Roman" w:hAnsi="Times New Roman" w:cs="Times New Roman"/>
          <w:sz w:val="24"/>
          <w:szCs w:val="24"/>
          <w:lang w:val="ru-RU"/>
        </w:rPr>
        <w:t>ФГБОУ ВО «АмГПГУ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pPr w:leftFromText="180" w:rightFromText="180" w:vertAnchor="text" w:horzAnchor="margin" w:tblpXSpec="center" w:tblpY="53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559"/>
        <w:gridCol w:w="1418"/>
      </w:tblGrid>
      <w:tr w:rsidR="00CC1C86" w:rsidRPr="00CC1C86" w:rsidTr="00CC1C86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Количество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Результаты</w:t>
            </w:r>
          </w:p>
        </w:tc>
      </w:tr>
      <w:tr w:rsidR="00CC1C86" w:rsidRPr="00CC1C86" w:rsidTr="00CC1C86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ФГБОУ ВО «АмГПГУ», руководители практики студентов института педагогики и психологии по направлению подготовки 44.03.01. «Педагогическое образование» профиль «Дошкольное образование»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spacing w:before="0" w:beforeAutospacing="0" w:after="200" w:afterAutospacing="0" w:line="276" w:lineRule="auto"/>
              <w:rPr>
                <w:rFonts w:ascii="Calibri" w:eastAsia="Times New Roman" w:hAnsi="Calibri" w:cs="Times New Roman"/>
                <w:lang w:val="ru-RU"/>
              </w:rPr>
            </w:pPr>
            <w:r w:rsidRPr="00CC1C86">
              <w:rPr>
                <w:rFonts w:ascii="Calibri" w:eastAsia="Times New Roman" w:hAnsi="Calibri" w:cs="Times New Roman"/>
                <w:lang w:val="ru-RU"/>
              </w:rPr>
              <w:t xml:space="preserve">                 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lang w:val="ru-RU"/>
              </w:rPr>
              <w:t xml:space="preserve"> Благодарственные письма</w:t>
            </w:r>
          </w:p>
        </w:tc>
      </w:tr>
      <w:tr w:rsidR="00CC1C86" w:rsidRPr="00CC1C86" w:rsidTr="00CC1C86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ФГБОУ ВО «АмГПГУ»,</w:t>
            </w:r>
          </w:p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Члены государственной экзаменационной комиссии института педагогики и психологии по направлению подготовки 44.03.01. «Педагогическое образование» профиль «Дошкольное образование»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CC1C86" w:rsidRPr="00CC1C86" w:rsidTr="00CC1C86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ФГБОУ ВО «АмГПГУ»,</w:t>
            </w:r>
          </w:p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Преподавание дисциплин «Дошкольная педагогика, история дошкольной педагогики», «Практикум по совершенствованию двигательных умений и навыков» для студентов института педагогики и психологии по направлению подготовки 44.03.01. «Педагогическое </w:t>
            </w: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образование» профиль «Дошкольное образование»</w:t>
            </w:r>
            <w:r w:rsidRPr="00CC1C86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</w:tbl>
    <w:p w:rsidR="00CC1C86" w:rsidRDefault="00CC1C86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едагоги Детского сада приняли участие:</w:t>
      </w:r>
      <w:r w:rsidR="005169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C1C86" w:rsidRPr="00CC1C86" w:rsidRDefault="00600CDD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 повышают свой профессиональный уровень на КПК, конкурсах профессионального мастерства, стажировках,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="00CC1C86">
        <w:rPr>
          <w:rFonts w:hAnsi="Times New Roman" w:cs="Times New Roman"/>
          <w:color w:val="000000"/>
          <w:sz w:val="24"/>
          <w:szCs w:val="24"/>
          <w:lang w:val="ru-RU"/>
        </w:rPr>
        <w:t>дошкольников.</w:t>
      </w:r>
    </w:p>
    <w:p w:rsidR="00F74C9A" w:rsidRPr="00CC1C86" w:rsidRDefault="00600CDD" w:rsidP="004A1F8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Участие педагогов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профессиональных конкурсах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4B6B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году</w:t>
      </w:r>
    </w:p>
    <w:tbl>
      <w:tblPr>
        <w:tblW w:w="11199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2"/>
        <w:gridCol w:w="1560"/>
        <w:gridCol w:w="1701"/>
        <w:gridCol w:w="2126"/>
        <w:gridCol w:w="2410"/>
      </w:tblGrid>
      <w:tr w:rsidR="007A0C5E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C5E" w:rsidRDefault="007A0C5E" w:rsidP="001D065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Default="007A0C5E" w:rsidP="001D065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Default="007A0C5E" w:rsidP="001D065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Default="007A0C5E" w:rsidP="001D065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Default="007A0C5E" w:rsidP="001D065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участия</w:t>
            </w:r>
            <w:proofErr w:type="spellEnd"/>
          </w:p>
        </w:tc>
      </w:tr>
      <w:tr w:rsidR="007A0C5E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6B8E" w:rsidRPr="004B6B8E" w:rsidRDefault="004B6B8E" w:rsidP="004B6B8E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4B6B8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Методическое объединение</w:t>
            </w:r>
          </w:p>
          <w:p w:rsidR="007A0C5E" w:rsidRPr="008967BE" w:rsidRDefault="004B6B8E" w:rsidP="004B6B8E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textAlignment w:val="baseline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967BE">
              <w:rPr>
                <w:rFonts w:eastAsia="Times New Roman" w:cstheme="minorHAnsi"/>
                <w:sz w:val="24"/>
                <w:szCs w:val="24"/>
                <w:lang w:val="ru-RU" w:eastAsia="ru-RU"/>
              </w:rPr>
              <w:t>«Инновационные методы и приемы в работе логопеда»</w:t>
            </w: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Pr="008967BE" w:rsidRDefault="007A0C5E" w:rsidP="001D0656">
            <w:pPr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Pr="008967BE" w:rsidRDefault="004B6B8E" w:rsidP="001D0656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18.02</w:t>
            </w:r>
            <w:r w:rsidR="007A0C5E"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.</w:t>
            </w: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2022</w:t>
            </w:r>
            <w:r w:rsidR="007A0C5E"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Pr="008967BE" w:rsidRDefault="007A0C5E" w:rsidP="004B6B8E">
            <w:pPr>
              <w:spacing w:before="0" w:beforeAutospacing="0" w:after="0" w:afterAutospacing="0"/>
              <w:ind w:left="57"/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Сяськина Елена Владимировна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A0C5E" w:rsidRPr="008967BE" w:rsidRDefault="007A0C5E" w:rsidP="001D0656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textAlignment w:val="baseline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proofErr w:type="gramStart"/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Справка-Участника</w:t>
            </w:r>
            <w:proofErr w:type="gramEnd"/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 </w:t>
            </w:r>
          </w:p>
        </w:tc>
      </w:tr>
      <w:tr w:rsidR="007A0C5E" w:rsidRPr="00DD2283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</w:t>
            </w: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Городская выставка «Перезвон талантов»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4B6B8E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30.04.2022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Сяськина Елена Владимировна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textAlignment w:val="baseline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Справка </w:t>
            </w:r>
            <w:proofErr w:type="gramStart"/>
            <w:r w:rsidR="004B6B8E"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–</w:t>
            </w: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У</w:t>
            </w:r>
            <w:proofErr w:type="gramEnd"/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частник</w:t>
            </w:r>
            <w:r w:rsidR="004B6B8E"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(проведение мастер класса) «Применение нетрадиционной техники рисования крупой в работе с дошкольниками».</w:t>
            </w:r>
            <w:r w:rsidR="004B6B8E"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  <w:r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  <w:r w:rsidR="004B6B8E" w:rsidRPr="008967BE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</w:p>
        </w:tc>
      </w:tr>
      <w:tr w:rsidR="007A0C5E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spacing w:after="0" w:afterAutospacing="0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B6B8E" w:rsidRPr="008967BE">
              <w:rPr>
                <w:rFonts w:eastAsia="Calibri" w:cstheme="minorHAnsi"/>
                <w:sz w:val="24"/>
                <w:szCs w:val="24"/>
                <w:lang w:val="ru-RU"/>
              </w:rPr>
              <w:t>Городской конкурс рисунков «Безопасный тру</w:t>
            </w:r>
            <w:proofErr w:type="gramStart"/>
            <w:r w:rsidR="004B6B8E" w:rsidRPr="008967BE">
              <w:rPr>
                <w:rFonts w:eastAsia="Calibri" w:cstheme="minorHAnsi"/>
                <w:sz w:val="24"/>
                <w:szCs w:val="24"/>
                <w:lang w:val="ru-RU"/>
              </w:rPr>
              <w:t>д-</w:t>
            </w:r>
            <w:proofErr w:type="gramEnd"/>
            <w:r w:rsidR="004B6B8E"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глазами детей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Городской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91372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7A0C5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Ткачева Надежда Юрьевна,</w:t>
            </w:r>
          </w:p>
          <w:p w:rsidR="007A0C5E" w:rsidRPr="008967BE" w:rsidRDefault="004B6B8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Чевгун </w:t>
            </w:r>
            <w:r w:rsidR="00491372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О</w:t>
            </w: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льга Юрьевна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7A0C5E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B6B8E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491372"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</w:tr>
      <w:tr w:rsidR="00491372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spacing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Международный экологический конкурс «Синиц</w:t>
            </w:r>
            <w:proofErr w:type="gramStart"/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ы-</w:t>
            </w:r>
            <w:proofErr w:type="gramEnd"/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озорницы и другие птицы»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Городской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proofErr w:type="spellStart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Суховицина</w:t>
            </w:r>
            <w:proofErr w:type="spellEnd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Алина Игоревна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67BE">
              <w:rPr>
                <w:rFonts w:eastAsia="Calibri" w:cstheme="minorHAnsi"/>
                <w:sz w:val="24"/>
                <w:szCs w:val="24"/>
              </w:rPr>
              <w:t>Диплом</w:t>
            </w:r>
            <w:proofErr w:type="spellEnd"/>
            <w:r w:rsidRPr="008967BE">
              <w:rPr>
                <w:rFonts w:eastAsia="Calibri" w:cstheme="minorHAnsi"/>
                <w:sz w:val="24"/>
                <w:szCs w:val="24"/>
              </w:rPr>
              <w:t xml:space="preserve"> </w:t>
            </w:r>
            <w:proofErr w:type="spellStart"/>
            <w:r w:rsidRPr="008967BE">
              <w:rPr>
                <w:rFonts w:eastAsia="Calibri" w:cstheme="minorHAnsi"/>
                <w:sz w:val="24"/>
                <w:szCs w:val="24"/>
              </w:rPr>
              <w:t>лауреат</w:t>
            </w:r>
            <w:proofErr w:type="spellEnd"/>
            <w:r w:rsidRPr="008967B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8967BE">
              <w:rPr>
                <w:rFonts w:eastAsia="Calibri" w:cstheme="minorHAnsi"/>
                <w:b/>
                <w:sz w:val="24"/>
                <w:szCs w:val="24"/>
              </w:rPr>
              <w:t xml:space="preserve">2 </w:t>
            </w:r>
            <w:proofErr w:type="spellStart"/>
            <w:r w:rsidRPr="008967BE">
              <w:rPr>
                <w:rFonts w:eastAsia="Calibri" w:cstheme="minorHAnsi"/>
                <w:b/>
                <w:sz w:val="24"/>
                <w:szCs w:val="24"/>
              </w:rPr>
              <w:t>степени</w:t>
            </w:r>
            <w:proofErr w:type="spellEnd"/>
          </w:p>
        </w:tc>
      </w:tr>
      <w:tr w:rsidR="00491372" w:rsidRPr="00DD2283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491372" w:rsidRDefault="00491372" w:rsidP="00491372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491372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Городской творческий конкурс</w:t>
            </w:r>
          </w:p>
          <w:p w:rsidR="00491372" w:rsidRPr="008967BE" w:rsidRDefault="00491372" w:rsidP="00491372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491372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«Эра космических фантазий» 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</w:rPr>
            </w:pPr>
            <w:r w:rsidRPr="008967BE">
              <w:rPr>
                <w:rFonts w:cstheme="minorHAnsi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8967BE">
              <w:rPr>
                <w:rFonts w:cstheme="minorHAnsi"/>
                <w:sz w:val="24"/>
                <w:szCs w:val="24"/>
              </w:rPr>
              <w:t>Городской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</w:rPr>
            </w:pPr>
            <w:r w:rsidRPr="008967BE">
              <w:rPr>
                <w:rFonts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Воспитатель Алексеева Татьяна Викторовна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b/>
                <w:sz w:val="24"/>
                <w:szCs w:val="24"/>
                <w:lang w:val="ru-RU"/>
              </w:rPr>
              <w:t xml:space="preserve">2 место  </w:t>
            </w: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в номинации Космическое оформление</w:t>
            </w:r>
          </w:p>
        </w:tc>
      </w:tr>
      <w:tr w:rsidR="00491372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91372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Городской фестиваль Всероссийского физкультурно-спортивного комплекса « Готов к труду и обороне»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8967BE">
              <w:rPr>
                <w:rFonts w:cstheme="minorHAnsi"/>
                <w:sz w:val="24"/>
                <w:szCs w:val="24"/>
              </w:rPr>
              <w:t>Городской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sz w:val="24"/>
                <w:szCs w:val="24"/>
                <w:lang w:val="ru-RU"/>
              </w:rPr>
              <w:t>27.03.2022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Воспитатели Алексеева Татьяна </w:t>
            </w:r>
            <w:proofErr w:type="spellStart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Викторовна</w:t>
            </w:r>
            <w:proofErr w:type="gramStart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,Ч</w:t>
            </w:r>
            <w:proofErr w:type="gramEnd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еремных</w:t>
            </w:r>
            <w:proofErr w:type="spellEnd"/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  <w:proofErr w:type="spellStart"/>
            <w:r w:rsidRPr="008967BE">
              <w:rPr>
                <w:rFonts w:eastAsia="Calibri" w:cstheme="minorHAnsi"/>
                <w:sz w:val="24"/>
                <w:szCs w:val="24"/>
              </w:rPr>
              <w:t>Участники</w:t>
            </w:r>
            <w:proofErr w:type="spellEnd"/>
          </w:p>
        </w:tc>
      </w:tr>
      <w:tr w:rsidR="00491372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91372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Образовательный акселератор: От идеи к проекту.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sz w:val="24"/>
                <w:szCs w:val="24"/>
                <w:lang w:val="ru-RU"/>
              </w:rPr>
              <w:t>Краевой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77C8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sz w:val="24"/>
                <w:szCs w:val="24"/>
                <w:lang w:val="ru-RU"/>
              </w:rPr>
              <w:t>15.04.2022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 Гореликова Виктория Владимировна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Участник</w:t>
            </w:r>
          </w:p>
        </w:tc>
      </w:tr>
      <w:tr w:rsidR="00491372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91372">
            <w:pPr>
              <w:widowControl w:val="0"/>
              <w:suppressAutoHyphens/>
              <w:autoSpaceDN w:val="0"/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Фестиваль – конкурс самодеятельного творчества детских коллективов в </w:t>
            </w:r>
            <w:proofErr w:type="gramStart"/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>г</w:t>
            </w:r>
            <w:proofErr w:type="gramEnd"/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Комсомольск-на-Амуре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91372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491372" w:rsidRPr="008967BE" w:rsidRDefault="00491372" w:rsidP="0049137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A64D0F" w:rsidP="00A77C84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05.05.2022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4B6B8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Музыкальный руководитель Прокопьева Елена Николаевна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1372" w:rsidRPr="008967BE" w:rsidRDefault="00491372" w:rsidP="00A64D0F">
            <w:pPr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967BE">
              <w:rPr>
                <w:rFonts w:eastAsia="Calibri" w:cstheme="minorHAnsi"/>
                <w:b/>
                <w:sz w:val="24"/>
                <w:szCs w:val="24"/>
                <w:lang w:val="ru-RU"/>
              </w:rPr>
              <w:t>2 место</w:t>
            </w:r>
            <w:r w:rsidR="00A64D0F">
              <w:rPr>
                <w:rFonts w:eastAsia="Calibri" w:cstheme="minorHAnsi"/>
                <w:sz w:val="24"/>
                <w:szCs w:val="24"/>
                <w:lang w:val="ru-RU"/>
              </w:rPr>
              <w:t xml:space="preserve"> </w:t>
            </w:r>
            <w:r w:rsidRPr="008967BE">
              <w:rPr>
                <w:rFonts w:eastAsia="Calibri" w:cstheme="minorHAnsi"/>
                <w:sz w:val="24"/>
                <w:szCs w:val="24"/>
                <w:lang w:val="ru-RU"/>
              </w:rPr>
              <w:t xml:space="preserve"> </w:t>
            </w:r>
            <w:r w:rsidR="00A64D0F">
              <w:rPr>
                <w:rFonts w:eastAsia="Calibri" w:cstheme="minorHAnsi"/>
                <w:sz w:val="24"/>
                <w:szCs w:val="24"/>
                <w:lang w:val="ru-RU"/>
              </w:rPr>
              <w:t xml:space="preserve"> </w:t>
            </w:r>
          </w:p>
        </w:tc>
      </w:tr>
      <w:tr w:rsidR="00A64D0F" w:rsidRPr="00491372" w:rsidTr="00CC1C86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D0F" w:rsidRPr="00A64D0F" w:rsidRDefault="00A64D0F" w:rsidP="00A77C84">
            <w:pPr>
              <w:rPr>
                <w:sz w:val="24"/>
                <w:szCs w:val="24"/>
              </w:rPr>
            </w:pPr>
            <w:proofErr w:type="spellStart"/>
            <w:r w:rsidRPr="00A64D0F">
              <w:rPr>
                <w:sz w:val="24"/>
                <w:szCs w:val="24"/>
              </w:rPr>
              <w:lastRenderedPageBreak/>
              <w:t>Городская</w:t>
            </w:r>
            <w:proofErr w:type="spellEnd"/>
            <w:r w:rsidRPr="00A64D0F">
              <w:rPr>
                <w:sz w:val="24"/>
                <w:szCs w:val="24"/>
              </w:rPr>
              <w:t xml:space="preserve"> </w:t>
            </w:r>
            <w:proofErr w:type="spellStart"/>
            <w:r w:rsidRPr="00A64D0F">
              <w:rPr>
                <w:sz w:val="24"/>
                <w:szCs w:val="24"/>
              </w:rPr>
              <w:t>августовская</w:t>
            </w:r>
            <w:proofErr w:type="spellEnd"/>
            <w:r w:rsidRPr="00A64D0F">
              <w:rPr>
                <w:sz w:val="24"/>
                <w:szCs w:val="24"/>
              </w:rPr>
              <w:t xml:space="preserve"> </w:t>
            </w:r>
            <w:proofErr w:type="spellStart"/>
            <w:r w:rsidRPr="00A64D0F">
              <w:rPr>
                <w:sz w:val="24"/>
                <w:szCs w:val="24"/>
              </w:rPr>
              <w:t>конференция</w:t>
            </w:r>
            <w:proofErr w:type="spellEnd"/>
            <w:r w:rsidRPr="00A64D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D0F" w:rsidRPr="00A64D0F" w:rsidRDefault="00A64D0F" w:rsidP="00A77C84">
            <w:pPr>
              <w:rPr>
                <w:sz w:val="24"/>
                <w:szCs w:val="24"/>
              </w:rPr>
            </w:pPr>
            <w:proofErr w:type="spellStart"/>
            <w:r w:rsidRPr="00A64D0F">
              <w:rPr>
                <w:sz w:val="24"/>
                <w:szCs w:val="24"/>
              </w:rPr>
              <w:t>Городской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D0F" w:rsidRPr="007D6FAF" w:rsidRDefault="00A64D0F" w:rsidP="00A77C84">
            <w:r w:rsidRPr="007D6FAF">
              <w:t>02.09.2022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D0F" w:rsidRPr="00A64D0F" w:rsidRDefault="00A64D0F" w:rsidP="00A77C84">
            <w:pPr>
              <w:rPr>
                <w:lang w:val="ru-RU"/>
              </w:rPr>
            </w:pPr>
            <w:r w:rsidRPr="00A64D0F">
              <w:rPr>
                <w:lang w:val="ru-RU"/>
              </w:rPr>
              <w:t>Воспитатели, заместитель заведующего по ВМР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D0F" w:rsidRDefault="00A64D0F" w:rsidP="00A77C84">
            <w:proofErr w:type="spellStart"/>
            <w:r w:rsidRPr="007D6FAF">
              <w:t>Сертификаты</w:t>
            </w:r>
            <w:proofErr w:type="spellEnd"/>
            <w:r w:rsidRPr="007D6FAF">
              <w:t xml:space="preserve"> </w:t>
            </w:r>
            <w:proofErr w:type="spellStart"/>
            <w:r w:rsidRPr="007D6FAF">
              <w:t>участников</w:t>
            </w:r>
            <w:proofErr w:type="spellEnd"/>
          </w:p>
        </w:tc>
      </w:tr>
      <w:tr w:rsidR="007A0C5E" w:rsidRPr="00491372" w:rsidTr="00CC1C86">
        <w:tc>
          <w:tcPr>
            <w:tcW w:w="34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5B6D" w:rsidRDefault="00A64D0F" w:rsidP="00A64D0F">
            <w:pPr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A64D0F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Международный конкурс изобразительного искусства декоративно-прикладного творчества и фотографий</w:t>
            </w:r>
          </w:p>
          <w:p w:rsidR="007A0C5E" w:rsidRPr="00A64D0F" w:rsidRDefault="00A64D0F" w:rsidP="00A64D0F">
            <w:pPr>
              <w:jc w:val="center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A64D0F">
              <w:rPr>
                <w:rFonts w:eastAsia="Times New Roman" w:cstheme="minorHAnsi"/>
                <w:sz w:val="24"/>
                <w:szCs w:val="24"/>
                <w:lang w:val="ru-RU" w:eastAsia="ru-RU"/>
              </w:rPr>
              <w:t>«Здравствуй осень золотая»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A64D0F" w:rsidRDefault="00A64D0F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64D0F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Международный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4B6B8E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967BE">
              <w:rPr>
                <w:rFonts w:cstheme="minorHAnsi"/>
                <w:color w:val="000000"/>
                <w:sz w:val="24"/>
                <w:szCs w:val="24"/>
                <w:lang w:val="ru-RU"/>
              </w:rPr>
              <w:t>02.09.2022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A64D0F" w:rsidP="00A64D0F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Воспитатель Ткачева Надежда Юрьевна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0C5E" w:rsidRPr="008967BE" w:rsidRDefault="00A64D0F" w:rsidP="001D0656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Димплом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лауреата 1 степени</w:t>
            </w:r>
          </w:p>
        </w:tc>
      </w:tr>
    </w:tbl>
    <w:p w:rsidR="00F74C9A" w:rsidRPr="00491372" w:rsidRDefault="00F74C9A" w:rsidP="005169B6">
      <w:pPr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созданы кадровые условия, обеспечивающие качественную реализацию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 обновления дошкольного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саду. Педагоги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 xml:space="preserve">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каждому ребенку, помочь раскрыть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мастерства,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творческий потенциал,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группах, грамотно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успешно строить педагогический процесс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требований ФГОС 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 Однако необходимо педагогам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узким специалистам более активно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время аттестации педагогического работника,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во-вторых, играет большую 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повышении рейтинга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F74C9A" w:rsidRPr="00847A3D" w:rsidRDefault="00F74C9A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F74C9A" w:rsidRPr="00847A3D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A1F8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библиотека является составной частью методической службы.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кабинете, кабинетах специалистов, группах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4A1F83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64D0F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4A1F8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 пополнил учебно-методический компле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Детство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4A1F83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F74C9A" w:rsidRPr="00A64D0F" w:rsidRDefault="00600CDD" w:rsidP="00A64D0F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0656" w:rsidRPr="001D0656" w:rsidRDefault="001D0656" w:rsidP="001D0656">
      <w:pPr>
        <w:numPr>
          <w:ilvl w:val="0"/>
          <w:numId w:val="12"/>
        </w:num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Рабочие тетради для детей дошкольного возраста.</w:t>
      </w:r>
    </w:p>
    <w:p w:rsidR="001D0656" w:rsidRPr="001D0656" w:rsidRDefault="001D0656" w:rsidP="001D0656">
      <w:pPr>
        <w:numPr>
          <w:ilvl w:val="0"/>
          <w:numId w:val="12"/>
        </w:num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Михайлова З.А., </w:t>
      </w:r>
      <w:proofErr w:type="spell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Челпашкина</w:t>
      </w:r>
      <w:proofErr w:type="spell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И.Н. Математика – это интересно </w:t>
      </w:r>
      <w:proofErr w:type="gram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рабочие тетради для разных возрастных групп: 3-4, 4-5,  5-6 лет, 6-7 лет). – СПб: Детство-Пресс. 2010 – 2013г. </w:t>
      </w:r>
    </w:p>
    <w:p w:rsidR="001D0656" w:rsidRPr="001D0656" w:rsidRDefault="001D0656" w:rsidP="001D0656">
      <w:pPr>
        <w:numPr>
          <w:ilvl w:val="0"/>
          <w:numId w:val="12"/>
        </w:num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О.А.Воронкевич</w:t>
      </w:r>
      <w:proofErr w:type="spell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Добро пожаловать в экологию! Дневник занимательных экспериментов для  5-6 лет.- ДО</w:t>
      </w:r>
      <w:proofErr w:type="gram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СПб.: ООО «Издательство «Детство-Пресс», 2018г.</w:t>
      </w:r>
    </w:p>
    <w:p w:rsidR="00F74C9A" w:rsidRDefault="001D0656" w:rsidP="001D0656">
      <w:pPr>
        <w:numPr>
          <w:ilvl w:val="0"/>
          <w:numId w:val="12"/>
        </w:num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</w:rPr>
      </w:pPr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О.А.Воронкевич</w:t>
      </w:r>
      <w:proofErr w:type="spell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Добро пожаловать в экологию! Дневник занимательных экспериментов для  6-7 лет.- ДО</w:t>
      </w:r>
      <w:proofErr w:type="gramStart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СПб.: ООО «Издательство «Детство-Пресс», 2018г.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1D065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абинет 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включает:</w:t>
      </w:r>
    </w:p>
    <w:p w:rsidR="00F74C9A" w:rsidRPr="00847A3D" w:rsidRDefault="00600CDD" w:rsidP="004A1F8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в наличии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компьютеры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тера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2 проектора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мультимедиа;</w:t>
      </w:r>
    </w:p>
    <w:p w:rsidR="00F74C9A" w:rsidRPr="00847A3D" w:rsidRDefault="00600CDD" w:rsidP="004A1F83">
      <w:pPr>
        <w:numPr>
          <w:ilvl w:val="0"/>
          <w:numId w:val="1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1D0656" w:rsidRDefault="00600CDD" w:rsidP="00A77C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D0656" w:rsidRPr="001D0656" w:rsidRDefault="001D0656" w:rsidP="001D065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/>
        </w:rPr>
        <w:t>Территория</w:t>
      </w:r>
    </w:p>
    <w:tbl>
      <w:tblPr>
        <w:tblStyle w:val="a6"/>
        <w:tblW w:w="10545" w:type="dxa"/>
        <w:jc w:val="center"/>
        <w:tblInd w:w="-1036" w:type="dxa"/>
        <w:tblLook w:val="04A0" w:firstRow="1" w:lastRow="0" w:firstColumn="1" w:lastColumn="0" w:noHBand="0" w:noVBand="1"/>
      </w:tblPr>
      <w:tblGrid>
        <w:gridCol w:w="4450"/>
        <w:gridCol w:w="6095"/>
      </w:tblGrid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Общая площадь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bCs/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6373 кв. м.</w:t>
            </w:r>
          </w:p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Количество групповых участков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</w:t>
            </w: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bCs/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1</w:t>
            </w:r>
          </w:p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Огород, ягодник, цветник, уголок леса, экологическая тропа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1</w:t>
            </w: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Количество игровых комплексов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Здание</w:t>
      </w:r>
    </w:p>
    <w:tbl>
      <w:tblPr>
        <w:tblStyle w:val="a6"/>
        <w:tblW w:w="10491" w:type="dxa"/>
        <w:jc w:val="center"/>
        <w:tblInd w:w="-1268" w:type="dxa"/>
        <w:tblLook w:val="04A0" w:firstRow="1" w:lastRow="0" w:firstColumn="1" w:lastColumn="0" w:noHBand="0" w:noVBand="1"/>
      </w:tblPr>
      <w:tblGrid>
        <w:gridCol w:w="2695"/>
        <w:gridCol w:w="7796"/>
      </w:tblGrid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1050,1 кв. м.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1962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Материал постройки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кирпич, железобетон</w:t>
            </w:r>
          </w:p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DD2283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Учредитель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 xml:space="preserve">Муниципальное образование городской округ </w:t>
            </w:r>
          </w:p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«Город Комсомольск-на-Амуре»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Тип проекта здания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Типовое</w:t>
            </w:r>
          </w:p>
        </w:tc>
      </w:tr>
      <w:tr w:rsidR="001D0656" w:rsidRPr="001D0656" w:rsidTr="001D0656">
        <w:tblPrEx>
          <w:tblLook w:val="0000" w:firstRow="0" w:lastRow="0" w:firstColumn="0" w:lastColumn="0" w:noHBand="0" w:noVBand="0"/>
        </w:tblPrEx>
        <w:trPr>
          <w:trHeight w:val="450"/>
          <w:jc w:val="center"/>
        </w:trPr>
        <w:tc>
          <w:tcPr>
            <w:tcW w:w="2695" w:type="dxa"/>
          </w:tcPr>
          <w:p w:rsidR="001D0656" w:rsidRPr="001D0656" w:rsidRDefault="001D0656" w:rsidP="001D0656">
            <w:pPr>
              <w:shd w:val="clear" w:color="auto" w:fill="FFFFFF"/>
              <w:spacing w:line="312" w:lineRule="atLeast"/>
              <w:rPr>
                <w:color w:val="333333"/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Предназначение</w:t>
            </w:r>
          </w:p>
        </w:tc>
        <w:tc>
          <w:tcPr>
            <w:tcW w:w="7796" w:type="dxa"/>
          </w:tcPr>
          <w:p w:rsidR="001D0656" w:rsidRPr="001D0656" w:rsidRDefault="001D0656" w:rsidP="001D0656">
            <w:pPr>
              <w:shd w:val="clear" w:color="auto" w:fill="FFFFFF"/>
              <w:spacing w:line="312" w:lineRule="atLeast"/>
              <w:jc w:val="center"/>
              <w:rPr>
                <w:color w:val="333333"/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Детский сад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Кабинеты</w:t>
      </w:r>
    </w:p>
    <w:tbl>
      <w:tblPr>
        <w:tblStyle w:val="a6"/>
        <w:tblW w:w="10490" w:type="dxa"/>
        <w:tblInd w:w="250" w:type="dxa"/>
        <w:tblLook w:val="04A0" w:firstRow="1" w:lastRow="0" w:firstColumn="1" w:lastColumn="0" w:noHBand="0" w:noVBand="1"/>
      </w:tblPr>
      <w:tblGrid>
        <w:gridCol w:w="4678"/>
        <w:gridCol w:w="5812"/>
      </w:tblGrid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rPr>
          <w:trHeight w:val="70"/>
        </w:trPr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Методический кабинет с зоной библиотеки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бухгалтерии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Изолятор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Музей "Мы железнодорожники"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для дополнительных услуг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Логопедический кабинет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Групповые комнаты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Спальные помещения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Приемные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Туалеты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Умывальные комнаты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Мойки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20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Пищеблок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Прачечная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швеи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Санузел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Кладовые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proofErr w:type="spellStart"/>
            <w:r w:rsidRPr="001D0656">
              <w:rPr>
                <w:sz w:val="24"/>
                <w:szCs w:val="24"/>
              </w:rPr>
              <w:t>Электрощитовая</w:t>
            </w:r>
            <w:proofErr w:type="spellEnd"/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lastRenderedPageBreak/>
              <w:t>Архив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Защитное сооружение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Элеваторный узел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</w:tbl>
    <w:tbl>
      <w:tblPr>
        <w:tblStyle w:val="a6"/>
        <w:tblpPr w:leftFromText="180" w:rightFromText="180" w:vertAnchor="text" w:horzAnchor="page" w:tblpX="885" w:tblpY="533"/>
        <w:tblW w:w="10631" w:type="dxa"/>
        <w:tblLook w:val="04A0" w:firstRow="1" w:lastRow="0" w:firstColumn="1" w:lastColumn="0" w:noHBand="0" w:noVBand="1"/>
      </w:tblPr>
      <w:tblGrid>
        <w:gridCol w:w="4888"/>
        <w:gridCol w:w="5743"/>
      </w:tblGrid>
      <w:tr w:rsidR="001D0656" w:rsidRPr="001D0656" w:rsidTr="001D0656">
        <w:tc>
          <w:tcPr>
            <w:tcW w:w="4888" w:type="dxa"/>
          </w:tcPr>
          <w:p w:rsidR="001D0656" w:rsidRPr="001D0656" w:rsidRDefault="001D0656" w:rsidP="001D0656">
            <w:pPr>
              <w:spacing w:line="312" w:lineRule="atLeast"/>
              <w:rPr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Количество персональных компьютеров    </w:t>
            </w:r>
            <w:r w:rsidRPr="001D0656">
              <w:rPr>
                <w:b/>
                <w:bCs/>
                <w:color w:val="333333"/>
                <w:sz w:val="24"/>
                <w:szCs w:val="24"/>
              </w:rPr>
              <w:t>                                        </w:t>
            </w:r>
          </w:p>
        </w:tc>
        <w:tc>
          <w:tcPr>
            <w:tcW w:w="5743" w:type="dxa"/>
          </w:tcPr>
          <w:p w:rsidR="001D0656" w:rsidRPr="001D0656" w:rsidRDefault="001D0656" w:rsidP="001D0656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9</w:t>
            </w:r>
          </w:p>
        </w:tc>
      </w:tr>
      <w:tr w:rsidR="001D0656" w:rsidRPr="001D0656" w:rsidTr="001D0656">
        <w:tc>
          <w:tcPr>
            <w:tcW w:w="4888" w:type="dxa"/>
          </w:tcPr>
          <w:p w:rsidR="001D0656" w:rsidRPr="001D0656" w:rsidRDefault="001D0656" w:rsidP="001D0656">
            <w:pPr>
              <w:spacing w:line="312" w:lineRule="atLeast"/>
              <w:rPr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Количество компьютеров, имеющих доступ к сети Интернет</w:t>
            </w:r>
            <w:r w:rsidRPr="001D0656">
              <w:rPr>
                <w:b/>
                <w:bCs/>
                <w:color w:val="333333"/>
                <w:sz w:val="24"/>
                <w:szCs w:val="24"/>
              </w:rPr>
              <w:t>              </w:t>
            </w:r>
          </w:p>
        </w:tc>
        <w:tc>
          <w:tcPr>
            <w:tcW w:w="5743" w:type="dxa"/>
          </w:tcPr>
          <w:p w:rsidR="001D0656" w:rsidRPr="001D0656" w:rsidRDefault="001D0656" w:rsidP="001D0656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5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Информационные ресурсы</w:t>
      </w:r>
    </w:p>
    <w:p w:rsidR="00F74C9A" w:rsidRDefault="00F74C9A" w:rsidP="001D0656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241F7E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74C9A" w:rsidRDefault="00241F7E" w:rsidP="00241F7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  <w:t>Обеспечение безопасности: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охраны и пропуска: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Вахта;                             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Видеодомофон;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Видеонаблюдение 12</w:t>
      </w: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камер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Мониторы видеонаблюдения: кабинет заведующего, вахта сторожей.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Территория огорожена  забором. Достаточно </w:t>
      </w:r>
      <w:proofErr w:type="gramStart"/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озеленена</w:t>
      </w:r>
      <w:proofErr w:type="gramEnd"/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насаждениями по всему периметру, имеются различные виды деревьев и кустарников, клумбы и цветники, что позволяет создать в летний период благоприятный микроклимат для прогулок воспитанников.</w:t>
      </w:r>
    </w:p>
    <w:p w:rsidR="00F74C9A" w:rsidRPr="00847A3D" w:rsidRDefault="00241F7E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:rsidR="00F74C9A" w:rsidRPr="00847A3D" w:rsidRDefault="00F74C9A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Система качества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рассматривается как система контроля внутри ДОУ, которая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себя интегративные качества:</w:t>
      </w:r>
    </w:p>
    <w:p w:rsidR="00F74C9A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Default="00600CDD" w:rsidP="004A1F8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воспитательно-образовательного процесса;</w:t>
      </w:r>
    </w:p>
    <w:p w:rsidR="00F74C9A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взаимодействия с родителями;</w:t>
      </w:r>
    </w:p>
    <w:p w:rsidR="00F74C9A" w:rsidRPr="00847A3D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качество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:rsidR="00F74C9A" w:rsidRPr="00847A3D" w:rsidRDefault="00600CDD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01.03.2019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2021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64D0F">
        <w:rPr>
          <w:rFonts w:hAnsi="Times New Roman" w:cs="Times New Roman"/>
          <w:color w:val="000000"/>
          <w:sz w:val="24"/>
          <w:szCs w:val="24"/>
          <w:lang w:val="ru-RU"/>
        </w:rPr>
        <w:t>12.10.2022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64D0F">
        <w:rPr>
          <w:rFonts w:hAnsi="Times New Roman" w:cs="Times New Roman"/>
          <w:color w:val="000000"/>
          <w:sz w:val="24"/>
          <w:szCs w:val="24"/>
          <w:lang w:val="ru-RU"/>
        </w:rPr>
        <w:t>19.10.2022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</w:t>
      </w:r>
      <w:r w:rsidR="00A64D0F">
        <w:rPr>
          <w:rFonts w:hAnsi="Times New Roman" w:cs="Times New Roman"/>
          <w:color w:val="000000"/>
          <w:sz w:val="24"/>
          <w:szCs w:val="24"/>
          <w:lang w:val="ru-RU"/>
        </w:rPr>
        <w:t xml:space="preserve"> 86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  <w:bookmarkStart w:id="0" w:name="_GoBack"/>
      <w:bookmarkEnd w:id="0"/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доля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76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83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F74C9A" w:rsidRPr="00847A3D" w:rsidRDefault="00600CDD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91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7A1AE1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F74C9A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выстроена четкая система методического контроля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направлениям развития дошкольника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функционирования 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F74C9A" w:rsidRPr="00546B23" w:rsidRDefault="00546B23" w:rsidP="00546B2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b/>
          <w:bCs/>
          <w:color w:val="252525"/>
          <w:spacing w:val="-2"/>
          <w:sz w:val="42"/>
          <w:szCs w:val="42"/>
          <w:lang w:val="ru-RU"/>
        </w:rPr>
        <w:t>Статистическая часть</w:t>
      </w:r>
    </w:p>
    <w:p w:rsidR="00A77C84" w:rsidRPr="00A77C84" w:rsidRDefault="002B6343" w:rsidP="00A77C84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B634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ПОКАЗАТЕЛИ </w:t>
      </w:r>
      <w:r w:rsidR="00A77C8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САМООБСЛЕДОВАНИЯ (приложение 1)</w:t>
      </w:r>
      <w:r w:rsid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A77C84" w:rsidRPr="00A77C84" w:rsidRDefault="00A77C84" w:rsidP="00A77C84">
      <w:pPr>
        <w:shd w:val="clear" w:color="auto" w:fill="FFFFFF"/>
        <w:spacing w:before="0" w:beforeAutospacing="0" w:after="0" w:afterAutospacing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Приложение № 1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Утверждены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приказом Министерства образования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и науки Российской Федерации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от 10 декабря 2013 г. № 1324</w:t>
      </w:r>
    </w:p>
    <w:p w:rsidR="00A77C84" w:rsidRPr="00A77C84" w:rsidRDefault="00A77C84" w:rsidP="00A77C84">
      <w:pPr>
        <w:shd w:val="clear" w:color="auto" w:fill="FFFFFF"/>
        <w:spacing w:before="0" w:beforeAutospacing="0" w:after="200" w:afterAutospacing="0" w:line="270" w:lineRule="atLeast"/>
        <w:jc w:val="center"/>
        <w:textAlignment w:val="baseline"/>
        <w:outlineLvl w:val="3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</w:pP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ПОКАЗАТЕЛИ</w:t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  <w:br/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ДЕЯТЕЛЬНОСТИ ДОШКОЛЬНОЙ ОБРАЗОВАТЕЛЬНОЙ ОРГАНИЗАЦИИ,</w:t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  <w:br/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ПОДЛЕЖАЩЕЙ САМООБСЛЕДОВАНИЮ</w:t>
      </w:r>
    </w:p>
    <w:tbl>
      <w:tblPr>
        <w:tblW w:w="11340" w:type="dxa"/>
        <w:tblInd w:w="-44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188"/>
        <w:gridCol w:w="1592"/>
      </w:tblGrid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N </w:t>
            </w:r>
            <w:proofErr w:type="gramStart"/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п</w:t>
            </w:r>
            <w:proofErr w:type="gramEnd"/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Показатели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Единица измерения</w:t>
            </w:r>
          </w:p>
        </w:tc>
      </w:tr>
      <w:tr w:rsidR="00A77C84" w:rsidRPr="00A77C84" w:rsidTr="00F4627B">
        <w:trPr>
          <w:cantSplit/>
          <w:trHeight w:val="267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Образовательная деятельность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 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120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В </w:t>
            </w: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режиме полного дня</w:t>
            </w:r>
            <w:proofErr w:type="gramEnd"/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120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семейной дошкольной группе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20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 в возрасте от 3 до 7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100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120/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100%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В </w:t>
            </w: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режиме полного дня</w:t>
            </w:r>
            <w:proofErr w:type="gramEnd"/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120/100/%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продленного дня (12 - 14 часов)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круглосуточного пребывания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lastRenderedPageBreak/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присмотру и уходу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    0/0%</w:t>
            </w:r>
          </w:p>
        </w:tc>
      </w:tr>
      <w:tr w:rsidR="00A77C84" w:rsidRPr="00A77C84" w:rsidTr="00F4627B">
        <w:trPr>
          <w:cantSplit/>
          <w:trHeight w:val="770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DD2283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lang w:val="ru-RU"/>
              </w:rPr>
            </w:pPr>
            <w:r w:rsidRPr="00DD2283">
              <w:rPr>
                <w:rFonts w:ascii="Times New Roman" w:eastAsia="Calibri" w:hAnsi="Times New Roman" w:cs="Times New Roman"/>
                <w:lang w:val="ru-RU"/>
              </w:rPr>
              <w:t>14, 2 день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11 человек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8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72 %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8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72%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3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27 %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Высшая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5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45 %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Первая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человек/%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До 5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Свыше 30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13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100 %</w:t>
            </w:r>
          </w:p>
        </w:tc>
      </w:tr>
      <w:tr w:rsidR="00A77C84" w:rsidRPr="00A77C84" w:rsidTr="00F4627B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10 человек 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90 %</w:t>
            </w:r>
          </w:p>
        </w:tc>
      </w:tr>
    </w:tbl>
    <w:p w:rsidR="00A77C84" w:rsidRPr="00A77C84" w:rsidRDefault="00F4627B" w:rsidP="00A77C84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DBA158" wp14:editId="7EF87BEC">
            <wp:extent cx="6093460" cy="8618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ru-RU"/>
        </w:rPr>
        <w:t xml:space="preserve"> </w:t>
      </w:r>
    </w:p>
    <w:p w:rsidR="00A77C84" w:rsidRPr="00A77C84" w:rsidRDefault="00A77C84" w:rsidP="00A77C84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ru-RU"/>
        </w:rPr>
      </w:pPr>
    </w:p>
    <w:p w:rsidR="00546B23" w:rsidRPr="00546B23" w:rsidRDefault="00546B23" w:rsidP="00546B23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F74C9A" w:rsidRPr="00847A3D" w:rsidRDefault="00F74C9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F74C9A" w:rsidRPr="00847A3D" w:rsidSect="00946640">
      <w:pgSz w:w="11907" w:h="16839"/>
      <w:pgMar w:top="426" w:right="283" w:bottom="709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64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05E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52A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355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03F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34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674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89506C"/>
    <w:multiLevelType w:val="hybridMultilevel"/>
    <w:tmpl w:val="EF7AC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337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130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D85F6F"/>
    <w:multiLevelType w:val="multilevel"/>
    <w:tmpl w:val="05C484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lvlText w:val="%1.%2."/>
      <w:lvlJc w:val="left"/>
      <w:pPr>
        <w:ind w:left="108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>
    <w:nsid w:val="50203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1A09E2"/>
    <w:multiLevelType w:val="multilevel"/>
    <w:tmpl w:val="D6AE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040628"/>
    <w:multiLevelType w:val="hybridMultilevel"/>
    <w:tmpl w:val="BD46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911BF"/>
    <w:multiLevelType w:val="multilevel"/>
    <w:tmpl w:val="F7C4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5983B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3B6B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543D3F"/>
    <w:multiLevelType w:val="hybridMultilevel"/>
    <w:tmpl w:val="CFD248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7D08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8705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3B7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636A9B"/>
    <w:multiLevelType w:val="hybridMultilevel"/>
    <w:tmpl w:val="1BFC106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5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11"/>
  </w:num>
  <w:num w:numId="9">
    <w:abstractNumId w:val="12"/>
  </w:num>
  <w:num w:numId="10">
    <w:abstractNumId w:val="1"/>
  </w:num>
  <w:num w:numId="11">
    <w:abstractNumId w:val="19"/>
  </w:num>
  <w:num w:numId="12">
    <w:abstractNumId w:val="0"/>
  </w:num>
  <w:num w:numId="13">
    <w:abstractNumId w:val="6"/>
  </w:num>
  <w:num w:numId="14">
    <w:abstractNumId w:val="20"/>
  </w:num>
  <w:num w:numId="15">
    <w:abstractNumId w:val="2"/>
  </w:num>
  <w:num w:numId="16">
    <w:abstractNumId w:val="8"/>
  </w:num>
  <w:num w:numId="17">
    <w:abstractNumId w:val="7"/>
  </w:num>
  <w:num w:numId="1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3"/>
  </w:num>
  <w:num w:numId="20">
    <w:abstractNumId w:val="21"/>
  </w:num>
  <w:num w:numId="21">
    <w:abstractNumId w:val="1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58D6"/>
    <w:rsid w:val="00056801"/>
    <w:rsid w:val="000C608A"/>
    <w:rsid w:val="000E6DFB"/>
    <w:rsid w:val="001034F5"/>
    <w:rsid w:val="00190208"/>
    <w:rsid w:val="00193B9E"/>
    <w:rsid w:val="001A6397"/>
    <w:rsid w:val="001D0656"/>
    <w:rsid w:val="0020386E"/>
    <w:rsid w:val="0021494A"/>
    <w:rsid w:val="00234D54"/>
    <w:rsid w:val="00241F7E"/>
    <w:rsid w:val="002B6343"/>
    <w:rsid w:val="002C7DEF"/>
    <w:rsid w:val="002D33B1"/>
    <w:rsid w:val="002D3591"/>
    <w:rsid w:val="002D7D44"/>
    <w:rsid w:val="003514A0"/>
    <w:rsid w:val="003A36C7"/>
    <w:rsid w:val="003E0B58"/>
    <w:rsid w:val="00404F31"/>
    <w:rsid w:val="00450B23"/>
    <w:rsid w:val="00481067"/>
    <w:rsid w:val="00491372"/>
    <w:rsid w:val="004A1F83"/>
    <w:rsid w:val="004B6B8E"/>
    <w:rsid w:val="004B723A"/>
    <w:rsid w:val="004C46AB"/>
    <w:rsid w:val="004F7E17"/>
    <w:rsid w:val="005169B6"/>
    <w:rsid w:val="00536B45"/>
    <w:rsid w:val="005425E9"/>
    <w:rsid w:val="00546B23"/>
    <w:rsid w:val="00583798"/>
    <w:rsid w:val="005A05CE"/>
    <w:rsid w:val="00600CDD"/>
    <w:rsid w:val="00653AF6"/>
    <w:rsid w:val="00671890"/>
    <w:rsid w:val="006B3431"/>
    <w:rsid w:val="006C35D2"/>
    <w:rsid w:val="006C532D"/>
    <w:rsid w:val="006C66B1"/>
    <w:rsid w:val="006E1D56"/>
    <w:rsid w:val="007029C0"/>
    <w:rsid w:val="007750DB"/>
    <w:rsid w:val="007777D4"/>
    <w:rsid w:val="007A0C5E"/>
    <w:rsid w:val="007A1AE1"/>
    <w:rsid w:val="007E4089"/>
    <w:rsid w:val="007E5B6D"/>
    <w:rsid w:val="0081595E"/>
    <w:rsid w:val="00820DC1"/>
    <w:rsid w:val="008361B9"/>
    <w:rsid w:val="00847A3D"/>
    <w:rsid w:val="008967BE"/>
    <w:rsid w:val="008978CF"/>
    <w:rsid w:val="008A64B9"/>
    <w:rsid w:val="008E7007"/>
    <w:rsid w:val="009149F5"/>
    <w:rsid w:val="00923EF7"/>
    <w:rsid w:val="00946640"/>
    <w:rsid w:val="009A6945"/>
    <w:rsid w:val="009B0688"/>
    <w:rsid w:val="009C6F18"/>
    <w:rsid w:val="00A3075A"/>
    <w:rsid w:val="00A64D0F"/>
    <w:rsid w:val="00A77C84"/>
    <w:rsid w:val="00B73A5A"/>
    <w:rsid w:val="00BB1FCC"/>
    <w:rsid w:val="00BB28AA"/>
    <w:rsid w:val="00C32E40"/>
    <w:rsid w:val="00C835F3"/>
    <w:rsid w:val="00CC1C86"/>
    <w:rsid w:val="00CF2EB2"/>
    <w:rsid w:val="00D77385"/>
    <w:rsid w:val="00DD2283"/>
    <w:rsid w:val="00E02F32"/>
    <w:rsid w:val="00E438A1"/>
    <w:rsid w:val="00E90907"/>
    <w:rsid w:val="00F01E19"/>
    <w:rsid w:val="00F25250"/>
    <w:rsid w:val="00F34E37"/>
    <w:rsid w:val="00F4627B"/>
    <w:rsid w:val="00F4708F"/>
    <w:rsid w:val="00F74C9A"/>
    <w:rsid w:val="00F8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909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C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7A0C5E"/>
    <w:pPr>
      <w:ind w:left="720"/>
      <w:contextualSpacing/>
    </w:pPr>
  </w:style>
  <w:style w:type="table" w:styleId="a6">
    <w:name w:val="Table Grid"/>
    <w:basedOn w:val="a1"/>
    <w:uiPriority w:val="59"/>
    <w:rsid w:val="001D065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prilozhenie">
    <w:name w:val="norm_act_prilozhenie"/>
    <w:basedOn w:val="a"/>
    <w:rsid w:val="00A77C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5">
    <w:name w:val="Сетка таблицы5"/>
    <w:basedOn w:val="a1"/>
    <w:next w:val="a6"/>
    <w:uiPriority w:val="59"/>
    <w:rsid w:val="00946640"/>
    <w:pPr>
      <w:spacing w:before="0" w:beforeAutospacing="0" w:after="0" w:afterAutospacing="0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94664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909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C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7A0C5E"/>
    <w:pPr>
      <w:ind w:left="720"/>
      <w:contextualSpacing/>
    </w:pPr>
  </w:style>
  <w:style w:type="table" w:styleId="a6">
    <w:name w:val="Table Grid"/>
    <w:basedOn w:val="a1"/>
    <w:uiPriority w:val="59"/>
    <w:rsid w:val="001D065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prilozhenie">
    <w:name w:val="norm_act_prilozhenie"/>
    <w:basedOn w:val="a"/>
    <w:rsid w:val="00A77C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5">
    <w:name w:val="Сетка таблицы5"/>
    <w:basedOn w:val="a1"/>
    <w:next w:val="a6"/>
    <w:uiPriority w:val="59"/>
    <w:rsid w:val="00946640"/>
    <w:pPr>
      <w:spacing w:before="0" w:beforeAutospacing="0" w:after="0" w:afterAutospacing="0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94664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uselkms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karuselkms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ruseld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E8F13-F289-4039-85E6-977345C4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</Pages>
  <Words>5844</Words>
  <Characters>33317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 Иванов</dc:creator>
  <dc:description>Подготовлено экспертами Актион-МЦФЭР</dc:description>
  <cp:lastModifiedBy>ITS</cp:lastModifiedBy>
  <cp:revision>26</cp:revision>
  <dcterms:created xsi:type="dcterms:W3CDTF">2022-03-15T07:18:00Z</dcterms:created>
  <dcterms:modified xsi:type="dcterms:W3CDTF">2023-04-10T05:38:00Z</dcterms:modified>
</cp:coreProperties>
</file>